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42" w:rsidRDefault="00B32742" w:rsidP="00B3274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B32742" w:rsidRDefault="00B32742" w:rsidP="00B3274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</w:t>
      </w:r>
    </w:p>
    <w:p w:rsidR="00B32742" w:rsidRDefault="00B32742" w:rsidP="00B32742">
      <w:pPr>
        <w:ind w:left="-544"/>
        <w:jc w:val="center"/>
        <w:rPr>
          <w:b/>
          <w:sz w:val="36"/>
          <w:szCs w:val="36"/>
        </w:rPr>
      </w:pPr>
    </w:p>
    <w:p w:rsidR="00B32742" w:rsidRPr="00606151" w:rsidRDefault="00776F7E" w:rsidP="001549F0">
      <w:pPr>
        <w:spacing w:line="480" w:lineRule="auto"/>
        <w:ind w:left="-518"/>
        <w:jc w:val="center"/>
        <w:rPr>
          <w:b/>
          <w:noProof/>
          <w:sz w:val="52"/>
          <w:szCs w:val="52"/>
        </w:rPr>
      </w:pPr>
      <w:r w:rsidRPr="00606151">
        <w:rPr>
          <w:b/>
          <w:noProof/>
          <w:sz w:val="52"/>
          <w:szCs w:val="52"/>
        </w:rPr>
        <w:t>П О С Т А Н О В Л Е Н И Е</w:t>
      </w:r>
    </w:p>
    <w:tbl>
      <w:tblPr>
        <w:tblW w:w="0" w:type="auto"/>
        <w:tblLook w:val="01E0"/>
      </w:tblPr>
      <w:tblGrid>
        <w:gridCol w:w="9571"/>
      </w:tblGrid>
      <w:tr w:rsidR="00B32742" w:rsidRPr="000758ED" w:rsidTr="00B32742">
        <w:trPr>
          <w:trHeight w:val="265"/>
        </w:trPr>
        <w:tc>
          <w:tcPr>
            <w:tcW w:w="9853" w:type="dxa"/>
          </w:tcPr>
          <w:p w:rsidR="00B32742" w:rsidRPr="000758ED" w:rsidRDefault="00B32742" w:rsidP="00052E7A">
            <w:pPr>
              <w:tabs>
                <w:tab w:val="left" w:pos="8625"/>
              </w:tabs>
              <w:rPr>
                <w:sz w:val="28"/>
                <w:szCs w:val="28"/>
              </w:rPr>
            </w:pPr>
            <w:r w:rsidRPr="000758ED">
              <w:rPr>
                <w:sz w:val="28"/>
                <w:szCs w:val="28"/>
              </w:rPr>
              <w:t>«</w:t>
            </w:r>
            <w:r w:rsidR="00052E7A">
              <w:rPr>
                <w:sz w:val="28"/>
                <w:szCs w:val="28"/>
              </w:rPr>
              <w:t>13</w:t>
            </w:r>
            <w:r w:rsidR="00397F93" w:rsidRPr="000758ED">
              <w:rPr>
                <w:sz w:val="28"/>
                <w:szCs w:val="28"/>
              </w:rPr>
              <w:t>»</w:t>
            </w:r>
            <w:r w:rsidR="008926F2" w:rsidRPr="000758ED">
              <w:rPr>
                <w:sz w:val="28"/>
                <w:szCs w:val="28"/>
              </w:rPr>
              <w:t xml:space="preserve"> </w:t>
            </w:r>
            <w:r w:rsidR="00052E7A">
              <w:rPr>
                <w:sz w:val="28"/>
                <w:szCs w:val="28"/>
              </w:rPr>
              <w:t>марта</w:t>
            </w:r>
            <w:r w:rsidR="00397F93" w:rsidRPr="000758ED">
              <w:rPr>
                <w:sz w:val="28"/>
                <w:szCs w:val="28"/>
              </w:rPr>
              <w:t xml:space="preserve">  20</w:t>
            </w:r>
            <w:r w:rsidR="00052E7A">
              <w:rPr>
                <w:sz w:val="28"/>
                <w:szCs w:val="28"/>
              </w:rPr>
              <w:t xml:space="preserve">19 </w:t>
            </w:r>
            <w:r w:rsidR="000758ED">
              <w:rPr>
                <w:sz w:val="28"/>
                <w:szCs w:val="28"/>
              </w:rPr>
              <w:t xml:space="preserve"> года</w:t>
            </w:r>
            <w:r w:rsidRPr="000758ED">
              <w:rPr>
                <w:sz w:val="28"/>
                <w:szCs w:val="28"/>
              </w:rPr>
              <w:t xml:space="preserve">                             </w:t>
            </w:r>
            <w:r w:rsidR="008926F2" w:rsidRPr="000758ED">
              <w:rPr>
                <w:sz w:val="28"/>
                <w:szCs w:val="28"/>
              </w:rPr>
              <w:t xml:space="preserve">                  </w:t>
            </w:r>
            <w:r w:rsidR="000758ED" w:rsidRPr="000758ED">
              <w:rPr>
                <w:sz w:val="28"/>
                <w:szCs w:val="28"/>
              </w:rPr>
              <w:t xml:space="preserve">                       </w:t>
            </w:r>
            <w:r w:rsidR="008926F2" w:rsidRPr="000758ED">
              <w:rPr>
                <w:sz w:val="28"/>
                <w:szCs w:val="28"/>
              </w:rPr>
              <w:t xml:space="preserve">  №</w:t>
            </w:r>
            <w:r w:rsidR="00CE7A5F">
              <w:rPr>
                <w:sz w:val="28"/>
                <w:szCs w:val="28"/>
              </w:rPr>
              <w:t xml:space="preserve"> </w:t>
            </w:r>
            <w:r w:rsidR="00052E7A">
              <w:rPr>
                <w:sz w:val="28"/>
                <w:szCs w:val="28"/>
              </w:rPr>
              <w:t>77</w:t>
            </w:r>
          </w:p>
        </w:tc>
      </w:tr>
    </w:tbl>
    <w:p w:rsidR="00250449" w:rsidRDefault="00250449" w:rsidP="000758ED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443F1" w:rsidRPr="00A05763" w:rsidTr="006B178B">
        <w:tc>
          <w:tcPr>
            <w:tcW w:w="5495" w:type="dxa"/>
          </w:tcPr>
          <w:p w:rsidR="00B840ED" w:rsidRPr="00A05763" w:rsidRDefault="00B840ED" w:rsidP="00B840E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05763">
              <w:rPr>
                <w:sz w:val="27"/>
                <w:szCs w:val="27"/>
              </w:rPr>
              <w:t>Об определении перечн</w:t>
            </w:r>
            <w:r w:rsidR="00935E67" w:rsidRPr="00A05763">
              <w:rPr>
                <w:sz w:val="27"/>
                <w:szCs w:val="27"/>
              </w:rPr>
              <w:t>ей</w:t>
            </w:r>
            <w:r w:rsidRPr="00A05763">
              <w:rPr>
                <w:sz w:val="27"/>
                <w:szCs w:val="27"/>
              </w:rPr>
              <w:t xml:space="preserve"> расходов бюджета муниципального района «Карымский район» относящихся к</w:t>
            </w:r>
            <w:r w:rsidR="00935E67" w:rsidRPr="00A05763">
              <w:rPr>
                <w:sz w:val="27"/>
                <w:szCs w:val="27"/>
              </w:rPr>
              <w:t xml:space="preserve"> видам расходов 242 «Закупка товаров, работ, услуг в сфере информационно-коммуникационных технологий»,</w:t>
            </w:r>
            <w:r w:rsidRPr="00A05763">
              <w:rPr>
                <w:sz w:val="27"/>
                <w:szCs w:val="27"/>
              </w:rPr>
              <w:t xml:space="preserve"> 245 «Закупка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заказа»</w:t>
            </w:r>
          </w:p>
          <w:p w:rsidR="00F443F1" w:rsidRPr="00A05763" w:rsidRDefault="00F443F1" w:rsidP="000758ED">
            <w:pPr>
              <w:jc w:val="both"/>
              <w:rPr>
                <w:sz w:val="27"/>
                <w:szCs w:val="27"/>
              </w:rPr>
            </w:pPr>
            <w:r w:rsidRPr="00A05763">
              <w:rPr>
                <w:sz w:val="27"/>
                <w:szCs w:val="27"/>
              </w:rPr>
              <w:t xml:space="preserve"> </w:t>
            </w:r>
          </w:p>
        </w:tc>
        <w:tc>
          <w:tcPr>
            <w:tcW w:w="4076" w:type="dxa"/>
          </w:tcPr>
          <w:p w:rsidR="00F443F1" w:rsidRPr="00A05763" w:rsidRDefault="00F443F1" w:rsidP="000758ED">
            <w:pPr>
              <w:ind w:firstLine="709"/>
              <w:rPr>
                <w:sz w:val="27"/>
                <w:szCs w:val="27"/>
              </w:rPr>
            </w:pPr>
          </w:p>
        </w:tc>
      </w:tr>
    </w:tbl>
    <w:p w:rsidR="00776F7E" w:rsidRPr="00A05763" w:rsidRDefault="006B178B" w:rsidP="00B840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05763">
        <w:rPr>
          <w:sz w:val="27"/>
          <w:szCs w:val="27"/>
        </w:rPr>
        <w:t>Руководствуясь</w:t>
      </w:r>
      <w:r w:rsidR="00B840ED" w:rsidRPr="00A05763">
        <w:rPr>
          <w:sz w:val="27"/>
          <w:szCs w:val="27"/>
        </w:rPr>
        <w:t xml:space="preserve">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DE4EB6" w:rsidRPr="00A05763">
        <w:rPr>
          <w:sz w:val="27"/>
          <w:szCs w:val="27"/>
        </w:rPr>
        <w:t>статьей 25 Устава муниципального района «Карымский район»,</w:t>
      </w:r>
      <w:r w:rsidR="00E67BB2" w:rsidRPr="00A05763">
        <w:rPr>
          <w:sz w:val="27"/>
          <w:szCs w:val="27"/>
        </w:rPr>
        <w:t xml:space="preserve"> </w:t>
      </w:r>
      <w:r w:rsidR="00301FAC" w:rsidRPr="00A05763">
        <w:rPr>
          <w:sz w:val="27"/>
          <w:szCs w:val="27"/>
        </w:rPr>
        <w:t>администрация муниципального района «Карымский район»</w:t>
      </w:r>
      <w:r w:rsidR="00B727C5" w:rsidRPr="00A05763">
        <w:rPr>
          <w:sz w:val="27"/>
          <w:szCs w:val="27"/>
        </w:rPr>
        <w:t xml:space="preserve"> </w:t>
      </w:r>
      <w:r w:rsidR="007F7F75" w:rsidRPr="00A05763">
        <w:rPr>
          <w:b/>
          <w:sz w:val="27"/>
          <w:szCs w:val="27"/>
        </w:rPr>
        <w:t>постановля</w:t>
      </w:r>
      <w:r w:rsidR="00301FAC" w:rsidRPr="00A05763">
        <w:rPr>
          <w:b/>
          <w:sz w:val="27"/>
          <w:szCs w:val="27"/>
        </w:rPr>
        <w:t>ет</w:t>
      </w:r>
      <w:r w:rsidR="00776F7E" w:rsidRPr="00A05763">
        <w:rPr>
          <w:b/>
          <w:sz w:val="27"/>
          <w:szCs w:val="27"/>
        </w:rPr>
        <w:t>:</w:t>
      </w:r>
    </w:p>
    <w:p w:rsidR="00B840ED" w:rsidRPr="00A05763" w:rsidRDefault="00F473CF" w:rsidP="00D54BF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05763">
        <w:rPr>
          <w:sz w:val="27"/>
          <w:szCs w:val="27"/>
        </w:rPr>
        <w:t xml:space="preserve">1. </w:t>
      </w:r>
      <w:r w:rsidR="00B840ED" w:rsidRPr="00A05763">
        <w:rPr>
          <w:sz w:val="27"/>
          <w:szCs w:val="27"/>
        </w:rPr>
        <w:t>Утвердить Перечень расходов бюджета муниципального района «Карымский район»</w:t>
      </w:r>
      <w:r w:rsidR="00935E67" w:rsidRPr="00A05763">
        <w:rPr>
          <w:sz w:val="27"/>
          <w:szCs w:val="27"/>
        </w:rPr>
        <w:t xml:space="preserve"> относящихся к виду расходов 242 «Закупка товаров, работ, услуг в сфере информационно-коммуникационных технологий» (Приложение № 1).</w:t>
      </w:r>
    </w:p>
    <w:p w:rsidR="00935E67" w:rsidRPr="00A05763" w:rsidRDefault="00935E67" w:rsidP="00935E67">
      <w:pPr>
        <w:ind w:firstLine="709"/>
        <w:jc w:val="both"/>
        <w:rPr>
          <w:sz w:val="27"/>
          <w:szCs w:val="27"/>
        </w:rPr>
      </w:pPr>
      <w:r w:rsidRPr="00A05763">
        <w:rPr>
          <w:sz w:val="27"/>
          <w:szCs w:val="27"/>
        </w:rPr>
        <w:t>2. Утвердить Перечень расходов бюджета муниципального района «Карымский район» относящихся к виду расходов 245 «Закупка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заказа» (Приложение № 2).</w:t>
      </w:r>
    </w:p>
    <w:p w:rsidR="00935E67" w:rsidRPr="00A05763" w:rsidRDefault="00935E67" w:rsidP="00935E67">
      <w:pPr>
        <w:ind w:firstLine="720"/>
        <w:jc w:val="both"/>
        <w:rPr>
          <w:sz w:val="27"/>
          <w:szCs w:val="27"/>
        </w:rPr>
      </w:pPr>
      <w:r w:rsidRPr="00A05763">
        <w:rPr>
          <w:sz w:val="27"/>
          <w:szCs w:val="27"/>
        </w:rPr>
        <w:t>3. Настоящее постановление вступает в силу со дня его подписания.</w:t>
      </w:r>
    </w:p>
    <w:p w:rsidR="00397F93" w:rsidRPr="00A05763" w:rsidRDefault="00935E67" w:rsidP="000758ED">
      <w:pPr>
        <w:ind w:firstLine="709"/>
        <w:jc w:val="both"/>
        <w:rPr>
          <w:sz w:val="27"/>
          <w:szCs w:val="27"/>
        </w:rPr>
      </w:pPr>
      <w:r w:rsidRPr="00A05763">
        <w:rPr>
          <w:sz w:val="27"/>
          <w:szCs w:val="27"/>
        </w:rPr>
        <w:t>4</w:t>
      </w:r>
      <w:r w:rsidR="00390001" w:rsidRPr="00A05763">
        <w:rPr>
          <w:sz w:val="27"/>
          <w:szCs w:val="27"/>
        </w:rPr>
        <w:t xml:space="preserve">. </w:t>
      </w:r>
      <w:r w:rsidR="00397F93" w:rsidRPr="00A05763">
        <w:rPr>
          <w:sz w:val="27"/>
          <w:szCs w:val="27"/>
        </w:rPr>
        <w:t xml:space="preserve">Настоящее постановление опубликовать в </w:t>
      </w:r>
      <w:r w:rsidR="00390001" w:rsidRPr="00A05763">
        <w:rPr>
          <w:sz w:val="27"/>
          <w:szCs w:val="27"/>
        </w:rPr>
        <w:t xml:space="preserve">районной газете «Красное знамя» </w:t>
      </w:r>
      <w:r w:rsidR="00397F93" w:rsidRPr="00A05763">
        <w:rPr>
          <w:sz w:val="27"/>
          <w:szCs w:val="27"/>
        </w:rPr>
        <w:t>и разместить на официальном сайте</w:t>
      </w:r>
      <w:r w:rsidR="00390001" w:rsidRPr="00A05763">
        <w:rPr>
          <w:sz w:val="27"/>
          <w:szCs w:val="27"/>
        </w:rPr>
        <w:t xml:space="preserve"> администрации</w:t>
      </w:r>
      <w:r w:rsidR="00397F93" w:rsidRPr="00A05763">
        <w:rPr>
          <w:sz w:val="27"/>
          <w:szCs w:val="27"/>
        </w:rPr>
        <w:t xml:space="preserve"> муниципального района «Карымский район» в информационно – телекоммуникационной сети «Интернет»: </w:t>
      </w:r>
      <w:hyperlink r:id="rId6" w:history="1">
        <w:r w:rsidR="00397F93" w:rsidRPr="00A05763">
          <w:rPr>
            <w:rStyle w:val="a4"/>
            <w:color w:val="auto"/>
            <w:sz w:val="27"/>
            <w:szCs w:val="27"/>
            <w:u w:val="none"/>
          </w:rPr>
          <w:t>http://карымское.рф</w:t>
        </w:r>
      </w:hyperlink>
      <w:r w:rsidR="00397F93" w:rsidRPr="00A05763">
        <w:rPr>
          <w:sz w:val="27"/>
          <w:szCs w:val="27"/>
        </w:rPr>
        <w:t xml:space="preserve">. </w:t>
      </w:r>
    </w:p>
    <w:p w:rsidR="001549F0" w:rsidRPr="00A05763" w:rsidRDefault="001549F0" w:rsidP="000758ED">
      <w:pPr>
        <w:ind w:firstLine="709"/>
        <w:rPr>
          <w:sz w:val="27"/>
          <w:szCs w:val="27"/>
        </w:rPr>
      </w:pPr>
    </w:p>
    <w:p w:rsidR="000758ED" w:rsidRPr="00A05763" w:rsidRDefault="000758ED" w:rsidP="000758ED">
      <w:pPr>
        <w:ind w:firstLine="709"/>
        <w:rPr>
          <w:sz w:val="27"/>
          <w:szCs w:val="27"/>
        </w:rPr>
      </w:pPr>
    </w:p>
    <w:p w:rsidR="000758ED" w:rsidRPr="00A05763" w:rsidRDefault="000758ED" w:rsidP="000758ED">
      <w:pPr>
        <w:ind w:firstLine="709"/>
        <w:rPr>
          <w:sz w:val="27"/>
          <w:szCs w:val="27"/>
        </w:rPr>
      </w:pPr>
    </w:p>
    <w:p w:rsidR="00F611D2" w:rsidRPr="00A05763" w:rsidRDefault="00162781" w:rsidP="000758ED">
      <w:pPr>
        <w:rPr>
          <w:sz w:val="27"/>
          <w:szCs w:val="27"/>
        </w:rPr>
      </w:pPr>
      <w:r w:rsidRPr="00A05763">
        <w:rPr>
          <w:sz w:val="27"/>
          <w:szCs w:val="27"/>
        </w:rPr>
        <w:t xml:space="preserve">Глава </w:t>
      </w:r>
      <w:r w:rsidR="00C953E3" w:rsidRPr="00A05763">
        <w:rPr>
          <w:sz w:val="27"/>
          <w:szCs w:val="27"/>
        </w:rPr>
        <w:t>муниципального района</w:t>
      </w:r>
    </w:p>
    <w:p w:rsidR="00453A47" w:rsidRPr="00A05763" w:rsidRDefault="00C953E3" w:rsidP="000758ED">
      <w:pPr>
        <w:rPr>
          <w:sz w:val="27"/>
          <w:szCs w:val="27"/>
        </w:rPr>
      </w:pPr>
      <w:r w:rsidRPr="00A05763">
        <w:rPr>
          <w:sz w:val="27"/>
          <w:szCs w:val="27"/>
        </w:rPr>
        <w:t>«Карымский район»</w:t>
      </w:r>
      <w:r w:rsidRPr="00A05763">
        <w:rPr>
          <w:sz w:val="27"/>
          <w:szCs w:val="27"/>
        </w:rPr>
        <w:tab/>
      </w:r>
      <w:r w:rsidRPr="00A05763">
        <w:rPr>
          <w:sz w:val="27"/>
          <w:szCs w:val="27"/>
        </w:rPr>
        <w:tab/>
      </w:r>
      <w:r w:rsidRPr="00A05763">
        <w:rPr>
          <w:sz w:val="27"/>
          <w:szCs w:val="27"/>
        </w:rPr>
        <w:tab/>
      </w:r>
      <w:r w:rsidRPr="00A05763">
        <w:rPr>
          <w:sz w:val="27"/>
          <w:szCs w:val="27"/>
        </w:rPr>
        <w:tab/>
      </w:r>
      <w:r w:rsidRPr="00A05763">
        <w:rPr>
          <w:sz w:val="27"/>
          <w:szCs w:val="27"/>
        </w:rPr>
        <w:tab/>
      </w:r>
      <w:r w:rsidRPr="00A05763">
        <w:rPr>
          <w:sz w:val="27"/>
          <w:szCs w:val="27"/>
        </w:rPr>
        <w:tab/>
      </w:r>
      <w:r w:rsidR="00F443F1" w:rsidRPr="00A05763">
        <w:rPr>
          <w:sz w:val="27"/>
          <w:szCs w:val="27"/>
        </w:rPr>
        <w:t xml:space="preserve">           </w:t>
      </w:r>
      <w:r w:rsidRPr="00A05763">
        <w:rPr>
          <w:sz w:val="27"/>
          <w:szCs w:val="27"/>
        </w:rPr>
        <w:t>А.С. Сидельников</w:t>
      </w:r>
    </w:p>
    <w:p w:rsidR="00453A47" w:rsidRDefault="00453A47" w:rsidP="00037A52">
      <w:pPr>
        <w:rPr>
          <w:sz w:val="26"/>
          <w:szCs w:val="26"/>
        </w:rPr>
      </w:pPr>
    </w:p>
    <w:p w:rsidR="000758ED" w:rsidRDefault="000758ED" w:rsidP="00037A52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219"/>
        <w:gridCol w:w="5352"/>
      </w:tblGrid>
      <w:tr w:rsidR="003A1823" w:rsidRPr="0059201C" w:rsidTr="0059201C">
        <w:tc>
          <w:tcPr>
            <w:tcW w:w="4219" w:type="dxa"/>
          </w:tcPr>
          <w:p w:rsidR="003A1823" w:rsidRPr="00B01EB0" w:rsidRDefault="003A1823" w:rsidP="009F669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A1823" w:rsidRPr="0059201C" w:rsidRDefault="003A1823" w:rsidP="009F66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01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A1823" w:rsidRPr="0059201C" w:rsidRDefault="003A1823" w:rsidP="009F66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01C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района </w:t>
            </w:r>
          </w:p>
          <w:p w:rsidR="003A1823" w:rsidRPr="0059201C" w:rsidRDefault="003A1823" w:rsidP="009F66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01C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  <w:p w:rsidR="003A1823" w:rsidRPr="0059201C" w:rsidRDefault="003A1823" w:rsidP="00052E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01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52E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920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52E7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9201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52E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9201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052E7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3A1823" w:rsidRDefault="003A1823" w:rsidP="00037A52">
      <w:pPr>
        <w:rPr>
          <w:sz w:val="26"/>
          <w:szCs w:val="26"/>
        </w:rPr>
      </w:pPr>
    </w:p>
    <w:p w:rsidR="003A1823" w:rsidRPr="003A1823" w:rsidRDefault="003A1823" w:rsidP="003A1823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Перечень расходов бюджета муниципального района «Карымский район» относящихся к виду расходов 242 «Закупка товаров, работ, услуг в сфере информационно-коммуникационных технологий»</w:t>
      </w:r>
    </w:p>
    <w:p w:rsidR="003A1823" w:rsidRDefault="003A1823" w:rsidP="003A18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A1823" w:rsidRPr="003A1823" w:rsidRDefault="003A1823" w:rsidP="003A182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услуги связи</w:t>
      </w:r>
    </w:p>
    <w:p w:rsidR="003A1823" w:rsidRPr="003A1823" w:rsidRDefault="003A1823" w:rsidP="003A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823" w:rsidRDefault="003A1823" w:rsidP="00052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1. Затраты на абонентскую плату телефонной связи.</w:t>
      </w:r>
    </w:p>
    <w:p w:rsidR="00052E7A" w:rsidRPr="003A1823" w:rsidRDefault="00052E7A" w:rsidP="00052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823" w:rsidRPr="003A1823" w:rsidRDefault="003A1823" w:rsidP="00052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3. Затраты на оплату услуг подвижной связи.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4. Затраты на передачу данных с использованием информационно-телекоммуникационной сети Интернет и услуги интернет-провайдеров для планшетных компьютеров.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5. Затраты на сеть Интернет и услуги интернет-провайдеров.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6. Затраты на электросвязь, относящуюся к связи специального назначения.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8. Затраты на оплату иных услуг связи в сфере информационно-коммуникационных технологий.</w:t>
      </w:r>
    </w:p>
    <w:p w:rsidR="003A1823" w:rsidRPr="003A1823" w:rsidRDefault="003A1823" w:rsidP="003A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823" w:rsidRPr="003A1823" w:rsidRDefault="003A1823" w:rsidP="003A182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содержание имущества</w:t>
      </w:r>
    </w:p>
    <w:p w:rsidR="003A1823" w:rsidRPr="003A1823" w:rsidRDefault="003A1823" w:rsidP="003A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823" w:rsidRPr="003A1823" w:rsidRDefault="003A1823" w:rsidP="003A1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9. Затраты на техническое обслуживание и регламентно-профилактический ремонт вычислительной техники.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10. Затраты на техническое обслуживание и регламентно-профилактический ремонт оборудования по обеспечению безопасности информации.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11. Затраты на техническое обслуживание и регламентно-профилактический ремонт системы телефонной связи (автоматизированных телефонных станций).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lastRenderedPageBreak/>
        <w:t>12. Затраты на техническое обслуживание и регламентно-профилактический ремонт локальных вычислительных сетей.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13. Затраты на техническое обслуживание и регламентно-профилактический ремонт систем бесперебойного питания.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14. 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оргтехники.</w:t>
      </w:r>
    </w:p>
    <w:p w:rsidR="003A1823" w:rsidRPr="003A1823" w:rsidRDefault="003A1823" w:rsidP="003A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823" w:rsidRPr="003A1823" w:rsidRDefault="003A1823" w:rsidP="003A182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приобретение прочих работ и услуг, не относящиеся</w:t>
      </w:r>
    </w:p>
    <w:p w:rsidR="003A1823" w:rsidRPr="003A1823" w:rsidRDefault="003A1823" w:rsidP="003A18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к затратам на услуги связи, аренду и содержание имущества</w:t>
      </w:r>
    </w:p>
    <w:p w:rsidR="003A1823" w:rsidRPr="003A1823" w:rsidRDefault="003A1823" w:rsidP="003A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823" w:rsidRPr="003A1823" w:rsidRDefault="003A1823" w:rsidP="003A1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A1823">
        <w:rPr>
          <w:sz w:val="28"/>
          <w:szCs w:val="28"/>
        </w:rPr>
        <w:t>. Затраты на оплату услуг по разработке (доработке, модернизации) программного обеспечения.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A1823">
        <w:rPr>
          <w:sz w:val="28"/>
          <w:szCs w:val="28"/>
        </w:rPr>
        <w:t>. Затраты на оплату услуг по сопровождению справочно-правовых систем.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A1823">
        <w:rPr>
          <w:sz w:val="28"/>
          <w:szCs w:val="28"/>
        </w:rPr>
        <w:t>. Затраты на оплату услуг по сопровождению и приобретению иного программного обеспечения.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A1823">
        <w:rPr>
          <w:sz w:val="28"/>
          <w:szCs w:val="28"/>
        </w:rPr>
        <w:t>. Затраты на оплату услуг, связанных с обеспечением безопасности информации.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A1823">
        <w:rPr>
          <w:sz w:val="28"/>
          <w:szCs w:val="28"/>
        </w:rPr>
        <w:t>. Затраты на проведение аттестационных, проверочных и контрольных мероприятий.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A1823">
        <w:rPr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A1823">
        <w:rPr>
          <w:sz w:val="28"/>
          <w:szCs w:val="28"/>
        </w:rPr>
        <w:t>. Затраты на оплату работ по монтажу (установке), дооборудованию и наладке оборудования.</w:t>
      </w:r>
    </w:p>
    <w:p w:rsidR="003A1823" w:rsidRPr="003A1823" w:rsidRDefault="003A1823" w:rsidP="003A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823" w:rsidRPr="003A1823" w:rsidRDefault="003A1823" w:rsidP="003A182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приобретение основных средств</w:t>
      </w:r>
    </w:p>
    <w:p w:rsidR="003A1823" w:rsidRPr="003A1823" w:rsidRDefault="003A1823" w:rsidP="003A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823" w:rsidRPr="003A1823" w:rsidRDefault="003A1823" w:rsidP="003A1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A1823">
        <w:rPr>
          <w:sz w:val="28"/>
          <w:szCs w:val="28"/>
        </w:rPr>
        <w:t>. Затраты на приобретение рабочих станций.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3A1823">
        <w:rPr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A1823">
        <w:rPr>
          <w:sz w:val="28"/>
          <w:szCs w:val="28"/>
        </w:rPr>
        <w:t>. Затраты на приобретение средств связи.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6</w:t>
      </w:r>
      <w:r w:rsidRPr="003A1823">
        <w:rPr>
          <w:sz w:val="28"/>
          <w:szCs w:val="28"/>
        </w:rPr>
        <w:t>. Затраты на приобретение планшетных компьютеров.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2</w:t>
      </w:r>
      <w:r w:rsidR="0059201C">
        <w:rPr>
          <w:sz w:val="28"/>
          <w:szCs w:val="28"/>
        </w:rPr>
        <w:t>7</w:t>
      </w:r>
      <w:r w:rsidRPr="003A1823">
        <w:rPr>
          <w:sz w:val="28"/>
          <w:szCs w:val="28"/>
        </w:rPr>
        <w:t>. Затраты на приобретение оборудования по обеспечению безопасности информации.</w:t>
      </w:r>
    </w:p>
    <w:p w:rsidR="003A1823" w:rsidRPr="003A1823" w:rsidRDefault="003A1823" w:rsidP="003A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823" w:rsidRPr="003A1823" w:rsidRDefault="003A1823" w:rsidP="003A182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приобретение материальных запасов</w:t>
      </w:r>
    </w:p>
    <w:p w:rsidR="003A1823" w:rsidRPr="003A1823" w:rsidRDefault="003A1823" w:rsidP="003A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823" w:rsidRPr="003A1823" w:rsidRDefault="003A1823" w:rsidP="003A1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2</w:t>
      </w:r>
      <w:r w:rsidR="0059201C">
        <w:rPr>
          <w:sz w:val="28"/>
          <w:szCs w:val="28"/>
        </w:rPr>
        <w:t>8</w:t>
      </w:r>
      <w:r w:rsidRPr="003A1823">
        <w:rPr>
          <w:sz w:val="28"/>
          <w:szCs w:val="28"/>
        </w:rPr>
        <w:t>. Затраты на приобретение мониторов.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2</w:t>
      </w:r>
      <w:r w:rsidR="0059201C">
        <w:rPr>
          <w:sz w:val="28"/>
          <w:szCs w:val="28"/>
        </w:rPr>
        <w:t>9</w:t>
      </w:r>
      <w:r w:rsidRPr="003A1823">
        <w:rPr>
          <w:sz w:val="28"/>
          <w:szCs w:val="28"/>
        </w:rPr>
        <w:t>. Затраты на приобретение системных блоков.</w:t>
      </w:r>
    </w:p>
    <w:p w:rsidR="003A1823" w:rsidRPr="003A1823" w:rsidRDefault="0059201C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A1823" w:rsidRPr="003A1823">
        <w:rPr>
          <w:sz w:val="28"/>
          <w:szCs w:val="28"/>
        </w:rPr>
        <w:t>. Затраты на приобретение других запасных частей для вычислительной техники.</w:t>
      </w:r>
    </w:p>
    <w:p w:rsidR="003A1823" w:rsidRPr="003A1823" w:rsidRDefault="0059201C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3A1823" w:rsidRPr="003A1823">
        <w:rPr>
          <w:sz w:val="28"/>
          <w:szCs w:val="28"/>
        </w:rPr>
        <w:t>. Затраты на приобретение периферийного и специализированного оборудования, используемого вне состава рабочих станций.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3</w:t>
      </w:r>
      <w:r w:rsidR="0059201C">
        <w:rPr>
          <w:sz w:val="28"/>
          <w:szCs w:val="28"/>
        </w:rPr>
        <w:t>2</w:t>
      </w:r>
      <w:r w:rsidRPr="003A1823">
        <w:rPr>
          <w:sz w:val="28"/>
          <w:szCs w:val="28"/>
        </w:rPr>
        <w:t>. Затраты на приобретение носителей информации, в том числе магнитных и оптических носителей информации.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3</w:t>
      </w:r>
      <w:r w:rsidR="0059201C">
        <w:rPr>
          <w:sz w:val="28"/>
          <w:szCs w:val="28"/>
        </w:rPr>
        <w:t>3</w:t>
      </w:r>
      <w:r w:rsidRPr="003A1823">
        <w:rPr>
          <w:sz w:val="28"/>
          <w:szCs w:val="28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3</w:t>
      </w:r>
      <w:r w:rsidR="0059201C">
        <w:rPr>
          <w:sz w:val="28"/>
          <w:szCs w:val="28"/>
        </w:rPr>
        <w:t>4</w:t>
      </w:r>
      <w:r w:rsidRPr="003A1823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3</w:t>
      </w:r>
      <w:r w:rsidR="0059201C">
        <w:rPr>
          <w:sz w:val="28"/>
          <w:szCs w:val="28"/>
        </w:rPr>
        <w:t>5</w:t>
      </w:r>
      <w:r w:rsidRPr="003A1823">
        <w:rPr>
          <w:sz w:val="28"/>
          <w:szCs w:val="28"/>
        </w:rPr>
        <w:t>.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A1823" w:rsidRPr="003A1823" w:rsidRDefault="003A1823" w:rsidP="003A182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3</w:t>
      </w:r>
      <w:r w:rsidR="0059201C">
        <w:rPr>
          <w:sz w:val="28"/>
          <w:szCs w:val="28"/>
        </w:rPr>
        <w:t>6</w:t>
      </w:r>
      <w:r w:rsidRPr="003A1823">
        <w:rPr>
          <w:sz w:val="28"/>
          <w:szCs w:val="28"/>
        </w:rPr>
        <w:t>. Затраты на приобретение материальных запасов по обеспечению безопасности информации.</w:t>
      </w:r>
    </w:p>
    <w:p w:rsidR="003A1823" w:rsidRPr="003A1823" w:rsidRDefault="003A1823" w:rsidP="003A1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823" w:rsidRPr="003A1823" w:rsidRDefault="003A1823" w:rsidP="003A182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A1823">
        <w:rPr>
          <w:bCs/>
          <w:sz w:val="28"/>
          <w:szCs w:val="28"/>
        </w:rPr>
        <w:t>Затраты на повышение уровня компьютерной грамотности</w:t>
      </w:r>
    </w:p>
    <w:p w:rsidR="003A1823" w:rsidRPr="003A1823" w:rsidRDefault="003A1823" w:rsidP="003A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823" w:rsidRPr="003A1823" w:rsidRDefault="003A1823" w:rsidP="003A1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823">
        <w:rPr>
          <w:sz w:val="28"/>
          <w:szCs w:val="28"/>
        </w:rPr>
        <w:t>3</w:t>
      </w:r>
      <w:r w:rsidR="0059201C">
        <w:rPr>
          <w:sz w:val="28"/>
          <w:szCs w:val="28"/>
        </w:rPr>
        <w:t>7</w:t>
      </w:r>
      <w:r w:rsidRPr="003A1823">
        <w:rPr>
          <w:sz w:val="28"/>
          <w:szCs w:val="28"/>
        </w:rPr>
        <w:t xml:space="preserve">. Затраты на оплату услуг по популяризации механизма получения государственных и муниципальных услуг в электронной форме в </w:t>
      </w:r>
      <w:r w:rsidR="0059201C">
        <w:rPr>
          <w:sz w:val="28"/>
          <w:szCs w:val="28"/>
        </w:rPr>
        <w:t>муниципальном районе «Карымский район»</w:t>
      </w:r>
      <w:r w:rsidRPr="003A1823">
        <w:rPr>
          <w:sz w:val="28"/>
          <w:szCs w:val="28"/>
        </w:rPr>
        <w:t>.</w:t>
      </w:r>
    </w:p>
    <w:p w:rsidR="003A1823" w:rsidRDefault="003A1823" w:rsidP="003A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01C" w:rsidRDefault="0059201C" w:rsidP="003A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01C" w:rsidRDefault="0059201C" w:rsidP="003A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01C" w:rsidRDefault="0059201C" w:rsidP="003A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01C" w:rsidRDefault="0059201C" w:rsidP="003A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01C" w:rsidRDefault="0059201C" w:rsidP="003A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59201C" w:rsidRPr="00B01EB0" w:rsidTr="0059201C">
        <w:tc>
          <w:tcPr>
            <w:tcW w:w="4077" w:type="dxa"/>
          </w:tcPr>
          <w:p w:rsidR="0059201C" w:rsidRDefault="0059201C" w:rsidP="009F669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9201C" w:rsidRPr="00B01EB0" w:rsidRDefault="0059201C" w:rsidP="009F669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59201C" w:rsidRPr="0059201C" w:rsidRDefault="0059201C" w:rsidP="009F66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01C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9201C" w:rsidRPr="0059201C" w:rsidRDefault="0059201C" w:rsidP="009F66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01C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района </w:t>
            </w:r>
          </w:p>
          <w:p w:rsidR="0059201C" w:rsidRPr="0059201C" w:rsidRDefault="0059201C" w:rsidP="009F66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01C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  <w:p w:rsidR="0059201C" w:rsidRPr="0059201C" w:rsidRDefault="00052E7A" w:rsidP="00052E7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«13</w:t>
            </w:r>
            <w:r w:rsidR="0059201C" w:rsidRPr="005920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мрта 2019</w:t>
            </w:r>
            <w:r w:rsidR="0059201C" w:rsidRPr="0059201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59201C" w:rsidRDefault="0059201C" w:rsidP="003A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763" w:rsidRDefault="00A05763" w:rsidP="007169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9CB" w:rsidRDefault="007169CB" w:rsidP="007169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расходов бюджета муниципального района «Карымский район» относящихся к виду расходов 245 «Закупка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заказа»</w:t>
      </w:r>
    </w:p>
    <w:p w:rsidR="007169CB" w:rsidRDefault="007169CB" w:rsidP="007169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37F3" w:rsidRDefault="007B37F3" w:rsidP="00716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Подготовка технических планов.</w:t>
      </w:r>
    </w:p>
    <w:p w:rsidR="007B37F3" w:rsidRDefault="007B37F3" w:rsidP="00716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37F3" w:rsidRDefault="007B37F3" w:rsidP="00716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Кадастровые работы по изготовлению межевых планов на земельные участки.</w:t>
      </w:r>
    </w:p>
    <w:p w:rsidR="007B37F3" w:rsidRDefault="007B37F3" w:rsidP="00716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37F3" w:rsidRDefault="007B37F3" w:rsidP="00716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Государственный кадастровый учет земельных участков.</w:t>
      </w:r>
    </w:p>
    <w:p w:rsidR="007B37F3" w:rsidRDefault="007B37F3" w:rsidP="00716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69CB" w:rsidRPr="003A1823" w:rsidRDefault="007B37F3" w:rsidP="00716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69CB" w:rsidRPr="003A1823">
        <w:rPr>
          <w:sz w:val="28"/>
          <w:szCs w:val="28"/>
        </w:rPr>
        <w:t xml:space="preserve">. </w:t>
      </w:r>
      <w:r w:rsidR="007169CB">
        <w:rPr>
          <w:sz w:val="28"/>
          <w:szCs w:val="28"/>
        </w:rPr>
        <w:t>Инженерно-геодезические изыскания</w:t>
      </w:r>
      <w:r w:rsidR="007169CB" w:rsidRPr="003A1823">
        <w:rPr>
          <w:sz w:val="28"/>
          <w:szCs w:val="28"/>
        </w:rPr>
        <w:t>.</w:t>
      </w:r>
    </w:p>
    <w:sectPr w:rsidR="007169CB" w:rsidRPr="003A1823" w:rsidSect="0072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3DC"/>
    <w:multiLevelType w:val="hybridMultilevel"/>
    <w:tmpl w:val="1F90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70772"/>
    <w:multiLevelType w:val="hybridMultilevel"/>
    <w:tmpl w:val="AFD075BC"/>
    <w:lvl w:ilvl="0" w:tplc="119AB330">
      <w:start w:val="1"/>
      <w:numFmt w:val="decimal"/>
      <w:lvlText w:val="%1."/>
      <w:lvlJc w:val="left"/>
      <w:pPr>
        <w:ind w:left="103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357"/>
  <w:characterSpacingControl w:val="doNotCompress"/>
  <w:compat/>
  <w:rsids>
    <w:rsidRoot w:val="00B32742"/>
    <w:rsid w:val="00037A52"/>
    <w:rsid w:val="00052E7A"/>
    <w:rsid w:val="000758ED"/>
    <w:rsid w:val="000978BE"/>
    <w:rsid w:val="000A52F2"/>
    <w:rsid w:val="000B24FD"/>
    <w:rsid w:val="001549F0"/>
    <w:rsid w:val="00162781"/>
    <w:rsid w:val="001C594D"/>
    <w:rsid w:val="0022764F"/>
    <w:rsid w:val="00236841"/>
    <w:rsid w:val="00250449"/>
    <w:rsid w:val="00277645"/>
    <w:rsid w:val="002E516A"/>
    <w:rsid w:val="00301FAC"/>
    <w:rsid w:val="00334C21"/>
    <w:rsid w:val="003551A5"/>
    <w:rsid w:val="00390001"/>
    <w:rsid w:val="00397F93"/>
    <w:rsid w:val="003A1823"/>
    <w:rsid w:val="00440079"/>
    <w:rsid w:val="00453A47"/>
    <w:rsid w:val="004C0AEC"/>
    <w:rsid w:val="004E2D9D"/>
    <w:rsid w:val="0059201C"/>
    <w:rsid w:val="005E7867"/>
    <w:rsid w:val="005F2678"/>
    <w:rsid w:val="00606151"/>
    <w:rsid w:val="006B178B"/>
    <w:rsid w:val="00712BBA"/>
    <w:rsid w:val="007169CB"/>
    <w:rsid w:val="007239B5"/>
    <w:rsid w:val="007656B5"/>
    <w:rsid w:val="007712E2"/>
    <w:rsid w:val="00776F7E"/>
    <w:rsid w:val="007B2712"/>
    <w:rsid w:val="007B37F3"/>
    <w:rsid w:val="007B3BBF"/>
    <w:rsid w:val="007C0730"/>
    <w:rsid w:val="007F7F75"/>
    <w:rsid w:val="00832E89"/>
    <w:rsid w:val="00876434"/>
    <w:rsid w:val="008926F2"/>
    <w:rsid w:val="00935E67"/>
    <w:rsid w:val="0098518C"/>
    <w:rsid w:val="00A05763"/>
    <w:rsid w:val="00A310B5"/>
    <w:rsid w:val="00AD4221"/>
    <w:rsid w:val="00AE1DAC"/>
    <w:rsid w:val="00B32742"/>
    <w:rsid w:val="00B63117"/>
    <w:rsid w:val="00B727C5"/>
    <w:rsid w:val="00B8046F"/>
    <w:rsid w:val="00B840ED"/>
    <w:rsid w:val="00BB30F7"/>
    <w:rsid w:val="00BC570B"/>
    <w:rsid w:val="00BF04C5"/>
    <w:rsid w:val="00C10BCA"/>
    <w:rsid w:val="00C325B2"/>
    <w:rsid w:val="00C953E3"/>
    <w:rsid w:val="00CE7A5F"/>
    <w:rsid w:val="00D11E45"/>
    <w:rsid w:val="00D54BF5"/>
    <w:rsid w:val="00D91D0D"/>
    <w:rsid w:val="00DE4EB6"/>
    <w:rsid w:val="00E16018"/>
    <w:rsid w:val="00E33339"/>
    <w:rsid w:val="00E67BB2"/>
    <w:rsid w:val="00E809BE"/>
    <w:rsid w:val="00EB7ACE"/>
    <w:rsid w:val="00EE22AE"/>
    <w:rsid w:val="00EF55B7"/>
    <w:rsid w:val="00F443F1"/>
    <w:rsid w:val="00F473CF"/>
    <w:rsid w:val="00F611D2"/>
    <w:rsid w:val="00FD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C21"/>
    <w:pPr>
      <w:framePr w:w="5109" w:h="580" w:hSpace="141" w:wrap="around" w:vAnchor="text" w:hAnchor="page" w:x="1449" w:y="-2"/>
      <w:jc w:val="both"/>
    </w:pPr>
    <w:rPr>
      <w:sz w:val="28"/>
      <w:szCs w:val="20"/>
    </w:rPr>
  </w:style>
  <w:style w:type="character" w:styleId="a4">
    <w:name w:val="Hyperlink"/>
    <w:basedOn w:val="a0"/>
    <w:uiPriority w:val="99"/>
    <w:unhideWhenUsed/>
    <w:rsid w:val="00397F93"/>
    <w:rPr>
      <w:color w:val="0000FF"/>
      <w:u w:val="single"/>
    </w:rPr>
  </w:style>
  <w:style w:type="paragraph" w:styleId="a5">
    <w:name w:val="Balloon Text"/>
    <w:basedOn w:val="a"/>
    <w:link w:val="a6"/>
    <w:rsid w:val="00606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615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44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5E67"/>
    <w:pPr>
      <w:ind w:left="720"/>
      <w:contextualSpacing/>
    </w:pPr>
  </w:style>
  <w:style w:type="paragraph" w:customStyle="1" w:styleId="ConsPlusNormal">
    <w:name w:val="ConsPlusNormal"/>
    <w:rsid w:val="003A182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D7BE-137D-4590-80A7-14C607C4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6636</CharactersWithSpaces>
  <SharedDoc>false</SharedDoc>
  <HLinks>
    <vt:vector size="6" baseType="variant">
      <vt:variant>
        <vt:i4>853095</vt:i4>
      </vt:variant>
      <vt:variant>
        <vt:i4>0</vt:i4>
      </vt:variant>
      <vt:variant>
        <vt:i4>0</vt:i4>
      </vt:variant>
      <vt:variant>
        <vt:i4>5</vt:i4>
      </vt:variant>
      <vt:variant>
        <vt:lpwstr>http://карымское.рф/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2019-03-13T10:43:00Z</cp:lastPrinted>
  <dcterms:created xsi:type="dcterms:W3CDTF">2019-04-02T11:16:00Z</dcterms:created>
  <dcterms:modified xsi:type="dcterms:W3CDTF">2019-04-02T11:16:00Z</dcterms:modified>
</cp:coreProperties>
</file>