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6D3" w:rsidRPr="00591BBE" w:rsidRDefault="00F46B40" w:rsidP="005346D3">
      <w:pPr>
        <w:pStyle w:val="1"/>
        <w:rPr>
          <w:szCs w:val="28"/>
        </w:rPr>
      </w:pPr>
      <w:r w:rsidRPr="00591BBE">
        <w:rPr>
          <w:szCs w:val="28"/>
        </w:rPr>
        <w:t>Приложение №</w:t>
      </w:r>
      <w:r w:rsidR="008564B2" w:rsidRPr="00591BBE">
        <w:rPr>
          <w:szCs w:val="28"/>
        </w:rPr>
        <w:t>2</w:t>
      </w:r>
      <w:r w:rsidR="00591BBE" w:rsidRPr="00591BBE">
        <w:rPr>
          <w:szCs w:val="28"/>
        </w:rPr>
        <w:t>8</w:t>
      </w:r>
      <w:r w:rsidRPr="00591BBE">
        <w:rPr>
          <w:szCs w:val="28"/>
        </w:rPr>
        <w:t xml:space="preserve"> </w:t>
      </w:r>
      <w:r w:rsidR="005346D3" w:rsidRPr="00591BBE">
        <w:rPr>
          <w:szCs w:val="28"/>
        </w:rPr>
        <w:t xml:space="preserve"> к решению Совета </w:t>
      </w:r>
    </w:p>
    <w:p w:rsidR="005346D3" w:rsidRPr="00591BBE" w:rsidRDefault="005346D3" w:rsidP="005346D3">
      <w:pPr>
        <w:jc w:val="right"/>
        <w:rPr>
          <w:sz w:val="28"/>
          <w:szCs w:val="28"/>
        </w:rPr>
      </w:pPr>
      <w:r w:rsidRPr="00591BBE">
        <w:rPr>
          <w:sz w:val="28"/>
          <w:szCs w:val="28"/>
        </w:rPr>
        <w:t xml:space="preserve">    </w:t>
      </w:r>
      <w:r w:rsidR="00BB2F1C" w:rsidRPr="00591BBE">
        <w:rPr>
          <w:sz w:val="28"/>
          <w:szCs w:val="28"/>
        </w:rPr>
        <w:t xml:space="preserve"> № </w:t>
      </w:r>
      <w:r w:rsidR="00541210" w:rsidRPr="00591BBE">
        <w:rPr>
          <w:sz w:val="28"/>
          <w:szCs w:val="28"/>
        </w:rPr>
        <w:t>___</w:t>
      </w:r>
      <w:r w:rsidR="00BB2F1C" w:rsidRPr="00591BBE">
        <w:rPr>
          <w:sz w:val="28"/>
          <w:szCs w:val="28"/>
        </w:rPr>
        <w:t xml:space="preserve"> </w:t>
      </w:r>
      <w:r w:rsidR="00903701" w:rsidRPr="00591BBE">
        <w:rPr>
          <w:sz w:val="28"/>
          <w:szCs w:val="28"/>
        </w:rPr>
        <w:t xml:space="preserve"> </w:t>
      </w:r>
      <w:r w:rsidR="00BB2F1C" w:rsidRPr="00591BBE">
        <w:rPr>
          <w:sz w:val="28"/>
          <w:szCs w:val="28"/>
        </w:rPr>
        <w:t xml:space="preserve">от </w:t>
      </w:r>
      <w:r w:rsidR="00903701" w:rsidRPr="00591BBE">
        <w:rPr>
          <w:sz w:val="28"/>
          <w:szCs w:val="28"/>
        </w:rPr>
        <w:t xml:space="preserve"> </w:t>
      </w:r>
      <w:r w:rsidR="00BB2F1C" w:rsidRPr="00591BBE">
        <w:rPr>
          <w:sz w:val="28"/>
          <w:szCs w:val="28"/>
        </w:rPr>
        <w:t>«</w:t>
      </w:r>
      <w:r w:rsidR="00541210" w:rsidRPr="00591BBE">
        <w:rPr>
          <w:sz w:val="28"/>
          <w:szCs w:val="28"/>
        </w:rPr>
        <w:t>__</w:t>
      </w:r>
      <w:r w:rsidR="00BB2F1C" w:rsidRPr="00591BBE">
        <w:rPr>
          <w:sz w:val="28"/>
          <w:szCs w:val="28"/>
        </w:rPr>
        <w:t>»</w:t>
      </w:r>
      <w:r w:rsidR="00BB5DB0" w:rsidRPr="00591BBE">
        <w:rPr>
          <w:sz w:val="28"/>
          <w:szCs w:val="28"/>
        </w:rPr>
        <w:t xml:space="preserve"> ____________</w:t>
      </w:r>
      <w:r w:rsidR="000A7E34" w:rsidRPr="00591BBE">
        <w:rPr>
          <w:sz w:val="28"/>
          <w:szCs w:val="28"/>
        </w:rPr>
        <w:t xml:space="preserve"> </w:t>
      </w:r>
      <w:r w:rsidR="00F93A5C" w:rsidRPr="00591BBE">
        <w:rPr>
          <w:sz w:val="28"/>
          <w:szCs w:val="28"/>
        </w:rPr>
        <w:t>201</w:t>
      </w:r>
      <w:r w:rsidR="005D4CF4" w:rsidRPr="00591BBE">
        <w:rPr>
          <w:sz w:val="28"/>
          <w:szCs w:val="28"/>
        </w:rPr>
        <w:t>8</w:t>
      </w:r>
      <w:r w:rsidRPr="00591BBE">
        <w:rPr>
          <w:sz w:val="28"/>
          <w:szCs w:val="28"/>
        </w:rPr>
        <w:t>г.</w:t>
      </w:r>
    </w:p>
    <w:p w:rsidR="005346D3" w:rsidRPr="00591BBE" w:rsidRDefault="005346D3" w:rsidP="005346D3">
      <w:pPr>
        <w:jc w:val="center"/>
        <w:rPr>
          <w:b/>
          <w:sz w:val="28"/>
          <w:szCs w:val="28"/>
        </w:rPr>
      </w:pPr>
    </w:p>
    <w:p w:rsidR="005346D3" w:rsidRPr="00591BBE" w:rsidRDefault="005346D3" w:rsidP="005346D3">
      <w:pPr>
        <w:jc w:val="center"/>
        <w:rPr>
          <w:b/>
          <w:sz w:val="28"/>
          <w:szCs w:val="28"/>
        </w:rPr>
      </w:pPr>
    </w:p>
    <w:p w:rsidR="00F71DE2" w:rsidRPr="00591BBE" w:rsidRDefault="00F71DE2" w:rsidP="00F71DE2">
      <w:pPr>
        <w:jc w:val="center"/>
        <w:rPr>
          <w:b/>
          <w:sz w:val="28"/>
          <w:szCs w:val="28"/>
        </w:rPr>
      </w:pPr>
    </w:p>
    <w:p w:rsidR="00F71DE2" w:rsidRPr="003E7A73" w:rsidRDefault="003E7A73" w:rsidP="00F71DE2">
      <w:pPr>
        <w:jc w:val="center"/>
        <w:rPr>
          <w:b/>
          <w:sz w:val="28"/>
          <w:szCs w:val="28"/>
        </w:rPr>
      </w:pPr>
      <w:r w:rsidRPr="00B80AB6">
        <w:rPr>
          <w:b/>
          <w:sz w:val="28"/>
          <w:szCs w:val="28"/>
          <w:highlight w:val="green"/>
        </w:rPr>
        <w:t xml:space="preserve">Распределение </w:t>
      </w:r>
      <w:r w:rsidR="001E1E1A" w:rsidRPr="00B80AB6">
        <w:rPr>
          <w:b/>
          <w:sz w:val="28"/>
          <w:szCs w:val="28"/>
          <w:highlight w:val="green"/>
        </w:rPr>
        <w:t xml:space="preserve">средств </w:t>
      </w:r>
      <w:r w:rsidR="003C1007" w:rsidRPr="00B80AB6">
        <w:rPr>
          <w:b/>
          <w:sz w:val="28"/>
          <w:szCs w:val="28"/>
          <w:highlight w:val="green"/>
        </w:rPr>
        <w:t>субсидии на частичную компенсацию дополнительных расходов на погашение оплаты труда работников бюджетной сферы</w:t>
      </w:r>
      <w:r w:rsidR="009445C6" w:rsidRPr="00B80AB6">
        <w:rPr>
          <w:b/>
          <w:sz w:val="28"/>
          <w:szCs w:val="28"/>
          <w:highlight w:val="green"/>
        </w:rPr>
        <w:t xml:space="preserve"> городских и сельских поселений</w:t>
      </w:r>
      <w:r w:rsidR="003C1007" w:rsidRPr="00B80AB6">
        <w:rPr>
          <w:b/>
          <w:sz w:val="28"/>
          <w:szCs w:val="28"/>
          <w:highlight w:val="green"/>
        </w:rPr>
        <w:t xml:space="preserve"> в </w:t>
      </w:r>
      <w:r w:rsidR="001D3362" w:rsidRPr="00B80AB6">
        <w:rPr>
          <w:b/>
          <w:sz w:val="28"/>
          <w:szCs w:val="28"/>
          <w:highlight w:val="green"/>
        </w:rPr>
        <w:t xml:space="preserve"> 201</w:t>
      </w:r>
      <w:r w:rsidR="005D4CF4" w:rsidRPr="00B80AB6">
        <w:rPr>
          <w:b/>
          <w:sz w:val="28"/>
          <w:szCs w:val="28"/>
          <w:highlight w:val="green"/>
        </w:rPr>
        <w:t>8</w:t>
      </w:r>
      <w:r w:rsidR="00F71DE2" w:rsidRPr="00B80AB6">
        <w:rPr>
          <w:b/>
          <w:sz w:val="28"/>
          <w:szCs w:val="28"/>
          <w:highlight w:val="green"/>
        </w:rPr>
        <w:t xml:space="preserve"> год</w:t>
      </w:r>
      <w:r w:rsidR="003C1007" w:rsidRPr="00B80AB6">
        <w:rPr>
          <w:b/>
          <w:sz w:val="28"/>
          <w:szCs w:val="28"/>
          <w:highlight w:val="green"/>
        </w:rPr>
        <w:t>у.</w:t>
      </w:r>
    </w:p>
    <w:p w:rsidR="005346D3" w:rsidRDefault="005346D3" w:rsidP="005346D3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6094"/>
        <w:gridCol w:w="2700"/>
      </w:tblGrid>
      <w:tr w:rsidR="00F71DE2" w:rsidRPr="005A3295" w:rsidTr="005A3295">
        <w:trPr>
          <w:trHeight w:val="560"/>
        </w:trPr>
        <w:tc>
          <w:tcPr>
            <w:tcW w:w="674" w:type="dxa"/>
            <w:vMerge w:val="restart"/>
          </w:tcPr>
          <w:p w:rsidR="00F71DE2" w:rsidRPr="005A3295" w:rsidRDefault="00F71DE2" w:rsidP="005A3295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5A3295" w:rsidRDefault="00F71DE2" w:rsidP="005A3295">
            <w:pPr>
              <w:jc w:val="center"/>
              <w:rPr>
                <w:b/>
                <w:sz w:val="32"/>
                <w:szCs w:val="32"/>
              </w:rPr>
            </w:pPr>
            <w:r w:rsidRPr="005A3295">
              <w:rPr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5A3295">
              <w:rPr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5A3295">
              <w:rPr>
                <w:b/>
                <w:sz w:val="32"/>
                <w:szCs w:val="32"/>
              </w:rPr>
              <w:t>/</w:t>
            </w:r>
            <w:proofErr w:type="spellStart"/>
            <w:r w:rsidRPr="005A3295">
              <w:rPr>
                <w:b/>
                <w:sz w:val="32"/>
                <w:szCs w:val="32"/>
              </w:rPr>
              <w:t>п</w:t>
            </w:r>
            <w:proofErr w:type="spellEnd"/>
          </w:p>
          <w:p w:rsidR="00F71DE2" w:rsidRPr="005A3295" w:rsidRDefault="00F71DE2" w:rsidP="005A329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  <w:vMerge w:val="restart"/>
            <w:shd w:val="clear" w:color="auto" w:fill="auto"/>
          </w:tcPr>
          <w:p w:rsidR="00F71DE2" w:rsidRPr="005A3295" w:rsidRDefault="00F71DE2" w:rsidP="005A3295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5A3295" w:rsidRDefault="00F71DE2" w:rsidP="005A3295">
            <w:pPr>
              <w:jc w:val="center"/>
              <w:rPr>
                <w:b/>
                <w:sz w:val="32"/>
                <w:szCs w:val="32"/>
              </w:rPr>
            </w:pPr>
            <w:r w:rsidRPr="005A3295">
              <w:rPr>
                <w:b/>
                <w:sz w:val="32"/>
                <w:szCs w:val="32"/>
              </w:rPr>
              <w:t>Наименование поселения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F71DE2" w:rsidRPr="005A3295" w:rsidRDefault="00F71DE2" w:rsidP="005A3295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5A3295" w:rsidRDefault="00F71DE2" w:rsidP="005A3295">
            <w:pPr>
              <w:jc w:val="center"/>
              <w:rPr>
                <w:b/>
                <w:sz w:val="32"/>
                <w:szCs w:val="32"/>
              </w:rPr>
            </w:pPr>
            <w:r w:rsidRPr="005A3295">
              <w:rPr>
                <w:b/>
                <w:sz w:val="32"/>
                <w:szCs w:val="32"/>
              </w:rPr>
              <w:t>ВСЕГО</w:t>
            </w:r>
            <w:r w:rsidR="003E7A73" w:rsidRPr="005A3295">
              <w:rPr>
                <w:b/>
                <w:sz w:val="32"/>
                <w:szCs w:val="32"/>
              </w:rPr>
              <w:t>, тыс</w:t>
            </w:r>
            <w:proofErr w:type="gramStart"/>
            <w:r w:rsidR="003E7A73" w:rsidRPr="005A3295">
              <w:rPr>
                <w:b/>
                <w:sz w:val="32"/>
                <w:szCs w:val="32"/>
              </w:rPr>
              <w:t>.р</w:t>
            </w:r>
            <w:proofErr w:type="gramEnd"/>
            <w:r w:rsidR="003E7A73" w:rsidRPr="005A3295">
              <w:rPr>
                <w:b/>
                <w:sz w:val="32"/>
                <w:szCs w:val="32"/>
              </w:rPr>
              <w:t>ублей</w:t>
            </w:r>
          </w:p>
        </w:tc>
      </w:tr>
      <w:tr w:rsidR="00F71DE2" w:rsidRPr="005A3295" w:rsidTr="005A3295">
        <w:trPr>
          <w:trHeight w:val="900"/>
        </w:trPr>
        <w:tc>
          <w:tcPr>
            <w:tcW w:w="674" w:type="dxa"/>
            <w:vMerge/>
          </w:tcPr>
          <w:p w:rsidR="00F71DE2" w:rsidRPr="005A3295" w:rsidRDefault="00F71DE2" w:rsidP="005A329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  <w:vMerge/>
            <w:shd w:val="clear" w:color="auto" w:fill="auto"/>
          </w:tcPr>
          <w:p w:rsidR="00F71DE2" w:rsidRPr="005A3295" w:rsidRDefault="00F71DE2" w:rsidP="005A329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F71DE2" w:rsidRPr="005A3295" w:rsidRDefault="00F71DE2" w:rsidP="005A329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57508" w:rsidRPr="005A3295" w:rsidTr="005A3295">
        <w:trPr>
          <w:trHeight w:val="360"/>
        </w:trPr>
        <w:tc>
          <w:tcPr>
            <w:tcW w:w="674" w:type="dxa"/>
          </w:tcPr>
          <w:p w:rsidR="00457508" w:rsidRDefault="00457508" w:rsidP="00F31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4" w:type="dxa"/>
            <w:shd w:val="clear" w:color="auto" w:fill="auto"/>
          </w:tcPr>
          <w:p w:rsidR="00457508" w:rsidRDefault="00F312C2" w:rsidP="00F312C2">
            <w:r>
              <w:t>Городское</w:t>
            </w:r>
            <w:r w:rsidR="00457508">
              <w:t xml:space="preserve"> поселение «</w:t>
            </w:r>
            <w:proofErr w:type="spellStart"/>
            <w:r>
              <w:t>Карымское</w:t>
            </w:r>
            <w:proofErr w:type="spellEnd"/>
            <w:r w:rsidR="00457508">
              <w:t>»</w:t>
            </w:r>
          </w:p>
        </w:tc>
        <w:tc>
          <w:tcPr>
            <w:tcW w:w="2700" w:type="dxa"/>
            <w:shd w:val="clear" w:color="auto" w:fill="auto"/>
          </w:tcPr>
          <w:p w:rsidR="00457508" w:rsidRDefault="002C2FEF" w:rsidP="005A32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135,4</w:t>
            </w:r>
          </w:p>
        </w:tc>
      </w:tr>
      <w:tr w:rsidR="00F312C2" w:rsidRPr="005A3295" w:rsidTr="005A3295">
        <w:trPr>
          <w:trHeight w:val="360"/>
        </w:trPr>
        <w:tc>
          <w:tcPr>
            <w:tcW w:w="674" w:type="dxa"/>
          </w:tcPr>
          <w:p w:rsidR="00F312C2" w:rsidRDefault="00F312C2" w:rsidP="00F31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4" w:type="dxa"/>
            <w:shd w:val="clear" w:color="auto" w:fill="auto"/>
          </w:tcPr>
          <w:p w:rsidR="00F312C2" w:rsidRDefault="00F312C2" w:rsidP="00F312C2">
            <w:r>
              <w:t>Городское поселение «</w:t>
            </w:r>
            <w:proofErr w:type="spellStart"/>
            <w:r>
              <w:t>Дарасунское</w:t>
            </w:r>
            <w:proofErr w:type="spellEnd"/>
            <w:r>
              <w:t>»</w:t>
            </w:r>
          </w:p>
        </w:tc>
        <w:tc>
          <w:tcPr>
            <w:tcW w:w="2700" w:type="dxa"/>
            <w:shd w:val="clear" w:color="auto" w:fill="auto"/>
          </w:tcPr>
          <w:p w:rsidR="00F312C2" w:rsidRDefault="009C7988" w:rsidP="005A32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276,1</w:t>
            </w:r>
          </w:p>
        </w:tc>
      </w:tr>
      <w:tr w:rsidR="00F312C2" w:rsidRPr="005A3295" w:rsidTr="005A3295">
        <w:trPr>
          <w:trHeight w:val="360"/>
        </w:trPr>
        <w:tc>
          <w:tcPr>
            <w:tcW w:w="674" w:type="dxa"/>
          </w:tcPr>
          <w:p w:rsidR="00F312C2" w:rsidRDefault="00F312C2" w:rsidP="00F31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94" w:type="dxa"/>
            <w:shd w:val="clear" w:color="auto" w:fill="auto"/>
          </w:tcPr>
          <w:p w:rsidR="00F312C2" w:rsidRDefault="00F312C2" w:rsidP="00F312C2">
            <w:r>
              <w:t>Городское поселение «</w:t>
            </w:r>
            <w:proofErr w:type="spellStart"/>
            <w:r>
              <w:t>Курорт-Дарасунское</w:t>
            </w:r>
            <w:proofErr w:type="spellEnd"/>
            <w:r>
              <w:t>»</w:t>
            </w:r>
          </w:p>
        </w:tc>
        <w:tc>
          <w:tcPr>
            <w:tcW w:w="2700" w:type="dxa"/>
            <w:shd w:val="clear" w:color="auto" w:fill="auto"/>
          </w:tcPr>
          <w:p w:rsidR="00F312C2" w:rsidRDefault="009C7988" w:rsidP="005A32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958,0</w:t>
            </w:r>
          </w:p>
        </w:tc>
      </w:tr>
      <w:tr w:rsidR="00F312C2" w:rsidRPr="005A3295" w:rsidTr="005A3295">
        <w:trPr>
          <w:trHeight w:val="360"/>
        </w:trPr>
        <w:tc>
          <w:tcPr>
            <w:tcW w:w="674" w:type="dxa"/>
          </w:tcPr>
          <w:p w:rsidR="00F312C2" w:rsidRDefault="00F312C2" w:rsidP="00F31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94" w:type="dxa"/>
            <w:shd w:val="clear" w:color="auto" w:fill="auto"/>
          </w:tcPr>
          <w:p w:rsidR="00F312C2" w:rsidRPr="00880FBB" w:rsidRDefault="00F312C2" w:rsidP="00141BBD">
            <w:r>
              <w:t>Сельское</w:t>
            </w:r>
            <w:r w:rsidRPr="00880FBB">
              <w:t xml:space="preserve"> поселение</w:t>
            </w:r>
            <w:r>
              <w:t xml:space="preserve"> «</w:t>
            </w:r>
            <w:proofErr w:type="spellStart"/>
            <w:r>
              <w:t>Новодоронинское</w:t>
            </w:r>
            <w:proofErr w:type="spellEnd"/>
            <w:r>
              <w:t>»</w:t>
            </w:r>
          </w:p>
        </w:tc>
        <w:tc>
          <w:tcPr>
            <w:tcW w:w="2700" w:type="dxa"/>
            <w:shd w:val="clear" w:color="auto" w:fill="auto"/>
          </w:tcPr>
          <w:p w:rsidR="00F312C2" w:rsidRDefault="009C7988" w:rsidP="005A32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  <w:r w:rsidR="00AC688A">
              <w:rPr>
                <w:sz w:val="28"/>
                <w:szCs w:val="28"/>
              </w:rPr>
              <w:t>,</w:t>
            </w:r>
            <w:r w:rsidR="001E11E4">
              <w:rPr>
                <w:sz w:val="28"/>
                <w:szCs w:val="28"/>
              </w:rPr>
              <w:t>6</w:t>
            </w:r>
          </w:p>
        </w:tc>
      </w:tr>
      <w:tr w:rsidR="00F312C2" w:rsidRPr="005A3295" w:rsidTr="005A3295">
        <w:trPr>
          <w:trHeight w:val="360"/>
        </w:trPr>
        <w:tc>
          <w:tcPr>
            <w:tcW w:w="674" w:type="dxa"/>
          </w:tcPr>
          <w:p w:rsidR="00F312C2" w:rsidRDefault="00F312C2" w:rsidP="00F31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94" w:type="dxa"/>
            <w:shd w:val="clear" w:color="auto" w:fill="auto"/>
          </w:tcPr>
          <w:p w:rsidR="00F312C2" w:rsidRPr="00880FBB" w:rsidRDefault="00F312C2" w:rsidP="00141BBD">
            <w:r>
              <w:t>Сельское</w:t>
            </w:r>
            <w:r w:rsidRPr="00880FBB">
              <w:t xml:space="preserve"> поселение</w:t>
            </w:r>
            <w:r>
              <w:t xml:space="preserve"> «</w:t>
            </w:r>
            <w:proofErr w:type="spellStart"/>
            <w:r>
              <w:t>Жимбиринское</w:t>
            </w:r>
            <w:proofErr w:type="spellEnd"/>
            <w:r>
              <w:t>»</w:t>
            </w:r>
          </w:p>
        </w:tc>
        <w:tc>
          <w:tcPr>
            <w:tcW w:w="2700" w:type="dxa"/>
            <w:shd w:val="clear" w:color="auto" w:fill="auto"/>
          </w:tcPr>
          <w:p w:rsidR="00F312C2" w:rsidRDefault="009C7988" w:rsidP="005A32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61,3</w:t>
            </w:r>
          </w:p>
        </w:tc>
      </w:tr>
      <w:tr w:rsidR="00F312C2" w:rsidRPr="005A3295" w:rsidTr="005A3295">
        <w:trPr>
          <w:trHeight w:val="360"/>
        </w:trPr>
        <w:tc>
          <w:tcPr>
            <w:tcW w:w="674" w:type="dxa"/>
          </w:tcPr>
          <w:p w:rsidR="00F312C2" w:rsidRDefault="00F312C2" w:rsidP="00F31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94" w:type="dxa"/>
            <w:shd w:val="clear" w:color="auto" w:fill="auto"/>
          </w:tcPr>
          <w:p w:rsidR="00F312C2" w:rsidRPr="00880FBB" w:rsidRDefault="00F312C2" w:rsidP="00141BBD">
            <w:r>
              <w:t>Сельское</w:t>
            </w:r>
            <w:r w:rsidRPr="00880FBB">
              <w:t xml:space="preserve"> поселение </w:t>
            </w:r>
            <w:r>
              <w:t>«</w:t>
            </w:r>
            <w:proofErr w:type="spellStart"/>
            <w:r>
              <w:t>Кадахтинское</w:t>
            </w:r>
            <w:proofErr w:type="spellEnd"/>
            <w:r>
              <w:t>»</w:t>
            </w:r>
          </w:p>
        </w:tc>
        <w:tc>
          <w:tcPr>
            <w:tcW w:w="2700" w:type="dxa"/>
            <w:shd w:val="clear" w:color="auto" w:fill="auto"/>
          </w:tcPr>
          <w:p w:rsidR="00F312C2" w:rsidRDefault="009C7988" w:rsidP="005A32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  <w:r w:rsidR="00AC688A">
              <w:rPr>
                <w:sz w:val="28"/>
                <w:szCs w:val="28"/>
              </w:rPr>
              <w:t>,0</w:t>
            </w:r>
          </w:p>
        </w:tc>
      </w:tr>
      <w:tr w:rsidR="00F312C2" w:rsidRPr="005A3295" w:rsidTr="005A3295">
        <w:trPr>
          <w:trHeight w:val="360"/>
        </w:trPr>
        <w:tc>
          <w:tcPr>
            <w:tcW w:w="674" w:type="dxa"/>
          </w:tcPr>
          <w:p w:rsidR="00F312C2" w:rsidRDefault="00F312C2" w:rsidP="00F31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94" w:type="dxa"/>
            <w:shd w:val="clear" w:color="auto" w:fill="auto"/>
          </w:tcPr>
          <w:p w:rsidR="00F312C2" w:rsidRDefault="00F312C2" w:rsidP="00141BBD">
            <w:r>
              <w:t>Сельское поселение «</w:t>
            </w:r>
            <w:proofErr w:type="spellStart"/>
            <w:r>
              <w:t>Маякинское</w:t>
            </w:r>
            <w:proofErr w:type="spellEnd"/>
            <w:r>
              <w:t>»</w:t>
            </w:r>
          </w:p>
        </w:tc>
        <w:tc>
          <w:tcPr>
            <w:tcW w:w="2700" w:type="dxa"/>
            <w:shd w:val="clear" w:color="auto" w:fill="auto"/>
          </w:tcPr>
          <w:p w:rsidR="00F312C2" w:rsidRDefault="009C7988" w:rsidP="005A32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105,1</w:t>
            </w:r>
          </w:p>
        </w:tc>
      </w:tr>
      <w:tr w:rsidR="00F312C2" w:rsidRPr="005A3295" w:rsidTr="005A3295">
        <w:trPr>
          <w:trHeight w:val="360"/>
        </w:trPr>
        <w:tc>
          <w:tcPr>
            <w:tcW w:w="674" w:type="dxa"/>
          </w:tcPr>
          <w:p w:rsidR="00F312C2" w:rsidRDefault="00F312C2" w:rsidP="00F31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094" w:type="dxa"/>
            <w:shd w:val="clear" w:color="auto" w:fill="auto"/>
          </w:tcPr>
          <w:p w:rsidR="00F312C2" w:rsidRDefault="00F312C2" w:rsidP="00141BBD">
            <w:r>
              <w:t>Сельское поселение «</w:t>
            </w:r>
            <w:proofErr w:type="spellStart"/>
            <w:r>
              <w:t>Нарын-Талачинское</w:t>
            </w:r>
            <w:proofErr w:type="spellEnd"/>
            <w:r>
              <w:t>»</w:t>
            </w:r>
          </w:p>
        </w:tc>
        <w:tc>
          <w:tcPr>
            <w:tcW w:w="2700" w:type="dxa"/>
            <w:shd w:val="clear" w:color="auto" w:fill="auto"/>
          </w:tcPr>
          <w:p w:rsidR="00F312C2" w:rsidRDefault="009C7988" w:rsidP="005A32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193,8</w:t>
            </w:r>
          </w:p>
        </w:tc>
      </w:tr>
      <w:tr w:rsidR="00F312C2" w:rsidRPr="005A3295" w:rsidTr="005A3295">
        <w:trPr>
          <w:trHeight w:val="360"/>
        </w:trPr>
        <w:tc>
          <w:tcPr>
            <w:tcW w:w="674" w:type="dxa"/>
          </w:tcPr>
          <w:p w:rsidR="00F312C2" w:rsidRDefault="00F312C2" w:rsidP="00F31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094" w:type="dxa"/>
            <w:shd w:val="clear" w:color="auto" w:fill="auto"/>
          </w:tcPr>
          <w:p w:rsidR="00F312C2" w:rsidRDefault="00F312C2" w:rsidP="00141BBD">
            <w:r>
              <w:t>Сельское поселение «</w:t>
            </w:r>
            <w:proofErr w:type="spellStart"/>
            <w:r>
              <w:t>Кайдаловское</w:t>
            </w:r>
            <w:proofErr w:type="spellEnd"/>
            <w:r>
              <w:t>»</w:t>
            </w:r>
          </w:p>
        </w:tc>
        <w:tc>
          <w:tcPr>
            <w:tcW w:w="2700" w:type="dxa"/>
            <w:shd w:val="clear" w:color="auto" w:fill="auto"/>
          </w:tcPr>
          <w:p w:rsidR="00F312C2" w:rsidRDefault="009C7988" w:rsidP="005A32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81,0</w:t>
            </w:r>
          </w:p>
        </w:tc>
      </w:tr>
      <w:tr w:rsidR="00F312C2" w:rsidRPr="005A3295" w:rsidTr="005A3295">
        <w:trPr>
          <w:trHeight w:val="360"/>
        </w:trPr>
        <w:tc>
          <w:tcPr>
            <w:tcW w:w="674" w:type="dxa"/>
          </w:tcPr>
          <w:p w:rsidR="00F312C2" w:rsidRDefault="00F312C2" w:rsidP="00F31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94" w:type="dxa"/>
            <w:shd w:val="clear" w:color="auto" w:fill="auto"/>
          </w:tcPr>
          <w:p w:rsidR="00F312C2" w:rsidRDefault="00F312C2" w:rsidP="00141BBD">
            <w:r>
              <w:t>Сельское поселение «</w:t>
            </w:r>
            <w:proofErr w:type="spellStart"/>
            <w:r>
              <w:t>Урульгинское</w:t>
            </w:r>
            <w:proofErr w:type="spellEnd"/>
            <w:r>
              <w:t>»</w:t>
            </w:r>
          </w:p>
        </w:tc>
        <w:tc>
          <w:tcPr>
            <w:tcW w:w="2700" w:type="dxa"/>
            <w:shd w:val="clear" w:color="auto" w:fill="auto"/>
          </w:tcPr>
          <w:p w:rsidR="002C2FEF" w:rsidRDefault="009C7988" w:rsidP="002C2F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251,9</w:t>
            </w:r>
          </w:p>
        </w:tc>
      </w:tr>
      <w:tr w:rsidR="00F312C2" w:rsidRPr="005A3295" w:rsidTr="005A3295">
        <w:trPr>
          <w:trHeight w:val="360"/>
        </w:trPr>
        <w:tc>
          <w:tcPr>
            <w:tcW w:w="674" w:type="dxa"/>
          </w:tcPr>
          <w:p w:rsidR="00F312C2" w:rsidRDefault="00F312C2" w:rsidP="00F31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094" w:type="dxa"/>
            <w:shd w:val="clear" w:color="auto" w:fill="auto"/>
          </w:tcPr>
          <w:p w:rsidR="00F312C2" w:rsidRDefault="00F312C2" w:rsidP="00141BBD">
            <w:r>
              <w:t>Сельское поселение «</w:t>
            </w:r>
            <w:proofErr w:type="spellStart"/>
            <w:r>
              <w:t>Адриановское</w:t>
            </w:r>
            <w:proofErr w:type="spellEnd"/>
            <w:r>
              <w:t>»</w:t>
            </w:r>
          </w:p>
        </w:tc>
        <w:tc>
          <w:tcPr>
            <w:tcW w:w="2700" w:type="dxa"/>
            <w:shd w:val="clear" w:color="auto" w:fill="auto"/>
          </w:tcPr>
          <w:p w:rsidR="00F312C2" w:rsidRDefault="009C7988" w:rsidP="005A32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</w:t>
            </w:r>
            <w:r w:rsidR="001E11E4">
              <w:rPr>
                <w:sz w:val="28"/>
                <w:szCs w:val="28"/>
              </w:rPr>
              <w:t>8</w:t>
            </w:r>
          </w:p>
        </w:tc>
      </w:tr>
      <w:tr w:rsidR="00F312C2" w:rsidRPr="005A3295" w:rsidTr="005A3295">
        <w:trPr>
          <w:trHeight w:val="360"/>
        </w:trPr>
        <w:tc>
          <w:tcPr>
            <w:tcW w:w="674" w:type="dxa"/>
          </w:tcPr>
          <w:p w:rsidR="00F312C2" w:rsidRDefault="00F312C2" w:rsidP="00F31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094" w:type="dxa"/>
            <w:shd w:val="clear" w:color="auto" w:fill="auto"/>
          </w:tcPr>
          <w:p w:rsidR="00F312C2" w:rsidRDefault="00F312C2" w:rsidP="00141BBD">
            <w:r>
              <w:t>Сельское поселение «</w:t>
            </w:r>
            <w:proofErr w:type="spellStart"/>
            <w:r>
              <w:t>Большетуринское</w:t>
            </w:r>
            <w:proofErr w:type="spellEnd"/>
            <w:r>
              <w:t>»</w:t>
            </w:r>
          </w:p>
        </w:tc>
        <w:tc>
          <w:tcPr>
            <w:tcW w:w="2700" w:type="dxa"/>
            <w:shd w:val="clear" w:color="auto" w:fill="auto"/>
          </w:tcPr>
          <w:p w:rsidR="00F312C2" w:rsidRDefault="009C7988" w:rsidP="005A32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55,7</w:t>
            </w:r>
          </w:p>
        </w:tc>
      </w:tr>
      <w:tr w:rsidR="00F312C2" w:rsidRPr="005A3295" w:rsidTr="005A3295">
        <w:trPr>
          <w:trHeight w:val="360"/>
        </w:trPr>
        <w:tc>
          <w:tcPr>
            <w:tcW w:w="674" w:type="dxa"/>
          </w:tcPr>
          <w:p w:rsidR="00F312C2" w:rsidRDefault="00F312C2" w:rsidP="00F31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094" w:type="dxa"/>
            <w:shd w:val="clear" w:color="auto" w:fill="auto"/>
          </w:tcPr>
          <w:p w:rsidR="00F312C2" w:rsidRDefault="00F312C2" w:rsidP="00141BBD">
            <w:r>
              <w:t>Сельское поселение «</w:t>
            </w:r>
            <w:proofErr w:type="spellStart"/>
            <w:r>
              <w:t>Тыргетуйское</w:t>
            </w:r>
            <w:proofErr w:type="spellEnd"/>
            <w:r>
              <w:t>»</w:t>
            </w:r>
          </w:p>
        </w:tc>
        <w:tc>
          <w:tcPr>
            <w:tcW w:w="2700" w:type="dxa"/>
            <w:shd w:val="clear" w:color="auto" w:fill="auto"/>
          </w:tcPr>
          <w:p w:rsidR="00F312C2" w:rsidRDefault="009C7988" w:rsidP="005A32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567,4</w:t>
            </w:r>
          </w:p>
        </w:tc>
      </w:tr>
      <w:tr w:rsidR="00F312C2" w:rsidRPr="005A3295" w:rsidTr="005A3295">
        <w:trPr>
          <w:trHeight w:val="360"/>
        </w:trPr>
        <w:tc>
          <w:tcPr>
            <w:tcW w:w="674" w:type="dxa"/>
          </w:tcPr>
          <w:p w:rsidR="00F312C2" w:rsidRPr="005A3295" w:rsidRDefault="00F312C2" w:rsidP="005A32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4" w:type="dxa"/>
            <w:shd w:val="clear" w:color="auto" w:fill="auto"/>
          </w:tcPr>
          <w:p w:rsidR="00F312C2" w:rsidRPr="005A3295" w:rsidRDefault="00F312C2" w:rsidP="005346D3">
            <w:pPr>
              <w:rPr>
                <w:b/>
                <w:sz w:val="28"/>
                <w:szCs w:val="28"/>
              </w:rPr>
            </w:pPr>
            <w:r w:rsidRPr="005A3295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700" w:type="dxa"/>
            <w:shd w:val="clear" w:color="auto" w:fill="auto"/>
          </w:tcPr>
          <w:p w:rsidR="00F312C2" w:rsidRDefault="009C7988" w:rsidP="002870B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3061,1</w:t>
            </w:r>
          </w:p>
          <w:p w:rsidR="00AC688A" w:rsidRPr="005A3295" w:rsidRDefault="00AC688A" w:rsidP="002870BC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5346D3" w:rsidRDefault="005346D3" w:rsidP="005346D3">
      <w:pPr>
        <w:rPr>
          <w:b/>
          <w:sz w:val="40"/>
          <w:szCs w:val="40"/>
        </w:rPr>
      </w:pPr>
    </w:p>
    <w:p w:rsidR="00527B14" w:rsidRDefault="00527B14"/>
    <w:sectPr w:rsidR="00527B14" w:rsidSect="00464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efaultTabStop w:val="708"/>
  <w:characterSpacingControl w:val="doNotCompress"/>
  <w:compat/>
  <w:rsids>
    <w:rsidRoot w:val="005346D3"/>
    <w:rsid w:val="00057135"/>
    <w:rsid w:val="000A7E34"/>
    <w:rsid w:val="0015448C"/>
    <w:rsid w:val="001B7406"/>
    <w:rsid w:val="001D3362"/>
    <w:rsid w:val="001E11E4"/>
    <w:rsid w:val="001E1E1A"/>
    <w:rsid w:val="00231253"/>
    <w:rsid w:val="002870BC"/>
    <w:rsid w:val="002C2FEF"/>
    <w:rsid w:val="002D448D"/>
    <w:rsid w:val="003A7124"/>
    <w:rsid w:val="003C1007"/>
    <w:rsid w:val="003E7A73"/>
    <w:rsid w:val="0041042E"/>
    <w:rsid w:val="00457508"/>
    <w:rsid w:val="004644D5"/>
    <w:rsid w:val="00480E03"/>
    <w:rsid w:val="00527B14"/>
    <w:rsid w:val="005346D3"/>
    <w:rsid w:val="00541210"/>
    <w:rsid w:val="005577C5"/>
    <w:rsid w:val="00591BBE"/>
    <w:rsid w:val="005A3295"/>
    <w:rsid w:val="005B1FD2"/>
    <w:rsid w:val="005D3B76"/>
    <w:rsid w:val="005D4CF4"/>
    <w:rsid w:val="005E2A4A"/>
    <w:rsid w:val="0061545A"/>
    <w:rsid w:val="007202B1"/>
    <w:rsid w:val="00796B2E"/>
    <w:rsid w:val="007B5E90"/>
    <w:rsid w:val="007F6572"/>
    <w:rsid w:val="00804D80"/>
    <w:rsid w:val="00815A8F"/>
    <w:rsid w:val="008564B2"/>
    <w:rsid w:val="00903701"/>
    <w:rsid w:val="00923B5B"/>
    <w:rsid w:val="009445C6"/>
    <w:rsid w:val="00990B9A"/>
    <w:rsid w:val="009C7988"/>
    <w:rsid w:val="009F2F96"/>
    <w:rsid w:val="00AC5EB6"/>
    <w:rsid w:val="00AC688A"/>
    <w:rsid w:val="00B80AB6"/>
    <w:rsid w:val="00B90D38"/>
    <w:rsid w:val="00BB2F1C"/>
    <w:rsid w:val="00BB5DB0"/>
    <w:rsid w:val="00BE1174"/>
    <w:rsid w:val="00BE76A0"/>
    <w:rsid w:val="00CD1182"/>
    <w:rsid w:val="00CF611C"/>
    <w:rsid w:val="00D04C05"/>
    <w:rsid w:val="00D94B92"/>
    <w:rsid w:val="00E0218E"/>
    <w:rsid w:val="00E51008"/>
    <w:rsid w:val="00E7119C"/>
    <w:rsid w:val="00F312C2"/>
    <w:rsid w:val="00F46B40"/>
    <w:rsid w:val="00F56BB3"/>
    <w:rsid w:val="00F62C4C"/>
    <w:rsid w:val="00F71DE2"/>
    <w:rsid w:val="00F93A5C"/>
    <w:rsid w:val="00F96C05"/>
    <w:rsid w:val="00FA5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6D3"/>
    <w:rPr>
      <w:sz w:val="24"/>
      <w:szCs w:val="24"/>
    </w:rPr>
  </w:style>
  <w:style w:type="paragraph" w:styleId="1">
    <w:name w:val="heading 1"/>
    <w:basedOn w:val="a"/>
    <w:next w:val="a"/>
    <w:qFormat/>
    <w:rsid w:val="005346D3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93A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1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15 к решению Совета района</vt:lpstr>
    </vt:vector>
  </TitlesOfParts>
  <Company>Org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15 к решению Совета района</dc:title>
  <dc:creator>sivakova-t</dc:creator>
  <cp:lastModifiedBy>Пользователь</cp:lastModifiedBy>
  <cp:revision>10</cp:revision>
  <cp:lastPrinted>2013-11-21T06:56:00Z</cp:lastPrinted>
  <dcterms:created xsi:type="dcterms:W3CDTF">2018-05-03T02:03:00Z</dcterms:created>
  <dcterms:modified xsi:type="dcterms:W3CDTF">2019-02-27T02:22:00Z</dcterms:modified>
</cp:coreProperties>
</file>