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85" w:rsidRDefault="00A01D85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A01D85" w:rsidRDefault="00A01D85" w:rsidP="00B3274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A01D85" w:rsidRDefault="00A01D85" w:rsidP="00B32742">
      <w:pPr>
        <w:ind w:left="-544"/>
        <w:jc w:val="center"/>
        <w:rPr>
          <w:b/>
          <w:sz w:val="36"/>
          <w:szCs w:val="36"/>
        </w:rPr>
      </w:pPr>
    </w:p>
    <w:p w:rsidR="00A01D85" w:rsidRPr="00606151" w:rsidRDefault="00A01D85" w:rsidP="001549F0">
      <w:pPr>
        <w:spacing w:line="480" w:lineRule="auto"/>
        <w:ind w:left="-518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tbl>
      <w:tblPr>
        <w:tblW w:w="0" w:type="auto"/>
        <w:tblLook w:val="01E0"/>
      </w:tblPr>
      <w:tblGrid>
        <w:gridCol w:w="9571"/>
      </w:tblGrid>
      <w:tr w:rsidR="00A01D85" w:rsidRPr="000758ED" w:rsidTr="00B32742">
        <w:trPr>
          <w:trHeight w:val="265"/>
        </w:trPr>
        <w:tc>
          <w:tcPr>
            <w:tcW w:w="9853" w:type="dxa"/>
          </w:tcPr>
          <w:p w:rsidR="00A01D85" w:rsidRPr="000758ED" w:rsidRDefault="00A01D85" w:rsidP="00B840ED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0758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10 </w:t>
            </w:r>
            <w:r w:rsidRPr="000758ED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апреля</w:t>
            </w:r>
            <w:r w:rsidRPr="000758ED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19 года</w:t>
            </w:r>
            <w:r w:rsidRPr="000758ED">
              <w:rPr>
                <w:sz w:val="28"/>
                <w:szCs w:val="28"/>
              </w:rPr>
              <w:t xml:space="preserve">                                                                        №</w:t>
            </w:r>
            <w:r>
              <w:rPr>
                <w:sz w:val="28"/>
                <w:szCs w:val="28"/>
              </w:rPr>
              <w:t xml:space="preserve"> 114</w:t>
            </w:r>
          </w:p>
        </w:tc>
      </w:tr>
    </w:tbl>
    <w:p w:rsidR="00A01D85" w:rsidRDefault="00A01D85" w:rsidP="000758ED">
      <w:pPr>
        <w:ind w:firstLine="709"/>
        <w:rPr>
          <w:sz w:val="28"/>
          <w:szCs w:val="28"/>
        </w:rPr>
      </w:pPr>
    </w:p>
    <w:p w:rsidR="00A01D85" w:rsidRPr="000758ED" w:rsidRDefault="00A01D85" w:rsidP="000758ED">
      <w:pPr>
        <w:ind w:firstLine="709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A01D85" w:rsidRPr="000758ED" w:rsidTr="00D66961">
        <w:tc>
          <w:tcPr>
            <w:tcW w:w="5778" w:type="dxa"/>
          </w:tcPr>
          <w:p w:rsidR="00A01D85" w:rsidRPr="00D66961" w:rsidRDefault="00A01D85" w:rsidP="00D66961">
            <w:pPr>
              <w:pStyle w:val="Heading2"/>
              <w:spacing w:before="0" w:beforeAutospacing="0" w:after="150" w:afterAutospacing="0" w:line="300" w:lineRule="atLeast"/>
              <w:jc w:val="both"/>
              <w:rPr>
                <w:b w:val="0"/>
                <w:sz w:val="28"/>
                <w:szCs w:val="28"/>
              </w:rPr>
            </w:pPr>
            <w:r w:rsidRPr="00D66961">
              <w:rPr>
                <w:b w:val="0"/>
                <w:sz w:val="28"/>
                <w:szCs w:val="28"/>
              </w:rPr>
              <w:t>О внесении изменений в Приложение № 2 к постановлению администрации муниципального района «Карымский район» от 13.03.2019 № 77 «Об определении перечней расходов бюджета муниципального района «Карымский район» относящихся к видам расходов 242 «Закупка товаров, работ, услуг в сфере информационно-коммуникационных технологий»,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</w:t>
            </w:r>
          </w:p>
        </w:tc>
        <w:tc>
          <w:tcPr>
            <w:tcW w:w="3793" w:type="dxa"/>
          </w:tcPr>
          <w:p w:rsidR="00A01D85" w:rsidRPr="00D66961" w:rsidRDefault="00A01D85" w:rsidP="00D6696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01D85" w:rsidRDefault="00A01D85" w:rsidP="000758ED">
      <w:pPr>
        <w:ind w:firstLine="709"/>
        <w:rPr>
          <w:sz w:val="28"/>
          <w:szCs w:val="28"/>
        </w:rPr>
      </w:pPr>
    </w:p>
    <w:p w:rsidR="00A01D85" w:rsidRPr="000758ED" w:rsidRDefault="00A01D85" w:rsidP="000758ED">
      <w:pPr>
        <w:ind w:firstLine="709"/>
        <w:rPr>
          <w:sz w:val="28"/>
          <w:szCs w:val="28"/>
        </w:rPr>
      </w:pPr>
    </w:p>
    <w:p w:rsidR="00A01D85" w:rsidRPr="000758ED" w:rsidRDefault="00A01D85" w:rsidP="00B84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0758ED">
        <w:rPr>
          <w:sz w:val="28"/>
          <w:szCs w:val="28"/>
        </w:rPr>
        <w:t xml:space="preserve">статьей 25 Устава муниципального района «Карымский район», администрация муниципального района «Карымский район» </w:t>
      </w:r>
      <w:r w:rsidRPr="000758ED">
        <w:rPr>
          <w:b/>
          <w:sz w:val="28"/>
          <w:szCs w:val="28"/>
        </w:rPr>
        <w:t>постановляет:</w:t>
      </w:r>
    </w:p>
    <w:p w:rsidR="00A01D85" w:rsidRDefault="00A01D85" w:rsidP="00387C1A">
      <w:pPr>
        <w:pStyle w:val="Heading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87C1A">
        <w:rPr>
          <w:b w:val="0"/>
          <w:sz w:val="28"/>
          <w:szCs w:val="28"/>
        </w:rPr>
        <w:t>1. Внести изменени</w:t>
      </w:r>
      <w:r>
        <w:rPr>
          <w:b w:val="0"/>
          <w:sz w:val="28"/>
          <w:szCs w:val="28"/>
        </w:rPr>
        <w:t>е</w:t>
      </w:r>
      <w:r w:rsidRPr="00387C1A">
        <w:rPr>
          <w:b w:val="0"/>
          <w:sz w:val="28"/>
          <w:szCs w:val="28"/>
        </w:rPr>
        <w:t xml:space="preserve"> в Приложение № 2 к постановлению администрации муниципального района «Карымский район» от 13.03.2019 № 77 «Об определении перечней расходов бюджета муниципального района «Карымский район» относящихся к видам расходов 242 «Закупка товаров, работ, услуг в сфере информационно-коммуникационных технологий», 245 «Закупка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заказа»</w:t>
      </w:r>
      <w:r>
        <w:rPr>
          <w:b w:val="0"/>
          <w:sz w:val="28"/>
          <w:szCs w:val="28"/>
        </w:rPr>
        <w:t>, изложив пункт 4 данного Приложения в следующей редакции:</w:t>
      </w:r>
    </w:p>
    <w:p w:rsidR="00A01D85" w:rsidRPr="00387C1A" w:rsidRDefault="00A01D85" w:rsidP="0074671F">
      <w:pPr>
        <w:pStyle w:val="Heading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«4. Инженерные изыскания»</w:t>
      </w:r>
    </w:p>
    <w:p w:rsidR="00A01D85" w:rsidRPr="00935E67" w:rsidRDefault="00A01D85" w:rsidP="0007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58ED">
        <w:rPr>
          <w:sz w:val="28"/>
          <w:szCs w:val="28"/>
        </w:rPr>
        <w:t xml:space="preserve">. Настоящее постановление опубликовать в районной газете «Красное знамя» и разместить на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935E67">
          <w:rPr>
            <w:rStyle w:val="Hyperlink"/>
            <w:color w:val="auto"/>
            <w:sz w:val="28"/>
            <w:szCs w:val="28"/>
            <w:u w:val="none"/>
          </w:rPr>
          <w:t>http://карымское.рф</w:t>
        </w:r>
      </w:hyperlink>
      <w:r w:rsidRPr="00935E67">
        <w:rPr>
          <w:sz w:val="28"/>
          <w:szCs w:val="28"/>
        </w:rPr>
        <w:t xml:space="preserve">. </w:t>
      </w:r>
    </w:p>
    <w:p w:rsidR="00A01D85" w:rsidRDefault="00A01D85" w:rsidP="000758ED">
      <w:pPr>
        <w:ind w:firstLine="709"/>
        <w:rPr>
          <w:sz w:val="28"/>
          <w:szCs w:val="28"/>
        </w:rPr>
      </w:pPr>
    </w:p>
    <w:p w:rsidR="00A01D85" w:rsidRPr="000758ED" w:rsidRDefault="00A01D85" w:rsidP="000758ED">
      <w:pPr>
        <w:ind w:firstLine="709"/>
        <w:rPr>
          <w:sz w:val="28"/>
          <w:szCs w:val="28"/>
        </w:rPr>
      </w:pPr>
    </w:p>
    <w:p w:rsidR="00A01D85" w:rsidRPr="000758ED" w:rsidRDefault="00A01D85" w:rsidP="000758ED">
      <w:pPr>
        <w:rPr>
          <w:sz w:val="28"/>
          <w:szCs w:val="28"/>
        </w:rPr>
      </w:pPr>
      <w:r w:rsidRPr="000758ED">
        <w:rPr>
          <w:sz w:val="28"/>
          <w:szCs w:val="28"/>
        </w:rPr>
        <w:t>Глава муниципального района</w:t>
      </w:r>
    </w:p>
    <w:p w:rsidR="00A01D85" w:rsidRPr="000758ED" w:rsidRDefault="00A01D85" w:rsidP="000758ED">
      <w:pPr>
        <w:rPr>
          <w:sz w:val="28"/>
          <w:szCs w:val="28"/>
        </w:rPr>
      </w:pPr>
      <w:r w:rsidRPr="000758ED">
        <w:rPr>
          <w:sz w:val="28"/>
          <w:szCs w:val="28"/>
        </w:rPr>
        <w:t>«Карымский район»</w:t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</w:r>
      <w:r w:rsidRPr="000758ED">
        <w:rPr>
          <w:sz w:val="28"/>
          <w:szCs w:val="28"/>
        </w:rPr>
        <w:tab/>
        <w:t xml:space="preserve">           А.С. Сидельников</w:t>
      </w:r>
    </w:p>
    <w:p w:rsidR="00A01D85" w:rsidRDefault="00A01D85" w:rsidP="00037A52">
      <w:pPr>
        <w:rPr>
          <w:sz w:val="26"/>
          <w:szCs w:val="26"/>
        </w:rPr>
      </w:pPr>
    </w:p>
    <w:p w:rsidR="00A01D85" w:rsidRPr="000758ED" w:rsidRDefault="00A01D85" w:rsidP="000758ED">
      <w:pPr>
        <w:pStyle w:val="BodyText"/>
        <w:framePr w:wrap="around" w:x="1405" w:y="3965"/>
        <w:ind w:firstLine="709"/>
        <w:jc w:val="left"/>
        <w:rPr>
          <w:szCs w:val="28"/>
        </w:rPr>
      </w:pPr>
    </w:p>
    <w:p w:rsidR="00A01D85" w:rsidRPr="000758ED" w:rsidRDefault="00A01D85" w:rsidP="000758ED">
      <w:pPr>
        <w:pStyle w:val="BodyText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 xml:space="preserve">Исп.    </w:t>
      </w:r>
      <w:r>
        <w:rPr>
          <w:sz w:val="24"/>
          <w:szCs w:val="24"/>
        </w:rPr>
        <w:t>Скоробогатова С.В.</w:t>
      </w:r>
    </w:p>
    <w:p w:rsidR="00A01D85" w:rsidRDefault="00A01D85" w:rsidP="000758ED">
      <w:pPr>
        <w:pStyle w:val="BodyText"/>
        <w:framePr w:wrap="around" w:x="1405" w:y="3965"/>
        <w:ind w:firstLine="709"/>
        <w:jc w:val="left"/>
        <w:rPr>
          <w:sz w:val="24"/>
          <w:szCs w:val="24"/>
        </w:rPr>
      </w:pPr>
    </w:p>
    <w:p w:rsidR="00A01D85" w:rsidRDefault="00A01D85" w:rsidP="000758ED">
      <w:pPr>
        <w:pStyle w:val="BodyText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 xml:space="preserve">Согл.: </w:t>
      </w:r>
      <w:r>
        <w:rPr>
          <w:sz w:val="24"/>
          <w:szCs w:val="24"/>
        </w:rPr>
        <w:t>Подойницына О.А.</w:t>
      </w:r>
    </w:p>
    <w:p w:rsidR="00A01D85" w:rsidRPr="000758ED" w:rsidRDefault="00A01D85" w:rsidP="000758ED">
      <w:pPr>
        <w:pStyle w:val="BodyText"/>
        <w:framePr w:wrap="around" w:x="1405" w:y="396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758ED">
        <w:rPr>
          <w:sz w:val="24"/>
          <w:szCs w:val="24"/>
        </w:rPr>
        <w:t>Забелина Т.В.</w:t>
      </w:r>
    </w:p>
    <w:p w:rsidR="00A01D85" w:rsidRPr="003A1823" w:rsidRDefault="00A01D85" w:rsidP="003A1823">
      <w:pPr>
        <w:pStyle w:val="BodyText"/>
        <w:framePr w:wrap="around" w:x="1405" w:y="3965"/>
        <w:ind w:firstLine="709"/>
        <w:jc w:val="left"/>
        <w:rPr>
          <w:sz w:val="24"/>
          <w:szCs w:val="24"/>
        </w:rPr>
      </w:pPr>
      <w:r w:rsidRPr="000758ED">
        <w:rPr>
          <w:sz w:val="24"/>
          <w:szCs w:val="24"/>
        </w:rPr>
        <w:t xml:space="preserve">            Платонова О.В.</w:t>
      </w:r>
    </w:p>
    <w:p w:rsidR="00A01D85" w:rsidRDefault="00A01D85" w:rsidP="00037A52">
      <w:pPr>
        <w:rPr>
          <w:sz w:val="26"/>
          <w:szCs w:val="26"/>
        </w:rPr>
      </w:pPr>
    </w:p>
    <w:p w:rsidR="00A01D85" w:rsidRDefault="00A01D85" w:rsidP="00037A52">
      <w:pPr>
        <w:rPr>
          <w:sz w:val="26"/>
          <w:szCs w:val="26"/>
        </w:rPr>
      </w:pPr>
    </w:p>
    <w:p w:rsidR="00A01D85" w:rsidRDefault="00A01D85" w:rsidP="00037A52">
      <w:pPr>
        <w:rPr>
          <w:sz w:val="26"/>
          <w:szCs w:val="26"/>
        </w:rPr>
      </w:pPr>
    </w:p>
    <w:p w:rsidR="00A01D85" w:rsidRDefault="00A01D85" w:rsidP="00037A52">
      <w:pPr>
        <w:rPr>
          <w:sz w:val="26"/>
          <w:szCs w:val="26"/>
        </w:rPr>
      </w:pPr>
    </w:p>
    <w:p w:rsidR="00A01D85" w:rsidRDefault="00A01D85" w:rsidP="00037A52">
      <w:pPr>
        <w:rPr>
          <w:sz w:val="26"/>
          <w:szCs w:val="26"/>
        </w:rPr>
      </w:pPr>
    </w:p>
    <w:p w:rsidR="00A01D85" w:rsidRDefault="00A01D85" w:rsidP="00037A52">
      <w:pPr>
        <w:rPr>
          <w:sz w:val="26"/>
          <w:szCs w:val="26"/>
        </w:rPr>
      </w:pPr>
    </w:p>
    <w:sectPr w:rsidR="00A01D85" w:rsidSect="0072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3DC"/>
    <w:multiLevelType w:val="hybridMultilevel"/>
    <w:tmpl w:val="1F90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70772"/>
    <w:multiLevelType w:val="hybridMultilevel"/>
    <w:tmpl w:val="AFD075BC"/>
    <w:lvl w:ilvl="0" w:tplc="119AB330">
      <w:start w:val="1"/>
      <w:numFmt w:val="decimal"/>
      <w:lvlText w:val="%1."/>
      <w:lvlJc w:val="left"/>
      <w:pPr>
        <w:ind w:left="103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42"/>
    <w:rsid w:val="00037A52"/>
    <w:rsid w:val="000411AF"/>
    <w:rsid w:val="000758ED"/>
    <w:rsid w:val="000978BE"/>
    <w:rsid w:val="000A52F2"/>
    <w:rsid w:val="000B24FD"/>
    <w:rsid w:val="000F0D64"/>
    <w:rsid w:val="001549F0"/>
    <w:rsid w:val="00162781"/>
    <w:rsid w:val="001B3AD2"/>
    <w:rsid w:val="001C594D"/>
    <w:rsid w:val="0022764F"/>
    <w:rsid w:val="00236841"/>
    <w:rsid w:val="00250449"/>
    <w:rsid w:val="00277645"/>
    <w:rsid w:val="002816AE"/>
    <w:rsid w:val="00301FAC"/>
    <w:rsid w:val="00334C21"/>
    <w:rsid w:val="003551A5"/>
    <w:rsid w:val="00387C1A"/>
    <w:rsid w:val="00390001"/>
    <w:rsid w:val="00397F93"/>
    <w:rsid w:val="003A1823"/>
    <w:rsid w:val="00453A47"/>
    <w:rsid w:val="004C0AEC"/>
    <w:rsid w:val="004E2D9D"/>
    <w:rsid w:val="004F06F5"/>
    <w:rsid w:val="0059201C"/>
    <w:rsid w:val="005F2678"/>
    <w:rsid w:val="00606151"/>
    <w:rsid w:val="006B178B"/>
    <w:rsid w:val="00712BBA"/>
    <w:rsid w:val="007169CB"/>
    <w:rsid w:val="007239B5"/>
    <w:rsid w:val="0074671F"/>
    <w:rsid w:val="007656B5"/>
    <w:rsid w:val="007712E2"/>
    <w:rsid w:val="00776F7E"/>
    <w:rsid w:val="007B2712"/>
    <w:rsid w:val="007B37F3"/>
    <w:rsid w:val="007B3BBF"/>
    <w:rsid w:val="007C0730"/>
    <w:rsid w:val="007F7F75"/>
    <w:rsid w:val="00832E89"/>
    <w:rsid w:val="008926F2"/>
    <w:rsid w:val="00935E67"/>
    <w:rsid w:val="0098518C"/>
    <w:rsid w:val="00A01D85"/>
    <w:rsid w:val="00A310B5"/>
    <w:rsid w:val="00AD4221"/>
    <w:rsid w:val="00AE1DAC"/>
    <w:rsid w:val="00B1430D"/>
    <w:rsid w:val="00B32742"/>
    <w:rsid w:val="00B63117"/>
    <w:rsid w:val="00B727C5"/>
    <w:rsid w:val="00B8046F"/>
    <w:rsid w:val="00B840ED"/>
    <w:rsid w:val="00BB30F7"/>
    <w:rsid w:val="00BC570B"/>
    <w:rsid w:val="00BF04C5"/>
    <w:rsid w:val="00C10BCA"/>
    <w:rsid w:val="00C325B2"/>
    <w:rsid w:val="00C953E3"/>
    <w:rsid w:val="00CE7A5F"/>
    <w:rsid w:val="00D11E45"/>
    <w:rsid w:val="00D54BF5"/>
    <w:rsid w:val="00D66961"/>
    <w:rsid w:val="00D91D0D"/>
    <w:rsid w:val="00DE4EB6"/>
    <w:rsid w:val="00E009D7"/>
    <w:rsid w:val="00E16018"/>
    <w:rsid w:val="00E33339"/>
    <w:rsid w:val="00E67BB2"/>
    <w:rsid w:val="00E809BE"/>
    <w:rsid w:val="00EB7ACE"/>
    <w:rsid w:val="00EE22AE"/>
    <w:rsid w:val="00EF55B7"/>
    <w:rsid w:val="00F443F1"/>
    <w:rsid w:val="00F473CF"/>
    <w:rsid w:val="00F611D2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42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87C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7C1A"/>
    <w:rPr>
      <w:rFonts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34C21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FF3"/>
    <w:rPr>
      <w:sz w:val="24"/>
      <w:szCs w:val="24"/>
    </w:rPr>
  </w:style>
  <w:style w:type="character" w:styleId="Hyperlink">
    <w:name w:val="Hyperlink"/>
    <w:basedOn w:val="DefaultParagraphFont"/>
    <w:uiPriority w:val="99"/>
    <w:rsid w:val="00397F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0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1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43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5E67"/>
    <w:pPr>
      <w:ind w:left="720"/>
      <w:contextualSpacing/>
    </w:pPr>
  </w:style>
  <w:style w:type="paragraph" w:customStyle="1" w:styleId="ConsPlusNormal">
    <w:name w:val="ConsPlusNormal"/>
    <w:uiPriority w:val="99"/>
    <w:rsid w:val="003A1823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Admin</dc:creator>
  <cp:keywords/>
  <dc:description/>
  <cp:lastModifiedBy>Людмила Дмитриевна</cp:lastModifiedBy>
  <cp:revision>2</cp:revision>
  <cp:lastPrinted>2019-04-10T04:58:00Z</cp:lastPrinted>
  <dcterms:created xsi:type="dcterms:W3CDTF">2019-05-14T07:18:00Z</dcterms:created>
  <dcterms:modified xsi:type="dcterms:W3CDTF">2019-05-14T07:18:00Z</dcterms:modified>
</cp:coreProperties>
</file>