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801" w:rsidRDefault="00060801" w:rsidP="0063357C">
      <w:pPr>
        <w:jc w:val="center"/>
        <w:rPr>
          <w:b/>
          <w:bCs/>
          <w:sz w:val="36"/>
          <w:szCs w:val="36"/>
        </w:rPr>
      </w:pPr>
      <w:r>
        <w:rPr>
          <w:b/>
          <w:bCs/>
          <w:sz w:val="36"/>
          <w:szCs w:val="36"/>
        </w:rPr>
        <w:t xml:space="preserve">Администрация муниципального района </w:t>
      </w:r>
    </w:p>
    <w:p w:rsidR="00060801" w:rsidRDefault="00060801" w:rsidP="0063357C">
      <w:pPr>
        <w:jc w:val="center"/>
        <w:rPr>
          <w:b/>
          <w:bCs/>
          <w:sz w:val="36"/>
          <w:szCs w:val="36"/>
        </w:rPr>
      </w:pPr>
      <w:r>
        <w:rPr>
          <w:b/>
          <w:bCs/>
          <w:sz w:val="36"/>
          <w:szCs w:val="36"/>
        </w:rPr>
        <w:t xml:space="preserve">«Карымский район» </w:t>
      </w:r>
    </w:p>
    <w:p w:rsidR="00060801" w:rsidRDefault="00060801" w:rsidP="0063357C">
      <w:pPr>
        <w:rPr>
          <w:b/>
          <w:bCs/>
          <w:sz w:val="36"/>
          <w:szCs w:val="36"/>
        </w:rPr>
      </w:pPr>
    </w:p>
    <w:p w:rsidR="00060801" w:rsidRPr="0008349F" w:rsidRDefault="00060801" w:rsidP="0063357C">
      <w:pPr>
        <w:jc w:val="center"/>
        <w:rPr>
          <w:b/>
          <w:bCs/>
          <w:sz w:val="52"/>
          <w:szCs w:val="52"/>
        </w:rPr>
      </w:pPr>
      <w:r w:rsidRPr="0008349F">
        <w:rPr>
          <w:b/>
          <w:bCs/>
          <w:sz w:val="52"/>
          <w:szCs w:val="52"/>
        </w:rPr>
        <w:t>П О С Т А Н О В Л Е Н И Е</w:t>
      </w:r>
    </w:p>
    <w:p w:rsidR="00060801" w:rsidRDefault="00060801" w:rsidP="0063357C">
      <w:pPr>
        <w:jc w:val="center"/>
        <w:rPr>
          <w:b/>
          <w:bCs/>
          <w:sz w:val="40"/>
          <w:szCs w:val="40"/>
        </w:rPr>
      </w:pPr>
    </w:p>
    <w:p w:rsidR="00060801" w:rsidRDefault="00060801" w:rsidP="0063357C">
      <w:pPr>
        <w:rPr>
          <w:sz w:val="28"/>
          <w:szCs w:val="28"/>
        </w:rPr>
      </w:pPr>
      <w:r>
        <w:rPr>
          <w:sz w:val="28"/>
          <w:szCs w:val="28"/>
        </w:rPr>
        <w:t>от «08» октября 2019 г.                                                                                            № 374</w:t>
      </w:r>
    </w:p>
    <w:p w:rsidR="00060801" w:rsidRPr="00C40743" w:rsidRDefault="00060801" w:rsidP="0063357C">
      <w:pPr>
        <w:jc w:val="both"/>
        <w:rPr>
          <w:sz w:val="28"/>
          <w:szCs w:val="28"/>
        </w:rPr>
      </w:pPr>
    </w:p>
    <w:tbl>
      <w:tblPr>
        <w:tblW w:w="0" w:type="auto"/>
        <w:tblLook w:val="00A0"/>
      </w:tblPr>
      <w:tblGrid>
        <w:gridCol w:w="5070"/>
        <w:gridCol w:w="4501"/>
      </w:tblGrid>
      <w:tr w:rsidR="00060801" w:rsidTr="007C01E2">
        <w:tc>
          <w:tcPr>
            <w:tcW w:w="5070" w:type="dxa"/>
          </w:tcPr>
          <w:p w:rsidR="00060801" w:rsidRPr="007C01E2" w:rsidRDefault="00060801" w:rsidP="007C01E2">
            <w:pPr>
              <w:jc w:val="both"/>
              <w:rPr>
                <w:sz w:val="28"/>
                <w:szCs w:val="28"/>
              </w:rPr>
            </w:pPr>
            <w:r w:rsidRPr="007C01E2">
              <w:rPr>
                <w:sz w:val="28"/>
                <w:szCs w:val="28"/>
              </w:rPr>
              <w:t>Об утверждении муниципальной программы «Развитие культуры, молодежной политики, физической культуры  и спорта в муниципальном районе «Карымский район»  на 2020-2025 годы»</w:t>
            </w:r>
          </w:p>
        </w:tc>
        <w:tc>
          <w:tcPr>
            <w:tcW w:w="4501" w:type="dxa"/>
          </w:tcPr>
          <w:p w:rsidR="00060801" w:rsidRPr="007C01E2" w:rsidRDefault="00060801" w:rsidP="007C01E2">
            <w:pPr>
              <w:jc w:val="both"/>
              <w:rPr>
                <w:sz w:val="28"/>
                <w:szCs w:val="28"/>
              </w:rPr>
            </w:pPr>
          </w:p>
        </w:tc>
      </w:tr>
    </w:tbl>
    <w:p w:rsidR="00060801" w:rsidRDefault="00060801" w:rsidP="0063357C">
      <w:pPr>
        <w:jc w:val="both"/>
        <w:rPr>
          <w:sz w:val="28"/>
          <w:szCs w:val="28"/>
        </w:rPr>
      </w:pPr>
    </w:p>
    <w:p w:rsidR="00060801" w:rsidRPr="00C40743" w:rsidRDefault="00060801" w:rsidP="0063357C">
      <w:pPr>
        <w:jc w:val="both"/>
        <w:rPr>
          <w:sz w:val="28"/>
          <w:szCs w:val="28"/>
        </w:rPr>
      </w:pPr>
      <w:r w:rsidRPr="00C40743">
        <w:rPr>
          <w:sz w:val="28"/>
          <w:szCs w:val="28"/>
        </w:rPr>
        <w:tab/>
        <w:t xml:space="preserve">В </w:t>
      </w:r>
      <w:r>
        <w:rPr>
          <w:sz w:val="28"/>
          <w:szCs w:val="28"/>
        </w:rPr>
        <w:t>соответствии с постановлениями а</w:t>
      </w:r>
      <w:r w:rsidRPr="00C40743">
        <w:rPr>
          <w:sz w:val="28"/>
          <w:szCs w:val="28"/>
        </w:rPr>
        <w:t>дминистрации муниципального района «Карымский район» от 11 декабря 2015 года №310 «О порядке разработки и корректировки муниципальных программ муниципального района «Карымский район», осуществления мониторинга и контроля их реализации»</w:t>
      </w:r>
      <w:r>
        <w:rPr>
          <w:sz w:val="28"/>
          <w:szCs w:val="28"/>
        </w:rPr>
        <w:t xml:space="preserve">,  </w:t>
      </w:r>
      <w:r w:rsidRPr="00C40743">
        <w:rPr>
          <w:sz w:val="28"/>
          <w:szCs w:val="28"/>
        </w:rPr>
        <w:t xml:space="preserve">от </w:t>
      </w:r>
      <w:r>
        <w:rPr>
          <w:sz w:val="28"/>
          <w:szCs w:val="28"/>
        </w:rPr>
        <w:t xml:space="preserve">23 июня </w:t>
      </w:r>
      <w:r w:rsidRPr="00C40743">
        <w:rPr>
          <w:sz w:val="28"/>
          <w:szCs w:val="28"/>
        </w:rPr>
        <w:t>201</w:t>
      </w:r>
      <w:r>
        <w:rPr>
          <w:sz w:val="28"/>
          <w:szCs w:val="28"/>
        </w:rPr>
        <w:t>7</w:t>
      </w:r>
      <w:r w:rsidRPr="00C40743">
        <w:rPr>
          <w:sz w:val="28"/>
          <w:szCs w:val="28"/>
        </w:rPr>
        <w:t xml:space="preserve"> года №</w:t>
      </w:r>
      <w:r>
        <w:rPr>
          <w:sz w:val="28"/>
          <w:szCs w:val="28"/>
        </w:rPr>
        <w:t>241</w:t>
      </w:r>
      <w:r w:rsidRPr="00C40743">
        <w:rPr>
          <w:sz w:val="28"/>
          <w:szCs w:val="28"/>
        </w:rPr>
        <w:t xml:space="preserve"> «</w:t>
      </w:r>
      <w:r>
        <w:rPr>
          <w:sz w:val="28"/>
          <w:szCs w:val="28"/>
        </w:rPr>
        <w:t xml:space="preserve">Об утверждении перечня муниципальных программ </w:t>
      </w:r>
      <w:r w:rsidRPr="00C40743">
        <w:rPr>
          <w:sz w:val="28"/>
          <w:szCs w:val="28"/>
        </w:rPr>
        <w:t xml:space="preserve"> муниципального района «Карымский район»</w:t>
      </w:r>
      <w:r>
        <w:rPr>
          <w:sz w:val="28"/>
          <w:szCs w:val="28"/>
        </w:rPr>
        <w:t xml:space="preserve">, подлежащих исполнению в 2018 г. </w:t>
      </w:r>
      <w:r w:rsidRPr="00C40743">
        <w:rPr>
          <w:sz w:val="28"/>
          <w:szCs w:val="28"/>
        </w:rPr>
        <w:t>и планов</w:t>
      </w:r>
      <w:r>
        <w:rPr>
          <w:sz w:val="28"/>
          <w:szCs w:val="28"/>
        </w:rPr>
        <w:t>ого</w:t>
      </w:r>
      <w:r w:rsidRPr="00C40743">
        <w:rPr>
          <w:sz w:val="28"/>
          <w:szCs w:val="28"/>
        </w:rPr>
        <w:t xml:space="preserve"> период</w:t>
      </w:r>
      <w:r>
        <w:rPr>
          <w:sz w:val="28"/>
          <w:szCs w:val="28"/>
        </w:rPr>
        <w:t>а 2019-2020 гг.</w:t>
      </w:r>
      <w:r w:rsidRPr="00C40743">
        <w:rPr>
          <w:sz w:val="28"/>
          <w:szCs w:val="28"/>
        </w:rPr>
        <w:t>», рук</w:t>
      </w:r>
      <w:r>
        <w:rPr>
          <w:sz w:val="28"/>
          <w:szCs w:val="28"/>
        </w:rPr>
        <w:t xml:space="preserve">оводствуясь статьей </w:t>
      </w:r>
      <w:r w:rsidRPr="00C40743">
        <w:rPr>
          <w:sz w:val="28"/>
          <w:szCs w:val="28"/>
        </w:rPr>
        <w:t xml:space="preserve">25 Устава муниципального района «Карымский район», </w:t>
      </w:r>
      <w:r>
        <w:rPr>
          <w:sz w:val="28"/>
          <w:szCs w:val="28"/>
        </w:rPr>
        <w:t>а</w:t>
      </w:r>
      <w:r w:rsidRPr="00C40743">
        <w:rPr>
          <w:sz w:val="28"/>
          <w:szCs w:val="28"/>
        </w:rPr>
        <w:t xml:space="preserve">дминистрация муниципального района «Карымский район» </w:t>
      </w:r>
      <w:r w:rsidRPr="00C40743">
        <w:rPr>
          <w:b/>
          <w:sz w:val="28"/>
          <w:szCs w:val="28"/>
        </w:rPr>
        <w:t>постановляет</w:t>
      </w:r>
      <w:r w:rsidRPr="00C40743">
        <w:rPr>
          <w:sz w:val="28"/>
          <w:szCs w:val="28"/>
        </w:rPr>
        <w:t>:</w:t>
      </w:r>
    </w:p>
    <w:p w:rsidR="00060801" w:rsidRDefault="00060801" w:rsidP="0063357C">
      <w:pPr>
        <w:pStyle w:val="ListParagraph"/>
        <w:numPr>
          <w:ilvl w:val="0"/>
          <w:numId w:val="1"/>
        </w:numPr>
        <w:ind w:left="0" w:firstLine="851"/>
        <w:jc w:val="both"/>
        <w:rPr>
          <w:sz w:val="28"/>
          <w:szCs w:val="28"/>
        </w:rPr>
      </w:pPr>
      <w:r w:rsidRPr="006B699C">
        <w:rPr>
          <w:sz w:val="28"/>
          <w:szCs w:val="28"/>
        </w:rPr>
        <w:t xml:space="preserve">Утвердить </w:t>
      </w:r>
      <w:r>
        <w:rPr>
          <w:sz w:val="28"/>
          <w:szCs w:val="28"/>
        </w:rPr>
        <w:t xml:space="preserve">прилагаемую </w:t>
      </w:r>
      <w:r w:rsidRPr="006B699C">
        <w:rPr>
          <w:sz w:val="28"/>
          <w:szCs w:val="28"/>
        </w:rPr>
        <w:t xml:space="preserve">муниципальную программу «Развитие культуры, молодежной политики,  физической культуры  и спорта в муниципальном районе  </w:t>
      </w:r>
      <w:r>
        <w:rPr>
          <w:sz w:val="28"/>
          <w:szCs w:val="28"/>
        </w:rPr>
        <w:t>«Карымский район» на 2020-2025 годы»</w:t>
      </w:r>
      <w:r w:rsidRPr="006B699C">
        <w:rPr>
          <w:sz w:val="28"/>
          <w:szCs w:val="28"/>
        </w:rPr>
        <w:t>;</w:t>
      </w:r>
    </w:p>
    <w:p w:rsidR="00060801" w:rsidRDefault="00060801" w:rsidP="0063357C">
      <w:pPr>
        <w:pStyle w:val="ListParagraph"/>
        <w:numPr>
          <w:ilvl w:val="0"/>
          <w:numId w:val="1"/>
        </w:numPr>
        <w:ind w:left="0" w:firstLine="851"/>
        <w:jc w:val="both"/>
        <w:rPr>
          <w:sz w:val="28"/>
          <w:szCs w:val="28"/>
        </w:rPr>
      </w:pPr>
      <w:r>
        <w:rPr>
          <w:sz w:val="28"/>
          <w:szCs w:val="28"/>
        </w:rPr>
        <w:t>Настоящее постановление вступает в силу с 1  января 2020 года;</w:t>
      </w:r>
    </w:p>
    <w:p w:rsidR="00060801" w:rsidRDefault="00060801" w:rsidP="0063357C">
      <w:pPr>
        <w:pStyle w:val="ListParagraph"/>
        <w:numPr>
          <w:ilvl w:val="0"/>
          <w:numId w:val="1"/>
        </w:numPr>
        <w:ind w:left="0" w:firstLine="851"/>
        <w:jc w:val="both"/>
        <w:rPr>
          <w:sz w:val="28"/>
          <w:szCs w:val="28"/>
        </w:rPr>
      </w:pPr>
      <w:r w:rsidRPr="008B199D">
        <w:rPr>
          <w:sz w:val="28"/>
          <w:szCs w:val="28"/>
        </w:rPr>
        <w:t>Постановление администрации муниципального района «Карымский район» от 19 октября 2017 года №410  «Об утверждении муниципальной программы  «Развитие культуры, молодежной политики, физической культуры  и спорта муниципальном районе  «Карымский район»  на 2018-2020 годы» признать утратившим силу с 01.01.2020г.;</w:t>
      </w:r>
    </w:p>
    <w:p w:rsidR="00060801" w:rsidRPr="008B199D" w:rsidRDefault="00060801" w:rsidP="0063357C">
      <w:pPr>
        <w:pStyle w:val="ListParagraph"/>
        <w:numPr>
          <w:ilvl w:val="0"/>
          <w:numId w:val="1"/>
        </w:numPr>
        <w:ind w:left="0" w:firstLine="851"/>
        <w:jc w:val="both"/>
        <w:rPr>
          <w:sz w:val="28"/>
          <w:szCs w:val="28"/>
        </w:rPr>
      </w:pPr>
      <w:r w:rsidRPr="008B199D">
        <w:rPr>
          <w:color w:val="000000"/>
          <w:sz w:val="28"/>
          <w:szCs w:val="28"/>
        </w:rPr>
        <w:t xml:space="preserve">Настоящее постановление  опубликовать в районной газете «Красное знамя» и разместить на официальном сайте муниципального района «Карымский район»  в информационно-телекоммуникационной сети «Интернет»: </w:t>
      </w:r>
      <w:hyperlink r:id="rId7" w:history="1">
        <w:r w:rsidRPr="008B199D">
          <w:rPr>
            <w:rStyle w:val="Hyperlink"/>
            <w:sz w:val="28"/>
            <w:szCs w:val="28"/>
            <w:lang w:val="en-US"/>
          </w:rPr>
          <w:t>http</w:t>
        </w:r>
        <w:r w:rsidRPr="008B199D">
          <w:rPr>
            <w:rStyle w:val="Hyperlink"/>
            <w:sz w:val="28"/>
            <w:szCs w:val="28"/>
          </w:rPr>
          <w:t>://карымское.рф</w:t>
        </w:r>
      </w:hyperlink>
      <w:r w:rsidRPr="008B199D">
        <w:rPr>
          <w:color w:val="000000"/>
          <w:sz w:val="28"/>
          <w:szCs w:val="28"/>
        </w:rPr>
        <w:t>;</w:t>
      </w:r>
    </w:p>
    <w:p w:rsidR="00060801" w:rsidRPr="008B199D" w:rsidRDefault="00060801" w:rsidP="0063357C">
      <w:pPr>
        <w:pStyle w:val="ListParagraph"/>
        <w:numPr>
          <w:ilvl w:val="0"/>
          <w:numId w:val="1"/>
        </w:numPr>
        <w:ind w:left="0" w:firstLine="851"/>
        <w:jc w:val="both"/>
        <w:rPr>
          <w:sz w:val="28"/>
          <w:szCs w:val="28"/>
        </w:rPr>
      </w:pPr>
      <w:r w:rsidRPr="008B199D">
        <w:rPr>
          <w:color w:val="000000"/>
          <w:sz w:val="28"/>
          <w:szCs w:val="28"/>
        </w:rPr>
        <w:t>Контроль за выполнением настоящего постановления возложить на заместителя руководителя администрации муниципального района «Карымский район»  по социальным вопросам В.А. Кузнецову.</w:t>
      </w:r>
    </w:p>
    <w:p w:rsidR="00060801" w:rsidRDefault="00060801" w:rsidP="0063357C">
      <w:pPr>
        <w:jc w:val="both"/>
        <w:rPr>
          <w:sz w:val="28"/>
          <w:szCs w:val="28"/>
        </w:rPr>
      </w:pPr>
    </w:p>
    <w:p w:rsidR="00060801" w:rsidRDefault="00060801" w:rsidP="0063357C">
      <w:pPr>
        <w:jc w:val="both"/>
        <w:rPr>
          <w:sz w:val="28"/>
          <w:szCs w:val="28"/>
        </w:rPr>
      </w:pPr>
      <w:r>
        <w:rPr>
          <w:sz w:val="28"/>
          <w:szCs w:val="28"/>
        </w:rPr>
        <w:t xml:space="preserve">И.о. главы муниципального района </w:t>
      </w:r>
    </w:p>
    <w:p w:rsidR="00060801" w:rsidRDefault="00060801" w:rsidP="0063357C">
      <w:pPr>
        <w:jc w:val="both"/>
        <w:rPr>
          <w:sz w:val="28"/>
          <w:szCs w:val="28"/>
        </w:rPr>
      </w:pPr>
      <w:r>
        <w:rPr>
          <w:sz w:val="28"/>
          <w:szCs w:val="28"/>
        </w:rPr>
        <w:t>«Карымский район»                                                                   О.А. Павлов</w:t>
      </w:r>
    </w:p>
    <w:p w:rsidR="00060801" w:rsidRDefault="00060801" w:rsidP="0063357C">
      <w:pPr>
        <w:ind w:left="4536"/>
        <w:jc w:val="center"/>
        <w:rPr>
          <w:sz w:val="28"/>
          <w:szCs w:val="28"/>
        </w:rPr>
      </w:pPr>
    </w:p>
    <w:p w:rsidR="00060801" w:rsidRPr="00E877CE" w:rsidRDefault="00060801" w:rsidP="0063357C">
      <w:pPr>
        <w:ind w:left="4536"/>
        <w:jc w:val="center"/>
        <w:rPr>
          <w:sz w:val="28"/>
          <w:szCs w:val="28"/>
        </w:rPr>
      </w:pPr>
      <w:r w:rsidRPr="00E877CE">
        <w:rPr>
          <w:sz w:val="28"/>
          <w:szCs w:val="28"/>
        </w:rPr>
        <w:t>УТВЕРЖДЕНА</w:t>
      </w:r>
    </w:p>
    <w:p w:rsidR="00060801" w:rsidRPr="00E877CE" w:rsidRDefault="00060801" w:rsidP="0063357C">
      <w:pPr>
        <w:ind w:left="4536"/>
        <w:jc w:val="center"/>
        <w:rPr>
          <w:sz w:val="28"/>
          <w:szCs w:val="28"/>
        </w:rPr>
      </w:pPr>
      <w:r w:rsidRPr="00E877CE">
        <w:rPr>
          <w:sz w:val="28"/>
          <w:szCs w:val="28"/>
        </w:rPr>
        <w:t xml:space="preserve">постановлением администрации муниципального района </w:t>
      </w:r>
    </w:p>
    <w:p w:rsidR="00060801" w:rsidRPr="00E877CE" w:rsidRDefault="00060801" w:rsidP="0063357C">
      <w:pPr>
        <w:ind w:left="4536"/>
        <w:jc w:val="center"/>
        <w:rPr>
          <w:sz w:val="28"/>
          <w:szCs w:val="28"/>
        </w:rPr>
      </w:pPr>
      <w:r w:rsidRPr="00E877CE">
        <w:rPr>
          <w:sz w:val="28"/>
          <w:szCs w:val="28"/>
        </w:rPr>
        <w:t xml:space="preserve">«Карымский район» </w:t>
      </w:r>
    </w:p>
    <w:p w:rsidR="00060801" w:rsidRPr="00E877CE" w:rsidRDefault="00060801" w:rsidP="0063357C">
      <w:pPr>
        <w:jc w:val="right"/>
        <w:rPr>
          <w:sz w:val="28"/>
          <w:szCs w:val="28"/>
        </w:rPr>
      </w:pPr>
      <w:r w:rsidRPr="00E877CE">
        <w:rPr>
          <w:sz w:val="28"/>
          <w:szCs w:val="28"/>
        </w:rPr>
        <w:t>от «</w:t>
      </w:r>
      <w:r>
        <w:rPr>
          <w:sz w:val="28"/>
          <w:szCs w:val="28"/>
        </w:rPr>
        <w:t>08 » октября 2019 года    № 374</w:t>
      </w:r>
      <w:r w:rsidRPr="00E877CE">
        <w:rPr>
          <w:sz w:val="28"/>
          <w:szCs w:val="28"/>
        </w:rPr>
        <w:t xml:space="preserve">  </w:t>
      </w:r>
    </w:p>
    <w:p w:rsidR="00060801" w:rsidRPr="00E877CE" w:rsidRDefault="00060801" w:rsidP="0063357C">
      <w:pPr>
        <w:spacing w:line="276" w:lineRule="auto"/>
        <w:jc w:val="right"/>
        <w:rPr>
          <w:sz w:val="28"/>
          <w:szCs w:val="28"/>
        </w:rPr>
      </w:pPr>
    </w:p>
    <w:p w:rsidR="00060801" w:rsidRPr="00E877CE" w:rsidRDefault="00060801" w:rsidP="0063357C">
      <w:pPr>
        <w:spacing w:line="276" w:lineRule="auto"/>
        <w:jc w:val="center"/>
        <w:rPr>
          <w:b/>
          <w:sz w:val="28"/>
          <w:szCs w:val="28"/>
        </w:rPr>
      </w:pPr>
      <w:r w:rsidRPr="00E877CE">
        <w:rPr>
          <w:b/>
          <w:sz w:val="28"/>
          <w:szCs w:val="28"/>
        </w:rPr>
        <w:t>МУНИЦИПАЛЬНАЯ ПРОГРАММА</w:t>
      </w:r>
    </w:p>
    <w:p w:rsidR="00060801" w:rsidRPr="00E877CE" w:rsidRDefault="00060801" w:rsidP="0063357C">
      <w:pPr>
        <w:spacing w:line="276" w:lineRule="auto"/>
        <w:ind w:left="-284"/>
        <w:jc w:val="center"/>
        <w:rPr>
          <w:b/>
          <w:sz w:val="28"/>
          <w:szCs w:val="28"/>
        </w:rPr>
      </w:pPr>
      <w:r w:rsidRPr="00E877CE">
        <w:rPr>
          <w:b/>
          <w:sz w:val="28"/>
          <w:szCs w:val="28"/>
        </w:rPr>
        <w:t>«Развитие культуры, молодежной политики, физической культуры и спорта  в муниципальном районе  «Карымский район» на 2020-2025 годы»</w:t>
      </w:r>
    </w:p>
    <w:p w:rsidR="00060801" w:rsidRPr="00E877CE" w:rsidRDefault="00060801" w:rsidP="0063357C">
      <w:pPr>
        <w:spacing w:line="276" w:lineRule="auto"/>
        <w:jc w:val="center"/>
        <w:rPr>
          <w:b/>
          <w:sz w:val="28"/>
          <w:szCs w:val="28"/>
        </w:rPr>
      </w:pPr>
    </w:p>
    <w:p w:rsidR="00060801" w:rsidRPr="00E877CE" w:rsidRDefault="00060801" w:rsidP="0063357C">
      <w:pPr>
        <w:spacing w:line="276" w:lineRule="auto"/>
        <w:jc w:val="center"/>
        <w:rPr>
          <w:b/>
          <w:sz w:val="28"/>
          <w:szCs w:val="28"/>
        </w:rPr>
      </w:pPr>
      <w:r w:rsidRPr="00E877CE">
        <w:rPr>
          <w:b/>
          <w:sz w:val="28"/>
          <w:szCs w:val="28"/>
        </w:rPr>
        <w:t>ПАСПОРТ</w:t>
      </w:r>
    </w:p>
    <w:p w:rsidR="00060801" w:rsidRPr="00E877CE" w:rsidRDefault="00060801" w:rsidP="0063357C">
      <w:pPr>
        <w:spacing w:line="276" w:lineRule="auto"/>
        <w:jc w:val="center"/>
        <w:rPr>
          <w:b/>
          <w:sz w:val="28"/>
          <w:szCs w:val="28"/>
        </w:rPr>
      </w:pPr>
      <w:r w:rsidRPr="00E877CE">
        <w:rPr>
          <w:b/>
          <w:sz w:val="28"/>
          <w:szCs w:val="28"/>
        </w:rPr>
        <w:t>муниципальной программы</w:t>
      </w:r>
    </w:p>
    <w:p w:rsidR="00060801" w:rsidRPr="00E877CE" w:rsidRDefault="00060801" w:rsidP="0063357C">
      <w:pPr>
        <w:spacing w:line="276" w:lineRule="auto"/>
        <w:ind w:left="-284"/>
        <w:jc w:val="center"/>
        <w:rPr>
          <w:b/>
          <w:sz w:val="28"/>
          <w:szCs w:val="28"/>
        </w:rPr>
      </w:pPr>
      <w:r w:rsidRPr="00E877CE">
        <w:rPr>
          <w:b/>
          <w:sz w:val="28"/>
          <w:szCs w:val="28"/>
        </w:rPr>
        <w:t>«Развитие культуры, молодежной политики, физической культуры и спорта  в муниципальном районе  «Карымский район» на 2020-2025 годы»</w:t>
      </w:r>
    </w:p>
    <w:p w:rsidR="00060801" w:rsidRPr="00E877CE" w:rsidRDefault="00060801" w:rsidP="0063357C">
      <w:pPr>
        <w:spacing w:line="276" w:lineRule="auto"/>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6237"/>
      </w:tblGrid>
      <w:tr w:rsidR="00060801" w:rsidRPr="00E877CE" w:rsidTr="00FA38E2">
        <w:tc>
          <w:tcPr>
            <w:tcW w:w="3936" w:type="dxa"/>
          </w:tcPr>
          <w:p w:rsidR="00060801" w:rsidRPr="009A2013" w:rsidRDefault="00060801" w:rsidP="00FA38E2">
            <w:pPr>
              <w:spacing w:line="276" w:lineRule="auto"/>
              <w:jc w:val="both"/>
              <w:rPr>
                <w:sz w:val="28"/>
                <w:szCs w:val="28"/>
              </w:rPr>
            </w:pPr>
            <w:r w:rsidRPr="009A2013">
              <w:rPr>
                <w:sz w:val="28"/>
                <w:szCs w:val="28"/>
              </w:rPr>
              <w:t xml:space="preserve">Полное наименование программы </w:t>
            </w:r>
          </w:p>
        </w:tc>
        <w:tc>
          <w:tcPr>
            <w:tcW w:w="6237" w:type="dxa"/>
          </w:tcPr>
          <w:p w:rsidR="00060801" w:rsidRPr="009A2013" w:rsidRDefault="00060801" w:rsidP="00FA38E2">
            <w:pPr>
              <w:spacing w:line="276" w:lineRule="auto"/>
              <w:jc w:val="both"/>
              <w:rPr>
                <w:sz w:val="28"/>
                <w:szCs w:val="28"/>
              </w:rPr>
            </w:pPr>
            <w:r w:rsidRPr="009A2013">
              <w:rPr>
                <w:sz w:val="28"/>
                <w:szCs w:val="28"/>
              </w:rPr>
              <w:t xml:space="preserve">Муниципальная программа «Развитие культуры, молодежной политики, физической культуры и спорта в муниципальном районе «Карымский район» </w:t>
            </w:r>
            <w:r w:rsidRPr="009A2013">
              <w:rPr>
                <w:sz w:val="28"/>
                <w:szCs w:val="28"/>
              </w:rPr>
              <w:br/>
              <w:t>на 2020-2025 годы»</w:t>
            </w:r>
          </w:p>
        </w:tc>
      </w:tr>
      <w:tr w:rsidR="00060801" w:rsidRPr="00E877CE" w:rsidTr="00FA38E2">
        <w:tc>
          <w:tcPr>
            <w:tcW w:w="3936" w:type="dxa"/>
          </w:tcPr>
          <w:p w:rsidR="00060801" w:rsidRPr="009A2013" w:rsidRDefault="00060801" w:rsidP="00FA38E2">
            <w:pPr>
              <w:spacing w:line="276" w:lineRule="auto"/>
              <w:jc w:val="both"/>
              <w:rPr>
                <w:sz w:val="28"/>
                <w:szCs w:val="28"/>
              </w:rPr>
            </w:pPr>
            <w:r w:rsidRPr="009A2013">
              <w:rPr>
                <w:sz w:val="28"/>
                <w:szCs w:val="28"/>
              </w:rPr>
              <w:t>Ответственный  исполнитель программы</w:t>
            </w:r>
          </w:p>
        </w:tc>
        <w:tc>
          <w:tcPr>
            <w:tcW w:w="6237" w:type="dxa"/>
          </w:tcPr>
          <w:p w:rsidR="00060801" w:rsidRPr="009A2013" w:rsidRDefault="00060801" w:rsidP="00FA38E2">
            <w:pPr>
              <w:spacing w:line="276" w:lineRule="auto"/>
              <w:jc w:val="both"/>
              <w:rPr>
                <w:sz w:val="28"/>
                <w:szCs w:val="28"/>
              </w:rPr>
            </w:pPr>
            <w:r w:rsidRPr="009A2013">
              <w:rPr>
                <w:sz w:val="28"/>
                <w:szCs w:val="28"/>
              </w:rPr>
              <w:t>Администрация муниципального района «Карымский район»</w:t>
            </w:r>
          </w:p>
        </w:tc>
      </w:tr>
      <w:tr w:rsidR="00060801" w:rsidRPr="00E877CE" w:rsidTr="00FA38E2">
        <w:tc>
          <w:tcPr>
            <w:tcW w:w="3936" w:type="dxa"/>
          </w:tcPr>
          <w:p w:rsidR="00060801" w:rsidRPr="009A2013" w:rsidRDefault="00060801" w:rsidP="00FA38E2">
            <w:pPr>
              <w:spacing w:line="276" w:lineRule="auto"/>
              <w:jc w:val="both"/>
              <w:rPr>
                <w:sz w:val="28"/>
                <w:szCs w:val="28"/>
              </w:rPr>
            </w:pPr>
            <w:r w:rsidRPr="009A2013">
              <w:rPr>
                <w:sz w:val="28"/>
                <w:szCs w:val="28"/>
              </w:rPr>
              <w:t>Соисполнители муниципальной программы</w:t>
            </w:r>
          </w:p>
          <w:p w:rsidR="00060801" w:rsidRPr="009A2013" w:rsidRDefault="00060801" w:rsidP="00FA38E2">
            <w:pPr>
              <w:spacing w:line="276" w:lineRule="auto"/>
              <w:jc w:val="both"/>
              <w:rPr>
                <w:sz w:val="28"/>
                <w:szCs w:val="28"/>
              </w:rPr>
            </w:pPr>
          </w:p>
          <w:p w:rsidR="00060801" w:rsidRPr="009A2013" w:rsidRDefault="00060801" w:rsidP="00FA38E2">
            <w:pPr>
              <w:spacing w:line="276" w:lineRule="auto"/>
              <w:jc w:val="both"/>
              <w:rPr>
                <w:sz w:val="28"/>
                <w:szCs w:val="28"/>
              </w:rPr>
            </w:pPr>
          </w:p>
          <w:p w:rsidR="00060801" w:rsidRPr="009A2013" w:rsidRDefault="00060801" w:rsidP="00FA38E2">
            <w:pPr>
              <w:spacing w:line="276" w:lineRule="auto"/>
              <w:jc w:val="both"/>
              <w:rPr>
                <w:sz w:val="28"/>
                <w:szCs w:val="28"/>
              </w:rPr>
            </w:pPr>
          </w:p>
        </w:tc>
        <w:tc>
          <w:tcPr>
            <w:tcW w:w="6237" w:type="dxa"/>
          </w:tcPr>
          <w:p w:rsidR="00060801" w:rsidRPr="009A2013" w:rsidRDefault="00060801" w:rsidP="00FA38E2">
            <w:pPr>
              <w:spacing w:line="276" w:lineRule="auto"/>
              <w:ind w:right="273"/>
              <w:jc w:val="both"/>
              <w:rPr>
                <w:sz w:val="28"/>
                <w:szCs w:val="28"/>
              </w:rPr>
            </w:pPr>
            <w:r w:rsidRPr="009A2013">
              <w:rPr>
                <w:sz w:val="28"/>
                <w:szCs w:val="28"/>
              </w:rPr>
              <w:t>Структурные подразделения администрации муниципального района «Карымский район»;</w:t>
            </w:r>
          </w:p>
          <w:p w:rsidR="00060801" w:rsidRPr="009A2013" w:rsidRDefault="00060801" w:rsidP="00FA38E2">
            <w:pPr>
              <w:spacing w:line="276" w:lineRule="auto"/>
              <w:ind w:right="-1"/>
              <w:jc w:val="both"/>
              <w:rPr>
                <w:sz w:val="28"/>
                <w:szCs w:val="28"/>
              </w:rPr>
            </w:pPr>
            <w:r w:rsidRPr="009A2013">
              <w:rPr>
                <w:sz w:val="28"/>
                <w:szCs w:val="28"/>
              </w:rPr>
              <w:t>Муниципальное учреждение культуры «Межпоселенческий библиотечно-культурный центр» муниципального района «Карымский район»</w:t>
            </w:r>
          </w:p>
        </w:tc>
      </w:tr>
      <w:tr w:rsidR="00060801" w:rsidRPr="00E877CE" w:rsidTr="00FA38E2">
        <w:tc>
          <w:tcPr>
            <w:tcW w:w="3936" w:type="dxa"/>
          </w:tcPr>
          <w:p w:rsidR="00060801" w:rsidRPr="009A2013" w:rsidRDefault="00060801" w:rsidP="00FA38E2">
            <w:pPr>
              <w:spacing w:line="276" w:lineRule="auto"/>
              <w:jc w:val="both"/>
              <w:rPr>
                <w:sz w:val="28"/>
                <w:szCs w:val="28"/>
              </w:rPr>
            </w:pPr>
            <w:r w:rsidRPr="009A2013">
              <w:rPr>
                <w:sz w:val="28"/>
                <w:szCs w:val="28"/>
              </w:rPr>
              <w:t>Подпрограммы муниципальной программы</w:t>
            </w:r>
          </w:p>
          <w:p w:rsidR="00060801" w:rsidRPr="009A2013" w:rsidRDefault="00060801" w:rsidP="00FA38E2">
            <w:pPr>
              <w:spacing w:line="276" w:lineRule="auto"/>
              <w:jc w:val="both"/>
              <w:rPr>
                <w:sz w:val="28"/>
                <w:szCs w:val="28"/>
              </w:rPr>
            </w:pPr>
          </w:p>
          <w:p w:rsidR="00060801" w:rsidRPr="009A2013" w:rsidRDefault="00060801" w:rsidP="00FA38E2">
            <w:pPr>
              <w:spacing w:line="276" w:lineRule="auto"/>
              <w:jc w:val="both"/>
              <w:rPr>
                <w:sz w:val="28"/>
                <w:szCs w:val="28"/>
              </w:rPr>
            </w:pPr>
          </w:p>
          <w:p w:rsidR="00060801" w:rsidRPr="009A2013" w:rsidRDefault="00060801" w:rsidP="00FA38E2">
            <w:pPr>
              <w:spacing w:line="276" w:lineRule="auto"/>
              <w:jc w:val="both"/>
              <w:rPr>
                <w:sz w:val="28"/>
                <w:szCs w:val="28"/>
              </w:rPr>
            </w:pPr>
          </w:p>
          <w:p w:rsidR="00060801" w:rsidRPr="009A2013" w:rsidRDefault="00060801" w:rsidP="00FA38E2">
            <w:pPr>
              <w:spacing w:line="276" w:lineRule="auto"/>
              <w:jc w:val="both"/>
              <w:rPr>
                <w:sz w:val="28"/>
                <w:szCs w:val="28"/>
              </w:rPr>
            </w:pPr>
          </w:p>
          <w:p w:rsidR="00060801" w:rsidRPr="009A2013" w:rsidRDefault="00060801" w:rsidP="00FA38E2">
            <w:pPr>
              <w:spacing w:line="276" w:lineRule="auto"/>
              <w:jc w:val="both"/>
              <w:rPr>
                <w:sz w:val="28"/>
                <w:szCs w:val="28"/>
              </w:rPr>
            </w:pPr>
          </w:p>
        </w:tc>
        <w:tc>
          <w:tcPr>
            <w:tcW w:w="6237" w:type="dxa"/>
          </w:tcPr>
          <w:p w:rsidR="00060801" w:rsidRPr="009A2013" w:rsidRDefault="00060801" w:rsidP="00FA38E2">
            <w:pPr>
              <w:pStyle w:val="1"/>
              <w:widowControl w:val="0"/>
              <w:autoSpaceDE w:val="0"/>
              <w:autoSpaceDN w:val="0"/>
              <w:adjustRightInd w:val="0"/>
              <w:spacing w:line="276" w:lineRule="auto"/>
              <w:ind w:left="0" w:firstLine="0"/>
              <w:rPr>
                <w:rFonts w:ascii="Times New Roman" w:hAnsi="Times New Roman"/>
                <w:sz w:val="28"/>
                <w:szCs w:val="28"/>
              </w:rPr>
            </w:pPr>
            <w:r w:rsidRPr="009A2013">
              <w:rPr>
                <w:rFonts w:ascii="Times New Roman" w:hAnsi="Times New Roman"/>
                <w:sz w:val="28"/>
                <w:szCs w:val="28"/>
              </w:rPr>
              <w:t xml:space="preserve">Подпрограмма 1: </w:t>
            </w:r>
            <w:r w:rsidRPr="009A2013">
              <w:rPr>
                <w:rFonts w:ascii="Times New Roman" w:hAnsi="Times New Roman"/>
                <w:color w:val="000000"/>
                <w:sz w:val="28"/>
                <w:szCs w:val="28"/>
              </w:rPr>
              <w:t>«Р</w:t>
            </w:r>
            <w:r w:rsidRPr="009A2013">
              <w:rPr>
                <w:rFonts w:ascii="Times New Roman" w:hAnsi="Times New Roman"/>
                <w:sz w:val="28"/>
                <w:szCs w:val="28"/>
              </w:rPr>
              <w:t>азвитие  культуры в муниципальном районе «Карымский район»;</w:t>
            </w:r>
          </w:p>
          <w:p w:rsidR="00060801" w:rsidRPr="009A2013" w:rsidRDefault="00060801" w:rsidP="00FA38E2">
            <w:pPr>
              <w:pStyle w:val="1"/>
              <w:widowControl w:val="0"/>
              <w:autoSpaceDE w:val="0"/>
              <w:autoSpaceDN w:val="0"/>
              <w:adjustRightInd w:val="0"/>
              <w:spacing w:line="276" w:lineRule="auto"/>
              <w:ind w:left="0" w:firstLine="0"/>
              <w:rPr>
                <w:rFonts w:ascii="Times New Roman" w:hAnsi="Times New Roman"/>
                <w:sz w:val="28"/>
                <w:szCs w:val="28"/>
              </w:rPr>
            </w:pPr>
            <w:r w:rsidRPr="009A2013">
              <w:rPr>
                <w:rFonts w:ascii="Times New Roman" w:hAnsi="Times New Roman"/>
                <w:sz w:val="28"/>
                <w:szCs w:val="28"/>
              </w:rPr>
              <w:t xml:space="preserve">Подпрограмма 2: </w:t>
            </w:r>
            <w:r w:rsidRPr="009A2013">
              <w:rPr>
                <w:rFonts w:ascii="Times New Roman" w:hAnsi="Times New Roman"/>
                <w:color w:val="000000"/>
                <w:sz w:val="28"/>
                <w:szCs w:val="28"/>
              </w:rPr>
              <w:t>«</w:t>
            </w:r>
            <w:r w:rsidRPr="009A2013">
              <w:rPr>
                <w:rFonts w:ascii="Times New Roman" w:hAnsi="Times New Roman"/>
                <w:sz w:val="28"/>
                <w:szCs w:val="28"/>
              </w:rPr>
              <w:t>Повышение эффективности реализации молодежной политики на территории муниципального района «Карымский район»;</w:t>
            </w:r>
          </w:p>
          <w:p w:rsidR="00060801" w:rsidRPr="009A2013" w:rsidRDefault="00060801" w:rsidP="00FA38E2">
            <w:pPr>
              <w:pStyle w:val="1"/>
              <w:widowControl w:val="0"/>
              <w:autoSpaceDE w:val="0"/>
              <w:autoSpaceDN w:val="0"/>
              <w:adjustRightInd w:val="0"/>
              <w:spacing w:line="276" w:lineRule="auto"/>
              <w:ind w:left="0" w:firstLine="0"/>
              <w:rPr>
                <w:rFonts w:ascii="Times New Roman" w:hAnsi="Times New Roman"/>
                <w:sz w:val="28"/>
                <w:szCs w:val="28"/>
              </w:rPr>
            </w:pPr>
            <w:r w:rsidRPr="009A2013">
              <w:rPr>
                <w:rFonts w:ascii="Times New Roman" w:hAnsi="Times New Roman"/>
                <w:sz w:val="28"/>
                <w:szCs w:val="28"/>
              </w:rPr>
              <w:t>Подпрограмма 3: «Развитие физической культуры и спорта  в муниципальном районе «Карымский район».</w:t>
            </w:r>
          </w:p>
        </w:tc>
      </w:tr>
      <w:tr w:rsidR="00060801" w:rsidRPr="00E877CE" w:rsidTr="00FA38E2">
        <w:tc>
          <w:tcPr>
            <w:tcW w:w="3936" w:type="dxa"/>
          </w:tcPr>
          <w:p w:rsidR="00060801" w:rsidRPr="009A2013" w:rsidRDefault="00060801" w:rsidP="00FA38E2">
            <w:pPr>
              <w:spacing w:line="276" w:lineRule="auto"/>
              <w:jc w:val="both"/>
              <w:rPr>
                <w:sz w:val="28"/>
                <w:szCs w:val="28"/>
              </w:rPr>
            </w:pPr>
            <w:r w:rsidRPr="009A2013">
              <w:rPr>
                <w:sz w:val="28"/>
                <w:szCs w:val="28"/>
              </w:rPr>
              <w:t>Цель (цели) программы</w:t>
            </w:r>
          </w:p>
        </w:tc>
        <w:tc>
          <w:tcPr>
            <w:tcW w:w="6237" w:type="dxa"/>
          </w:tcPr>
          <w:p w:rsidR="00060801" w:rsidRPr="009A2013" w:rsidRDefault="00060801" w:rsidP="00FA38E2">
            <w:pPr>
              <w:pStyle w:val="1"/>
              <w:widowControl w:val="0"/>
              <w:autoSpaceDE w:val="0"/>
              <w:autoSpaceDN w:val="0"/>
              <w:adjustRightInd w:val="0"/>
              <w:spacing w:line="276" w:lineRule="auto"/>
              <w:ind w:left="0" w:firstLine="0"/>
              <w:rPr>
                <w:rFonts w:ascii="Times New Roman" w:hAnsi="Times New Roman"/>
                <w:sz w:val="28"/>
                <w:szCs w:val="28"/>
              </w:rPr>
            </w:pPr>
            <w:r w:rsidRPr="009A2013">
              <w:rPr>
                <w:rFonts w:ascii="Times New Roman" w:hAnsi="Times New Roman"/>
                <w:sz w:val="28"/>
                <w:szCs w:val="28"/>
              </w:rPr>
              <w:t>- Реализация стратегической роли культуры как духовно-нравственной основы развития личности, единства общества на основе сохранения, эффективного использования и развития культурного потенциала Карымского района;</w:t>
            </w:r>
          </w:p>
          <w:p w:rsidR="00060801" w:rsidRPr="009A2013" w:rsidRDefault="00060801" w:rsidP="00FA38E2">
            <w:pPr>
              <w:spacing w:line="276" w:lineRule="auto"/>
              <w:jc w:val="both"/>
              <w:rPr>
                <w:sz w:val="28"/>
                <w:szCs w:val="28"/>
              </w:rPr>
            </w:pPr>
            <w:r w:rsidRPr="009A2013">
              <w:rPr>
                <w:sz w:val="28"/>
                <w:szCs w:val="28"/>
              </w:rPr>
              <w:t>- совершенствование правовых, социально-экономических и организационных условий для успешной самореализации молодежи, направленных на раскрытие её потенциала для дальнейшего развития района</w:t>
            </w:r>
            <w:r w:rsidRPr="009A2013">
              <w:rPr>
                <w:color w:val="000000"/>
                <w:sz w:val="28"/>
                <w:szCs w:val="28"/>
              </w:rPr>
              <w:t>;</w:t>
            </w:r>
          </w:p>
          <w:p w:rsidR="00060801" w:rsidRPr="009A2013" w:rsidRDefault="00060801" w:rsidP="00FA38E2">
            <w:pPr>
              <w:pStyle w:val="1"/>
              <w:widowControl w:val="0"/>
              <w:autoSpaceDE w:val="0"/>
              <w:autoSpaceDN w:val="0"/>
              <w:adjustRightInd w:val="0"/>
              <w:spacing w:line="276" w:lineRule="auto"/>
              <w:ind w:left="0" w:firstLine="0"/>
              <w:rPr>
                <w:rFonts w:ascii="Times New Roman" w:hAnsi="Times New Roman"/>
                <w:sz w:val="28"/>
                <w:szCs w:val="28"/>
              </w:rPr>
            </w:pPr>
            <w:r w:rsidRPr="009A2013">
              <w:rPr>
                <w:rFonts w:ascii="Times New Roman" w:hAnsi="Times New Roman"/>
                <w:sz w:val="28"/>
                <w:szCs w:val="28"/>
              </w:rPr>
              <w:t>- Создание условий для укрепления здоровья населения путем развития инфраструктуры спорта, популяризации массового спорта и физической культуры среди населения.</w:t>
            </w:r>
          </w:p>
        </w:tc>
      </w:tr>
      <w:tr w:rsidR="00060801" w:rsidRPr="00E877CE" w:rsidTr="00FA38E2">
        <w:tc>
          <w:tcPr>
            <w:tcW w:w="3936" w:type="dxa"/>
          </w:tcPr>
          <w:p w:rsidR="00060801" w:rsidRPr="009A2013" w:rsidRDefault="00060801" w:rsidP="00FA38E2">
            <w:pPr>
              <w:spacing w:line="276" w:lineRule="auto"/>
              <w:jc w:val="both"/>
              <w:rPr>
                <w:sz w:val="28"/>
                <w:szCs w:val="28"/>
              </w:rPr>
            </w:pPr>
            <w:r w:rsidRPr="009A2013">
              <w:rPr>
                <w:sz w:val="28"/>
                <w:szCs w:val="28"/>
              </w:rPr>
              <w:t>Задачи программы</w:t>
            </w:r>
          </w:p>
        </w:tc>
        <w:tc>
          <w:tcPr>
            <w:tcW w:w="6237" w:type="dxa"/>
          </w:tcPr>
          <w:p w:rsidR="00060801" w:rsidRPr="009A2013" w:rsidRDefault="00060801" w:rsidP="00FA38E2">
            <w:pPr>
              <w:spacing w:line="276" w:lineRule="auto"/>
              <w:jc w:val="both"/>
              <w:rPr>
                <w:sz w:val="28"/>
                <w:szCs w:val="28"/>
              </w:rPr>
            </w:pPr>
            <w:r w:rsidRPr="009A2013">
              <w:rPr>
                <w:sz w:val="28"/>
                <w:szCs w:val="28"/>
              </w:rPr>
              <w:t>- 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духовного и инновационного потенциала жителей Карымского района;</w:t>
            </w:r>
          </w:p>
          <w:p w:rsidR="00060801" w:rsidRPr="009A2013" w:rsidRDefault="00060801" w:rsidP="00FA38E2">
            <w:pPr>
              <w:spacing w:line="276" w:lineRule="auto"/>
              <w:jc w:val="both"/>
              <w:rPr>
                <w:sz w:val="28"/>
                <w:szCs w:val="28"/>
              </w:rPr>
            </w:pPr>
            <w:r w:rsidRPr="009A2013">
              <w:rPr>
                <w:sz w:val="28"/>
                <w:szCs w:val="28"/>
              </w:rPr>
              <w:t>- Создание благоприятных условий для устойчивого развития сферы культуры муниципального района «Карымский район»;</w:t>
            </w:r>
          </w:p>
          <w:p w:rsidR="00060801" w:rsidRPr="009A2013" w:rsidRDefault="00060801" w:rsidP="00FA38E2">
            <w:pPr>
              <w:widowControl w:val="0"/>
              <w:suppressAutoHyphens/>
              <w:autoSpaceDE w:val="0"/>
              <w:jc w:val="both"/>
              <w:rPr>
                <w:sz w:val="28"/>
                <w:szCs w:val="28"/>
              </w:rPr>
            </w:pPr>
            <w:r w:rsidRPr="009A2013">
              <w:rPr>
                <w:sz w:val="28"/>
                <w:szCs w:val="28"/>
              </w:rPr>
              <w:t>- вовлечение молодежи в социальную практику;</w:t>
            </w:r>
          </w:p>
          <w:p w:rsidR="00060801" w:rsidRPr="009A2013" w:rsidRDefault="00060801" w:rsidP="00FA38E2">
            <w:pPr>
              <w:widowControl w:val="0"/>
              <w:suppressAutoHyphens/>
              <w:autoSpaceDE w:val="0"/>
              <w:jc w:val="both"/>
              <w:rPr>
                <w:sz w:val="28"/>
                <w:szCs w:val="28"/>
              </w:rPr>
            </w:pPr>
            <w:r w:rsidRPr="009A2013">
              <w:rPr>
                <w:sz w:val="28"/>
                <w:szCs w:val="28"/>
              </w:rPr>
              <w:t>-формирование системы продвижения инициативной и талантливой молодежи.</w:t>
            </w:r>
          </w:p>
          <w:p w:rsidR="00060801" w:rsidRPr="009A2013" w:rsidRDefault="00060801" w:rsidP="00FA38E2">
            <w:pPr>
              <w:jc w:val="both"/>
              <w:rPr>
                <w:sz w:val="28"/>
                <w:szCs w:val="28"/>
              </w:rPr>
            </w:pPr>
            <w:r w:rsidRPr="009A2013">
              <w:rPr>
                <w:sz w:val="28"/>
                <w:szCs w:val="28"/>
              </w:rPr>
              <w:t>- Развитие массовых форм физической культуры и спорта;</w:t>
            </w:r>
          </w:p>
          <w:p w:rsidR="00060801" w:rsidRPr="009A2013" w:rsidRDefault="00060801" w:rsidP="00FA38E2">
            <w:pPr>
              <w:widowControl w:val="0"/>
              <w:suppressAutoHyphens/>
              <w:autoSpaceDE w:val="0"/>
              <w:jc w:val="both"/>
              <w:rPr>
                <w:sz w:val="28"/>
                <w:szCs w:val="28"/>
              </w:rPr>
            </w:pPr>
            <w:r w:rsidRPr="009A2013">
              <w:rPr>
                <w:sz w:val="28"/>
                <w:szCs w:val="28"/>
              </w:rPr>
              <w:t>- Создание условий для развития физической культуры и массового спорта, улучшение качества физического воспитания населения.</w:t>
            </w:r>
          </w:p>
          <w:p w:rsidR="00060801" w:rsidRPr="009A2013" w:rsidRDefault="00060801" w:rsidP="00FA38E2">
            <w:pPr>
              <w:spacing w:line="276" w:lineRule="auto"/>
              <w:jc w:val="both"/>
              <w:rPr>
                <w:sz w:val="28"/>
                <w:szCs w:val="28"/>
              </w:rPr>
            </w:pPr>
            <w:r w:rsidRPr="009A2013">
              <w:rPr>
                <w:sz w:val="28"/>
                <w:szCs w:val="28"/>
              </w:rPr>
              <w:t xml:space="preserve"> </w:t>
            </w:r>
          </w:p>
        </w:tc>
      </w:tr>
      <w:tr w:rsidR="00060801" w:rsidRPr="00E877CE" w:rsidTr="00FA38E2">
        <w:tc>
          <w:tcPr>
            <w:tcW w:w="3936" w:type="dxa"/>
          </w:tcPr>
          <w:p w:rsidR="00060801" w:rsidRPr="009A2013" w:rsidRDefault="00060801" w:rsidP="00FA38E2">
            <w:pPr>
              <w:spacing w:line="276" w:lineRule="auto"/>
              <w:jc w:val="both"/>
              <w:rPr>
                <w:sz w:val="28"/>
                <w:szCs w:val="28"/>
              </w:rPr>
            </w:pPr>
            <w:r w:rsidRPr="009A2013">
              <w:rPr>
                <w:sz w:val="28"/>
                <w:szCs w:val="28"/>
              </w:rPr>
              <w:t>Этапы и сроки реализации программы</w:t>
            </w:r>
          </w:p>
        </w:tc>
        <w:tc>
          <w:tcPr>
            <w:tcW w:w="6237" w:type="dxa"/>
          </w:tcPr>
          <w:p w:rsidR="00060801" w:rsidRPr="009A2013" w:rsidRDefault="00060801" w:rsidP="00FA38E2">
            <w:pPr>
              <w:spacing w:line="276" w:lineRule="auto"/>
              <w:jc w:val="both"/>
              <w:rPr>
                <w:sz w:val="28"/>
                <w:szCs w:val="28"/>
              </w:rPr>
            </w:pPr>
            <w:r w:rsidRPr="009A2013">
              <w:rPr>
                <w:sz w:val="28"/>
                <w:szCs w:val="28"/>
              </w:rPr>
              <w:t>2020 – 2025 годы,</w:t>
            </w:r>
          </w:p>
          <w:p w:rsidR="00060801" w:rsidRPr="009A2013" w:rsidRDefault="00060801" w:rsidP="00FA38E2">
            <w:pPr>
              <w:spacing w:line="276" w:lineRule="auto"/>
              <w:jc w:val="both"/>
              <w:rPr>
                <w:sz w:val="28"/>
                <w:szCs w:val="28"/>
              </w:rPr>
            </w:pPr>
            <w:r w:rsidRPr="009A2013">
              <w:rPr>
                <w:sz w:val="28"/>
                <w:szCs w:val="28"/>
              </w:rPr>
              <w:t>программа реализуется в 1 этап</w:t>
            </w:r>
          </w:p>
        </w:tc>
      </w:tr>
      <w:tr w:rsidR="00060801" w:rsidRPr="00E877CE" w:rsidTr="00FA38E2">
        <w:tc>
          <w:tcPr>
            <w:tcW w:w="3936" w:type="dxa"/>
          </w:tcPr>
          <w:p w:rsidR="00060801" w:rsidRPr="009A2013" w:rsidRDefault="00060801" w:rsidP="00FA38E2">
            <w:pPr>
              <w:spacing w:line="276" w:lineRule="auto"/>
              <w:jc w:val="both"/>
              <w:rPr>
                <w:sz w:val="28"/>
                <w:szCs w:val="28"/>
              </w:rPr>
            </w:pPr>
            <w:r w:rsidRPr="009A2013">
              <w:rPr>
                <w:sz w:val="28"/>
                <w:szCs w:val="28"/>
              </w:rPr>
              <w:t>Объемы бюджетных ассигнований программы</w:t>
            </w:r>
          </w:p>
        </w:tc>
        <w:tc>
          <w:tcPr>
            <w:tcW w:w="6237" w:type="dxa"/>
          </w:tcPr>
          <w:p w:rsidR="00060801" w:rsidRPr="009A2013" w:rsidRDefault="00060801" w:rsidP="00FA38E2">
            <w:pPr>
              <w:spacing w:line="276" w:lineRule="auto"/>
              <w:jc w:val="both"/>
              <w:rPr>
                <w:sz w:val="28"/>
                <w:szCs w:val="28"/>
              </w:rPr>
            </w:pPr>
            <w:r w:rsidRPr="009A2013">
              <w:rPr>
                <w:sz w:val="28"/>
                <w:szCs w:val="28"/>
              </w:rPr>
              <w:t xml:space="preserve">Объем финансирования из средств бюджета муниципального района «Карымский район» на реализацию муниципальной программы составляет  </w:t>
            </w:r>
            <w:r>
              <w:rPr>
                <w:sz w:val="28"/>
                <w:szCs w:val="28"/>
              </w:rPr>
              <w:t xml:space="preserve">101593,8 </w:t>
            </w:r>
            <w:r w:rsidRPr="009A2013">
              <w:rPr>
                <w:sz w:val="28"/>
                <w:szCs w:val="28"/>
              </w:rPr>
              <w:t>тыс. рублей, в том числе по годам:</w:t>
            </w:r>
          </w:p>
          <w:p w:rsidR="00060801" w:rsidRPr="009A2013" w:rsidRDefault="00060801" w:rsidP="00FA38E2">
            <w:pPr>
              <w:spacing w:line="276" w:lineRule="auto"/>
              <w:jc w:val="both"/>
              <w:rPr>
                <w:sz w:val="28"/>
                <w:szCs w:val="28"/>
              </w:rPr>
            </w:pPr>
            <w:r w:rsidRPr="009A2013">
              <w:rPr>
                <w:sz w:val="28"/>
                <w:szCs w:val="28"/>
              </w:rPr>
              <w:t>20</w:t>
            </w:r>
            <w:r>
              <w:rPr>
                <w:sz w:val="28"/>
                <w:szCs w:val="28"/>
              </w:rPr>
              <w:t>20</w:t>
            </w:r>
            <w:r w:rsidRPr="009A2013">
              <w:rPr>
                <w:sz w:val="28"/>
                <w:szCs w:val="28"/>
              </w:rPr>
              <w:t xml:space="preserve"> год – </w:t>
            </w:r>
            <w:r>
              <w:rPr>
                <w:sz w:val="28"/>
                <w:szCs w:val="28"/>
              </w:rPr>
              <w:t>25680,3</w:t>
            </w:r>
            <w:r w:rsidRPr="009A2013">
              <w:rPr>
                <w:sz w:val="28"/>
                <w:szCs w:val="28"/>
              </w:rPr>
              <w:t xml:space="preserve"> тыс. руб.;</w:t>
            </w:r>
          </w:p>
          <w:p w:rsidR="00060801" w:rsidRPr="009A2013" w:rsidRDefault="00060801" w:rsidP="00FA38E2">
            <w:pPr>
              <w:spacing w:line="276" w:lineRule="auto"/>
              <w:jc w:val="both"/>
              <w:rPr>
                <w:sz w:val="28"/>
                <w:szCs w:val="28"/>
              </w:rPr>
            </w:pPr>
            <w:r w:rsidRPr="009A2013">
              <w:rPr>
                <w:sz w:val="28"/>
                <w:szCs w:val="28"/>
              </w:rPr>
              <w:t>20</w:t>
            </w:r>
            <w:r>
              <w:rPr>
                <w:sz w:val="28"/>
                <w:szCs w:val="28"/>
              </w:rPr>
              <w:t>21</w:t>
            </w:r>
            <w:r w:rsidRPr="009A2013">
              <w:rPr>
                <w:sz w:val="28"/>
                <w:szCs w:val="28"/>
              </w:rPr>
              <w:t xml:space="preserve"> год –  </w:t>
            </w:r>
            <w:r>
              <w:rPr>
                <w:sz w:val="28"/>
                <w:szCs w:val="28"/>
              </w:rPr>
              <w:t>15182,7</w:t>
            </w:r>
            <w:r w:rsidRPr="009A2013">
              <w:rPr>
                <w:sz w:val="28"/>
                <w:szCs w:val="28"/>
              </w:rPr>
              <w:t xml:space="preserve">  тыс. руб.;</w:t>
            </w:r>
          </w:p>
          <w:p w:rsidR="00060801" w:rsidRDefault="00060801" w:rsidP="00FA38E2">
            <w:pPr>
              <w:spacing w:line="276" w:lineRule="auto"/>
              <w:jc w:val="both"/>
              <w:rPr>
                <w:sz w:val="28"/>
                <w:szCs w:val="28"/>
              </w:rPr>
            </w:pPr>
            <w:r>
              <w:rPr>
                <w:sz w:val="28"/>
                <w:szCs w:val="28"/>
              </w:rPr>
              <w:t>2022</w:t>
            </w:r>
            <w:r w:rsidRPr="009A2013">
              <w:rPr>
                <w:sz w:val="28"/>
                <w:szCs w:val="28"/>
              </w:rPr>
              <w:t xml:space="preserve"> год –   </w:t>
            </w:r>
            <w:r>
              <w:rPr>
                <w:sz w:val="28"/>
                <w:szCs w:val="28"/>
              </w:rPr>
              <w:t>15182,7  тыс. руб.;</w:t>
            </w:r>
          </w:p>
          <w:p w:rsidR="00060801" w:rsidRDefault="00060801" w:rsidP="00FA38E2">
            <w:pPr>
              <w:spacing w:line="276" w:lineRule="auto"/>
              <w:jc w:val="both"/>
              <w:rPr>
                <w:sz w:val="28"/>
                <w:szCs w:val="28"/>
              </w:rPr>
            </w:pPr>
            <w:r>
              <w:rPr>
                <w:sz w:val="28"/>
                <w:szCs w:val="28"/>
              </w:rPr>
              <w:t>2023 год – 15182,7 тыс. руб.;</w:t>
            </w:r>
          </w:p>
          <w:p w:rsidR="00060801" w:rsidRDefault="00060801" w:rsidP="00FA38E2">
            <w:pPr>
              <w:spacing w:line="276" w:lineRule="auto"/>
              <w:jc w:val="both"/>
              <w:rPr>
                <w:sz w:val="28"/>
                <w:szCs w:val="28"/>
              </w:rPr>
            </w:pPr>
            <w:r>
              <w:rPr>
                <w:sz w:val="28"/>
                <w:szCs w:val="28"/>
              </w:rPr>
              <w:t>2024 год – 15182,7 тыс. руб.;</w:t>
            </w:r>
          </w:p>
          <w:p w:rsidR="00060801" w:rsidRPr="009A2013" w:rsidRDefault="00060801" w:rsidP="00FA38E2">
            <w:pPr>
              <w:spacing w:line="276" w:lineRule="auto"/>
              <w:jc w:val="both"/>
              <w:rPr>
                <w:sz w:val="28"/>
                <w:szCs w:val="28"/>
              </w:rPr>
            </w:pPr>
            <w:r>
              <w:rPr>
                <w:sz w:val="28"/>
                <w:szCs w:val="28"/>
              </w:rPr>
              <w:t>2025 год – 15182,7 тыс. руб.</w:t>
            </w:r>
          </w:p>
          <w:p w:rsidR="00060801" w:rsidRPr="009A2013" w:rsidRDefault="00060801" w:rsidP="00FA38E2">
            <w:pPr>
              <w:spacing w:line="276" w:lineRule="auto"/>
              <w:jc w:val="both"/>
              <w:rPr>
                <w:sz w:val="28"/>
                <w:szCs w:val="28"/>
              </w:rPr>
            </w:pPr>
            <w:r w:rsidRPr="009A2013">
              <w:rPr>
                <w:sz w:val="28"/>
                <w:szCs w:val="28"/>
              </w:rPr>
              <w:t>Объемы финансирования программы носят прогнозируемый характер и подлежат уточнению в установленном порядке.</w:t>
            </w:r>
          </w:p>
        </w:tc>
      </w:tr>
      <w:tr w:rsidR="00060801" w:rsidRPr="00E877CE" w:rsidTr="00FA38E2">
        <w:tc>
          <w:tcPr>
            <w:tcW w:w="3936" w:type="dxa"/>
          </w:tcPr>
          <w:p w:rsidR="00060801" w:rsidRPr="009A2013" w:rsidRDefault="00060801" w:rsidP="00FA38E2">
            <w:pPr>
              <w:spacing w:line="276" w:lineRule="auto"/>
              <w:rPr>
                <w:sz w:val="28"/>
                <w:szCs w:val="28"/>
              </w:rPr>
            </w:pPr>
            <w:r w:rsidRPr="009A2013">
              <w:rPr>
                <w:sz w:val="28"/>
                <w:szCs w:val="28"/>
              </w:rPr>
              <w:t>Ожидаемые значения показателей конечных результатов реализации программы</w:t>
            </w:r>
          </w:p>
        </w:tc>
        <w:tc>
          <w:tcPr>
            <w:tcW w:w="6237" w:type="dxa"/>
          </w:tcPr>
          <w:p w:rsidR="00060801" w:rsidRPr="009A2013" w:rsidRDefault="00060801" w:rsidP="00FA38E2">
            <w:pPr>
              <w:spacing w:line="276" w:lineRule="auto"/>
              <w:jc w:val="both"/>
              <w:rPr>
                <w:sz w:val="28"/>
                <w:szCs w:val="28"/>
              </w:rPr>
            </w:pPr>
            <w:r w:rsidRPr="009A2013">
              <w:rPr>
                <w:sz w:val="28"/>
                <w:szCs w:val="28"/>
              </w:rPr>
              <w:t>Реализация мероприятий муниципальной программы позволит достичь к 2025 году следующих показателей конечных результатов:</w:t>
            </w:r>
          </w:p>
          <w:p w:rsidR="00060801" w:rsidRPr="009A2013" w:rsidRDefault="00060801" w:rsidP="0063357C">
            <w:pPr>
              <w:pStyle w:val="ListParagraph"/>
              <w:keepLines/>
              <w:numPr>
                <w:ilvl w:val="0"/>
                <w:numId w:val="30"/>
              </w:numPr>
              <w:jc w:val="both"/>
              <w:rPr>
                <w:sz w:val="28"/>
                <w:szCs w:val="28"/>
              </w:rPr>
            </w:pPr>
            <w:r w:rsidRPr="009A2013">
              <w:rPr>
                <w:sz w:val="28"/>
                <w:szCs w:val="28"/>
              </w:rPr>
              <w:t xml:space="preserve">  Количество посещений гражданами организаций культуры, в разрезе организаций сферы культуры увеличится до 116%;</w:t>
            </w:r>
          </w:p>
          <w:p w:rsidR="00060801" w:rsidRPr="009A2013" w:rsidRDefault="00060801" w:rsidP="0063357C">
            <w:pPr>
              <w:pStyle w:val="ListParagraph"/>
              <w:keepLines/>
              <w:numPr>
                <w:ilvl w:val="0"/>
                <w:numId w:val="30"/>
              </w:numPr>
              <w:jc w:val="both"/>
              <w:rPr>
                <w:sz w:val="28"/>
                <w:szCs w:val="28"/>
              </w:rPr>
            </w:pPr>
            <w:r w:rsidRPr="009A2013">
              <w:rPr>
                <w:sz w:val="28"/>
                <w:szCs w:val="28"/>
              </w:rPr>
              <w:t xml:space="preserve">Доля молодежи вовлеченной в социально-значимую деятельность составит  </w:t>
            </w:r>
            <w:r>
              <w:rPr>
                <w:sz w:val="28"/>
                <w:szCs w:val="28"/>
              </w:rPr>
              <w:t>115</w:t>
            </w:r>
            <w:r w:rsidRPr="009A2013">
              <w:rPr>
                <w:sz w:val="28"/>
                <w:szCs w:val="28"/>
              </w:rPr>
              <w:t>%;</w:t>
            </w:r>
          </w:p>
          <w:p w:rsidR="00060801" w:rsidRPr="009A2013" w:rsidRDefault="00060801" w:rsidP="0063357C">
            <w:pPr>
              <w:pStyle w:val="ListParagraph"/>
              <w:keepLines/>
              <w:numPr>
                <w:ilvl w:val="0"/>
                <w:numId w:val="30"/>
              </w:numPr>
              <w:jc w:val="both"/>
              <w:rPr>
                <w:sz w:val="28"/>
                <w:szCs w:val="28"/>
              </w:rPr>
            </w:pPr>
            <w:r w:rsidRPr="009A2013">
              <w:rPr>
                <w:sz w:val="28"/>
                <w:szCs w:val="28"/>
              </w:rPr>
              <w:t>увеличение численности населения систематически занимающейся физической культурой и спортом», от общей численности населения составит 30%.</w:t>
            </w:r>
          </w:p>
          <w:p w:rsidR="00060801" w:rsidRPr="009A2013" w:rsidRDefault="00060801" w:rsidP="00FA38E2">
            <w:pPr>
              <w:spacing w:line="276" w:lineRule="auto"/>
              <w:jc w:val="both"/>
              <w:rPr>
                <w:sz w:val="28"/>
                <w:szCs w:val="28"/>
              </w:rPr>
            </w:pPr>
            <w:r w:rsidRPr="009A2013">
              <w:rPr>
                <w:sz w:val="28"/>
                <w:szCs w:val="28"/>
              </w:rPr>
              <w:t xml:space="preserve">                                                                                                     </w:t>
            </w:r>
          </w:p>
        </w:tc>
      </w:tr>
    </w:tbl>
    <w:p w:rsidR="00060801" w:rsidRPr="00E877CE" w:rsidRDefault="00060801" w:rsidP="0063357C">
      <w:pPr>
        <w:spacing w:line="276" w:lineRule="auto"/>
        <w:jc w:val="both"/>
        <w:rPr>
          <w:b/>
          <w:sz w:val="28"/>
          <w:szCs w:val="28"/>
        </w:rPr>
      </w:pPr>
    </w:p>
    <w:p w:rsidR="00060801" w:rsidRPr="00E877CE" w:rsidRDefault="00060801" w:rsidP="0063357C">
      <w:pPr>
        <w:spacing w:line="276" w:lineRule="auto"/>
        <w:jc w:val="center"/>
        <w:rPr>
          <w:b/>
          <w:sz w:val="28"/>
          <w:szCs w:val="28"/>
        </w:rPr>
      </w:pPr>
      <w:r w:rsidRPr="00E877CE">
        <w:rPr>
          <w:b/>
          <w:sz w:val="28"/>
          <w:szCs w:val="28"/>
        </w:rPr>
        <w:t>Раздел 1. Характеристика текущего состояния сфер культуры, молодежной политики, физической культуры и спорта</w:t>
      </w:r>
    </w:p>
    <w:p w:rsidR="00060801" w:rsidRPr="00E877CE" w:rsidRDefault="00060801" w:rsidP="0063357C">
      <w:pPr>
        <w:spacing w:line="276" w:lineRule="auto"/>
        <w:jc w:val="center"/>
        <w:rPr>
          <w:b/>
          <w:sz w:val="28"/>
          <w:szCs w:val="28"/>
        </w:rPr>
      </w:pPr>
      <w:r w:rsidRPr="00E877CE">
        <w:rPr>
          <w:b/>
          <w:sz w:val="28"/>
          <w:szCs w:val="28"/>
        </w:rPr>
        <w:t>муниципального района «Карымский район»</w:t>
      </w:r>
    </w:p>
    <w:p w:rsidR="00060801" w:rsidRPr="00E877CE" w:rsidRDefault="00060801" w:rsidP="0063357C">
      <w:pPr>
        <w:pStyle w:val="Default"/>
        <w:spacing w:line="276" w:lineRule="auto"/>
        <w:ind w:firstLine="709"/>
        <w:jc w:val="both"/>
        <w:rPr>
          <w:sz w:val="28"/>
          <w:szCs w:val="28"/>
        </w:rPr>
      </w:pPr>
      <w:r w:rsidRPr="00E877CE">
        <w:rPr>
          <w:color w:val="auto"/>
          <w:sz w:val="28"/>
          <w:szCs w:val="28"/>
        </w:rPr>
        <w:t xml:space="preserve">Одной из важных составляющих развития   муниципального района «Карымский район» является развитие сферы культуры, спорта и молодежной политики,  направленной на повышение уровня и улучшения качества жизни населения в части предоставления услуг учреждений культуры, спортивных сооружений, создание благоприятных условий для организации досуга, отдыха населения, реализации человеческого потенциала жителей района. </w:t>
      </w:r>
    </w:p>
    <w:p w:rsidR="00060801" w:rsidRPr="00E877CE" w:rsidRDefault="00060801" w:rsidP="0063357C">
      <w:pPr>
        <w:spacing w:line="276" w:lineRule="auto"/>
        <w:ind w:firstLine="708"/>
        <w:jc w:val="both"/>
        <w:rPr>
          <w:b/>
          <w:color w:val="000000"/>
          <w:sz w:val="28"/>
          <w:szCs w:val="28"/>
        </w:rPr>
      </w:pPr>
      <w:r w:rsidRPr="00E877CE">
        <w:rPr>
          <w:b/>
          <w:color w:val="000000"/>
          <w:sz w:val="28"/>
          <w:szCs w:val="28"/>
        </w:rPr>
        <w:t>Культура</w:t>
      </w:r>
    </w:p>
    <w:p w:rsidR="00060801" w:rsidRPr="00E877CE" w:rsidRDefault="00060801" w:rsidP="0063357C">
      <w:pPr>
        <w:ind w:right="-82" w:firstLine="708"/>
        <w:jc w:val="both"/>
        <w:rPr>
          <w:sz w:val="28"/>
          <w:szCs w:val="28"/>
        </w:rPr>
      </w:pPr>
      <w:r w:rsidRPr="00E877CE">
        <w:rPr>
          <w:sz w:val="28"/>
          <w:szCs w:val="28"/>
        </w:rPr>
        <w:t>В числе приоритетных направлений деятельности учреждений культуры – сохранение культурного многообразия и основ традиционного творчества, пропаганды достижений любительского искусства. В учреждениях культурно-досугового типа действует 73 клубных формирования, 1 коллектив имеет звание «Народный».</w:t>
      </w:r>
    </w:p>
    <w:p w:rsidR="00060801" w:rsidRPr="00E877CE" w:rsidRDefault="00060801" w:rsidP="0063357C">
      <w:pPr>
        <w:ind w:right="-82" w:firstLine="708"/>
        <w:jc w:val="both"/>
        <w:rPr>
          <w:sz w:val="28"/>
          <w:szCs w:val="28"/>
        </w:rPr>
      </w:pPr>
      <w:r w:rsidRPr="00E877CE">
        <w:rPr>
          <w:sz w:val="28"/>
          <w:szCs w:val="28"/>
        </w:rPr>
        <w:t xml:space="preserve">Самодеятельные артисты успешно выступают на творческих региональных конкурсах. </w:t>
      </w:r>
    </w:p>
    <w:p w:rsidR="00060801" w:rsidRPr="00E877CE" w:rsidRDefault="00060801" w:rsidP="0063357C">
      <w:pPr>
        <w:ind w:right="-82" w:firstLine="708"/>
        <w:jc w:val="both"/>
        <w:rPr>
          <w:sz w:val="28"/>
          <w:szCs w:val="28"/>
        </w:rPr>
      </w:pPr>
      <w:r w:rsidRPr="00E877CE">
        <w:rPr>
          <w:sz w:val="28"/>
          <w:szCs w:val="28"/>
        </w:rPr>
        <w:t xml:space="preserve">Проводятся масштабные районные мероприятия с приглашением профессиональных артистов. </w:t>
      </w:r>
    </w:p>
    <w:p w:rsidR="00060801" w:rsidRPr="00E877CE" w:rsidRDefault="00060801" w:rsidP="0063357C">
      <w:pPr>
        <w:ind w:right="-82" w:firstLine="708"/>
        <w:jc w:val="both"/>
        <w:rPr>
          <w:sz w:val="28"/>
          <w:szCs w:val="28"/>
        </w:rPr>
      </w:pPr>
      <w:r w:rsidRPr="00E877CE">
        <w:rPr>
          <w:sz w:val="28"/>
          <w:szCs w:val="28"/>
        </w:rPr>
        <w:t xml:space="preserve">Популяризации и  развитию культуры способствуют: сложившаяся система районных фестивалей, смотров, конкурсов и выставок, активная деятельность 59 творческих коллективов, 14 любительских объединения декоративно-прикладного творчества. Декоративно-прикладным творчеством занимаются на постоянной основе более 180 мастеров. </w:t>
      </w:r>
    </w:p>
    <w:p w:rsidR="00060801" w:rsidRPr="00E877CE" w:rsidRDefault="00060801" w:rsidP="0063357C">
      <w:pPr>
        <w:ind w:right="-82" w:firstLine="708"/>
        <w:jc w:val="both"/>
        <w:rPr>
          <w:sz w:val="28"/>
          <w:szCs w:val="28"/>
        </w:rPr>
      </w:pPr>
      <w:r w:rsidRPr="00E877CE">
        <w:rPr>
          <w:sz w:val="28"/>
          <w:szCs w:val="28"/>
        </w:rPr>
        <w:t>Популяризации здорового образа жизни занимаются 11 – спортивных объединений.</w:t>
      </w:r>
    </w:p>
    <w:p w:rsidR="00060801" w:rsidRPr="00E877CE" w:rsidRDefault="00060801" w:rsidP="0063357C">
      <w:pPr>
        <w:widowControl w:val="0"/>
        <w:autoSpaceDE w:val="0"/>
        <w:autoSpaceDN w:val="0"/>
        <w:adjustRightInd w:val="0"/>
        <w:spacing w:line="276" w:lineRule="auto"/>
        <w:ind w:firstLine="709"/>
        <w:jc w:val="both"/>
        <w:rPr>
          <w:sz w:val="28"/>
          <w:szCs w:val="28"/>
        </w:rPr>
      </w:pPr>
      <w:r w:rsidRPr="00E877CE">
        <w:rPr>
          <w:sz w:val="28"/>
          <w:szCs w:val="28"/>
        </w:rPr>
        <w:t>Общее количество участников клубных формирований 1020 человек. Ежегодно учреждениями культуры проводится более 1000 массовых мероприятий, количество зрителей постоянно увеличивается.</w:t>
      </w:r>
    </w:p>
    <w:p w:rsidR="00060801" w:rsidRPr="00E877CE" w:rsidRDefault="00060801" w:rsidP="0063357C">
      <w:pPr>
        <w:widowControl w:val="0"/>
        <w:autoSpaceDE w:val="0"/>
        <w:autoSpaceDN w:val="0"/>
        <w:adjustRightInd w:val="0"/>
        <w:spacing w:line="276" w:lineRule="auto"/>
        <w:ind w:firstLine="709"/>
        <w:jc w:val="both"/>
        <w:rPr>
          <w:b/>
          <w:sz w:val="28"/>
          <w:szCs w:val="28"/>
        </w:rPr>
      </w:pPr>
      <w:r w:rsidRPr="00E877CE">
        <w:rPr>
          <w:b/>
          <w:sz w:val="28"/>
          <w:szCs w:val="28"/>
        </w:rPr>
        <w:t>Молодежная политика</w:t>
      </w:r>
    </w:p>
    <w:p w:rsidR="00060801" w:rsidRPr="00E877CE" w:rsidRDefault="00060801" w:rsidP="0063357C">
      <w:pPr>
        <w:widowControl w:val="0"/>
        <w:autoSpaceDE w:val="0"/>
        <w:autoSpaceDN w:val="0"/>
        <w:adjustRightInd w:val="0"/>
        <w:spacing w:line="276" w:lineRule="auto"/>
        <w:ind w:firstLine="709"/>
        <w:jc w:val="both"/>
        <w:rPr>
          <w:sz w:val="28"/>
          <w:szCs w:val="28"/>
        </w:rPr>
      </w:pPr>
      <w:r w:rsidRPr="00E877CE">
        <w:rPr>
          <w:sz w:val="28"/>
          <w:szCs w:val="28"/>
        </w:rPr>
        <w:t xml:space="preserve">Устойчивое социально-экономическое развитие того или иного района основывается на эффективном использовании человеческого потенциала, в первую очередь, молодого поколения как стратегического ресурса территории. В связи с этим, развитие потенциала молодёжи и активное его включение в процессы совершенствования общественных отношений являются основной целью эффективной молодёжной политики. </w:t>
      </w:r>
    </w:p>
    <w:p w:rsidR="00060801" w:rsidRPr="00E877CE" w:rsidRDefault="00060801" w:rsidP="0063357C">
      <w:pPr>
        <w:autoSpaceDE w:val="0"/>
        <w:autoSpaceDN w:val="0"/>
        <w:adjustRightInd w:val="0"/>
        <w:spacing w:line="276" w:lineRule="auto"/>
        <w:ind w:firstLine="709"/>
        <w:jc w:val="both"/>
        <w:rPr>
          <w:sz w:val="28"/>
          <w:szCs w:val="28"/>
        </w:rPr>
      </w:pPr>
      <w:r w:rsidRPr="00E877CE">
        <w:rPr>
          <w:sz w:val="28"/>
          <w:szCs w:val="28"/>
        </w:rPr>
        <w:t>Районная молодёжная политика осуществляется в отношении молодых людей в возрасте от 14 до 30 лет, численность которых составляет более 7,1 тысяч человек или 20 % от общей численности населения муниципального района «Карымский район» (далее – район). Реализация молодёжной политики в районе осуществляется по следующим основным направлениям:</w:t>
      </w:r>
    </w:p>
    <w:p w:rsidR="00060801" w:rsidRPr="00E877CE" w:rsidRDefault="00060801" w:rsidP="0063357C">
      <w:pPr>
        <w:spacing w:line="276" w:lineRule="auto"/>
        <w:ind w:firstLine="709"/>
        <w:jc w:val="both"/>
        <w:rPr>
          <w:sz w:val="28"/>
          <w:szCs w:val="28"/>
        </w:rPr>
      </w:pPr>
      <w:r w:rsidRPr="00E877CE">
        <w:rPr>
          <w:sz w:val="28"/>
          <w:szCs w:val="28"/>
        </w:rPr>
        <w:t>вовлечение молодёжи в социальную практику, в том числе посредством активизации деятельности детских и молодёжных общественных объединений, развития добровольческого (волонтёрского) движения;</w:t>
      </w:r>
    </w:p>
    <w:p w:rsidR="00060801" w:rsidRPr="00E877CE" w:rsidRDefault="00060801" w:rsidP="0063357C">
      <w:pPr>
        <w:spacing w:line="276" w:lineRule="auto"/>
        <w:ind w:firstLine="709"/>
        <w:jc w:val="both"/>
        <w:rPr>
          <w:sz w:val="28"/>
          <w:szCs w:val="28"/>
        </w:rPr>
      </w:pPr>
      <w:r w:rsidRPr="00E877CE">
        <w:rPr>
          <w:sz w:val="28"/>
          <w:szCs w:val="28"/>
        </w:rPr>
        <w:t>формирование ценностных ориентиров молодёжи через реализацию мероприятий по духовно-нравственному, гражданско-патриотическому воспитанию, внедрение принципов здорового образа жизни в молодёжной среде;</w:t>
      </w:r>
    </w:p>
    <w:p w:rsidR="00060801" w:rsidRPr="00E877CE" w:rsidRDefault="00060801" w:rsidP="0063357C">
      <w:pPr>
        <w:spacing w:line="276" w:lineRule="auto"/>
        <w:ind w:firstLine="709"/>
        <w:jc w:val="both"/>
        <w:rPr>
          <w:sz w:val="28"/>
          <w:szCs w:val="28"/>
        </w:rPr>
      </w:pPr>
      <w:r w:rsidRPr="00E877CE">
        <w:rPr>
          <w:sz w:val="28"/>
          <w:szCs w:val="28"/>
        </w:rPr>
        <w:t>информирование молодёжи о потенциальных возможностях саморазвития, поддержка творческого потенциала молодёжи.</w:t>
      </w:r>
    </w:p>
    <w:p w:rsidR="00060801" w:rsidRPr="00E877CE" w:rsidRDefault="00060801" w:rsidP="0063357C">
      <w:pPr>
        <w:pStyle w:val="ListParagraph"/>
        <w:spacing w:line="276" w:lineRule="auto"/>
        <w:ind w:left="0" w:firstLine="547"/>
        <w:jc w:val="both"/>
        <w:rPr>
          <w:sz w:val="28"/>
          <w:szCs w:val="28"/>
        </w:rPr>
      </w:pPr>
      <w:r w:rsidRPr="00E877CE">
        <w:rPr>
          <w:sz w:val="28"/>
          <w:szCs w:val="28"/>
        </w:rPr>
        <w:t xml:space="preserve">С 2015 года, ведет активную деятельность Волонтерский муниципальный штаб. </w:t>
      </w:r>
    </w:p>
    <w:p w:rsidR="00060801" w:rsidRPr="00E877CE" w:rsidRDefault="00060801" w:rsidP="0063357C">
      <w:pPr>
        <w:pStyle w:val="ListParagraph"/>
        <w:spacing w:line="276" w:lineRule="auto"/>
        <w:ind w:left="0" w:firstLine="547"/>
        <w:jc w:val="both"/>
        <w:rPr>
          <w:b/>
          <w:sz w:val="28"/>
          <w:szCs w:val="28"/>
        </w:rPr>
      </w:pPr>
      <w:r w:rsidRPr="00E877CE">
        <w:rPr>
          <w:sz w:val="28"/>
          <w:szCs w:val="28"/>
        </w:rPr>
        <w:t xml:space="preserve">Благодаря целенаправленной поддержке различных форм молодёжного творчества, молодёжных субкультур отмечается повышение интереса молодёжи к таким формам творческой активности, как слеты, игры КВН, фестивали молодежи. </w:t>
      </w:r>
    </w:p>
    <w:p w:rsidR="00060801" w:rsidRPr="00E877CE" w:rsidRDefault="00060801" w:rsidP="0063357C">
      <w:pPr>
        <w:widowControl w:val="0"/>
        <w:autoSpaceDE w:val="0"/>
        <w:autoSpaceDN w:val="0"/>
        <w:adjustRightInd w:val="0"/>
        <w:spacing w:line="276" w:lineRule="auto"/>
        <w:ind w:firstLine="540"/>
        <w:jc w:val="both"/>
        <w:rPr>
          <w:sz w:val="28"/>
          <w:szCs w:val="28"/>
        </w:rPr>
      </w:pPr>
      <w:r w:rsidRPr="00E877CE">
        <w:rPr>
          <w:b/>
          <w:sz w:val="28"/>
          <w:szCs w:val="28"/>
        </w:rPr>
        <w:tab/>
      </w:r>
    </w:p>
    <w:p w:rsidR="00060801" w:rsidRPr="00E877CE" w:rsidRDefault="00060801" w:rsidP="0063357C">
      <w:pPr>
        <w:widowControl w:val="0"/>
        <w:autoSpaceDE w:val="0"/>
        <w:autoSpaceDN w:val="0"/>
        <w:adjustRightInd w:val="0"/>
        <w:spacing w:line="276" w:lineRule="auto"/>
        <w:ind w:firstLine="540"/>
        <w:jc w:val="both"/>
        <w:rPr>
          <w:b/>
          <w:sz w:val="28"/>
          <w:szCs w:val="28"/>
        </w:rPr>
      </w:pPr>
      <w:r w:rsidRPr="00E877CE">
        <w:rPr>
          <w:b/>
          <w:sz w:val="28"/>
          <w:szCs w:val="28"/>
        </w:rPr>
        <w:t>Физическая</w:t>
      </w:r>
      <w:r w:rsidRPr="00E877CE">
        <w:rPr>
          <w:sz w:val="28"/>
          <w:szCs w:val="28"/>
        </w:rPr>
        <w:t xml:space="preserve"> </w:t>
      </w:r>
      <w:r w:rsidRPr="00E877CE">
        <w:rPr>
          <w:b/>
          <w:sz w:val="28"/>
          <w:szCs w:val="28"/>
        </w:rPr>
        <w:t>культура</w:t>
      </w:r>
    </w:p>
    <w:p w:rsidR="00060801" w:rsidRPr="00E877CE" w:rsidRDefault="00060801" w:rsidP="0063357C">
      <w:pPr>
        <w:spacing w:line="276" w:lineRule="auto"/>
        <w:ind w:firstLine="547"/>
        <w:jc w:val="both"/>
        <w:rPr>
          <w:sz w:val="28"/>
          <w:szCs w:val="28"/>
        </w:rPr>
      </w:pPr>
      <w:r w:rsidRPr="00E877CE">
        <w:rPr>
          <w:sz w:val="28"/>
          <w:szCs w:val="28"/>
        </w:rPr>
        <w:t>Основополагающими программными документами в сфере физической культуры и спорта предусмотрено обеспечение формирования здорового образа жизни путем приобщения населения к занятиям физической культурой и спортом, создание условий для развития массового спорта и подготовки спортивного резерва, укрепление материально-технической базы физической культуры и спорта.</w:t>
      </w:r>
    </w:p>
    <w:p w:rsidR="00060801" w:rsidRPr="00E877CE" w:rsidRDefault="00060801" w:rsidP="0063357C">
      <w:pPr>
        <w:spacing w:line="276" w:lineRule="auto"/>
        <w:ind w:firstLine="547"/>
        <w:jc w:val="both"/>
        <w:rPr>
          <w:sz w:val="28"/>
          <w:szCs w:val="28"/>
        </w:rPr>
      </w:pPr>
      <w:r w:rsidRPr="00E877CE">
        <w:rPr>
          <w:sz w:val="28"/>
          <w:szCs w:val="28"/>
        </w:rPr>
        <w:t xml:space="preserve">В настоящее время в районе действуют 59 спортивных сооружений из них: 34 плоскостных сооружения, 12 спортивных залов при общеобразовательных заведениях, 11 спортзалов нестандартных размеров, стрелковый тир. Работают федерации по волейболу, футболу, легкой атлетике, пауэрлифтингу, шахматам, дарсту. </w:t>
      </w:r>
    </w:p>
    <w:p w:rsidR="00060801" w:rsidRPr="000B1F15" w:rsidRDefault="00060801" w:rsidP="0063357C">
      <w:pPr>
        <w:spacing w:line="276" w:lineRule="auto"/>
        <w:ind w:firstLine="547"/>
        <w:jc w:val="both"/>
        <w:rPr>
          <w:b/>
          <w:sz w:val="28"/>
          <w:szCs w:val="28"/>
        </w:rPr>
      </w:pPr>
      <w:r w:rsidRPr="00E877CE">
        <w:rPr>
          <w:sz w:val="28"/>
          <w:szCs w:val="28"/>
        </w:rPr>
        <w:t xml:space="preserve">Различными формами физической культуры и спорта в районе занимается 25 % населения. </w:t>
      </w:r>
    </w:p>
    <w:p w:rsidR="00060801" w:rsidRPr="00E877CE" w:rsidRDefault="00060801" w:rsidP="0063357C">
      <w:pPr>
        <w:spacing w:line="276" w:lineRule="auto"/>
        <w:jc w:val="center"/>
        <w:rPr>
          <w:b/>
          <w:sz w:val="28"/>
          <w:szCs w:val="28"/>
        </w:rPr>
      </w:pPr>
      <w:r w:rsidRPr="00E877CE">
        <w:rPr>
          <w:b/>
          <w:sz w:val="28"/>
          <w:szCs w:val="28"/>
        </w:rPr>
        <w:t>Раздел 2. Перечень приоритетов муниципальной программы</w:t>
      </w:r>
    </w:p>
    <w:p w:rsidR="00060801" w:rsidRPr="00E877CE" w:rsidRDefault="00060801" w:rsidP="0063357C">
      <w:pPr>
        <w:spacing w:line="276" w:lineRule="auto"/>
        <w:ind w:firstLine="708"/>
        <w:jc w:val="both"/>
        <w:rPr>
          <w:sz w:val="28"/>
          <w:szCs w:val="28"/>
        </w:rPr>
      </w:pPr>
      <w:r w:rsidRPr="00E877CE">
        <w:rPr>
          <w:sz w:val="28"/>
          <w:szCs w:val="28"/>
        </w:rPr>
        <w:t>Приоритетные направления развития культуры, молодежной политики, физической культуры и спорта в муниципальном районе «Карымский район»:</w:t>
      </w:r>
    </w:p>
    <w:p w:rsidR="00060801" w:rsidRPr="00E877CE" w:rsidRDefault="00060801" w:rsidP="0063357C">
      <w:pPr>
        <w:spacing w:line="276" w:lineRule="auto"/>
        <w:ind w:firstLine="708"/>
        <w:jc w:val="both"/>
        <w:rPr>
          <w:bCs/>
          <w:sz w:val="28"/>
          <w:szCs w:val="28"/>
        </w:rPr>
      </w:pPr>
      <w:r w:rsidRPr="00E877CE">
        <w:rPr>
          <w:sz w:val="28"/>
          <w:szCs w:val="28"/>
        </w:rPr>
        <w:t>В качестве приоритетов развития отраслей, которые должны быть достигнуты программно-целевым методом, рассматриваются следующие направления:</w:t>
      </w:r>
    </w:p>
    <w:p w:rsidR="00060801" w:rsidRPr="00E877CE" w:rsidRDefault="00060801" w:rsidP="0063357C">
      <w:pPr>
        <w:autoSpaceDE w:val="0"/>
        <w:autoSpaceDN w:val="0"/>
        <w:adjustRightInd w:val="0"/>
        <w:spacing w:line="276" w:lineRule="auto"/>
        <w:ind w:firstLine="708"/>
        <w:jc w:val="both"/>
        <w:rPr>
          <w:sz w:val="28"/>
          <w:szCs w:val="28"/>
        </w:rPr>
      </w:pPr>
      <w:r w:rsidRPr="00E877CE">
        <w:rPr>
          <w:sz w:val="28"/>
          <w:szCs w:val="28"/>
        </w:rPr>
        <w:t xml:space="preserve"> - повышение уровня удовлетворенности жителей района качеством предоставления муниципальных услуг в сфере культуры;</w:t>
      </w:r>
    </w:p>
    <w:p w:rsidR="00060801" w:rsidRPr="00E877CE" w:rsidRDefault="00060801" w:rsidP="0063357C">
      <w:pPr>
        <w:autoSpaceDE w:val="0"/>
        <w:autoSpaceDN w:val="0"/>
        <w:adjustRightInd w:val="0"/>
        <w:spacing w:line="276" w:lineRule="auto"/>
        <w:ind w:firstLine="708"/>
        <w:jc w:val="both"/>
        <w:rPr>
          <w:sz w:val="28"/>
          <w:szCs w:val="28"/>
        </w:rPr>
      </w:pPr>
      <w:r w:rsidRPr="00E877CE">
        <w:rPr>
          <w:sz w:val="28"/>
          <w:szCs w:val="28"/>
        </w:rPr>
        <w:t>- повышение уровня вовлечённости детей и молодёжи муниципального района «Карымский район» в деятельность общественных объединений;</w:t>
      </w:r>
    </w:p>
    <w:p w:rsidR="00060801" w:rsidRPr="00E877CE" w:rsidRDefault="00060801" w:rsidP="0063357C">
      <w:pPr>
        <w:spacing w:line="276" w:lineRule="auto"/>
        <w:ind w:firstLine="708"/>
        <w:jc w:val="both"/>
        <w:rPr>
          <w:sz w:val="28"/>
          <w:szCs w:val="28"/>
        </w:rPr>
      </w:pPr>
      <w:r w:rsidRPr="00E877CE">
        <w:rPr>
          <w:sz w:val="28"/>
          <w:szCs w:val="28"/>
        </w:rPr>
        <w:t>- развитие массовых форм физической культуры и спорта.</w:t>
      </w:r>
    </w:p>
    <w:p w:rsidR="00060801" w:rsidRPr="00E877CE" w:rsidRDefault="00060801" w:rsidP="0063357C">
      <w:pPr>
        <w:spacing w:line="276" w:lineRule="auto"/>
        <w:ind w:firstLine="709"/>
        <w:jc w:val="both"/>
        <w:rPr>
          <w:sz w:val="28"/>
          <w:szCs w:val="28"/>
        </w:rPr>
      </w:pPr>
    </w:p>
    <w:p w:rsidR="00060801" w:rsidRPr="00E877CE" w:rsidRDefault="00060801" w:rsidP="0063357C">
      <w:pPr>
        <w:spacing w:line="276" w:lineRule="auto"/>
        <w:jc w:val="center"/>
        <w:rPr>
          <w:b/>
          <w:sz w:val="28"/>
          <w:szCs w:val="28"/>
        </w:rPr>
      </w:pPr>
      <w:r w:rsidRPr="00E877CE">
        <w:rPr>
          <w:b/>
          <w:sz w:val="28"/>
          <w:szCs w:val="28"/>
        </w:rPr>
        <w:t>Раздел 3. Цели и задачи программы</w:t>
      </w:r>
    </w:p>
    <w:p w:rsidR="00060801" w:rsidRPr="00E877CE" w:rsidRDefault="00060801" w:rsidP="0063357C">
      <w:pPr>
        <w:spacing w:line="276" w:lineRule="auto"/>
        <w:ind w:firstLine="708"/>
        <w:jc w:val="both"/>
        <w:rPr>
          <w:sz w:val="28"/>
          <w:szCs w:val="28"/>
        </w:rPr>
      </w:pPr>
      <w:r w:rsidRPr="00E877CE">
        <w:rPr>
          <w:sz w:val="28"/>
          <w:szCs w:val="28"/>
        </w:rPr>
        <w:t>Целями муниципальной программы «Развитие культуры, молодежной политики, физической культуры и спорта в муниципальном районе «Карымский район» на 2020-2025 годы» (далее – программа) являются:</w:t>
      </w:r>
    </w:p>
    <w:p w:rsidR="00060801" w:rsidRPr="00E877CE" w:rsidRDefault="00060801" w:rsidP="0063357C">
      <w:pPr>
        <w:pStyle w:val="1"/>
        <w:widowControl w:val="0"/>
        <w:numPr>
          <w:ilvl w:val="0"/>
          <w:numId w:val="5"/>
        </w:numPr>
        <w:autoSpaceDE w:val="0"/>
        <w:autoSpaceDN w:val="0"/>
        <w:adjustRightInd w:val="0"/>
        <w:spacing w:line="276" w:lineRule="auto"/>
        <w:rPr>
          <w:rFonts w:ascii="Times New Roman" w:hAnsi="Times New Roman"/>
          <w:sz w:val="28"/>
          <w:szCs w:val="28"/>
        </w:rPr>
      </w:pPr>
      <w:r w:rsidRPr="00E877CE">
        <w:rPr>
          <w:rFonts w:ascii="Times New Roman" w:hAnsi="Times New Roman"/>
          <w:sz w:val="28"/>
          <w:szCs w:val="28"/>
        </w:rPr>
        <w:t>Реализация стратегической роли культуры как духовно-нравственной основы развития личности, единства общества на основе сохранения, эффективного использования и развития культурного потенциала Карымского района;</w:t>
      </w:r>
    </w:p>
    <w:p w:rsidR="00060801" w:rsidRPr="00E877CE" w:rsidRDefault="00060801" w:rsidP="0063357C">
      <w:pPr>
        <w:pStyle w:val="1"/>
        <w:widowControl w:val="0"/>
        <w:numPr>
          <w:ilvl w:val="0"/>
          <w:numId w:val="5"/>
        </w:numPr>
        <w:autoSpaceDE w:val="0"/>
        <w:autoSpaceDN w:val="0"/>
        <w:adjustRightInd w:val="0"/>
        <w:spacing w:line="276" w:lineRule="auto"/>
        <w:rPr>
          <w:rFonts w:ascii="Times New Roman" w:hAnsi="Times New Roman"/>
          <w:sz w:val="28"/>
          <w:szCs w:val="28"/>
        </w:rPr>
      </w:pPr>
      <w:r w:rsidRPr="00E877CE">
        <w:rPr>
          <w:rFonts w:ascii="Times New Roman" w:hAnsi="Times New Roman"/>
          <w:sz w:val="28"/>
          <w:szCs w:val="28"/>
        </w:rPr>
        <w:t>Совершенствование правовых, социально-экономических и организационных условий для успешной самореализации молодежи, направленных на раскрытие её потенциала для дальнейшего развития района</w:t>
      </w:r>
      <w:r w:rsidRPr="00E877CE">
        <w:rPr>
          <w:color w:val="000000"/>
          <w:sz w:val="28"/>
          <w:szCs w:val="28"/>
        </w:rPr>
        <w:t>;</w:t>
      </w:r>
    </w:p>
    <w:p w:rsidR="00060801" w:rsidRPr="00E877CE" w:rsidRDefault="00060801" w:rsidP="0063357C">
      <w:pPr>
        <w:pStyle w:val="1"/>
        <w:widowControl w:val="0"/>
        <w:numPr>
          <w:ilvl w:val="0"/>
          <w:numId w:val="5"/>
        </w:numPr>
        <w:autoSpaceDE w:val="0"/>
        <w:autoSpaceDN w:val="0"/>
        <w:adjustRightInd w:val="0"/>
        <w:spacing w:line="276" w:lineRule="auto"/>
        <w:rPr>
          <w:rFonts w:ascii="Times New Roman" w:hAnsi="Times New Roman"/>
          <w:sz w:val="28"/>
          <w:szCs w:val="28"/>
        </w:rPr>
      </w:pPr>
      <w:r w:rsidRPr="00E877CE">
        <w:rPr>
          <w:rFonts w:ascii="Times New Roman" w:hAnsi="Times New Roman"/>
          <w:sz w:val="28"/>
          <w:szCs w:val="28"/>
        </w:rPr>
        <w:t>Создание условий для укрепления здоровья населения путем развития инфраструктуры спорта, популяризации массового спорта и физической культуры среди населения.</w:t>
      </w:r>
    </w:p>
    <w:p w:rsidR="00060801" w:rsidRPr="00E877CE" w:rsidRDefault="00060801" w:rsidP="0063357C">
      <w:pPr>
        <w:pStyle w:val="1"/>
        <w:widowControl w:val="0"/>
        <w:autoSpaceDE w:val="0"/>
        <w:autoSpaceDN w:val="0"/>
        <w:adjustRightInd w:val="0"/>
        <w:spacing w:line="276" w:lineRule="auto"/>
        <w:ind w:left="435" w:firstLine="0"/>
        <w:rPr>
          <w:rFonts w:ascii="Times New Roman" w:hAnsi="Times New Roman"/>
          <w:sz w:val="28"/>
          <w:szCs w:val="28"/>
        </w:rPr>
      </w:pPr>
    </w:p>
    <w:p w:rsidR="00060801" w:rsidRPr="00E877CE" w:rsidRDefault="00060801" w:rsidP="0063357C">
      <w:pPr>
        <w:spacing w:line="276" w:lineRule="auto"/>
        <w:jc w:val="both"/>
        <w:rPr>
          <w:sz w:val="28"/>
          <w:szCs w:val="28"/>
        </w:rPr>
      </w:pPr>
      <w:r w:rsidRPr="00E877CE">
        <w:rPr>
          <w:sz w:val="28"/>
          <w:szCs w:val="28"/>
        </w:rPr>
        <w:tab/>
        <w:t xml:space="preserve">Задачами программы являются: </w:t>
      </w:r>
    </w:p>
    <w:p w:rsidR="00060801" w:rsidRPr="00E877CE" w:rsidRDefault="00060801" w:rsidP="0063357C">
      <w:pPr>
        <w:pStyle w:val="ListParagraph"/>
        <w:numPr>
          <w:ilvl w:val="0"/>
          <w:numId w:val="7"/>
        </w:numPr>
        <w:spacing w:line="276" w:lineRule="auto"/>
        <w:jc w:val="both"/>
        <w:rPr>
          <w:sz w:val="28"/>
          <w:szCs w:val="28"/>
        </w:rPr>
      </w:pPr>
      <w:r w:rsidRPr="00E877CE">
        <w:rPr>
          <w:sz w:val="28"/>
          <w:szCs w:val="28"/>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духовного и инновационного потенциала жителей Карымского района;</w:t>
      </w:r>
    </w:p>
    <w:p w:rsidR="00060801" w:rsidRPr="00E877CE" w:rsidRDefault="00060801" w:rsidP="0063357C">
      <w:pPr>
        <w:pStyle w:val="ListParagraph"/>
        <w:numPr>
          <w:ilvl w:val="0"/>
          <w:numId w:val="7"/>
        </w:numPr>
        <w:spacing w:line="276" w:lineRule="auto"/>
        <w:jc w:val="both"/>
        <w:rPr>
          <w:sz w:val="28"/>
          <w:szCs w:val="28"/>
        </w:rPr>
      </w:pPr>
      <w:r w:rsidRPr="00E877CE">
        <w:rPr>
          <w:sz w:val="28"/>
          <w:szCs w:val="28"/>
        </w:rPr>
        <w:t>Создание благоприятных условий для устойчивого развития сферы культуры муниципального района «Карымский район»;</w:t>
      </w:r>
    </w:p>
    <w:p w:rsidR="00060801" w:rsidRPr="00E877CE" w:rsidRDefault="00060801" w:rsidP="0063357C">
      <w:pPr>
        <w:pStyle w:val="ListParagraph"/>
        <w:numPr>
          <w:ilvl w:val="0"/>
          <w:numId w:val="7"/>
        </w:numPr>
        <w:spacing w:line="276" w:lineRule="auto"/>
        <w:jc w:val="both"/>
        <w:rPr>
          <w:sz w:val="28"/>
          <w:szCs w:val="28"/>
        </w:rPr>
      </w:pPr>
      <w:r w:rsidRPr="00E877CE">
        <w:rPr>
          <w:sz w:val="28"/>
          <w:szCs w:val="28"/>
        </w:rPr>
        <w:t>вовлечение молодежи в социальную практику;</w:t>
      </w:r>
    </w:p>
    <w:p w:rsidR="00060801" w:rsidRPr="00E877CE" w:rsidRDefault="00060801" w:rsidP="0063357C">
      <w:pPr>
        <w:pStyle w:val="ListParagraph"/>
        <w:numPr>
          <w:ilvl w:val="0"/>
          <w:numId w:val="7"/>
        </w:numPr>
        <w:spacing w:line="276" w:lineRule="auto"/>
        <w:jc w:val="both"/>
        <w:rPr>
          <w:sz w:val="28"/>
          <w:szCs w:val="28"/>
        </w:rPr>
      </w:pPr>
      <w:r w:rsidRPr="00E877CE">
        <w:rPr>
          <w:sz w:val="28"/>
          <w:szCs w:val="28"/>
        </w:rPr>
        <w:t>формирование системы продвижения инициативной и талантливой молодежи;</w:t>
      </w:r>
    </w:p>
    <w:p w:rsidR="00060801" w:rsidRPr="00E877CE" w:rsidRDefault="00060801" w:rsidP="0063357C">
      <w:pPr>
        <w:pStyle w:val="ListParagraph"/>
        <w:numPr>
          <w:ilvl w:val="0"/>
          <w:numId w:val="7"/>
        </w:numPr>
        <w:spacing w:line="276" w:lineRule="auto"/>
        <w:jc w:val="both"/>
        <w:rPr>
          <w:sz w:val="28"/>
          <w:szCs w:val="28"/>
        </w:rPr>
      </w:pPr>
      <w:r w:rsidRPr="00E877CE">
        <w:rPr>
          <w:sz w:val="28"/>
          <w:szCs w:val="28"/>
        </w:rPr>
        <w:t>Развитие массовых форм физической культуры и спорта;</w:t>
      </w:r>
    </w:p>
    <w:p w:rsidR="00060801" w:rsidRPr="00E877CE" w:rsidRDefault="00060801" w:rsidP="0063357C">
      <w:pPr>
        <w:pStyle w:val="ListParagraph"/>
        <w:numPr>
          <w:ilvl w:val="0"/>
          <w:numId w:val="7"/>
        </w:numPr>
        <w:spacing w:line="276" w:lineRule="auto"/>
        <w:jc w:val="both"/>
        <w:rPr>
          <w:sz w:val="28"/>
          <w:szCs w:val="28"/>
        </w:rPr>
      </w:pPr>
      <w:r w:rsidRPr="00E877CE">
        <w:rPr>
          <w:sz w:val="28"/>
          <w:szCs w:val="28"/>
        </w:rPr>
        <w:t>Создание условий для развития физической культуры и массового спорта, улучшение качества физического воспитания населения.</w:t>
      </w:r>
    </w:p>
    <w:p w:rsidR="00060801" w:rsidRPr="00E877CE" w:rsidRDefault="00060801" w:rsidP="0063357C">
      <w:pPr>
        <w:spacing w:line="276" w:lineRule="auto"/>
        <w:ind w:firstLine="708"/>
        <w:jc w:val="both"/>
        <w:rPr>
          <w:b/>
          <w:sz w:val="28"/>
          <w:szCs w:val="28"/>
        </w:rPr>
      </w:pPr>
    </w:p>
    <w:p w:rsidR="00060801" w:rsidRPr="00E877CE" w:rsidRDefault="00060801" w:rsidP="0063357C">
      <w:pPr>
        <w:keepLines/>
        <w:spacing w:line="276" w:lineRule="auto"/>
        <w:jc w:val="both"/>
        <w:rPr>
          <w:sz w:val="28"/>
          <w:szCs w:val="28"/>
        </w:rPr>
      </w:pPr>
    </w:p>
    <w:p w:rsidR="00060801" w:rsidRPr="00E877CE" w:rsidRDefault="00060801" w:rsidP="0063357C">
      <w:pPr>
        <w:keepLines/>
        <w:spacing w:line="276" w:lineRule="auto"/>
        <w:jc w:val="center"/>
        <w:rPr>
          <w:b/>
          <w:sz w:val="28"/>
          <w:szCs w:val="28"/>
        </w:rPr>
      </w:pPr>
      <w:r w:rsidRPr="00E877CE">
        <w:rPr>
          <w:b/>
          <w:sz w:val="28"/>
          <w:szCs w:val="28"/>
        </w:rPr>
        <w:t>Раздел 4. Перечень основных мероприятий программы</w:t>
      </w:r>
    </w:p>
    <w:p w:rsidR="00060801" w:rsidRPr="00E877CE" w:rsidRDefault="00060801" w:rsidP="0063357C">
      <w:pPr>
        <w:pStyle w:val="a"/>
        <w:spacing w:line="276" w:lineRule="auto"/>
        <w:ind w:firstLine="851"/>
        <w:rPr>
          <w:color w:val="auto"/>
          <w:sz w:val="28"/>
          <w:szCs w:val="28"/>
        </w:rPr>
      </w:pPr>
      <w:r w:rsidRPr="00E877CE">
        <w:rPr>
          <w:color w:val="auto"/>
          <w:sz w:val="28"/>
          <w:szCs w:val="28"/>
        </w:rPr>
        <w:t>Перечень основных мероприятий приведен в приложениях «Перечень мероприятий»  к подпрограммам настоящей муниципальной программы.</w:t>
      </w:r>
    </w:p>
    <w:p w:rsidR="00060801" w:rsidRPr="00E877CE" w:rsidRDefault="00060801" w:rsidP="0063357C">
      <w:pPr>
        <w:shd w:val="clear" w:color="auto" w:fill="FFFFFF"/>
        <w:spacing w:line="276" w:lineRule="auto"/>
        <w:ind w:firstLine="851"/>
        <w:jc w:val="both"/>
        <w:rPr>
          <w:bCs/>
          <w:color w:val="000000"/>
          <w:sz w:val="28"/>
          <w:szCs w:val="28"/>
        </w:rPr>
      </w:pPr>
      <w:r w:rsidRPr="00E877CE">
        <w:rPr>
          <w:color w:val="000000"/>
          <w:sz w:val="28"/>
          <w:szCs w:val="28"/>
        </w:rPr>
        <w:t>Р</w:t>
      </w:r>
      <w:r w:rsidRPr="00E877CE">
        <w:rPr>
          <w:bCs/>
          <w:color w:val="000000"/>
          <w:sz w:val="28"/>
          <w:szCs w:val="28"/>
        </w:rPr>
        <w:t>еализация программно-целевых инструментов и мероприятий подпрограмм в комплексе помогут обеспечить достижение целей муниципальной  программы и решение программных задач.</w:t>
      </w:r>
    </w:p>
    <w:p w:rsidR="00060801" w:rsidRPr="00E877CE" w:rsidRDefault="00060801" w:rsidP="0063357C">
      <w:pPr>
        <w:shd w:val="clear" w:color="auto" w:fill="FFFFFF"/>
        <w:spacing w:line="276" w:lineRule="auto"/>
        <w:ind w:left="23" w:firstLine="851"/>
        <w:jc w:val="both"/>
        <w:rPr>
          <w:bCs/>
          <w:color w:val="000000"/>
          <w:sz w:val="28"/>
          <w:szCs w:val="28"/>
        </w:rPr>
      </w:pPr>
      <w:r w:rsidRPr="00E877CE">
        <w:rPr>
          <w:bCs/>
          <w:color w:val="000000"/>
          <w:sz w:val="28"/>
          <w:szCs w:val="28"/>
        </w:rPr>
        <w:t xml:space="preserve">Для каждой подпрограммы сформулированы цели, задачи, целевые индикаторы, определены их целевые значения, составлен план мероприятий, реализация которых позволит достичь намеченных целей и решить соответствующие задачи муниципальной программы. </w:t>
      </w:r>
    </w:p>
    <w:p w:rsidR="00060801" w:rsidRPr="00E877CE" w:rsidRDefault="00060801" w:rsidP="0063357C">
      <w:pPr>
        <w:shd w:val="clear" w:color="auto" w:fill="FFFFFF"/>
        <w:spacing w:line="276" w:lineRule="auto"/>
        <w:ind w:left="23" w:firstLine="851"/>
        <w:jc w:val="both"/>
        <w:rPr>
          <w:bCs/>
          <w:color w:val="000000"/>
          <w:sz w:val="28"/>
          <w:szCs w:val="28"/>
        </w:rPr>
      </w:pPr>
    </w:p>
    <w:p w:rsidR="00060801" w:rsidRPr="00E877CE" w:rsidRDefault="00060801" w:rsidP="0063357C">
      <w:pPr>
        <w:keepLines/>
        <w:spacing w:line="276" w:lineRule="auto"/>
        <w:jc w:val="center"/>
        <w:rPr>
          <w:b/>
          <w:sz w:val="28"/>
          <w:szCs w:val="28"/>
        </w:rPr>
      </w:pPr>
      <w:r w:rsidRPr="00E877CE">
        <w:rPr>
          <w:b/>
          <w:sz w:val="28"/>
          <w:szCs w:val="28"/>
        </w:rPr>
        <w:t>Раздел 5. Сроки и этапы реализации программы</w:t>
      </w:r>
    </w:p>
    <w:p w:rsidR="00060801" w:rsidRPr="00E877CE" w:rsidRDefault="00060801" w:rsidP="0063357C">
      <w:pPr>
        <w:keepLines/>
        <w:spacing w:line="276" w:lineRule="auto"/>
        <w:jc w:val="both"/>
        <w:rPr>
          <w:sz w:val="28"/>
          <w:szCs w:val="28"/>
        </w:rPr>
      </w:pPr>
      <w:r w:rsidRPr="00E877CE">
        <w:rPr>
          <w:sz w:val="28"/>
          <w:szCs w:val="28"/>
        </w:rPr>
        <w:tab/>
        <w:t xml:space="preserve">Срок реализации программы – 2020-2025 годы. Программа реализуется в один этап. </w:t>
      </w:r>
    </w:p>
    <w:p w:rsidR="00060801" w:rsidRPr="00E877CE" w:rsidRDefault="00060801" w:rsidP="0063357C">
      <w:pPr>
        <w:keepLines/>
        <w:spacing w:line="276" w:lineRule="auto"/>
        <w:jc w:val="both"/>
        <w:rPr>
          <w:sz w:val="28"/>
          <w:szCs w:val="28"/>
        </w:rPr>
      </w:pPr>
    </w:p>
    <w:p w:rsidR="00060801" w:rsidRPr="00E877CE" w:rsidRDefault="00060801" w:rsidP="0063357C">
      <w:pPr>
        <w:keepLines/>
        <w:spacing w:line="276" w:lineRule="auto"/>
        <w:jc w:val="center"/>
        <w:rPr>
          <w:b/>
          <w:sz w:val="28"/>
          <w:szCs w:val="28"/>
        </w:rPr>
      </w:pPr>
      <w:r w:rsidRPr="00E877CE">
        <w:rPr>
          <w:b/>
          <w:sz w:val="28"/>
          <w:szCs w:val="28"/>
        </w:rPr>
        <w:t>Раздел 6. Информация о финансовом обеспечении программы за счет средств бюджета муниципального района «Карымский район»</w:t>
      </w:r>
    </w:p>
    <w:p w:rsidR="00060801" w:rsidRPr="00E877CE" w:rsidRDefault="00060801" w:rsidP="0063357C">
      <w:pPr>
        <w:keepLines/>
        <w:spacing w:line="276" w:lineRule="auto"/>
        <w:ind w:firstLine="709"/>
        <w:jc w:val="both"/>
        <w:rPr>
          <w:sz w:val="28"/>
          <w:szCs w:val="28"/>
        </w:rPr>
      </w:pPr>
      <w:r w:rsidRPr="00E877CE">
        <w:rPr>
          <w:sz w:val="28"/>
          <w:szCs w:val="28"/>
        </w:rPr>
        <w:t>Информация о финансовом обеспечении программы и источниках финансирования приведена в приложении "Ресурсное обеспечение программы</w:t>
      </w:r>
      <w:r>
        <w:rPr>
          <w:sz w:val="28"/>
          <w:szCs w:val="28"/>
        </w:rPr>
        <w:t>".</w:t>
      </w:r>
    </w:p>
    <w:p w:rsidR="00060801" w:rsidRDefault="00060801" w:rsidP="0063357C">
      <w:pPr>
        <w:keepLines/>
        <w:spacing w:line="276" w:lineRule="auto"/>
        <w:jc w:val="center"/>
        <w:rPr>
          <w:b/>
          <w:sz w:val="28"/>
          <w:szCs w:val="28"/>
        </w:rPr>
      </w:pPr>
    </w:p>
    <w:p w:rsidR="00060801" w:rsidRPr="00E877CE" w:rsidRDefault="00060801" w:rsidP="0063357C">
      <w:pPr>
        <w:keepLines/>
        <w:spacing w:line="276" w:lineRule="auto"/>
        <w:jc w:val="center"/>
        <w:rPr>
          <w:b/>
          <w:sz w:val="28"/>
          <w:szCs w:val="28"/>
        </w:rPr>
      </w:pPr>
      <w:r w:rsidRPr="00E877CE">
        <w:rPr>
          <w:b/>
          <w:sz w:val="28"/>
          <w:szCs w:val="28"/>
        </w:rPr>
        <w:t>Раздел 7. Прогноз ожидаемых конечных результатов</w:t>
      </w:r>
    </w:p>
    <w:p w:rsidR="00060801" w:rsidRPr="00E877CE" w:rsidRDefault="00060801" w:rsidP="0063357C">
      <w:pPr>
        <w:keepLines/>
        <w:jc w:val="both"/>
        <w:rPr>
          <w:sz w:val="28"/>
          <w:szCs w:val="28"/>
        </w:rPr>
      </w:pPr>
      <w:r w:rsidRPr="00E877CE">
        <w:rPr>
          <w:sz w:val="28"/>
          <w:szCs w:val="28"/>
        </w:rPr>
        <w:t>Реализация мероприятий Подпрограммы обеспечит создание условий для положительных качественных изменений социально-экономической ситуации в муниципальном районе «Карымский район», в частности:</w:t>
      </w:r>
    </w:p>
    <w:p w:rsidR="00060801" w:rsidRPr="00E877CE" w:rsidRDefault="00060801" w:rsidP="0063357C">
      <w:pPr>
        <w:keepLines/>
        <w:jc w:val="both"/>
        <w:rPr>
          <w:b/>
          <w:sz w:val="28"/>
          <w:szCs w:val="28"/>
        </w:rPr>
      </w:pPr>
      <w:r w:rsidRPr="00E877CE">
        <w:rPr>
          <w:b/>
          <w:sz w:val="28"/>
          <w:szCs w:val="28"/>
        </w:rPr>
        <w:t>в области «культура»</w:t>
      </w:r>
    </w:p>
    <w:p w:rsidR="00060801" w:rsidRPr="00E877CE" w:rsidRDefault="00060801" w:rsidP="0063357C">
      <w:pPr>
        <w:pStyle w:val="ListParagraph"/>
        <w:keepLines/>
        <w:numPr>
          <w:ilvl w:val="0"/>
          <w:numId w:val="9"/>
        </w:numPr>
        <w:spacing w:line="276" w:lineRule="auto"/>
        <w:jc w:val="both"/>
        <w:rPr>
          <w:sz w:val="28"/>
          <w:szCs w:val="28"/>
        </w:rPr>
      </w:pPr>
      <w:r w:rsidRPr="00E877CE">
        <w:rPr>
          <w:sz w:val="28"/>
          <w:szCs w:val="28"/>
        </w:rPr>
        <w:t>укрепление единого культурного пространства;</w:t>
      </w:r>
    </w:p>
    <w:p w:rsidR="00060801" w:rsidRPr="00E877CE" w:rsidRDefault="00060801" w:rsidP="0063357C">
      <w:pPr>
        <w:pStyle w:val="ListParagraph"/>
        <w:keepLines/>
        <w:numPr>
          <w:ilvl w:val="0"/>
          <w:numId w:val="9"/>
        </w:numPr>
        <w:spacing w:line="276" w:lineRule="auto"/>
        <w:jc w:val="both"/>
        <w:rPr>
          <w:sz w:val="28"/>
          <w:szCs w:val="28"/>
        </w:rPr>
      </w:pPr>
      <w:r w:rsidRPr="00E877CE">
        <w:rPr>
          <w:sz w:val="28"/>
          <w:szCs w:val="28"/>
        </w:rPr>
        <w:t>утверждение приоритетной роли государственной культурной политики;</w:t>
      </w:r>
    </w:p>
    <w:p w:rsidR="00060801" w:rsidRPr="00E877CE" w:rsidRDefault="00060801" w:rsidP="0063357C">
      <w:pPr>
        <w:pStyle w:val="ListParagraph"/>
        <w:keepLines/>
        <w:numPr>
          <w:ilvl w:val="0"/>
          <w:numId w:val="9"/>
        </w:numPr>
        <w:spacing w:line="276" w:lineRule="auto"/>
        <w:jc w:val="both"/>
        <w:rPr>
          <w:sz w:val="28"/>
          <w:szCs w:val="28"/>
        </w:rPr>
      </w:pPr>
      <w:r w:rsidRPr="00E877CE">
        <w:rPr>
          <w:sz w:val="28"/>
          <w:szCs w:val="28"/>
        </w:rPr>
        <w:t>формирование культурной среды, отвечающей растущим потребностям общества;</w:t>
      </w:r>
    </w:p>
    <w:p w:rsidR="00060801" w:rsidRPr="00E877CE" w:rsidRDefault="00060801" w:rsidP="0063357C">
      <w:pPr>
        <w:pStyle w:val="ListParagraph"/>
        <w:keepLines/>
        <w:numPr>
          <w:ilvl w:val="0"/>
          <w:numId w:val="9"/>
        </w:numPr>
        <w:spacing w:line="276" w:lineRule="auto"/>
        <w:jc w:val="both"/>
        <w:rPr>
          <w:sz w:val="28"/>
          <w:szCs w:val="28"/>
        </w:rPr>
      </w:pPr>
      <w:r w:rsidRPr="00E877CE">
        <w:rPr>
          <w:sz w:val="28"/>
          <w:szCs w:val="28"/>
        </w:rPr>
        <w:t>сохранение материального и нематериального культурного наследия;</w:t>
      </w:r>
    </w:p>
    <w:p w:rsidR="00060801" w:rsidRPr="00E877CE" w:rsidRDefault="00060801" w:rsidP="0063357C">
      <w:pPr>
        <w:pStyle w:val="ListParagraph"/>
        <w:keepLines/>
        <w:numPr>
          <w:ilvl w:val="0"/>
          <w:numId w:val="9"/>
        </w:numPr>
        <w:spacing w:line="276" w:lineRule="auto"/>
        <w:jc w:val="both"/>
        <w:rPr>
          <w:sz w:val="28"/>
          <w:szCs w:val="28"/>
        </w:rPr>
      </w:pPr>
      <w:r w:rsidRPr="00E877CE">
        <w:rPr>
          <w:sz w:val="28"/>
          <w:szCs w:val="28"/>
        </w:rPr>
        <w:t>повышение качества и разнообразия услуг в сфере культуры;</w:t>
      </w:r>
    </w:p>
    <w:p w:rsidR="00060801" w:rsidRPr="00E877CE" w:rsidRDefault="00060801" w:rsidP="0063357C">
      <w:pPr>
        <w:pStyle w:val="ListParagraph"/>
        <w:keepLines/>
        <w:numPr>
          <w:ilvl w:val="0"/>
          <w:numId w:val="9"/>
        </w:numPr>
        <w:spacing w:line="276" w:lineRule="auto"/>
        <w:jc w:val="both"/>
        <w:rPr>
          <w:sz w:val="28"/>
          <w:szCs w:val="28"/>
        </w:rPr>
      </w:pPr>
      <w:r w:rsidRPr="00E877CE">
        <w:rPr>
          <w:sz w:val="28"/>
          <w:szCs w:val="28"/>
        </w:rPr>
        <w:t>укрепление имиджа Карымского района как территории с высоким уровнем культуры;</w:t>
      </w:r>
    </w:p>
    <w:p w:rsidR="00060801" w:rsidRPr="00E877CE" w:rsidRDefault="00060801" w:rsidP="0063357C">
      <w:pPr>
        <w:pStyle w:val="ListParagraph"/>
        <w:keepLines/>
        <w:numPr>
          <w:ilvl w:val="0"/>
          <w:numId w:val="9"/>
        </w:numPr>
        <w:spacing w:line="276" w:lineRule="auto"/>
        <w:jc w:val="both"/>
        <w:rPr>
          <w:sz w:val="28"/>
          <w:szCs w:val="28"/>
        </w:rPr>
      </w:pPr>
      <w:r w:rsidRPr="00E877CE">
        <w:rPr>
          <w:sz w:val="28"/>
          <w:szCs w:val="28"/>
        </w:rPr>
        <w:t>повышение уровня социального обеспечения работников культуры;</w:t>
      </w:r>
    </w:p>
    <w:p w:rsidR="00060801" w:rsidRPr="00E877CE" w:rsidRDefault="00060801" w:rsidP="0063357C">
      <w:pPr>
        <w:pStyle w:val="ListParagraph"/>
        <w:keepLines/>
        <w:spacing w:line="276" w:lineRule="auto"/>
        <w:jc w:val="both"/>
        <w:rPr>
          <w:sz w:val="28"/>
          <w:szCs w:val="28"/>
        </w:rPr>
      </w:pPr>
    </w:p>
    <w:p w:rsidR="00060801" w:rsidRPr="00E877CE" w:rsidRDefault="00060801" w:rsidP="0063357C">
      <w:pPr>
        <w:keepLines/>
        <w:jc w:val="both"/>
        <w:rPr>
          <w:b/>
          <w:sz w:val="28"/>
          <w:szCs w:val="28"/>
        </w:rPr>
      </w:pPr>
      <w:r w:rsidRPr="00E877CE">
        <w:rPr>
          <w:b/>
          <w:sz w:val="28"/>
          <w:szCs w:val="28"/>
        </w:rPr>
        <w:t>в области «молодежная политика»</w:t>
      </w:r>
    </w:p>
    <w:p w:rsidR="00060801" w:rsidRPr="00E877CE" w:rsidRDefault="00060801" w:rsidP="0063357C">
      <w:pPr>
        <w:pStyle w:val="ListParagraph"/>
        <w:widowControl w:val="0"/>
        <w:numPr>
          <w:ilvl w:val="0"/>
          <w:numId w:val="10"/>
        </w:numPr>
        <w:suppressAutoHyphens/>
        <w:autoSpaceDE w:val="0"/>
        <w:ind w:left="709" w:hanging="425"/>
        <w:jc w:val="both"/>
        <w:rPr>
          <w:kern w:val="1"/>
          <w:sz w:val="28"/>
          <w:szCs w:val="28"/>
          <w:lang w:eastAsia="ar-SA"/>
        </w:rPr>
      </w:pPr>
      <w:r w:rsidRPr="00E877CE">
        <w:rPr>
          <w:kern w:val="1"/>
          <w:sz w:val="28"/>
          <w:szCs w:val="28"/>
          <w:lang w:eastAsia="ar-SA"/>
        </w:rPr>
        <w:t>снижение темпов неблагоприятной динамики развития демографической ситуации в районе;</w:t>
      </w:r>
    </w:p>
    <w:p w:rsidR="00060801" w:rsidRPr="00E877CE" w:rsidRDefault="00060801" w:rsidP="0063357C">
      <w:pPr>
        <w:pStyle w:val="ListParagraph"/>
        <w:widowControl w:val="0"/>
        <w:numPr>
          <w:ilvl w:val="0"/>
          <w:numId w:val="10"/>
        </w:numPr>
        <w:suppressAutoHyphens/>
        <w:autoSpaceDE w:val="0"/>
        <w:ind w:left="709" w:hanging="425"/>
        <w:jc w:val="both"/>
        <w:rPr>
          <w:kern w:val="1"/>
          <w:sz w:val="28"/>
          <w:szCs w:val="28"/>
          <w:lang w:eastAsia="ar-SA"/>
        </w:rPr>
      </w:pPr>
      <w:r w:rsidRPr="00E877CE">
        <w:rPr>
          <w:kern w:val="1"/>
          <w:sz w:val="28"/>
          <w:szCs w:val="28"/>
          <w:lang w:eastAsia="ar-SA"/>
        </w:rPr>
        <w:t>повышение уровня гражданского и военно-патриотического воспитания молодежи;</w:t>
      </w:r>
    </w:p>
    <w:p w:rsidR="00060801" w:rsidRPr="00E877CE" w:rsidRDefault="00060801" w:rsidP="0063357C">
      <w:pPr>
        <w:pStyle w:val="ListParagraph"/>
        <w:widowControl w:val="0"/>
        <w:numPr>
          <w:ilvl w:val="0"/>
          <w:numId w:val="10"/>
        </w:numPr>
        <w:suppressAutoHyphens/>
        <w:autoSpaceDE w:val="0"/>
        <w:ind w:left="709" w:hanging="425"/>
        <w:jc w:val="both"/>
        <w:rPr>
          <w:kern w:val="1"/>
          <w:sz w:val="28"/>
          <w:szCs w:val="28"/>
          <w:lang w:eastAsia="ar-SA"/>
        </w:rPr>
      </w:pPr>
      <w:r w:rsidRPr="00E877CE">
        <w:rPr>
          <w:kern w:val="1"/>
          <w:sz w:val="28"/>
          <w:szCs w:val="28"/>
          <w:lang w:eastAsia="ar-SA"/>
        </w:rPr>
        <w:t>улучшение физического здоровья молодежи района;</w:t>
      </w:r>
    </w:p>
    <w:p w:rsidR="00060801" w:rsidRPr="00E877CE" w:rsidRDefault="00060801" w:rsidP="0063357C">
      <w:pPr>
        <w:pStyle w:val="ListParagraph"/>
        <w:widowControl w:val="0"/>
        <w:numPr>
          <w:ilvl w:val="0"/>
          <w:numId w:val="10"/>
        </w:numPr>
        <w:suppressAutoHyphens/>
        <w:autoSpaceDE w:val="0"/>
        <w:ind w:left="709" w:hanging="425"/>
        <w:jc w:val="both"/>
        <w:rPr>
          <w:kern w:val="1"/>
          <w:sz w:val="28"/>
          <w:szCs w:val="28"/>
          <w:lang w:eastAsia="ar-SA"/>
        </w:rPr>
      </w:pPr>
      <w:r w:rsidRPr="00E877CE">
        <w:rPr>
          <w:kern w:val="1"/>
          <w:sz w:val="28"/>
          <w:szCs w:val="28"/>
          <w:lang w:eastAsia="ar-SA"/>
        </w:rPr>
        <w:t>повышение творческой и социальной активности молодежи;</w:t>
      </w:r>
    </w:p>
    <w:p w:rsidR="00060801" w:rsidRPr="00E877CE" w:rsidRDefault="00060801" w:rsidP="0063357C">
      <w:pPr>
        <w:pStyle w:val="ListParagraph"/>
        <w:widowControl w:val="0"/>
        <w:numPr>
          <w:ilvl w:val="0"/>
          <w:numId w:val="10"/>
        </w:numPr>
        <w:suppressAutoHyphens/>
        <w:autoSpaceDE w:val="0"/>
        <w:ind w:left="709" w:hanging="425"/>
        <w:jc w:val="both"/>
        <w:rPr>
          <w:kern w:val="1"/>
          <w:sz w:val="28"/>
          <w:szCs w:val="28"/>
          <w:lang w:eastAsia="ar-SA"/>
        </w:rPr>
      </w:pPr>
      <w:r w:rsidRPr="00E877CE">
        <w:rPr>
          <w:kern w:val="1"/>
          <w:sz w:val="28"/>
          <w:szCs w:val="28"/>
          <w:lang w:eastAsia="ar-SA"/>
        </w:rPr>
        <w:t xml:space="preserve"> снижение уровня преступности среди молодежи.</w:t>
      </w:r>
    </w:p>
    <w:p w:rsidR="00060801" w:rsidRPr="00E877CE" w:rsidRDefault="00060801" w:rsidP="0063357C">
      <w:pPr>
        <w:widowControl w:val="0"/>
        <w:suppressAutoHyphens/>
        <w:autoSpaceDE w:val="0"/>
        <w:jc w:val="both"/>
        <w:rPr>
          <w:kern w:val="1"/>
          <w:sz w:val="28"/>
          <w:szCs w:val="28"/>
          <w:lang w:eastAsia="ar-SA"/>
        </w:rPr>
      </w:pPr>
    </w:p>
    <w:p w:rsidR="00060801" w:rsidRPr="00E877CE" w:rsidRDefault="00060801" w:rsidP="0063357C">
      <w:pPr>
        <w:widowControl w:val="0"/>
        <w:suppressAutoHyphens/>
        <w:autoSpaceDE w:val="0"/>
        <w:jc w:val="both"/>
        <w:rPr>
          <w:b/>
          <w:kern w:val="1"/>
          <w:sz w:val="28"/>
          <w:szCs w:val="28"/>
          <w:lang w:eastAsia="ar-SA"/>
        </w:rPr>
      </w:pPr>
      <w:r w:rsidRPr="00E877CE">
        <w:rPr>
          <w:b/>
          <w:kern w:val="1"/>
          <w:sz w:val="28"/>
          <w:szCs w:val="28"/>
          <w:lang w:eastAsia="ar-SA"/>
        </w:rPr>
        <w:t>в области «физическая культура и спорт»:</w:t>
      </w:r>
    </w:p>
    <w:p w:rsidR="00060801" w:rsidRPr="00E877CE" w:rsidRDefault="00060801" w:rsidP="0063357C">
      <w:pPr>
        <w:pStyle w:val="NormalWeb"/>
        <w:numPr>
          <w:ilvl w:val="0"/>
          <w:numId w:val="11"/>
        </w:numPr>
        <w:jc w:val="both"/>
        <w:rPr>
          <w:sz w:val="28"/>
          <w:szCs w:val="28"/>
        </w:rPr>
      </w:pPr>
      <w:r w:rsidRPr="00E877CE">
        <w:rPr>
          <w:sz w:val="28"/>
          <w:szCs w:val="28"/>
        </w:rPr>
        <w:t>Улучшение состояния физического здоровья населения, снижение заболеваемости за счет привлечения его к спортивной деятельности и формирования здорового образа жизни;</w:t>
      </w:r>
    </w:p>
    <w:p w:rsidR="00060801" w:rsidRPr="00E877CE" w:rsidRDefault="00060801" w:rsidP="0063357C">
      <w:pPr>
        <w:pStyle w:val="NormalWeb"/>
        <w:numPr>
          <w:ilvl w:val="0"/>
          <w:numId w:val="11"/>
        </w:numPr>
        <w:jc w:val="both"/>
        <w:rPr>
          <w:sz w:val="28"/>
          <w:szCs w:val="28"/>
        </w:rPr>
      </w:pPr>
      <w:r w:rsidRPr="00E877CE">
        <w:rPr>
          <w:sz w:val="28"/>
          <w:szCs w:val="28"/>
        </w:rPr>
        <w:t> увеличение числа занимающихся физической культурой и спортом; </w:t>
      </w:r>
    </w:p>
    <w:p w:rsidR="00060801" w:rsidRPr="00E877CE" w:rsidRDefault="00060801" w:rsidP="0063357C">
      <w:pPr>
        <w:pStyle w:val="NormalWeb"/>
        <w:numPr>
          <w:ilvl w:val="0"/>
          <w:numId w:val="11"/>
        </w:numPr>
        <w:jc w:val="both"/>
        <w:rPr>
          <w:sz w:val="28"/>
          <w:szCs w:val="28"/>
        </w:rPr>
      </w:pPr>
      <w:r w:rsidRPr="00E877CE">
        <w:rPr>
          <w:sz w:val="28"/>
          <w:szCs w:val="28"/>
        </w:rPr>
        <w:t>увеличение числа молодежи, способной к профессиональной деятельности и службе в Вооруженных Силах России; </w:t>
      </w:r>
    </w:p>
    <w:p w:rsidR="00060801" w:rsidRPr="00E877CE" w:rsidRDefault="00060801" w:rsidP="0063357C">
      <w:pPr>
        <w:pStyle w:val="NormalWeb"/>
        <w:numPr>
          <w:ilvl w:val="0"/>
          <w:numId w:val="11"/>
        </w:numPr>
        <w:jc w:val="both"/>
        <w:rPr>
          <w:sz w:val="28"/>
          <w:szCs w:val="28"/>
        </w:rPr>
      </w:pPr>
      <w:r w:rsidRPr="00E877CE">
        <w:rPr>
          <w:sz w:val="28"/>
          <w:szCs w:val="28"/>
        </w:rPr>
        <w:t>снижение уровня криминализации в молодежной среде, профилактику наркомании, внедрение спортивного стиля жизни среди молодежи; </w:t>
      </w:r>
    </w:p>
    <w:p w:rsidR="00060801" w:rsidRPr="00E877CE" w:rsidRDefault="00060801" w:rsidP="0063357C">
      <w:pPr>
        <w:pStyle w:val="NormalWeb"/>
        <w:numPr>
          <w:ilvl w:val="0"/>
          <w:numId w:val="11"/>
        </w:numPr>
        <w:jc w:val="both"/>
        <w:rPr>
          <w:sz w:val="28"/>
          <w:szCs w:val="28"/>
        </w:rPr>
      </w:pPr>
      <w:r w:rsidRPr="00E877CE">
        <w:rPr>
          <w:sz w:val="28"/>
          <w:szCs w:val="28"/>
        </w:rPr>
        <w:t>повышение уровня обеспеченности физкультурно-оздоровительными и спортивными сооружениями; </w:t>
      </w:r>
    </w:p>
    <w:p w:rsidR="00060801" w:rsidRPr="00E877CE" w:rsidRDefault="00060801" w:rsidP="0063357C">
      <w:pPr>
        <w:pStyle w:val="NormalWeb"/>
        <w:numPr>
          <w:ilvl w:val="0"/>
          <w:numId w:val="11"/>
        </w:numPr>
        <w:jc w:val="both"/>
        <w:rPr>
          <w:sz w:val="28"/>
          <w:szCs w:val="28"/>
        </w:rPr>
      </w:pPr>
      <w:r w:rsidRPr="00E877CE">
        <w:rPr>
          <w:sz w:val="28"/>
          <w:szCs w:val="28"/>
        </w:rPr>
        <w:t>улучшение деятельности организаций физкультурно-спортивной направленности;</w:t>
      </w:r>
    </w:p>
    <w:p w:rsidR="00060801" w:rsidRPr="00E877CE" w:rsidRDefault="00060801" w:rsidP="0063357C">
      <w:pPr>
        <w:pStyle w:val="NormalWeb"/>
        <w:numPr>
          <w:ilvl w:val="0"/>
          <w:numId w:val="11"/>
        </w:numPr>
        <w:jc w:val="both"/>
        <w:rPr>
          <w:sz w:val="28"/>
          <w:szCs w:val="28"/>
        </w:rPr>
      </w:pPr>
      <w:r w:rsidRPr="00E877CE">
        <w:rPr>
          <w:sz w:val="28"/>
          <w:szCs w:val="28"/>
        </w:rPr>
        <w:t>увеличение количества плоскостных спортивных сооружений.</w:t>
      </w:r>
    </w:p>
    <w:p w:rsidR="00060801" w:rsidRPr="00E877CE" w:rsidRDefault="00060801" w:rsidP="0063357C">
      <w:pPr>
        <w:keepLines/>
        <w:spacing w:line="276" w:lineRule="auto"/>
        <w:jc w:val="center"/>
        <w:rPr>
          <w:b/>
          <w:sz w:val="28"/>
          <w:szCs w:val="28"/>
        </w:rPr>
      </w:pPr>
    </w:p>
    <w:p w:rsidR="00060801" w:rsidRPr="00E877CE" w:rsidRDefault="00060801" w:rsidP="0063357C">
      <w:pPr>
        <w:keepLines/>
        <w:spacing w:line="276" w:lineRule="auto"/>
        <w:jc w:val="center"/>
        <w:rPr>
          <w:b/>
          <w:sz w:val="28"/>
          <w:szCs w:val="28"/>
        </w:rPr>
      </w:pPr>
      <w:r w:rsidRPr="00E877CE">
        <w:rPr>
          <w:b/>
          <w:sz w:val="28"/>
          <w:szCs w:val="28"/>
        </w:rPr>
        <w:t>Раздел 8. Целевые индикаторы  и плановые значения по годам реализации программы</w:t>
      </w:r>
    </w:p>
    <w:p w:rsidR="00060801" w:rsidRPr="00E877CE" w:rsidRDefault="00060801" w:rsidP="0063357C">
      <w:pPr>
        <w:spacing w:line="276" w:lineRule="auto"/>
        <w:ind w:firstLine="547"/>
        <w:jc w:val="both"/>
        <w:rPr>
          <w:sz w:val="28"/>
          <w:szCs w:val="28"/>
        </w:rPr>
      </w:pPr>
      <w:r w:rsidRPr="00E877CE">
        <w:rPr>
          <w:sz w:val="28"/>
          <w:szCs w:val="28"/>
        </w:rPr>
        <w:t xml:space="preserve">Перечень показателей конечных результатов программы и плановые значения по годам реализации программы приведены в </w:t>
      </w:r>
    </w:p>
    <w:p w:rsidR="00060801" w:rsidRPr="00E877CE" w:rsidRDefault="00060801" w:rsidP="0063357C">
      <w:pPr>
        <w:pStyle w:val="a"/>
        <w:spacing w:line="276" w:lineRule="auto"/>
        <w:ind w:firstLine="0"/>
        <w:rPr>
          <w:color w:val="auto"/>
          <w:sz w:val="28"/>
          <w:szCs w:val="28"/>
        </w:rPr>
      </w:pPr>
      <w:r w:rsidRPr="00E877CE">
        <w:rPr>
          <w:color w:val="auto"/>
          <w:sz w:val="28"/>
          <w:szCs w:val="28"/>
        </w:rPr>
        <w:t>приложениях «Целевые индикаторы» к подпрограммам настоящей муниципальной программы.</w:t>
      </w:r>
    </w:p>
    <w:p w:rsidR="00060801" w:rsidRDefault="00060801" w:rsidP="0063357C">
      <w:pPr>
        <w:pStyle w:val="Style2"/>
        <w:widowControl/>
        <w:ind w:firstLine="709"/>
        <w:jc w:val="center"/>
        <w:rPr>
          <w:rStyle w:val="FontStyle34"/>
          <w:sz w:val="28"/>
          <w:szCs w:val="28"/>
        </w:rPr>
      </w:pPr>
    </w:p>
    <w:p w:rsidR="00060801" w:rsidRPr="00E877CE" w:rsidRDefault="00060801" w:rsidP="0063357C">
      <w:pPr>
        <w:pStyle w:val="Style2"/>
        <w:widowControl/>
        <w:ind w:firstLine="709"/>
        <w:jc w:val="center"/>
        <w:rPr>
          <w:rStyle w:val="FontStyle34"/>
          <w:sz w:val="28"/>
          <w:szCs w:val="28"/>
        </w:rPr>
      </w:pPr>
      <w:r w:rsidRPr="00E877CE">
        <w:rPr>
          <w:rStyle w:val="FontStyle34"/>
          <w:sz w:val="28"/>
          <w:szCs w:val="28"/>
        </w:rPr>
        <w:t>Раздел 9. Система организации контроля за исполнением Программы</w:t>
      </w:r>
    </w:p>
    <w:p w:rsidR="00060801" w:rsidRPr="00E877CE" w:rsidRDefault="00060801" w:rsidP="0063357C">
      <w:pPr>
        <w:pStyle w:val="Style2"/>
        <w:widowControl/>
        <w:ind w:firstLine="709"/>
        <w:rPr>
          <w:rStyle w:val="FontStyle34"/>
          <w:b w:val="0"/>
          <w:sz w:val="28"/>
          <w:szCs w:val="28"/>
        </w:rPr>
      </w:pPr>
      <w:r w:rsidRPr="00E877CE">
        <w:rPr>
          <w:rStyle w:val="FontStyle34"/>
          <w:b w:val="0"/>
          <w:sz w:val="28"/>
          <w:szCs w:val="28"/>
        </w:rPr>
        <w:t>Комплексное управление процессом реализации программы  осуществляется заказчиком программы, которая:</w:t>
      </w:r>
    </w:p>
    <w:p w:rsidR="00060801" w:rsidRPr="00E877CE" w:rsidRDefault="00060801" w:rsidP="0063357C">
      <w:pPr>
        <w:pStyle w:val="Style2"/>
        <w:widowControl/>
        <w:numPr>
          <w:ilvl w:val="0"/>
          <w:numId w:val="12"/>
        </w:numPr>
        <w:ind w:left="142" w:firstLine="927"/>
        <w:rPr>
          <w:rStyle w:val="FontStyle34"/>
          <w:b w:val="0"/>
          <w:sz w:val="28"/>
          <w:szCs w:val="28"/>
        </w:rPr>
      </w:pPr>
      <w:r w:rsidRPr="00E877CE">
        <w:rPr>
          <w:rStyle w:val="FontStyle34"/>
          <w:b w:val="0"/>
          <w:sz w:val="28"/>
          <w:szCs w:val="28"/>
        </w:rPr>
        <w:t>координирует работу исполнителей программных мероприятий;</w:t>
      </w:r>
    </w:p>
    <w:p w:rsidR="00060801" w:rsidRPr="00E877CE" w:rsidRDefault="00060801" w:rsidP="0063357C">
      <w:pPr>
        <w:pStyle w:val="Style2"/>
        <w:widowControl/>
        <w:numPr>
          <w:ilvl w:val="0"/>
          <w:numId w:val="12"/>
        </w:numPr>
        <w:ind w:left="142" w:firstLine="927"/>
        <w:rPr>
          <w:rStyle w:val="FontStyle34"/>
          <w:b w:val="0"/>
          <w:sz w:val="28"/>
          <w:szCs w:val="28"/>
        </w:rPr>
      </w:pPr>
      <w:r w:rsidRPr="00E877CE">
        <w:rPr>
          <w:rStyle w:val="FontStyle34"/>
          <w:b w:val="0"/>
          <w:sz w:val="28"/>
          <w:szCs w:val="28"/>
        </w:rPr>
        <w:t>проводит согласование объемов финансирования;</w:t>
      </w:r>
    </w:p>
    <w:p w:rsidR="00060801" w:rsidRPr="00E877CE" w:rsidRDefault="00060801" w:rsidP="0063357C">
      <w:pPr>
        <w:pStyle w:val="Style2"/>
        <w:widowControl/>
        <w:numPr>
          <w:ilvl w:val="0"/>
          <w:numId w:val="12"/>
        </w:numPr>
        <w:ind w:left="142" w:firstLine="927"/>
        <w:rPr>
          <w:rStyle w:val="FontStyle34"/>
          <w:b w:val="0"/>
          <w:sz w:val="28"/>
          <w:szCs w:val="28"/>
        </w:rPr>
      </w:pPr>
      <w:r w:rsidRPr="00E877CE">
        <w:rPr>
          <w:rStyle w:val="FontStyle34"/>
          <w:b w:val="0"/>
          <w:sz w:val="28"/>
          <w:szCs w:val="28"/>
        </w:rPr>
        <w:t>обеспечивает контроль за реализацией программы, включающий в себя:</w:t>
      </w:r>
    </w:p>
    <w:p w:rsidR="00060801" w:rsidRPr="00E877CE" w:rsidRDefault="00060801" w:rsidP="0063357C">
      <w:pPr>
        <w:pStyle w:val="Style2"/>
        <w:widowControl/>
        <w:numPr>
          <w:ilvl w:val="1"/>
          <w:numId w:val="12"/>
        </w:numPr>
        <w:ind w:left="426" w:firstLine="643"/>
        <w:rPr>
          <w:rStyle w:val="FontStyle34"/>
          <w:b w:val="0"/>
          <w:sz w:val="28"/>
          <w:szCs w:val="28"/>
        </w:rPr>
      </w:pPr>
      <w:r w:rsidRPr="00E877CE">
        <w:rPr>
          <w:rStyle w:val="FontStyle34"/>
          <w:b w:val="0"/>
          <w:sz w:val="28"/>
          <w:szCs w:val="28"/>
        </w:rPr>
        <w:t>контроль за эффективным и целевым использованием финансовых средств;</w:t>
      </w:r>
    </w:p>
    <w:p w:rsidR="00060801" w:rsidRPr="00E877CE" w:rsidRDefault="00060801" w:rsidP="0063357C">
      <w:pPr>
        <w:pStyle w:val="Style2"/>
        <w:widowControl/>
        <w:numPr>
          <w:ilvl w:val="1"/>
          <w:numId w:val="12"/>
        </w:numPr>
        <w:ind w:left="426" w:firstLine="643"/>
        <w:rPr>
          <w:rStyle w:val="FontStyle34"/>
          <w:b w:val="0"/>
          <w:sz w:val="28"/>
          <w:szCs w:val="28"/>
        </w:rPr>
      </w:pPr>
      <w:r w:rsidRPr="00E877CE">
        <w:rPr>
          <w:rStyle w:val="FontStyle34"/>
          <w:b w:val="0"/>
          <w:sz w:val="28"/>
          <w:szCs w:val="28"/>
        </w:rPr>
        <w:t>за качеством проводимых мероприятий;</w:t>
      </w:r>
    </w:p>
    <w:p w:rsidR="00060801" w:rsidRPr="00E877CE" w:rsidRDefault="00060801" w:rsidP="0063357C">
      <w:pPr>
        <w:pStyle w:val="Style2"/>
        <w:widowControl/>
        <w:numPr>
          <w:ilvl w:val="1"/>
          <w:numId w:val="12"/>
        </w:numPr>
        <w:ind w:left="426" w:firstLine="643"/>
        <w:rPr>
          <w:rStyle w:val="FontStyle34"/>
          <w:b w:val="0"/>
          <w:sz w:val="28"/>
          <w:szCs w:val="28"/>
        </w:rPr>
      </w:pPr>
      <w:r w:rsidRPr="00E877CE">
        <w:rPr>
          <w:rStyle w:val="FontStyle34"/>
          <w:b w:val="0"/>
          <w:sz w:val="28"/>
          <w:szCs w:val="28"/>
        </w:rPr>
        <w:t>за выполнением сроков реализации.</w:t>
      </w:r>
    </w:p>
    <w:p w:rsidR="00060801" w:rsidRPr="00E877CE" w:rsidRDefault="00060801" w:rsidP="0063357C">
      <w:pPr>
        <w:pStyle w:val="Style2"/>
        <w:widowControl/>
        <w:numPr>
          <w:ilvl w:val="0"/>
          <w:numId w:val="12"/>
        </w:numPr>
        <w:ind w:left="426" w:firstLine="643"/>
        <w:rPr>
          <w:rStyle w:val="FontStyle34"/>
          <w:b w:val="0"/>
          <w:sz w:val="28"/>
          <w:szCs w:val="28"/>
        </w:rPr>
      </w:pPr>
      <w:r w:rsidRPr="00E877CE">
        <w:rPr>
          <w:rStyle w:val="FontStyle34"/>
          <w:b w:val="0"/>
          <w:sz w:val="28"/>
          <w:szCs w:val="28"/>
        </w:rPr>
        <w:t>Осуществляет сбор отчетной информации о ходе выполнения программы.</w:t>
      </w:r>
    </w:p>
    <w:p w:rsidR="00060801" w:rsidRPr="00E877CE" w:rsidRDefault="00060801" w:rsidP="0063357C">
      <w:pPr>
        <w:pStyle w:val="Style2"/>
        <w:widowControl/>
        <w:spacing w:before="226"/>
        <w:rPr>
          <w:rStyle w:val="FontStyle34"/>
          <w:b w:val="0"/>
          <w:sz w:val="28"/>
          <w:szCs w:val="28"/>
        </w:rPr>
      </w:pPr>
      <w:r w:rsidRPr="00E877CE">
        <w:rPr>
          <w:rStyle w:val="FontStyle34"/>
          <w:b w:val="0"/>
          <w:sz w:val="28"/>
          <w:szCs w:val="28"/>
        </w:rPr>
        <w:t>Реализация программы осуществляется исполнителями в порядке, установленном законодательством Российской Федерации, законодательством Забайкальского края и нормативно-правовыми актами муниципального района «Карымский район».</w:t>
      </w:r>
    </w:p>
    <w:p w:rsidR="00060801" w:rsidRPr="00627A50" w:rsidRDefault="00060801" w:rsidP="0063357C">
      <w:pPr>
        <w:pStyle w:val="Style2"/>
        <w:widowControl/>
        <w:spacing w:before="77"/>
        <w:ind w:firstLine="709"/>
        <w:jc w:val="center"/>
        <w:rPr>
          <w:b/>
          <w:bCs/>
          <w:sz w:val="28"/>
          <w:szCs w:val="28"/>
        </w:rPr>
      </w:pPr>
      <w:r w:rsidRPr="00E877CE">
        <w:rPr>
          <w:rStyle w:val="FontStyle34"/>
          <w:sz w:val="28"/>
          <w:szCs w:val="28"/>
        </w:rPr>
        <w:t>Раздел 10. Оценка эффективности реализации Подпрограммы</w:t>
      </w:r>
    </w:p>
    <w:p w:rsidR="00060801" w:rsidRPr="00E877CE" w:rsidRDefault="00060801" w:rsidP="0063357C">
      <w:pPr>
        <w:pStyle w:val="Style22"/>
        <w:widowControl/>
        <w:spacing w:before="53" w:line="240" w:lineRule="auto"/>
        <w:ind w:firstLine="709"/>
        <w:rPr>
          <w:rStyle w:val="FontStyle33"/>
          <w:sz w:val="28"/>
          <w:szCs w:val="28"/>
        </w:rPr>
      </w:pPr>
      <w:r w:rsidRPr="00E877CE">
        <w:rPr>
          <w:rStyle w:val="FontStyle33"/>
          <w:sz w:val="28"/>
          <w:szCs w:val="28"/>
        </w:rPr>
        <w:t>Оценка эффективности реализации подпрограммы муниципальной программы будет осуществляться путем ежегодного сопоставления:</w:t>
      </w:r>
    </w:p>
    <w:p w:rsidR="00060801" w:rsidRPr="00E877CE" w:rsidRDefault="00060801" w:rsidP="0063357C">
      <w:pPr>
        <w:pStyle w:val="Style22"/>
        <w:widowControl/>
        <w:numPr>
          <w:ilvl w:val="0"/>
          <w:numId w:val="13"/>
        </w:numPr>
        <w:spacing w:line="240" w:lineRule="auto"/>
        <w:ind w:left="709" w:hanging="425"/>
        <w:rPr>
          <w:rStyle w:val="FontStyle33"/>
          <w:sz w:val="28"/>
          <w:szCs w:val="28"/>
        </w:rPr>
      </w:pPr>
      <w:r w:rsidRPr="00E877CE">
        <w:rPr>
          <w:rStyle w:val="FontStyle33"/>
          <w:sz w:val="28"/>
          <w:szCs w:val="28"/>
        </w:rPr>
        <w:t>фактических (в сопоставимых условиях) и планируемых значений целевых индикаторов подпрограммы муниципальной программы (целевой параметр -100%);</w:t>
      </w:r>
    </w:p>
    <w:p w:rsidR="00060801" w:rsidRPr="00E877CE" w:rsidRDefault="00060801" w:rsidP="0063357C">
      <w:pPr>
        <w:pStyle w:val="Style22"/>
        <w:widowControl/>
        <w:numPr>
          <w:ilvl w:val="0"/>
          <w:numId w:val="13"/>
        </w:numPr>
        <w:spacing w:line="240" w:lineRule="auto"/>
        <w:ind w:left="709" w:hanging="425"/>
        <w:rPr>
          <w:rStyle w:val="FontStyle33"/>
          <w:sz w:val="28"/>
          <w:szCs w:val="28"/>
        </w:rPr>
      </w:pPr>
      <w:r w:rsidRPr="00E877CE">
        <w:rPr>
          <w:rStyle w:val="FontStyle33"/>
          <w:sz w:val="28"/>
          <w:szCs w:val="28"/>
        </w:rPr>
        <w:t>фактических (в сопоставимых условиях) и планируемых объемов расходов районного бюджета на реализацию подпрограммы муниципальной программы и ее основных мероприятий (целевой параметр менее 100%);</w:t>
      </w:r>
    </w:p>
    <w:p w:rsidR="00060801" w:rsidRPr="00E877CE" w:rsidRDefault="00060801" w:rsidP="0063357C">
      <w:pPr>
        <w:pStyle w:val="Style22"/>
        <w:widowControl/>
        <w:numPr>
          <w:ilvl w:val="0"/>
          <w:numId w:val="13"/>
        </w:numPr>
        <w:spacing w:line="240" w:lineRule="auto"/>
        <w:ind w:left="709" w:hanging="425"/>
        <w:rPr>
          <w:sz w:val="28"/>
          <w:szCs w:val="28"/>
        </w:rPr>
        <w:sectPr w:rsidR="00060801" w:rsidRPr="00E877CE" w:rsidSect="0078743F">
          <w:headerReference w:type="default" r:id="rId8"/>
          <w:pgSz w:w="11906" w:h="16838"/>
          <w:pgMar w:top="1134" w:right="851" w:bottom="1134" w:left="993" w:header="709" w:footer="709" w:gutter="0"/>
          <w:cols w:space="708"/>
          <w:titlePg/>
          <w:docGrid w:linePitch="360"/>
        </w:sectPr>
      </w:pPr>
      <w:r w:rsidRPr="00E877CE">
        <w:rPr>
          <w:rStyle w:val="FontStyle33"/>
          <w:sz w:val="28"/>
          <w:szCs w:val="28"/>
        </w:rPr>
        <w:t>числа выполненных и планируемых мероприятий плана реализации</w:t>
      </w:r>
      <w:r w:rsidRPr="00E877CE">
        <w:rPr>
          <w:rStyle w:val="FontStyle33"/>
          <w:sz w:val="28"/>
          <w:szCs w:val="28"/>
        </w:rPr>
        <w:br/>
        <w:t>подпрограммы   муниципальной   программы   (целевой   параметр   -   100%</w:t>
      </w:r>
    </w:p>
    <w:p w:rsidR="00060801" w:rsidRPr="00E877CE" w:rsidRDefault="00060801" w:rsidP="0063357C">
      <w:pPr>
        <w:jc w:val="center"/>
        <w:rPr>
          <w:b/>
          <w:sz w:val="28"/>
          <w:szCs w:val="28"/>
        </w:rPr>
      </w:pPr>
      <w:r w:rsidRPr="00E877CE">
        <w:rPr>
          <w:b/>
          <w:sz w:val="28"/>
          <w:szCs w:val="28"/>
        </w:rPr>
        <w:t>ПАСПОРТ ПОДПРОГРАММЫ  1</w:t>
      </w:r>
    </w:p>
    <w:p w:rsidR="00060801" w:rsidRPr="00E877CE" w:rsidRDefault="00060801" w:rsidP="0063357C">
      <w:pPr>
        <w:jc w:val="center"/>
        <w:rPr>
          <w:b/>
          <w:sz w:val="28"/>
          <w:szCs w:val="28"/>
        </w:rPr>
      </w:pPr>
      <w:r w:rsidRPr="00E877CE">
        <w:rPr>
          <w:b/>
          <w:sz w:val="28"/>
          <w:szCs w:val="28"/>
        </w:rPr>
        <w:t xml:space="preserve"> «Развитие культуры в муниципальном районе  «Карымский район»</w:t>
      </w:r>
      <w:r>
        <w:rPr>
          <w:b/>
          <w:sz w:val="28"/>
          <w:szCs w:val="28"/>
        </w:rPr>
        <w:t>,</w:t>
      </w:r>
      <w:r w:rsidRPr="00E877CE">
        <w:rPr>
          <w:b/>
          <w:sz w:val="28"/>
          <w:szCs w:val="28"/>
        </w:rPr>
        <w:t xml:space="preserve"> </w:t>
      </w:r>
    </w:p>
    <w:p w:rsidR="00060801" w:rsidRPr="00E877CE" w:rsidRDefault="00060801" w:rsidP="0063357C">
      <w:pPr>
        <w:spacing w:line="276" w:lineRule="auto"/>
        <w:ind w:left="-284"/>
        <w:jc w:val="center"/>
        <w:rPr>
          <w:b/>
          <w:sz w:val="28"/>
          <w:szCs w:val="28"/>
        </w:rPr>
      </w:pPr>
      <w:r w:rsidRPr="00E877CE">
        <w:rPr>
          <w:b/>
          <w:sz w:val="28"/>
          <w:szCs w:val="28"/>
        </w:rPr>
        <w:t>муниципальной программы «Развитие культуры, молодежной политики, физической культуры и спорта  в муниципальном районе  «Карымский район» на 2020-2025 годы»</w:t>
      </w:r>
    </w:p>
    <w:p w:rsidR="00060801" w:rsidRPr="00E877CE" w:rsidRDefault="00060801" w:rsidP="0063357C">
      <w:pPr>
        <w:jc w:val="center"/>
        <w:rPr>
          <w:b/>
          <w:sz w:val="28"/>
          <w:szCs w:val="28"/>
        </w:rPr>
      </w:pP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7796"/>
      </w:tblGrid>
      <w:tr w:rsidR="00060801" w:rsidRPr="00E877CE" w:rsidTr="00FA38E2">
        <w:tc>
          <w:tcPr>
            <w:tcW w:w="2127" w:type="dxa"/>
          </w:tcPr>
          <w:p w:rsidR="00060801" w:rsidRPr="00E877CE" w:rsidRDefault="00060801" w:rsidP="00FA38E2">
            <w:pPr>
              <w:rPr>
                <w:sz w:val="28"/>
                <w:szCs w:val="28"/>
              </w:rPr>
            </w:pPr>
            <w:r w:rsidRPr="00E877CE">
              <w:rPr>
                <w:sz w:val="28"/>
                <w:szCs w:val="28"/>
              </w:rPr>
              <w:t>Полное наименование подпрограммы</w:t>
            </w:r>
          </w:p>
        </w:tc>
        <w:tc>
          <w:tcPr>
            <w:tcW w:w="7796" w:type="dxa"/>
          </w:tcPr>
          <w:p w:rsidR="00060801" w:rsidRPr="00E877CE" w:rsidRDefault="00060801" w:rsidP="00FA38E2">
            <w:pPr>
              <w:jc w:val="both"/>
              <w:rPr>
                <w:sz w:val="28"/>
                <w:szCs w:val="28"/>
              </w:rPr>
            </w:pPr>
            <w:r w:rsidRPr="00E877CE">
              <w:rPr>
                <w:sz w:val="28"/>
                <w:szCs w:val="28"/>
              </w:rPr>
              <w:t>Развитие культуры в муниципальном районе «Карымский район»</w:t>
            </w:r>
          </w:p>
        </w:tc>
      </w:tr>
      <w:tr w:rsidR="00060801" w:rsidRPr="00E877CE" w:rsidTr="00FA38E2">
        <w:tc>
          <w:tcPr>
            <w:tcW w:w="2127" w:type="dxa"/>
          </w:tcPr>
          <w:p w:rsidR="00060801" w:rsidRPr="00E877CE" w:rsidRDefault="00060801" w:rsidP="00FA38E2">
            <w:pPr>
              <w:rPr>
                <w:sz w:val="28"/>
                <w:szCs w:val="28"/>
              </w:rPr>
            </w:pPr>
            <w:r w:rsidRPr="00E877CE">
              <w:rPr>
                <w:sz w:val="28"/>
                <w:szCs w:val="28"/>
              </w:rPr>
              <w:t>Ответственный  исполнитель подпрограммы</w:t>
            </w:r>
          </w:p>
        </w:tc>
        <w:tc>
          <w:tcPr>
            <w:tcW w:w="7796" w:type="dxa"/>
          </w:tcPr>
          <w:p w:rsidR="00060801" w:rsidRPr="00E877CE" w:rsidRDefault="00060801" w:rsidP="00FA38E2">
            <w:pPr>
              <w:jc w:val="both"/>
              <w:rPr>
                <w:sz w:val="28"/>
                <w:szCs w:val="28"/>
              </w:rPr>
            </w:pPr>
            <w:r w:rsidRPr="00E877CE">
              <w:rPr>
                <w:sz w:val="28"/>
                <w:szCs w:val="28"/>
              </w:rPr>
              <w:t>Администрация муниципального района «Карымский район»</w:t>
            </w:r>
          </w:p>
        </w:tc>
      </w:tr>
      <w:tr w:rsidR="00060801" w:rsidRPr="00E877CE" w:rsidTr="00FA38E2">
        <w:trPr>
          <w:trHeight w:val="984"/>
        </w:trPr>
        <w:tc>
          <w:tcPr>
            <w:tcW w:w="2127" w:type="dxa"/>
          </w:tcPr>
          <w:p w:rsidR="00060801" w:rsidRPr="00E877CE" w:rsidRDefault="00060801" w:rsidP="00FA38E2">
            <w:pPr>
              <w:jc w:val="both"/>
              <w:rPr>
                <w:sz w:val="28"/>
                <w:szCs w:val="28"/>
              </w:rPr>
            </w:pPr>
            <w:r w:rsidRPr="00E877CE">
              <w:rPr>
                <w:sz w:val="28"/>
                <w:szCs w:val="28"/>
              </w:rPr>
              <w:t>Соисполнители муниципальной программы</w:t>
            </w:r>
          </w:p>
        </w:tc>
        <w:tc>
          <w:tcPr>
            <w:tcW w:w="7796" w:type="dxa"/>
          </w:tcPr>
          <w:p w:rsidR="00060801" w:rsidRPr="00E877CE" w:rsidRDefault="00060801" w:rsidP="00FA38E2">
            <w:pPr>
              <w:ind w:right="273"/>
              <w:jc w:val="both"/>
              <w:rPr>
                <w:sz w:val="28"/>
                <w:szCs w:val="28"/>
              </w:rPr>
            </w:pPr>
            <w:r w:rsidRPr="00E877CE">
              <w:rPr>
                <w:sz w:val="28"/>
                <w:szCs w:val="28"/>
              </w:rPr>
              <w:t xml:space="preserve"> Муниципальное учреждение культуры «Межпоселенческий библиотечно-культурный центр» муниципального района «Карымский район, </w:t>
            </w:r>
          </w:p>
        </w:tc>
      </w:tr>
      <w:tr w:rsidR="00060801" w:rsidRPr="00E877CE" w:rsidTr="00FA38E2">
        <w:tc>
          <w:tcPr>
            <w:tcW w:w="2127" w:type="dxa"/>
          </w:tcPr>
          <w:p w:rsidR="00060801" w:rsidRPr="00E877CE" w:rsidRDefault="00060801" w:rsidP="00FA38E2">
            <w:pPr>
              <w:rPr>
                <w:sz w:val="28"/>
                <w:szCs w:val="28"/>
              </w:rPr>
            </w:pPr>
            <w:r w:rsidRPr="00E877CE">
              <w:rPr>
                <w:sz w:val="28"/>
                <w:szCs w:val="28"/>
              </w:rPr>
              <w:t>Цель подпрограммы</w:t>
            </w:r>
          </w:p>
        </w:tc>
        <w:tc>
          <w:tcPr>
            <w:tcW w:w="7796" w:type="dxa"/>
          </w:tcPr>
          <w:p w:rsidR="00060801" w:rsidRPr="00E877CE" w:rsidRDefault="00060801" w:rsidP="00FA38E2">
            <w:pPr>
              <w:jc w:val="both"/>
              <w:rPr>
                <w:sz w:val="28"/>
                <w:szCs w:val="28"/>
              </w:rPr>
            </w:pPr>
            <w:r>
              <w:rPr>
                <w:sz w:val="28"/>
                <w:szCs w:val="28"/>
              </w:rPr>
              <w:t>Р</w:t>
            </w:r>
            <w:r w:rsidRPr="00E877CE">
              <w:rPr>
                <w:sz w:val="28"/>
                <w:szCs w:val="28"/>
              </w:rPr>
              <w:t>еализация стратегической роли культуры как духовно-нравственной основы развития личности, единства общества на основе сохранения, эффективного использования и развития культурного потенциала Карымского района</w:t>
            </w:r>
          </w:p>
        </w:tc>
      </w:tr>
      <w:tr w:rsidR="00060801" w:rsidRPr="00E877CE" w:rsidTr="00FA38E2">
        <w:tc>
          <w:tcPr>
            <w:tcW w:w="2127" w:type="dxa"/>
          </w:tcPr>
          <w:p w:rsidR="00060801" w:rsidRPr="00E877CE" w:rsidRDefault="00060801" w:rsidP="00FA38E2">
            <w:pPr>
              <w:rPr>
                <w:sz w:val="28"/>
                <w:szCs w:val="28"/>
              </w:rPr>
            </w:pPr>
            <w:r w:rsidRPr="00E877CE">
              <w:rPr>
                <w:sz w:val="28"/>
                <w:szCs w:val="28"/>
              </w:rPr>
              <w:t>Задачи подпрограммы</w:t>
            </w:r>
          </w:p>
        </w:tc>
        <w:tc>
          <w:tcPr>
            <w:tcW w:w="7796" w:type="dxa"/>
          </w:tcPr>
          <w:p w:rsidR="00060801" w:rsidRPr="00E877CE" w:rsidRDefault="00060801" w:rsidP="0063357C">
            <w:pPr>
              <w:pStyle w:val="ListParagraph"/>
              <w:numPr>
                <w:ilvl w:val="0"/>
                <w:numId w:val="2"/>
              </w:numPr>
              <w:ind w:left="394" w:hanging="394"/>
              <w:jc w:val="both"/>
              <w:rPr>
                <w:sz w:val="28"/>
                <w:szCs w:val="28"/>
              </w:rPr>
            </w:pPr>
            <w:r w:rsidRPr="00E877CE">
              <w:rPr>
                <w:sz w:val="28"/>
                <w:szCs w:val="28"/>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духовного и инновационного потенциала жителей Карымского района;</w:t>
            </w:r>
          </w:p>
          <w:p w:rsidR="00060801" w:rsidRPr="00E877CE" w:rsidRDefault="00060801" w:rsidP="0063357C">
            <w:pPr>
              <w:pStyle w:val="ListParagraph"/>
              <w:numPr>
                <w:ilvl w:val="0"/>
                <w:numId w:val="2"/>
              </w:numPr>
              <w:ind w:left="394" w:hanging="394"/>
              <w:jc w:val="both"/>
              <w:rPr>
                <w:sz w:val="28"/>
                <w:szCs w:val="28"/>
              </w:rPr>
            </w:pPr>
            <w:r w:rsidRPr="00E877CE">
              <w:rPr>
                <w:sz w:val="28"/>
                <w:szCs w:val="28"/>
              </w:rPr>
              <w:t>Создание благоприятных условий для устойчивого развития сферы культуры муниципального района «Карымский район».</w:t>
            </w:r>
          </w:p>
          <w:p w:rsidR="00060801" w:rsidRPr="00E877CE" w:rsidRDefault="00060801" w:rsidP="00FA38E2">
            <w:pPr>
              <w:jc w:val="both"/>
              <w:rPr>
                <w:sz w:val="28"/>
                <w:szCs w:val="28"/>
              </w:rPr>
            </w:pPr>
          </w:p>
        </w:tc>
      </w:tr>
      <w:tr w:rsidR="00060801" w:rsidRPr="00E877CE" w:rsidTr="00FA38E2">
        <w:tc>
          <w:tcPr>
            <w:tcW w:w="2127" w:type="dxa"/>
          </w:tcPr>
          <w:p w:rsidR="00060801" w:rsidRPr="00E877CE" w:rsidRDefault="00060801" w:rsidP="00FA38E2">
            <w:pPr>
              <w:rPr>
                <w:sz w:val="28"/>
                <w:szCs w:val="28"/>
              </w:rPr>
            </w:pPr>
            <w:r w:rsidRPr="00E877CE">
              <w:rPr>
                <w:sz w:val="28"/>
                <w:szCs w:val="28"/>
              </w:rPr>
              <w:t>Сроки реализации подпрограммы</w:t>
            </w:r>
          </w:p>
        </w:tc>
        <w:tc>
          <w:tcPr>
            <w:tcW w:w="7796" w:type="dxa"/>
          </w:tcPr>
          <w:p w:rsidR="00060801" w:rsidRPr="00E877CE" w:rsidRDefault="00060801" w:rsidP="00FA38E2">
            <w:pPr>
              <w:jc w:val="both"/>
              <w:rPr>
                <w:sz w:val="28"/>
                <w:szCs w:val="28"/>
              </w:rPr>
            </w:pPr>
            <w:r w:rsidRPr="00E877CE">
              <w:rPr>
                <w:sz w:val="28"/>
                <w:szCs w:val="28"/>
              </w:rPr>
              <w:t>2020 – 2025 годы,</w:t>
            </w:r>
          </w:p>
          <w:p w:rsidR="00060801" w:rsidRPr="00E877CE" w:rsidRDefault="00060801" w:rsidP="00FA38E2">
            <w:pPr>
              <w:jc w:val="both"/>
              <w:rPr>
                <w:sz w:val="28"/>
                <w:szCs w:val="28"/>
              </w:rPr>
            </w:pPr>
            <w:r w:rsidRPr="00E877CE">
              <w:rPr>
                <w:sz w:val="28"/>
                <w:szCs w:val="28"/>
              </w:rPr>
              <w:t>подпрограмма реализуется в 1 этап</w:t>
            </w:r>
          </w:p>
        </w:tc>
      </w:tr>
      <w:tr w:rsidR="00060801" w:rsidRPr="00E877CE" w:rsidTr="00FA38E2">
        <w:tc>
          <w:tcPr>
            <w:tcW w:w="2127" w:type="dxa"/>
          </w:tcPr>
          <w:p w:rsidR="00060801" w:rsidRPr="00E877CE" w:rsidRDefault="00060801" w:rsidP="00FA38E2">
            <w:pPr>
              <w:rPr>
                <w:sz w:val="28"/>
                <w:szCs w:val="28"/>
              </w:rPr>
            </w:pPr>
            <w:r w:rsidRPr="00E877CE">
              <w:rPr>
                <w:sz w:val="28"/>
                <w:szCs w:val="28"/>
              </w:rPr>
              <w:t>Объемы бюджетных ассигнований подпрограммы</w:t>
            </w:r>
          </w:p>
        </w:tc>
        <w:tc>
          <w:tcPr>
            <w:tcW w:w="7796" w:type="dxa"/>
          </w:tcPr>
          <w:p w:rsidR="00060801" w:rsidRPr="00A6374E" w:rsidRDefault="00060801" w:rsidP="00FA38E2">
            <w:pPr>
              <w:jc w:val="both"/>
              <w:rPr>
                <w:sz w:val="28"/>
              </w:rPr>
            </w:pPr>
            <w:r w:rsidRPr="00A6374E">
              <w:rPr>
                <w:sz w:val="28"/>
              </w:rPr>
              <w:t xml:space="preserve">Объем финансирования на реализацию мероприятий подпрограммы составляет </w:t>
            </w:r>
            <w:r>
              <w:rPr>
                <w:b/>
                <w:sz w:val="28"/>
              </w:rPr>
              <w:t>98099,4</w:t>
            </w:r>
            <w:r w:rsidRPr="00A6374E">
              <w:rPr>
                <w:b/>
                <w:sz w:val="28"/>
              </w:rPr>
              <w:t xml:space="preserve"> </w:t>
            </w:r>
            <w:r w:rsidRPr="00A6374E">
              <w:rPr>
                <w:sz w:val="28"/>
              </w:rPr>
              <w:t xml:space="preserve">тыс. рублей, </w:t>
            </w:r>
          </w:p>
          <w:p w:rsidR="00060801" w:rsidRPr="00A6374E" w:rsidRDefault="00060801" w:rsidP="00FA38E2">
            <w:pPr>
              <w:jc w:val="both"/>
              <w:rPr>
                <w:sz w:val="28"/>
              </w:rPr>
            </w:pPr>
            <w:r w:rsidRPr="00A6374E">
              <w:rPr>
                <w:sz w:val="28"/>
              </w:rPr>
              <w:t>Мероприятие 1: Поддержка самодеятельного творчества - 0 тыс. руб.;</w:t>
            </w:r>
          </w:p>
          <w:p w:rsidR="00060801" w:rsidRPr="00A6374E" w:rsidRDefault="00060801" w:rsidP="00FA38E2">
            <w:pPr>
              <w:jc w:val="both"/>
              <w:rPr>
                <w:sz w:val="28"/>
              </w:rPr>
            </w:pPr>
            <w:r w:rsidRPr="00A6374E">
              <w:rPr>
                <w:sz w:val="28"/>
              </w:rPr>
              <w:t>Мероприятие 2: Сохранение и развитие традиционной культуры, нематериального культурного наследия, развитие культурно-досуговой деятельности -  0 тыс. руб.;</w:t>
            </w:r>
          </w:p>
          <w:p w:rsidR="00060801" w:rsidRPr="00A6374E" w:rsidRDefault="00060801" w:rsidP="00FA38E2">
            <w:pPr>
              <w:jc w:val="both"/>
              <w:rPr>
                <w:sz w:val="28"/>
              </w:rPr>
            </w:pPr>
            <w:r w:rsidRPr="00A6374E">
              <w:rPr>
                <w:sz w:val="28"/>
              </w:rPr>
              <w:t>Мероприятие 3: совершенствование и развитие библиотечно-информационной деятельности - 0</w:t>
            </w:r>
            <w:r w:rsidRPr="00A6374E">
              <w:rPr>
                <w:sz w:val="40"/>
              </w:rPr>
              <w:t xml:space="preserve"> </w:t>
            </w:r>
            <w:r w:rsidRPr="00A6374E">
              <w:rPr>
                <w:sz w:val="28"/>
              </w:rPr>
              <w:t>тыс. руб.;</w:t>
            </w:r>
          </w:p>
          <w:p w:rsidR="00060801" w:rsidRPr="00A6374E" w:rsidRDefault="00060801" w:rsidP="00FA38E2">
            <w:pPr>
              <w:jc w:val="both"/>
              <w:rPr>
                <w:sz w:val="28"/>
              </w:rPr>
            </w:pPr>
            <w:r w:rsidRPr="00A6374E">
              <w:rPr>
                <w:sz w:val="28"/>
              </w:rPr>
              <w:t>Мероприятие 4: обеспечение сохранности историко-культурного наследия и совершенствования музейного дела -  0 тыс. руб.</w:t>
            </w:r>
          </w:p>
          <w:p w:rsidR="00060801" w:rsidRPr="00A6374E" w:rsidRDefault="00060801" w:rsidP="00FA38E2">
            <w:pPr>
              <w:jc w:val="both"/>
              <w:rPr>
                <w:sz w:val="28"/>
              </w:rPr>
            </w:pPr>
            <w:r w:rsidRPr="00A6374E">
              <w:rPr>
                <w:sz w:val="28"/>
              </w:rPr>
              <w:t>Мероприятие  5: обеспечение развития и укрепление материально-технической базы домов культуры в населенных пунктах с числом жителей до 50 тыс. человек – 0 тыс. руб.;</w:t>
            </w:r>
          </w:p>
          <w:p w:rsidR="00060801" w:rsidRPr="00A6374E" w:rsidRDefault="00060801" w:rsidP="00FA38E2">
            <w:pPr>
              <w:jc w:val="both"/>
              <w:rPr>
                <w:sz w:val="28"/>
              </w:rPr>
            </w:pPr>
            <w:r w:rsidRPr="00A6374E">
              <w:rPr>
                <w:sz w:val="28"/>
              </w:rPr>
              <w:t>Мероприятие 6: Обеспечение качественно нового уровня развития инфраструктуры культуры («Культурная среда») – 0 тыс. руб.;</w:t>
            </w:r>
          </w:p>
          <w:p w:rsidR="00060801" w:rsidRPr="00A6374E" w:rsidRDefault="00060801" w:rsidP="00FA38E2">
            <w:pPr>
              <w:jc w:val="both"/>
              <w:rPr>
                <w:sz w:val="28"/>
              </w:rPr>
            </w:pPr>
            <w:r w:rsidRPr="00A6374E">
              <w:rPr>
                <w:sz w:val="28"/>
              </w:rPr>
              <w:t>Мероприятие 7: Деятельность муниципальных учреждений культуры – 0 тыс. руб.;</w:t>
            </w:r>
          </w:p>
          <w:p w:rsidR="00060801" w:rsidRPr="00A6374E" w:rsidRDefault="00060801" w:rsidP="00FA38E2">
            <w:pPr>
              <w:jc w:val="both"/>
              <w:rPr>
                <w:sz w:val="28"/>
              </w:rPr>
            </w:pPr>
            <w:r w:rsidRPr="00A6374E">
              <w:rPr>
                <w:sz w:val="28"/>
              </w:rPr>
              <w:t xml:space="preserve">Мероприятие 8: Совершенствование системы межпоселенческого управления сферой культуры в муниципальном районе «Карымский район» (обеспечение деятельности МУК «МБКЦ» - </w:t>
            </w:r>
            <w:r>
              <w:rPr>
                <w:sz w:val="28"/>
              </w:rPr>
              <w:t>98099,4</w:t>
            </w:r>
            <w:r w:rsidRPr="00A6374E">
              <w:rPr>
                <w:sz w:val="28"/>
              </w:rPr>
              <w:t xml:space="preserve"> тыс. руб.</w:t>
            </w:r>
          </w:p>
          <w:p w:rsidR="00060801" w:rsidRDefault="00060801" w:rsidP="00FA38E2">
            <w:pPr>
              <w:pStyle w:val="Style3"/>
              <w:widowControl/>
              <w:spacing w:line="240" w:lineRule="auto"/>
              <w:ind w:firstLine="0"/>
              <w:jc w:val="both"/>
              <w:rPr>
                <w:rStyle w:val="FontStyle33"/>
                <w:sz w:val="28"/>
                <w:szCs w:val="28"/>
              </w:rPr>
            </w:pPr>
          </w:p>
          <w:p w:rsidR="00060801" w:rsidRPr="00E877CE" w:rsidRDefault="00060801" w:rsidP="00FA38E2">
            <w:pPr>
              <w:pStyle w:val="Style3"/>
              <w:widowControl/>
              <w:spacing w:line="240" w:lineRule="auto"/>
              <w:ind w:firstLine="0"/>
              <w:jc w:val="both"/>
              <w:rPr>
                <w:rStyle w:val="FontStyle33"/>
                <w:sz w:val="28"/>
                <w:szCs w:val="28"/>
              </w:rPr>
            </w:pPr>
            <w:r w:rsidRPr="00E877CE">
              <w:rPr>
                <w:rStyle w:val="FontStyle33"/>
                <w:sz w:val="28"/>
                <w:szCs w:val="28"/>
              </w:rPr>
              <w:t>Объем бюджетных ассигнований на реализацию подпрограммы по годам составляет (тыс.рублей):</w:t>
            </w:r>
          </w:p>
          <w:p w:rsidR="00060801" w:rsidRPr="00E877CE" w:rsidRDefault="00060801" w:rsidP="00FA38E2">
            <w:pPr>
              <w:jc w:val="both"/>
              <w:rPr>
                <w:sz w:val="28"/>
                <w:szCs w:val="28"/>
              </w:rPr>
            </w:pPr>
            <w:r w:rsidRPr="00E877CE">
              <w:rPr>
                <w:rStyle w:val="FontStyle33"/>
                <w:sz w:val="28"/>
                <w:szCs w:val="28"/>
              </w:rPr>
              <w:t xml:space="preserve"> </w:t>
            </w:r>
          </w:p>
          <w:tbl>
            <w:tblPr>
              <w:tblW w:w="7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75"/>
              <w:gridCol w:w="778"/>
              <w:gridCol w:w="907"/>
              <w:gridCol w:w="907"/>
              <w:gridCol w:w="840"/>
              <w:gridCol w:w="889"/>
              <w:gridCol w:w="851"/>
              <w:gridCol w:w="924"/>
            </w:tblGrid>
            <w:tr w:rsidR="00060801" w:rsidRPr="00E877CE" w:rsidTr="00FA38E2">
              <w:tc>
                <w:tcPr>
                  <w:tcW w:w="1575"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Источники финансирования</w:t>
                  </w:r>
                </w:p>
              </w:tc>
              <w:tc>
                <w:tcPr>
                  <w:tcW w:w="778"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2020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2021</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2022</w:t>
                  </w:r>
                </w:p>
              </w:tc>
              <w:tc>
                <w:tcPr>
                  <w:tcW w:w="840"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2023</w:t>
                  </w:r>
                </w:p>
              </w:tc>
              <w:tc>
                <w:tcPr>
                  <w:tcW w:w="889"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2024</w:t>
                  </w:r>
                </w:p>
              </w:tc>
              <w:tc>
                <w:tcPr>
                  <w:tcW w:w="851"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2025</w:t>
                  </w:r>
                </w:p>
              </w:tc>
              <w:tc>
                <w:tcPr>
                  <w:tcW w:w="924"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Итого:</w:t>
                  </w:r>
                </w:p>
              </w:tc>
            </w:tr>
            <w:tr w:rsidR="00060801" w:rsidRPr="00E877CE" w:rsidTr="00FA38E2">
              <w:tc>
                <w:tcPr>
                  <w:tcW w:w="7671" w:type="dxa"/>
                  <w:gridSpan w:val="8"/>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b/>
                      <w:color w:val="000000"/>
                      <w:sz w:val="16"/>
                      <w:szCs w:val="16"/>
                    </w:rPr>
                  </w:pPr>
                  <w:r w:rsidRPr="00296741">
                    <w:rPr>
                      <w:rFonts w:ascii="Times New Roman" w:hAnsi="Times New Roman" w:cs="Times New Roman"/>
                      <w:b/>
                      <w:color w:val="000000"/>
                      <w:sz w:val="16"/>
                      <w:szCs w:val="16"/>
                    </w:rPr>
                    <w:t>Мероприятие 1</w:t>
                  </w:r>
                  <w:r w:rsidRPr="00296741">
                    <w:rPr>
                      <w:rFonts w:ascii="Times New Roman" w:hAnsi="Times New Roman" w:cs="Times New Roman"/>
                      <w:b/>
                      <w:color w:val="000000"/>
                      <w:sz w:val="16"/>
                      <w:szCs w:val="16"/>
                      <w:lang w:val="en-US"/>
                    </w:rPr>
                    <w:t xml:space="preserve"> </w:t>
                  </w:r>
                  <w:r w:rsidRPr="00296741">
                    <w:rPr>
                      <w:rFonts w:ascii="Times New Roman" w:hAnsi="Times New Roman" w:cs="Times New Roman"/>
                      <w:b/>
                      <w:sz w:val="16"/>
                      <w:szCs w:val="16"/>
                    </w:rPr>
                    <w:t>«</w:t>
                  </w:r>
                  <w:r w:rsidRPr="00296741">
                    <w:rPr>
                      <w:rFonts w:ascii="Times New Roman" w:hAnsi="Times New Roman"/>
                      <w:b/>
                      <w:sz w:val="16"/>
                      <w:szCs w:val="16"/>
                    </w:rPr>
                    <w:t>Поддержка самодеятельного творчества</w:t>
                  </w:r>
                  <w:r w:rsidRPr="00296741">
                    <w:rPr>
                      <w:rFonts w:ascii="Times New Roman" w:hAnsi="Times New Roman" w:cs="Times New Roman"/>
                      <w:b/>
                      <w:sz w:val="16"/>
                      <w:szCs w:val="16"/>
                    </w:rPr>
                    <w:t>»</w:t>
                  </w:r>
                </w:p>
              </w:tc>
            </w:tr>
            <w:tr w:rsidR="00060801" w:rsidRPr="00E877CE" w:rsidTr="00FA38E2">
              <w:tc>
                <w:tcPr>
                  <w:tcW w:w="1575"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Не требуется</w:t>
                  </w:r>
                </w:p>
              </w:tc>
              <w:tc>
                <w:tcPr>
                  <w:tcW w:w="778"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X</w:t>
                  </w:r>
                </w:p>
              </w:tc>
              <w:tc>
                <w:tcPr>
                  <w:tcW w:w="907" w:type="dxa"/>
                  <w:tcBorders>
                    <w:top w:val="single" w:sz="4" w:space="0" w:color="000000"/>
                    <w:left w:val="single" w:sz="4" w:space="0" w:color="000000"/>
                    <w:bottom w:val="single" w:sz="4" w:space="0" w:color="000000"/>
                    <w:right w:val="single" w:sz="4" w:space="0" w:color="000000"/>
                  </w:tcBorders>
                </w:tcPr>
                <w:p w:rsidR="00060801" w:rsidRDefault="00060801" w:rsidP="00FA38E2">
                  <w:r w:rsidRPr="00115C50">
                    <w:rPr>
                      <w:color w:val="000000"/>
                      <w:sz w:val="16"/>
                      <w:szCs w:val="16"/>
                      <w:lang w:val="en-US"/>
                    </w:rPr>
                    <w:t>X</w:t>
                  </w:r>
                </w:p>
              </w:tc>
              <w:tc>
                <w:tcPr>
                  <w:tcW w:w="907" w:type="dxa"/>
                  <w:tcBorders>
                    <w:top w:val="single" w:sz="4" w:space="0" w:color="000000"/>
                    <w:left w:val="single" w:sz="4" w:space="0" w:color="000000"/>
                    <w:bottom w:val="single" w:sz="4" w:space="0" w:color="000000"/>
                    <w:right w:val="single" w:sz="4" w:space="0" w:color="000000"/>
                  </w:tcBorders>
                </w:tcPr>
                <w:p w:rsidR="00060801" w:rsidRDefault="00060801" w:rsidP="00FA38E2">
                  <w:r w:rsidRPr="00115C50">
                    <w:rPr>
                      <w:color w:val="000000"/>
                      <w:sz w:val="16"/>
                      <w:szCs w:val="16"/>
                      <w:lang w:val="en-US"/>
                    </w:rPr>
                    <w:t>X</w:t>
                  </w:r>
                </w:p>
              </w:tc>
              <w:tc>
                <w:tcPr>
                  <w:tcW w:w="840" w:type="dxa"/>
                  <w:tcBorders>
                    <w:top w:val="single" w:sz="4" w:space="0" w:color="000000"/>
                    <w:left w:val="single" w:sz="4" w:space="0" w:color="000000"/>
                    <w:bottom w:val="single" w:sz="4" w:space="0" w:color="000000"/>
                    <w:right w:val="single" w:sz="4" w:space="0" w:color="000000"/>
                  </w:tcBorders>
                </w:tcPr>
                <w:p w:rsidR="00060801" w:rsidRDefault="00060801" w:rsidP="00FA38E2">
                  <w:r w:rsidRPr="00115C50">
                    <w:rPr>
                      <w:color w:val="000000"/>
                      <w:sz w:val="16"/>
                      <w:szCs w:val="16"/>
                      <w:lang w:val="en-US"/>
                    </w:rPr>
                    <w:t>X</w:t>
                  </w:r>
                </w:p>
              </w:tc>
              <w:tc>
                <w:tcPr>
                  <w:tcW w:w="889" w:type="dxa"/>
                  <w:tcBorders>
                    <w:top w:val="single" w:sz="4" w:space="0" w:color="000000"/>
                    <w:left w:val="single" w:sz="4" w:space="0" w:color="000000"/>
                    <w:bottom w:val="single" w:sz="4" w:space="0" w:color="000000"/>
                    <w:right w:val="single" w:sz="4" w:space="0" w:color="000000"/>
                  </w:tcBorders>
                </w:tcPr>
                <w:p w:rsidR="00060801" w:rsidRDefault="00060801" w:rsidP="00FA38E2">
                  <w:r w:rsidRPr="00115C50">
                    <w:rPr>
                      <w:color w:val="000000"/>
                      <w:sz w:val="16"/>
                      <w:szCs w:val="16"/>
                      <w:lang w:val="en-US"/>
                    </w:rPr>
                    <w:t>X</w:t>
                  </w:r>
                </w:p>
              </w:tc>
              <w:tc>
                <w:tcPr>
                  <w:tcW w:w="851" w:type="dxa"/>
                  <w:tcBorders>
                    <w:top w:val="single" w:sz="4" w:space="0" w:color="000000"/>
                    <w:left w:val="single" w:sz="4" w:space="0" w:color="000000"/>
                    <w:bottom w:val="single" w:sz="4" w:space="0" w:color="000000"/>
                    <w:right w:val="single" w:sz="4" w:space="0" w:color="000000"/>
                  </w:tcBorders>
                </w:tcPr>
                <w:p w:rsidR="00060801" w:rsidRDefault="00060801" w:rsidP="00FA38E2">
                  <w:r w:rsidRPr="00115C50">
                    <w:rPr>
                      <w:color w:val="000000"/>
                      <w:sz w:val="16"/>
                      <w:szCs w:val="16"/>
                      <w:lang w:val="en-US"/>
                    </w:rPr>
                    <w:t>X</w:t>
                  </w:r>
                </w:p>
              </w:tc>
              <w:tc>
                <w:tcPr>
                  <w:tcW w:w="924" w:type="dxa"/>
                  <w:tcBorders>
                    <w:top w:val="single" w:sz="4" w:space="0" w:color="000000"/>
                    <w:left w:val="single" w:sz="4" w:space="0" w:color="000000"/>
                    <w:bottom w:val="single" w:sz="4" w:space="0" w:color="000000"/>
                    <w:right w:val="single" w:sz="4" w:space="0" w:color="000000"/>
                  </w:tcBorders>
                </w:tcPr>
                <w:p w:rsidR="00060801" w:rsidRDefault="00060801" w:rsidP="00FA38E2">
                  <w:r w:rsidRPr="00115C50">
                    <w:rPr>
                      <w:color w:val="000000"/>
                      <w:sz w:val="16"/>
                      <w:szCs w:val="16"/>
                      <w:lang w:val="en-US"/>
                    </w:rPr>
                    <w:t>X</w:t>
                  </w:r>
                </w:p>
              </w:tc>
            </w:tr>
            <w:tr w:rsidR="00060801" w:rsidRPr="00E877CE" w:rsidTr="00FA38E2">
              <w:tc>
                <w:tcPr>
                  <w:tcW w:w="7671" w:type="dxa"/>
                  <w:gridSpan w:val="8"/>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jc w:val="center"/>
                    <w:rPr>
                      <w:b/>
                      <w:color w:val="000000"/>
                      <w:sz w:val="16"/>
                      <w:szCs w:val="16"/>
                    </w:rPr>
                  </w:pPr>
                  <w:r>
                    <w:rPr>
                      <w:b/>
                      <w:color w:val="000000"/>
                      <w:sz w:val="16"/>
                      <w:szCs w:val="16"/>
                    </w:rPr>
                    <w:t xml:space="preserve">Мероприятие 2 </w:t>
                  </w:r>
                  <w:r w:rsidRPr="00296741">
                    <w:rPr>
                      <w:b/>
                      <w:color w:val="000000"/>
                      <w:sz w:val="16"/>
                      <w:szCs w:val="16"/>
                    </w:rPr>
                    <w:t>«</w:t>
                  </w:r>
                  <w:r w:rsidRPr="00296741">
                    <w:rPr>
                      <w:b/>
                      <w:sz w:val="16"/>
                      <w:szCs w:val="16"/>
                    </w:rPr>
                    <w:t>Сохранение и развитие традиционной культуры, нематериального культурного наследия, развитие культурно-досуговой деятельности»</w:t>
                  </w:r>
                </w:p>
              </w:tc>
            </w:tr>
            <w:tr w:rsidR="00060801" w:rsidRPr="00E877CE" w:rsidTr="00FA38E2">
              <w:tc>
                <w:tcPr>
                  <w:tcW w:w="1575"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Не требуется</w:t>
                  </w:r>
                </w:p>
              </w:tc>
              <w:tc>
                <w:tcPr>
                  <w:tcW w:w="778"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X</w:t>
                  </w:r>
                </w:p>
              </w:tc>
              <w:tc>
                <w:tcPr>
                  <w:tcW w:w="907" w:type="dxa"/>
                  <w:tcBorders>
                    <w:top w:val="single" w:sz="4" w:space="0" w:color="000000"/>
                    <w:left w:val="single" w:sz="4" w:space="0" w:color="000000"/>
                    <w:bottom w:val="single" w:sz="4" w:space="0" w:color="000000"/>
                    <w:right w:val="single" w:sz="4" w:space="0" w:color="000000"/>
                  </w:tcBorders>
                </w:tcPr>
                <w:p w:rsidR="00060801" w:rsidRDefault="00060801" w:rsidP="00FA38E2">
                  <w:r w:rsidRPr="00115C50">
                    <w:rPr>
                      <w:color w:val="000000"/>
                      <w:sz w:val="16"/>
                      <w:szCs w:val="16"/>
                      <w:lang w:val="en-US"/>
                    </w:rPr>
                    <w:t>X</w:t>
                  </w:r>
                </w:p>
              </w:tc>
              <w:tc>
                <w:tcPr>
                  <w:tcW w:w="907" w:type="dxa"/>
                  <w:tcBorders>
                    <w:top w:val="single" w:sz="4" w:space="0" w:color="000000"/>
                    <w:left w:val="single" w:sz="4" w:space="0" w:color="000000"/>
                    <w:bottom w:val="single" w:sz="4" w:space="0" w:color="000000"/>
                    <w:right w:val="single" w:sz="4" w:space="0" w:color="000000"/>
                  </w:tcBorders>
                </w:tcPr>
                <w:p w:rsidR="00060801" w:rsidRDefault="00060801" w:rsidP="00FA38E2">
                  <w:r w:rsidRPr="00115C50">
                    <w:rPr>
                      <w:color w:val="000000"/>
                      <w:sz w:val="16"/>
                      <w:szCs w:val="16"/>
                      <w:lang w:val="en-US"/>
                    </w:rPr>
                    <w:t>X</w:t>
                  </w:r>
                </w:p>
              </w:tc>
              <w:tc>
                <w:tcPr>
                  <w:tcW w:w="840" w:type="dxa"/>
                  <w:tcBorders>
                    <w:top w:val="single" w:sz="4" w:space="0" w:color="000000"/>
                    <w:left w:val="single" w:sz="4" w:space="0" w:color="000000"/>
                    <w:bottom w:val="single" w:sz="4" w:space="0" w:color="000000"/>
                    <w:right w:val="single" w:sz="4" w:space="0" w:color="000000"/>
                  </w:tcBorders>
                </w:tcPr>
                <w:p w:rsidR="00060801" w:rsidRDefault="00060801" w:rsidP="00FA38E2">
                  <w:r w:rsidRPr="00115C50">
                    <w:rPr>
                      <w:color w:val="000000"/>
                      <w:sz w:val="16"/>
                      <w:szCs w:val="16"/>
                      <w:lang w:val="en-US"/>
                    </w:rPr>
                    <w:t>X</w:t>
                  </w:r>
                </w:p>
              </w:tc>
              <w:tc>
                <w:tcPr>
                  <w:tcW w:w="889" w:type="dxa"/>
                  <w:tcBorders>
                    <w:top w:val="single" w:sz="4" w:space="0" w:color="000000"/>
                    <w:left w:val="single" w:sz="4" w:space="0" w:color="000000"/>
                    <w:bottom w:val="single" w:sz="4" w:space="0" w:color="000000"/>
                    <w:right w:val="single" w:sz="4" w:space="0" w:color="000000"/>
                  </w:tcBorders>
                </w:tcPr>
                <w:p w:rsidR="00060801" w:rsidRDefault="00060801" w:rsidP="00FA38E2">
                  <w:r w:rsidRPr="00115C50">
                    <w:rPr>
                      <w:color w:val="000000"/>
                      <w:sz w:val="16"/>
                      <w:szCs w:val="16"/>
                      <w:lang w:val="en-US"/>
                    </w:rPr>
                    <w:t>X</w:t>
                  </w:r>
                </w:p>
              </w:tc>
              <w:tc>
                <w:tcPr>
                  <w:tcW w:w="851" w:type="dxa"/>
                  <w:tcBorders>
                    <w:top w:val="single" w:sz="4" w:space="0" w:color="000000"/>
                    <w:left w:val="single" w:sz="4" w:space="0" w:color="000000"/>
                    <w:bottom w:val="single" w:sz="4" w:space="0" w:color="000000"/>
                    <w:right w:val="single" w:sz="4" w:space="0" w:color="000000"/>
                  </w:tcBorders>
                </w:tcPr>
                <w:p w:rsidR="00060801" w:rsidRDefault="00060801" w:rsidP="00FA38E2">
                  <w:r w:rsidRPr="00115C50">
                    <w:rPr>
                      <w:color w:val="000000"/>
                      <w:sz w:val="16"/>
                      <w:szCs w:val="16"/>
                      <w:lang w:val="en-US"/>
                    </w:rPr>
                    <w:t>X</w:t>
                  </w:r>
                </w:p>
              </w:tc>
              <w:tc>
                <w:tcPr>
                  <w:tcW w:w="924" w:type="dxa"/>
                  <w:tcBorders>
                    <w:top w:val="single" w:sz="4" w:space="0" w:color="000000"/>
                    <w:left w:val="single" w:sz="4" w:space="0" w:color="000000"/>
                    <w:bottom w:val="single" w:sz="4" w:space="0" w:color="000000"/>
                    <w:right w:val="single" w:sz="4" w:space="0" w:color="000000"/>
                  </w:tcBorders>
                </w:tcPr>
                <w:p w:rsidR="00060801" w:rsidRDefault="00060801" w:rsidP="00FA38E2">
                  <w:r w:rsidRPr="00115C50">
                    <w:rPr>
                      <w:color w:val="000000"/>
                      <w:sz w:val="16"/>
                      <w:szCs w:val="16"/>
                      <w:lang w:val="en-US"/>
                    </w:rPr>
                    <w:t>X</w:t>
                  </w:r>
                </w:p>
              </w:tc>
            </w:tr>
            <w:tr w:rsidR="00060801" w:rsidRPr="00E877CE" w:rsidTr="00FA38E2">
              <w:tc>
                <w:tcPr>
                  <w:tcW w:w="7671" w:type="dxa"/>
                  <w:gridSpan w:val="8"/>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b/>
                      <w:color w:val="000000"/>
                      <w:sz w:val="16"/>
                      <w:szCs w:val="16"/>
                    </w:rPr>
                  </w:pPr>
                  <w:r>
                    <w:rPr>
                      <w:rFonts w:ascii="Times New Roman" w:hAnsi="Times New Roman" w:cs="Times New Roman"/>
                      <w:b/>
                      <w:sz w:val="16"/>
                      <w:szCs w:val="16"/>
                    </w:rPr>
                    <w:t>Мероприятие 3</w:t>
                  </w:r>
                  <w:r w:rsidRPr="00296741">
                    <w:rPr>
                      <w:rFonts w:ascii="Times New Roman" w:hAnsi="Times New Roman" w:cs="Times New Roman"/>
                      <w:b/>
                      <w:sz w:val="16"/>
                      <w:szCs w:val="16"/>
                    </w:rPr>
                    <w:t xml:space="preserve">: </w:t>
                  </w:r>
                  <w:r>
                    <w:rPr>
                      <w:rFonts w:ascii="Times New Roman" w:hAnsi="Times New Roman" w:cs="Times New Roman"/>
                      <w:b/>
                      <w:sz w:val="16"/>
                      <w:szCs w:val="16"/>
                    </w:rPr>
                    <w:t>«</w:t>
                  </w:r>
                  <w:r w:rsidRPr="00122E91">
                    <w:rPr>
                      <w:rFonts w:ascii="Times New Roman" w:hAnsi="Times New Roman"/>
                      <w:b/>
                      <w:sz w:val="20"/>
                      <w:szCs w:val="20"/>
                    </w:rPr>
                    <w:t>Совершенствование и развитие библиотечно-информационной деятельности</w:t>
                  </w:r>
                  <w:r>
                    <w:rPr>
                      <w:rFonts w:ascii="Times New Roman" w:hAnsi="Times New Roman"/>
                      <w:b/>
                      <w:sz w:val="20"/>
                      <w:szCs w:val="20"/>
                    </w:rPr>
                    <w:t>»</w:t>
                  </w:r>
                </w:p>
              </w:tc>
            </w:tr>
            <w:tr w:rsidR="00060801" w:rsidRPr="00E877CE" w:rsidTr="00FA38E2">
              <w:tc>
                <w:tcPr>
                  <w:tcW w:w="1575"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Бюджет муниципального района</w:t>
                  </w:r>
                </w:p>
              </w:tc>
              <w:tc>
                <w:tcPr>
                  <w:tcW w:w="778"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ind w:firstLine="16"/>
                    <w:jc w:val="center"/>
                    <w:rPr>
                      <w:sz w:val="16"/>
                      <w:szCs w:val="16"/>
                    </w:rPr>
                  </w:pPr>
                  <w:r w:rsidRPr="00296741">
                    <w:rPr>
                      <w:sz w:val="16"/>
                      <w:szCs w:val="16"/>
                    </w:rPr>
                    <w:t>0</w:t>
                  </w:r>
                </w:p>
              </w:tc>
              <w:tc>
                <w:tcPr>
                  <w:tcW w:w="840"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ind w:firstLine="16"/>
                    <w:jc w:val="center"/>
                    <w:rPr>
                      <w:sz w:val="16"/>
                      <w:szCs w:val="16"/>
                    </w:rPr>
                  </w:pPr>
                  <w:r w:rsidRPr="00296741">
                    <w:rPr>
                      <w:sz w:val="16"/>
                      <w:szCs w:val="16"/>
                    </w:rPr>
                    <w:t>0</w:t>
                  </w:r>
                </w:p>
              </w:tc>
              <w:tc>
                <w:tcPr>
                  <w:tcW w:w="889"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ind w:firstLine="16"/>
                    <w:jc w:val="center"/>
                    <w:rPr>
                      <w:sz w:val="16"/>
                      <w:szCs w:val="16"/>
                    </w:rPr>
                  </w:pPr>
                  <w:r>
                    <w:rPr>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ind w:firstLine="16"/>
                    <w:jc w:val="center"/>
                    <w:rPr>
                      <w:sz w:val="16"/>
                      <w:szCs w:val="16"/>
                    </w:rPr>
                  </w:pPr>
                  <w:r>
                    <w:rPr>
                      <w:sz w:val="16"/>
                      <w:szCs w:val="16"/>
                    </w:rPr>
                    <w:t>0</w:t>
                  </w:r>
                </w:p>
              </w:tc>
              <w:tc>
                <w:tcPr>
                  <w:tcW w:w="924"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ind w:firstLine="16"/>
                    <w:jc w:val="center"/>
                    <w:rPr>
                      <w:sz w:val="16"/>
                      <w:szCs w:val="16"/>
                    </w:rPr>
                  </w:pPr>
                  <w:r>
                    <w:rPr>
                      <w:sz w:val="16"/>
                      <w:szCs w:val="16"/>
                    </w:rPr>
                    <w:t>0</w:t>
                  </w:r>
                </w:p>
              </w:tc>
            </w:tr>
            <w:tr w:rsidR="00060801" w:rsidRPr="00E877CE" w:rsidTr="00FA38E2">
              <w:tc>
                <w:tcPr>
                  <w:tcW w:w="1575"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Федеральный бюджет</w:t>
                  </w:r>
                </w:p>
              </w:tc>
              <w:tc>
                <w:tcPr>
                  <w:tcW w:w="778"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840"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sidRPr="00296741">
                    <w:rPr>
                      <w:sz w:val="16"/>
                      <w:szCs w:val="16"/>
                    </w:rPr>
                    <w:t>0</w:t>
                  </w:r>
                </w:p>
              </w:tc>
              <w:tc>
                <w:tcPr>
                  <w:tcW w:w="889"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24"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r>
            <w:tr w:rsidR="00060801" w:rsidRPr="00E877CE" w:rsidTr="00FA38E2">
              <w:tc>
                <w:tcPr>
                  <w:tcW w:w="1575"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Краевой бюджет</w:t>
                  </w:r>
                </w:p>
              </w:tc>
              <w:tc>
                <w:tcPr>
                  <w:tcW w:w="778"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sidRPr="00296741">
                    <w:rPr>
                      <w:sz w:val="16"/>
                      <w:szCs w:val="16"/>
                    </w:rPr>
                    <w:t>0</w:t>
                  </w:r>
                </w:p>
              </w:tc>
              <w:tc>
                <w:tcPr>
                  <w:tcW w:w="840"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sidRPr="00296741">
                    <w:rPr>
                      <w:sz w:val="16"/>
                      <w:szCs w:val="16"/>
                    </w:rPr>
                    <w:t>0</w:t>
                  </w:r>
                </w:p>
              </w:tc>
              <w:tc>
                <w:tcPr>
                  <w:tcW w:w="889"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24"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p>
              </w:tc>
            </w:tr>
            <w:tr w:rsidR="00060801" w:rsidRPr="00E877CE" w:rsidTr="00FA38E2">
              <w:tc>
                <w:tcPr>
                  <w:tcW w:w="1575"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итого</w:t>
                  </w:r>
                </w:p>
              </w:tc>
              <w:tc>
                <w:tcPr>
                  <w:tcW w:w="778"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sidRPr="00296741">
                    <w:rPr>
                      <w:sz w:val="16"/>
                      <w:szCs w:val="16"/>
                    </w:rPr>
                    <w:t>0</w:t>
                  </w:r>
                </w:p>
              </w:tc>
              <w:tc>
                <w:tcPr>
                  <w:tcW w:w="840"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sidRPr="00296741">
                    <w:rPr>
                      <w:sz w:val="16"/>
                      <w:szCs w:val="16"/>
                    </w:rPr>
                    <w:t>0</w:t>
                  </w:r>
                </w:p>
              </w:tc>
              <w:tc>
                <w:tcPr>
                  <w:tcW w:w="889"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24"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r>
            <w:tr w:rsidR="00060801" w:rsidRPr="00E877CE" w:rsidTr="00FA38E2">
              <w:tc>
                <w:tcPr>
                  <w:tcW w:w="7671" w:type="dxa"/>
                  <w:gridSpan w:val="8"/>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b/>
                      <w:sz w:val="16"/>
                      <w:szCs w:val="16"/>
                    </w:rPr>
                  </w:pPr>
                  <w:r>
                    <w:rPr>
                      <w:b/>
                      <w:sz w:val="16"/>
                      <w:szCs w:val="16"/>
                    </w:rPr>
                    <w:t>Мероприятие 4</w:t>
                  </w:r>
                  <w:r w:rsidRPr="00296741">
                    <w:rPr>
                      <w:b/>
                      <w:sz w:val="16"/>
                      <w:szCs w:val="16"/>
                    </w:rPr>
                    <w:t xml:space="preserve">: </w:t>
                  </w:r>
                  <w:r w:rsidRPr="006E0AB3">
                    <w:rPr>
                      <w:b/>
                      <w:sz w:val="16"/>
                      <w:szCs w:val="16"/>
                    </w:rPr>
                    <w:t>Обеспечение сохранности историко-культурного наследия и совершенствование музейного дела</w:t>
                  </w:r>
                </w:p>
              </w:tc>
            </w:tr>
            <w:tr w:rsidR="00060801" w:rsidRPr="00E877CE" w:rsidTr="00FA38E2">
              <w:tc>
                <w:tcPr>
                  <w:tcW w:w="1575"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Бюджет муниципального района</w:t>
                  </w:r>
                </w:p>
              </w:tc>
              <w:tc>
                <w:tcPr>
                  <w:tcW w:w="778"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sidRPr="00296741">
                    <w:rPr>
                      <w:sz w:val="16"/>
                      <w:szCs w:val="16"/>
                    </w:rPr>
                    <w:t>0</w:t>
                  </w:r>
                </w:p>
              </w:tc>
              <w:tc>
                <w:tcPr>
                  <w:tcW w:w="840"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sidRPr="00296741">
                    <w:rPr>
                      <w:sz w:val="16"/>
                      <w:szCs w:val="16"/>
                    </w:rPr>
                    <w:t>0</w:t>
                  </w:r>
                </w:p>
              </w:tc>
              <w:tc>
                <w:tcPr>
                  <w:tcW w:w="889"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24"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r>
            <w:tr w:rsidR="00060801" w:rsidRPr="00E877CE" w:rsidTr="00FA38E2">
              <w:tc>
                <w:tcPr>
                  <w:tcW w:w="1575"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Федеральный бюджет</w:t>
                  </w:r>
                </w:p>
              </w:tc>
              <w:tc>
                <w:tcPr>
                  <w:tcW w:w="778"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sidRPr="00296741">
                    <w:rPr>
                      <w:sz w:val="16"/>
                      <w:szCs w:val="16"/>
                    </w:rPr>
                    <w:t>0</w:t>
                  </w:r>
                </w:p>
              </w:tc>
              <w:tc>
                <w:tcPr>
                  <w:tcW w:w="840"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sidRPr="00296741">
                    <w:rPr>
                      <w:sz w:val="16"/>
                      <w:szCs w:val="16"/>
                    </w:rPr>
                    <w:t>0</w:t>
                  </w:r>
                </w:p>
              </w:tc>
              <w:tc>
                <w:tcPr>
                  <w:tcW w:w="889"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24"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r>
            <w:tr w:rsidR="00060801" w:rsidRPr="00E877CE" w:rsidTr="00FA38E2">
              <w:tc>
                <w:tcPr>
                  <w:tcW w:w="1575"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Краевой бюджет</w:t>
                  </w:r>
                </w:p>
              </w:tc>
              <w:tc>
                <w:tcPr>
                  <w:tcW w:w="778"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sidRPr="00296741">
                    <w:rPr>
                      <w:sz w:val="16"/>
                      <w:szCs w:val="16"/>
                    </w:rPr>
                    <w:t>0</w:t>
                  </w:r>
                </w:p>
              </w:tc>
              <w:tc>
                <w:tcPr>
                  <w:tcW w:w="840"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sidRPr="00296741">
                    <w:rPr>
                      <w:sz w:val="16"/>
                      <w:szCs w:val="16"/>
                    </w:rPr>
                    <w:t>0</w:t>
                  </w:r>
                </w:p>
              </w:tc>
              <w:tc>
                <w:tcPr>
                  <w:tcW w:w="889"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24"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r>
            <w:tr w:rsidR="00060801" w:rsidRPr="00E877CE" w:rsidTr="00FA38E2">
              <w:tc>
                <w:tcPr>
                  <w:tcW w:w="1575"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итого</w:t>
                  </w:r>
                </w:p>
              </w:tc>
              <w:tc>
                <w:tcPr>
                  <w:tcW w:w="778"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sidRPr="00296741">
                    <w:rPr>
                      <w:sz w:val="16"/>
                      <w:szCs w:val="16"/>
                    </w:rPr>
                    <w:t>0</w:t>
                  </w:r>
                </w:p>
              </w:tc>
              <w:tc>
                <w:tcPr>
                  <w:tcW w:w="840"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sidRPr="00296741">
                    <w:rPr>
                      <w:sz w:val="16"/>
                      <w:szCs w:val="16"/>
                    </w:rPr>
                    <w:t>0</w:t>
                  </w:r>
                </w:p>
              </w:tc>
              <w:tc>
                <w:tcPr>
                  <w:tcW w:w="889"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24"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r>
            <w:tr w:rsidR="00060801" w:rsidRPr="00E877CE" w:rsidTr="00FA38E2">
              <w:tc>
                <w:tcPr>
                  <w:tcW w:w="7671" w:type="dxa"/>
                  <w:gridSpan w:val="8"/>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b/>
                      <w:sz w:val="16"/>
                      <w:szCs w:val="16"/>
                    </w:rPr>
                  </w:pPr>
                  <w:r w:rsidRPr="00296741">
                    <w:rPr>
                      <w:b/>
                      <w:sz w:val="16"/>
                      <w:szCs w:val="16"/>
                    </w:rPr>
                    <w:t>Ме</w:t>
                  </w:r>
                  <w:r>
                    <w:rPr>
                      <w:b/>
                      <w:sz w:val="16"/>
                      <w:szCs w:val="16"/>
                    </w:rPr>
                    <w:t>роприятие 5</w:t>
                  </w:r>
                  <w:r w:rsidRPr="00296741">
                    <w:rPr>
                      <w:b/>
                      <w:sz w:val="16"/>
                      <w:szCs w:val="16"/>
                    </w:rPr>
                    <w:t xml:space="preserve">: </w:t>
                  </w:r>
                  <w:r w:rsidRPr="006E0AB3">
                    <w:rPr>
                      <w:b/>
                      <w:sz w:val="16"/>
                      <w:szCs w:val="16"/>
                    </w:rPr>
                    <w:t>Обеспечение развития и укрепление материально-технической базы домов культуры в населенных пунктах с числом жителей до 50 тысяч человек</w:t>
                  </w:r>
                </w:p>
              </w:tc>
            </w:tr>
            <w:tr w:rsidR="00060801" w:rsidRPr="00E877CE" w:rsidTr="00FA38E2">
              <w:tc>
                <w:tcPr>
                  <w:tcW w:w="1575"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Бюджет муниципального района</w:t>
                  </w:r>
                </w:p>
              </w:tc>
              <w:tc>
                <w:tcPr>
                  <w:tcW w:w="778"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840"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889"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24"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r>
            <w:tr w:rsidR="00060801" w:rsidRPr="00E877CE" w:rsidTr="00FA38E2">
              <w:tc>
                <w:tcPr>
                  <w:tcW w:w="1575"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Бюджет поселений</w:t>
                  </w:r>
                </w:p>
              </w:tc>
              <w:tc>
                <w:tcPr>
                  <w:tcW w:w="778"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sidRPr="00296741">
                    <w:rPr>
                      <w:sz w:val="16"/>
                      <w:szCs w:val="16"/>
                    </w:rPr>
                    <w:t>0</w:t>
                  </w:r>
                </w:p>
              </w:tc>
              <w:tc>
                <w:tcPr>
                  <w:tcW w:w="840"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sidRPr="00296741">
                    <w:rPr>
                      <w:sz w:val="16"/>
                      <w:szCs w:val="16"/>
                    </w:rPr>
                    <w:t>0</w:t>
                  </w:r>
                </w:p>
              </w:tc>
              <w:tc>
                <w:tcPr>
                  <w:tcW w:w="889"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24"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r>
            <w:tr w:rsidR="00060801" w:rsidRPr="00E877CE" w:rsidTr="00FA38E2">
              <w:tc>
                <w:tcPr>
                  <w:tcW w:w="1575"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Краевой бюджет</w:t>
                  </w:r>
                </w:p>
              </w:tc>
              <w:tc>
                <w:tcPr>
                  <w:tcW w:w="778"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sidRPr="00296741">
                    <w:rPr>
                      <w:sz w:val="16"/>
                      <w:szCs w:val="16"/>
                    </w:rPr>
                    <w:t>0</w:t>
                  </w:r>
                </w:p>
              </w:tc>
              <w:tc>
                <w:tcPr>
                  <w:tcW w:w="840"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sidRPr="00296741">
                    <w:rPr>
                      <w:sz w:val="16"/>
                      <w:szCs w:val="16"/>
                    </w:rPr>
                    <w:t>0</w:t>
                  </w:r>
                </w:p>
              </w:tc>
              <w:tc>
                <w:tcPr>
                  <w:tcW w:w="889"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24"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r>
            <w:tr w:rsidR="00060801" w:rsidRPr="00E877CE" w:rsidTr="00FA38E2">
              <w:tc>
                <w:tcPr>
                  <w:tcW w:w="1575"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b/>
                      <w:color w:val="000000"/>
                      <w:sz w:val="16"/>
                      <w:szCs w:val="16"/>
                    </w:rPr>
                  </w:pPr>
                  <w:r w:rsidRPr="00296741">
                    <w:rPr>
                      <w:rFonts w:ascii="Times New Roman" w:hAnsi="Times New Roman" w:cs="Times New Roman"/>
                      <w:b/>
                      <w:color w:val="000000"/>
                      <w:sz w:val="16"/>
                      <w:szCs w:val="16"/>
                    </w:rPr>
                    <w:t>ИТОГО</w:t>
                  </w:r>
                </w:p>
              </w:tc>
              <w:tc>
                <w:tcPr>
                  <w:tcW w:w="778"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10"/>
                    <w:ind w:firstLine="16"/>
                    <w:jc w:val="center"/>
                    <w:rPr>
                      <w:b/>
                      <w:sz w:val="16"/>
                      <w:szCs w:val="16"/>
                      <w:highlight w:val="yellow"/>
                    </w:rPr>
                  </w:pPr>
                  <w:r>
                    <w:rPr>
                      <w:b/>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10"/>
                    <w:ind w:firstLine="16"/>
                    <w:jc w:val="center"/>
                    <w:rPr>
                      <w:b/>
                      <w:sz w:val="16"/>
                      <w:szCs w:val="16"/>
                      <w:highlight w:val="yellow"/>
                    </w:rPr>
                  </w:pPr>
                  <w:r>
                    <w:rPr>
                      <w:b/>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10"/>
                    <w:ind w:firstLine="16"/>
                    <w:jc w:val="center"/>
                    <w:rPr>
                      <w:b/>
                      <w:sz w:val="16"/>
                      <w:szCs w:val="16"/>
                      <w:highlight w:val="yellow"/>
                    </w:rPr>
                  </w:pPr>
                  <w:r>
                    <w:rPr>
                      <w:b/>
                      <w:sz w:val="16"/>
                      <w:szCs w:val="16"/>
                    </w:rPr>
                    <w:t>0</w:t>
                  </w:r>
                </w:p>
              </w:tc>
              <w:tc>
                <w:tcPr>
                  <w:tcW w:w="840"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10"/>
                    <w:ind w:firstLine="16"/>
                    <w:jc w:val="center"/>
                    <w:rPr>
                      <w:b/>
                      <w:sz w:val="16"/>
                      <w:szCs w:val="16"/>
                      <w:highlight w:val="yellow"/>
                    </w:rPr>
                  </w:pPr>
                  <w:r>
                    <w:rPr>
                      <w:b/>
                      <w:sz w:val="16"/>
                      <w:szCs w:val="16"/>
                    </w:rPr>
                    <w:t>0</w:t>
                  </w:r>
                </w:p>
              </w:tc>
              <w:tc>
                <w:tcPr>
                  <w:tcW w:w="889"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10"/>
                    <w:ind w:firstLine="16"/>
                    <w:jc w:val="center"/>
                    <w:rPr>
                      <w:b/>
                      <w:sz w:val="16"/>
                      <w:szCs w:val="16"/>
                    </w:rPr>
                  </w:pPr>
                  <w:r>
                    <w:rPr>
                      <w:b/>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10"/>
                    <w:ind w:firstLine="16"/>
                    <w:jc w:val="center"/>
                    <w:rPr>
                      <w:b/>
                      <w:sz w:val="16"/>
                      <w:szCs w:val="16"/>
                    </w:rPr>
                  </w:pPr>
                  <w:r>
                    <w:rPr>
                      <w:b/>
                      <w:sz w:val="16"/>
                      <w:szCs w:val="16"/>
                    </w:rPr>
                    <w:t>0</w:t>
                  </w:r>
                </w:p>
              </w:tc>
              <w:tc>
                <w:tcPr>
                  <w:tcW w:w="924"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10"/>
                    <w:ind w:firstLine="16"/>
                    <w:jc w:val="center"/>
                    <w:rPr>
                      <w:b/>
                      <w:sz w:val="16"/>
                      <w:szCs w:val="16"/>
                      <w:highlight w:val="yellow"/>
                    </w:rPr>
                  </w:pPr>
                  <w:r>
                    <w:rPr>
                      <w:b/>
                      <w:sz w:val="16"/>
                      <w:szCs w:val="16"/>
                    </w:rPr>
                    <w:t>0</w:t>
                  </w:r>
                </w:p>
              </w:tc>
            </w:tr>
            <w:tr w:rsidR="00060801" w:rsidRPr="00E877CE" w:rsidTr="00FA38E2">
              <w:tc>
                <w:tcPr>
                  <w:tcW w:w="7671" w:type="dxa"/>
                  <w:gridSpan w:val="8"/>
                  <w:tcBorders>
                    <w:top w:val="single" w:sz="4" w:space="0" w:color="000000"/>
                    <w:left w:val="single" w:sz="4" w:space="0" w:color="000000"/>
                    <w:bottom w:val="single" w:sz="4" w:space="0" w:color="000000"/>
                    <w:right w:val="single" w:sz="4" w:space="0" w:color="000000"/>
                  </w:tcBorders>
                </w:tcPr>
                <w:p w:rsidR="00060801" w:rsidRDefault="00060801" w:rsidP="00FA38E2">
                  <w:pPr>
                    <w:pStyle w:val="10"/>
                    <w:ind w:firstLine="16"/>
                    <w:jc w:val="center"/>
                    <w:rPr>
                      <w:b/>
                      <w:sz w:val="16"/>
                      <w:szCs w:val="16"/>
                    </w:rPr>
                  </w:pPr>
                  <w:r>
                    <w:rPr>
                      <w:b/>
                      <w:color w:val="000000"/>
                      <w:sz w:val="16"/>
                      <w:szCs w:val="16"/>
                    </w:rPr>
                    <w:t xml:space="preserve">Мероприятие 6: </w:t>
                  </w:r>
                  <w:r w:rsidRPr="006E0AB3">
                    <w:rPr>
                      <w:b/>
                      <w:sz w:val="16"/>
                      <w:szCs w:val="16"/>
                    </w:rPr>
                    <w:t>Обеспечение качественно нового уровня развития инфраструктуры культуры («Культурная среда»)</w:t>
                  </w:r>
                  <w:r w:rsidRPr="006E0AB3">
                    <w:rPr>
                      <w:b/>
                      <w:color w:val="000000"/>
                      <w:sz w:val="16"/>
                      <w:szCs w:val="16"/>
                    </w:rPr>
                    <w:tab/>
                  </w:r>
                </w:p>
              </w:tc>
            </w:tr>
            <w:tr w:rsidR="00060801" w:rsidRPr="00E877CE" w:rsidTr="00FA38E2">
              <w:tc>
                <w:tcPr>
                  <w:tcW w:w="1575"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Бюджет муниципального района</w:t>
                  </w:r>
                </w:p>
              </w:tc>
              <w:tc>
                <w:tcPr>
                  <w:tcW w:w="778"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840"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889"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24"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r>
            <w:tr w:rsidR="00060801" w:rsidRPr="00E877CE" w:rsidTr="00FA38E2">
              <w:tc>
                <w:tcPr>
                  <w:tcW w:w="1575"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Бюджет поселений</w:t>
                  </w:r>
                </w:p>
              </w:tc>
              <w:tc>
                <w:tcPr>
                  <w:tcW w:w="778"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sidRPr="00296741">
                    <w:rPr>
                      <w:sz w:val="16"/>
                      <w:szCs w:val="16"/>
                    </w:rPr>
                    <w:t>0</w:t>
                  </w:r>
                </w:p>
              </w:tc>
              <w:tc>
                <w:tcPr>
                  <w:tcW w:w="840"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sidRPr="00296741">
                    <w:rPr>
                      <w:sz w:val="16"/>
                      <w:szCs w:val="16"/>
                    </w:rPr>
                    <w:t>0</w:t>
                  </w:r>
                </w:p>
              </w:tc>
              <w:tc>
                <w:tcPr>
                  <w:tcW w:w="889"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24"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r>
            <w:tr w:rsidR="00060801" w:rsidRPr="00E877CE" w:rsidTr="00FA38E2">
              <w:tc>
                <w:tcPr>
                  <w:tcW w:w="1575"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Краевой бюджет</w:t>
                  </w:r>
                </w:p>
              </w:tc>
              <w:tc>
                <w:tcPr>
                  <w:tcW w:w="778"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sidRPr="00296741">
                    <w:rPr>
                      <w:sz w:val="16"/>
                      <w:szCs w:val="16"/>
                    </w:rPr>
                    <w:t>0</w:t>
                  </w:r>
                </w:p>
              </w:tc>
              <w:tc>
                <w:tcPr>
                  <w:tcW w:w="840"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sidRPr="00296741">
                    <w:rPr>
                      <w:sz w:val="16"/>
                      <w:szCs w:val="16"/>
                    </w:rPr>
                    <w:t>0</w:t>
                  </w:r>
                </w:p>
              </w:tc>
              <w:tc>
                <w:tcPr>
                  <w:tcW w:w="889"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24"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r>
            <w:tr w:rsidR="00060801" w:rsidRPr="00E877CE" w:rsidTr="00FA38E2">
              <w:tc>
                <w:tcPr>
                  <w:tcW w:w="1575"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b/>
                      <w:color w:val="000000"/>
                      <w:sz w:val="16"/>
                      <w:szCs w:val="16"/>
                    </w:rPr>
                  </w:pPr>
                  <w:r w:rsidRPr="00296741">
                    <w:rPr>
                      <w:rFonts w:ascii="Times New Roman" w:hAnsi="Times New Roman" w:cs="Times New Roman"/>
                      <w:b/>
                      <w:color w:val="000000"/>
                      <w:sz w:val="16"/>
                      <w:szCs w:val="16"/>
                    </w:rPr>
                    <w:t>ИТОГО</w:t>
                  </w:r>
                </w:p>
              </w:tc>
              <w:tc>
                <w:tcPr>
                  <w:tcW w:w="778"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10"/>
                    <w:ind w:firstLine="16"/>
                    <w:jc w:val="center"/>
                    <w:rPr>
                      <w:b/>
                      <w:sz w:val="16"/>
                      <w:szCs w:val="16"/>
                      <w:highlight w:val="yellow"/>
                    </w:rPr>
                  </w:pPr>
                  <w:r>
                    <w:rPr>
                      <w:b/>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10"/>
                    <w:ind w:firstLine="16"/>
                    <w:jc w:val="center"/>
                    <w:rPr>
                      <w:b/>
                      <w:sz w:val="16"/>
                      <w:szCs w:val="16"/>
                      <w:highlight w:val="yellow"/>
                    </w:rPr>
                  </w:pPr>
                  <w:r>
                    <w:rPr>
                      <w:b/>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10"/>
                    <w:ind w:firstLine="16"/>
                    <w:jc w:val="center"/>
                    <w:rPr>
                      <w:b/>
                      <w:sz w:val="16"/>
                      <w:szCs w:val="16"/>
                      <w:highlight w:val="yellow"/>
                    </w:rPr>
                  </w:pPr>
                  <w:r>
                    <w:rPr>
                      <w:b/>
                      <w:sz w:val="16"/>
                      <w:szCs w:val="16"/>
                    </w:rPr>
                    <w:t>0</w:t>
                  </w:r>
                </w:p>
              </w:tc>
              <w:tc>
                <w:tcPr>
                  <w:tcW w:w="840"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10"/>
                    <w:ind w:firstLine="16"/>
                    <w:jc w:val="center"/>
                    <w:rPr>
                      <w:b/>
                      <w:sz w:val="16"/>
                      <w:szCs w:val="16"/>
                      <w:highlight w:val="yellow"/>
                    </w:rPr>
                  </w:pPr>
                  <w:r>
                    <w:rPr>
                      <w:b/>
                      <w:sz w:val="16"/>
                      <w:szCs w:val="16"/>
                    </w:rPr>
                    <w:t>0</w:t>
                  </w:r>
                </w:p>
              </w:tc>
              <w:tc>
                <w:tcPr>
                  <w:tcW w:w="889"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10"/>
                    <w:ind w:firstLine="16"/>
                    <w:jc w:val="center"/>
                    <w:rPr>
                      <w:b/>
                      <w:sz w:val="16"/>
                      <w:szCs w:val="16"/>
                    </w:rPr>
                  </w:pPr>
                  <w:r>
                    <w:rPr>
                      <w:b/>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10"/>
                    <w:ind w:firstLine="16"/>
                    <w:jc w:val="center"/>
                    <w:rPr>
                      <w:b/>
                      <w:sz w:val="16"/>
                      <w:szCs w:val="16"/>
                    </w:rPr>
                  </w:pPr>
                  <w:r>
                    <w:rPr>
                      <w:b/>
                      <w:sz w:val="16"/>
                      <w:szCs w:val="16"/>
                    </w:rPr>
                    <w:t>0</w:t>
                  </w:r>
                </w:p>
              </w:tc>
              <w:tc>
                <w:tcPr>
                  <w:tcW w:w="924"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10"/>
                    <w:ind w:firstLine="16"/>
                    <w:jc w:val="center"/>
                    <w:rPr>
                      <w:b/>
                      <w:sz w:val="16"/>
                      <w:szCs w:val="16"/>
                      <w:highlight w:val="yellow"/>
                    </w:rPr>
                  </w:pPr>
                  <w:r>
                    <w:rPr>
                      <w:b/>
                      <w:sz w:val="16"/>
                      <w:szCs w:val="16"/>
                    </w:rPr>
                    <w:t>0</w:t>
                  </w:r>
                </w:p>
              </w:tc>
            </w:tr>
            <w:tr w:rsidR="00060801" w:rsidRPr="00E877CE" w:rsidTr="00FA38E2">
              <w:tc>
                <w:tcPr>
                  <w:tcW w:w="7671" w:type="dxa"/>
                  <w:gridSpan w:val="8"/>
                  <w:tcBorders>
                    <w:top w:val="single" w:sz="4" w:space="0" w:color="000000"/>
                    <w:left w:val="single" w:sz="4" w:space="0" w:color="000000"/>
                    <w:bottom w:val="single" w:sz="4" w:space="0" w:color="000000"/>
                    <w:right w:val="single" w:sz="4" w:space="0" w:color="000000"/>
                  </w:tcBorders>
                </w:tcPr>
                <w:p w:rsidR="00060801" w:rsidRDefault="00060801" w:rsidP="00FA38E2">
                  <w:pPr>
                    <w:pStyle w:val="10"/>
                    <w:ind w:firstLine="16"/>
                    <w:jc w:val="center"/>
                    <w:rPr>
                      <w:b/>
                      <w:sz w:val="16"/>
                      <w:szCs w:val="16"/>
                    </w:rPr>
                  </w:pPr>
                  <w:r>
                    <w:rPr>
                      <w:b/>
                      <w:sz w:val="16"/>
                      <w:szCs w:val="16"/>
                    </w:rPr>
                    <w:t xml:space="preserve">Мероприятие 7: </w:t>
                  </w:r>
                  <w:r w:rsidRPr="006E0AB3">
                    <w:rPr>
                      <w:b/>
                      <w:sz w:val="16"/>
                      <w:szCs w:val="16"/>
                    </w:rPr>
                    <w:t>«Деятельность муниципальных учреждений культуры»</w:t>
                  </w:r>
                </w:p>
              </w:tc>
            </w:tr>
            <w:tr w:rsidR="00060801" w:rsidRPr="00E877CE" w:rsidTr="00FA38E2">
              <w:tc>
                <w:tcPr>
                  <w:tcW w:w="1575"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Не требуется</w:t>
                  </w:r>
                </w:p>
              </w:tc>
              <w:tc>
                <w:tcPr>
                  <w:tcW w:w="778" w:type="dxa"/>
                  <w:tcBorders>
                    <w:top w:val="single" w:sz="4" w:space="0" w:color="000000"/>
                    <w:left w:val="single" w:sz="4" w:space="0" w:color="000000"/>
                    <w:bottom w:val="single" w:sz="4" w:space="0" w:color="000000"/>
                    <w:right w:val="single" w:sz="4" w:space="0" w:color="000000"/>
                  </w:tcBorders>
                </w:tcPr>
                <w:p w:rsidR="00060801" w:rsidRPr="006E0AB3" w:rsidRDefault="00060801" w:rsidP="00FA38E2">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X</w:t>
                  </w:r>
                </w:p>
              </w:tc>
              <w:tc>
                <w:tcPr>
                  <w:tcW w:w="907" w:type="dxa"/>
                  <w:tcBorders>
                    <w:top w:val="single" w:sz="4" w:space="0" w:color="000000"/>
                    <w:left w:val="single" w:sz="4" w:space="0" w:color="000000"/>
                    <w:bottom w:val="single" w:sz="4" w:space="0" w:color="000000"/>
                    <w:right w:val="single" w:sz="4" w:space="0" w:color="000000"/>
                  </w:tcBorders>
                </w:tcPr>
                <w:p w:rsidR="00060801" w:rsidRDefault="00060801" w:rsidP="00FA38E2">
                  <w:r w:rsidRPr="00115C50">
                    <w:rPr>
                      <w:color w:val="000000"/>
                      <w:sz w:val="16"/>
                      <w:szCs w:val="16"/>
                      <w:lang w:val="en-US"/>
                    </w:rPr>
                    <w:t>X</w:t>
                  </w:r>
                </w:p>
              </w:tc>
              <w:tc>
                <w:tcPr>
                  <w:tcW w:w="907" w:type="dxa"/>
                  <w:tcBorders>
                    <w:top w:val="single" w:sz="4" w:space="0" w:color="000000"/>
                    <w:left w:val="single" w:sz="4" w:space="0" w:color="000000"/>
                    <w:bottom w:val="single" w:sz="4" w:space="0" w:color="000000"/>
                    <w:right w:val="single" w:sz="4" w:space="0" w:color="000000"/>
                  </w:tcBorders>
                </w:tcPr>
                <w:p w:rsidR="00060801" w:rsidRDefault="00060801" w:rsidP="00FA38E2">
                  <w:r w:rsidRPr="00115C50">
                    <w:rPr>
                      <w:color w:val="000000"/>
                      <w:sz w:val="16"/>
                      <w:szCs w:val="16"/>
                      <w:lang w:val="en-US"/>
                    </w:rPr>
                    <w:t>X</w:t>
                  </w:r>
                </w:p>
              </w:tc>
              <w:tc>
                <w:tcPr>
                  <w:tcW w:w="840" w:type="dxa"/>
                  <w:tcBorders>
                    <w:top w:val="single" w:sz="4" w:space="0" w:color="000000"/>
                    <w:left w:val="single" w:sz="4" w:space="0" w:color="000000"/>
                    <w:bottom w:val="single" w:sz="4" w:space="0" w:color="000000"/>
                    <w:right w:val="single" w:sz="4" w:space="0" w:color="000000"/>
                  </w:tcBorders>
                </w:tcPr>
                <w:p w:rsidR="00060801" w:rsidRDefault="00060801" w:rsidP="00FA38E2">
                  <w:r w:rsidRPr="00115C50">
                    <w:rPr>
                      <w:color w:val="000000"/>
                      <w:sz w:val="16"/>
                      <w:szCs w:val="16"/>
                      <w:lang w:val="en-US"/>
                    </w:rPr>
                    <w:t>X</w:t>
                  </w:r>
                </w:p>
              </w:tc>
              <w:tc>
                <w:tcPr>
                  <w:tcW w:w="889" w:type="dxa"/>
                  <w:tcBorders>
                    <w:top w:val="single" w:sz="4" w:space="0" w:color="000000"/>
                    <w:left w:val="single" w:sz="4" w:space="0" w:color="000000"/>
                    <w:bottom w:val="single" w:sz="4" w:space="0" w:color="000000"/>
                    <w:right w:val="single" w:sz="4" w:space="0" w:color="000000"/>
                  </w:tcBorders>
                </w:tcPr>
                <w:p w:rsidR="00060801" w:rsidRDefault="00060801" w:rsidP="00FA38E2">
                  <w:r w:rsidRPr="00115C50">
                    <w:rPr>
                      <w:color w:val="000000"/>
                      <w:sz w:val="16"/>
                      <w:szCs w:val="16"/>
                      <w:lang w:val="en-US"/>
                    </w:rPr>
                    <w:t>X</w:t>
                  </w:r>
                </w:p>
              </w:tc>
              <w:tc>
                <w:tcPr>
                  <w:tcW w:w="851" w:type="dxa"/>
                  <w:tcBorders>
                    <w:top w:val="single" w:sz="4" w:space="0" w:color="000000"/>
                    <w:left w:val="single" w:sz="4" w:space="0" w:color="000000"/>
                    <w:bottom w:val="single" w:sz="4" w:space="0" w:color="000000"/>
                    <w:right w:val="single" w:sz="4" w:space="0" w:color="000000"/>
                  </w:tcBorders>
                </w:tcPr>
                <w:p w:rsidR="00060801" w:rsidRDefault="00060801" w:rsidP="00FA38E2">
                  <w:r w:rsidRPr="00115C50">
                    <w:rPr>
                      <w:color w:val="000000"/>
                      <w:sz w:val="16"/>
                      <w:szCs w:val="16"/>
                      <w:lang w:val="en-US"/>
                    </w:rPr>
                    <w:t>X</w:t>
                  </w:r>
                </w:p>
              </w:tc>
              <w:tc>
                <w:tcPr>
                  <w:tcW w:w="924" w:type="dxa"/>
                  <w:tcBorders>
                    <w:top w:val="single" w:sz="4" w:space="0" w:color="000000"/>
                    <w:left w:val="single" w:sz="4" w:space="0" w:color="000000"/>
                    <w:bottom w:val="single" w:sz="4" w:space="0" w:color="000000"/>
                    <w:right w:val="single" w:sz="4" w:space="0" w:color="000000"/>
                  </w:tcBorders>
                </w:tcPr>
                <w:p w:rsidR="00060801" w:rsidRDefault="00060801" w:rsidP="00FA38E2">
                  <w:r w:rsidRPr="00115C50">
                    <w:rPr>
                      <w:color w:val="000000"/>
                      <w:sz w:val="16"/>
                      <w:szCs w:val="16"/>
                      <w:lang w:val="en-US"/>
                    </w:rPr>
                    <w:t>X</w:t>
                  </w:r>
                </w:p>
              </w:tc>
            </w:tr>
            <w:tr w:rsidR="00060801" w:rsidRPr="00E877CE" w:rsidTr="00FA38E2">
              <w:tc>
                <w:tcPr>
                  <w:tcW w:w="7671" w:type="dxa"/>
                  <w:gridSpan w:val="8"/>
                  <w:tcBorders>
                    <w:top w:val="single" w:sz="4" w:space="0" w:color="000000"/>
                    <w:left w:val="single" w:sz="4" w:space="0" w:color="000000"/>
                    <w:bottom w:val="single" w:sz="4" w:space="0" w:color="000000"/>
                    <w:right w:val="single" w:sz="4" w:space="0" w:color="000000"/>
                  </w:tcBorders>
                </w:tcPr>
                <w:p w:rsidR="00060801" w:rsidRDefault="00060801" w:rsidP="00FA38E2">
                  <w:pPr>
                    <w:pStyle w:val="ListParagraph"/>
                    <w:keepLines/>
                    <w:ind w:left="142"/>
                    <w:rPr>
                      <w:b/>
                      <w:sz w:val="16"/>
                      <w:szCs w:val="16"/>
                    </w:rPr>
                  </w:pPr>
                </w:p>
                <w:p w:rsidR="00060801" w:rsidRDefault="00060801" w:rsidP="00FA38E2">
                  <w:pPr>
                    <w:pStyle w:val="ListParagraph"/>
                    <w:keepLines/>
                    <w:ind w:left="142"/>
                    <w:rPr>
                      <w:b/>
                      <w:sz w:val="16"/>
                      <w:szCs w:val="16"/>
                    </w:rPr>
                  </w:pPr>
                  <w:r>
                    <w:rPr>
                      <w:b/>
                      <w:sz w:val="16"/>
                      <w:szCs w:val="16"/>
                    </w:rPr>
                    <w:t xml:space="preserve">Мероприятие 8: </w:t>
                  </w:r>
                  <w:r w:rsidRPr="006E0AB3">
                    <w:rPr>
                      <w:b/>
                      <w:sz w:val="16"/>
                      <w:szCs w:val="16"/>
                    </w:rPr>
                    <w:t>Совершенствование системы межпоселенческого управления сферой культуры в муниципальном районе «Карымский район» (обеспечение деятельности МУК «МБКЦ»)</w:t>
                  </w:r>
                </w:p>
              </w:tc>
            </w:tr>
            <w:tr w:rsidR="00060801" w:rsidRPr="00E877CE" w:rsidTr="00FA38E2">
              <w:trPr>
                <w:trHeight w:val="618"/>
              </w:trPr>
              <w:tc>
                <w:tcPr>
                  <w:tcW w:w="1575"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Бюджет муниципального района</w:t>
                  </w:r>
                </w:p>
              </w:tc>
              <w:tc>
                <w:tcPr>
                  <w:tcW w:w="778"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14600,3</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14600,3</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14600,3</w:t>
                  </w:r>
                </w:p>
              </w:tc>
              <w:tc>
                <w:tcPr>
                  <w:tcW w:w="840"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14600,3</w:t>
                  </w:r>
                </w:p>
              </w:tc>
              <w:tc>
                <w:tcPr>
                  <w:tcW w:w="889"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14600,3</w:t>
                  </w:r>
                </w:p>
              </w:tc>
              <w:tc>
                <w:tcPr>
                  <w:tcW w:w="851"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14600,3</w:t>
                  </w:r>
                </w:p>
              </w:tc>
              <w:tc>
                <w:tcPr>
                  <w:tcW w:w="924"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87601,8</w:t>
                  </w:r>
                </w:p>
              </w:tc>
            </w:tr>
            <w:tr w:rsidR="00060801" w:rsidRPr="00E877CE" w:rsidTr="00FA38E2">
              <w:tc>
                <w:tcPr>
                  <w:tcW w:w="1575"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Бюджет поселений</w:t>
                  </w:r>
                </w:p>
              </w:tc>
              <w:tc>
                <w:tcPr>
                  <w:tcW w:w="778"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10497,6</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840"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889"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24"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10497,6</w:t>
                  </w:r>
                </w:p>
              </w:tc>
            </w:tr>
            <w:tr w:rsidR="00060801" w:rsidRPr="00E877CE" w:rsidTr="00FA38E2">
              <w:tc>
                <w:tcPr>
                  <w:tcW w:w="1575"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Краевой бюджет</w:t>
                  </w:r>
                </w:p>
              </w:tc>
              <w:tc>
                <w:tcPr>
                  <w:tcW w:w="778"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840"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889"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24"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r>
            <w:tr w:rsidR="00060801" w:rsidRPr="00E877CE" w:rsidTr="00FA38E2">
              <w:tc>
                <w:tcPr>
                  <w:tcW w:w="1575"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b/>
                      <w:color w:val="000000"/>
                      <w:sz w:val="16"/>
                      <w:szCs w:val="16"/>
                    </w:rPr>
                  </w:pPr>
                  <w:r w:rsidRPr="00296741">
                    <w:rPr>
                      <w:rFonts w:ascii="Times New Roman" w:hAnsi="Times New Roman" w:cs="Times New Roman"/>
                      <w:b/>
                      <w:color w:val="000000"/>
                      <w:sz w:val="16"/>
                      <w:szCs w:val="16"/>
                    </w:rPr>
                    <w:t>ИТОГО</w:t>
                  </w:r>
                </w:p>
              </w:tc>
              <w:tc>
                <w:tcPr>
                  <w:tcW w:w="778"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25097,9</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14600,3</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14600,3</w:t>
                  </w:r>
                </w:p>
              </w:tc>
              <w:tc>
                <w:tcPr>
                  <w:tcW w:w="840"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14600,3</w:t>
                  </w:r>
                </w:p>
              </w:tc>
              <w:tc>
                <w:tcPr>
                  <w:tcW w:w="889"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14600,3</w:t>
                  </w:r>
                </w:p>
              </w:tc>
              <w:tc>
                <w:tcPr>
                  <w:tcW w:w="851"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14600,3</w:t>
                  </w:r>
                </w:p>
              </w:tc>
              <w:tc>
                <w:tcPr>
                  <w:tcW w:w="924"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jc w:val="center"/>
                    <w:rPr>
                      <w:sz w:val="16"/>
                      <w:szCs w:val="16"/>
                    </w:rPr>
                  </w:pPr>
                  <w:r>
                    <w:rPr>
                      <w:sz w:val="16"/>
                      <w:szCs w:val="16"/>
                    </w:rPr>
                    <w:t>98099,4</w:t>
                  </w:r>
                </w:p>
              </w:tc>
            </w:tr>
            <w:tr w:rsidR="00060801" w:rsidRPr="00E877CE" w:rsidTr="00FA38E2">
              <w:tc>
                <w:tcPr>
                  <w:tcW w:w="7671" w:type="dxa"/>
                  <w:gridSpan w:val="8"/>
                  <w:tcBorders>
                    <w:top w:val="single" w:sz="4" w:space="0" w:color="000000"/>
                    <w:left w:val="single" w:sz="4" w:space="0" w:color="000000"/>
                    <w:bottom w:val="single" w:sz="4" w:space="0" w:color="000000"/>
                    <w:right w:val="single" w:sz="4" w:space="0" w:color="000000"/>
                  </w:tcBorders>
                </w:tcPr>
                <w:p w:rsidR="00060801" w:rsidRDefault="00060801" w:rsidP="00FA38E2">
                  <w:pPr>
                    <w:pStyle w:val="10"/>
                    <w:ind w:firstLine="16"/>
                    <w:jc w:val="center"/>
                    <w:rPr>
                      <w:b/>
                      <w:sz w:val="16"/>
                      <w:szCs w:val="16"/>
                    </w:rPr>
                  </w:pPr>
                  <w:r>
                    <w:rPr>
                      <w:b/>
                      <w:sz w:val="16"/>
                      <w:szCs w:val="16"/>
                    </w:rPr>
                    <w:t>ИТОГО ПО ПОДПРОГРАММЕ</w:t>
                  </w:r>
                </w:p>
              </w:tc>
            </w:tr>
            <w:tr w:rsidR="00060801" w:rsidRPr="00E877CE" w:rsidTr="00FA38E2">
              <w:tc>
                <w:tcPr>
                  <w:tcW w:w="1575"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Бюджет муниципального района</w:t>
                  </w:r>
                </w:p>
              </w:tc>
              <w:tc>
                <w:tcPr>
                  <w:tcW w:w="778"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14600,3</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14600,3</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14600,3</w:t>
                  </w:r>
                </w:p>
              </w:tc>
              <w:tc>
                <w:tcPr>
                  <w:tcW w:w="840"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14600,3</w:t>
                  </w:r>
                </w:p>
              </w:tc>
              <w:tc>
                <w:tcPr>
                  <w:tcW w:w="889"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14600,3</w:t>
                  </w:r>
                </w:p>
              </w:tc>
              <w:tc>
                <w:tcPr>
                  <w:tcW w:w="851"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14600,3</w:t>
                  </w:r>
                </w:p>
              </w:tc>
              <w:tc>
                <w:tcPr>
                  <w:tcW w:w="924"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87601,8</w:t>
                  </w:r>
                </w:p>
              </w:tc>
            </w:tr>
            <w:tr w:rsidR="00060801" w:rsidRPr="00E877CE" w:rsidTr="00FA38E2">
              <w:tc>
                <w:tcPr>
                  <w:tcW w:w="1575"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Бюджет поселений</w:t>
                  </w:r>
                </w:p>
              </w:tc>
              <w:tc>
                <w:tcPr>
                  <w:tcW w:w="778"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10497,6</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10497,6</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840"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889"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24"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r>
            <w:tr w:rsidR="00060801" w:rsidRPr="00E877CE" w:rsidTr="00FA38E2">
              <w:tc>
                <w:tcPr>
                  <w:tcW w:w="1575"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Краевой бюджет</w:t>
                  </w:r>
                </w:p>
              </w:tc>
              <w:tc>
                <w:tcPr>
                  <w:tcW w:w="778"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840"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889"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c>
                <w:tcPr>
                  <w:tcW w:w="924"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0</w:t>
                  </w:r>
                </w:p>
              </w:tc>
            </w:tr>
            <w:tr w:rsidR="00060801" w:rsidRPr="00E877CE" w:rsidTr="00FA38E2">
              <w:tc>
                <w:tcPr>
                  <w:tcW w:w="1575"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pStyle w:val="ConsPlusNormal"/>
                    <w:widowControl/>
                    <w:ind w:firstLine="16"/>
                    <w:jc w:val="center"/>
                    <w:rPr>
                      <w:rFonts w:ascii="Times New Roman" w:hAnsi="Times New Roman" w:cs="Times New Roman"/>
                      <w:b/>
                      <w:color w:val="000000"/>
                      <w:sz w:val="16"/>
                      <w:szCs w:val="16"/>
                    </w:rPr>
                  </w:pPr>
                  <w:r w:rsidRPr="00296741">
                    <w:rPr>
                      <w:rFonts w:ascii="Times New Roman" w:hAnsi="Times New Roman" w:cs="Times New Roman"/>
                      <w:b/>
                      <w:color w:val="000000"/>
                      <w:sz w:val="16"/>
                      <w:szCs w:val="16"/>
                    </w:rPr>
                    <w:t>ИТОГО</w:t>
                  </w:r>
                </w:p>
              </w:tc>
              <w:tc>
                <w:tcPr>
                  <w:tcW w:w="778"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25097,9</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14600,3</w:t>
                  </w:r>
                </w:p>
              </w:tc>
              <w:tc>
                <w:tcPr>
                  <w:tcW w:w="907"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14600,3</w:t>
                  </w:r>
                </w:p>
              </w:tc>
              <w:tc>
                <w:tcPr>
                  <w:tcW w:w="840"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14600,3</w:t>
                  </w:r>
                </w:p>
              </w:tc>
              <w:tc>
                <w:tcPr>
                  <w:tcW w:w="889"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14600,3</w:t>
                  </w:r>
                </w:p>
              </w:tc>
              <w:tc>
                <w:tcPr>
                  <w:tcW w:w="851"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14600,3</w:t>
                  </w:r>
                </w:p>
              </w:tc>
              <w:tc>
                <w:tcPr>
                  <w:tcW w:w="924" w:type="dxa"/>
                  <w:tcBorders>
                    <w:top w:val="single" w:sz="4" w:space="0" w:color="000000"/>
                    <w:left w:val="single" w:sz="4" w:space="0" w:color="000000"/>
                    <w:bottom w:val="single" w:sz="4" w:space="0" w:color="000000"/>
                    <w:right w:val="single" w:sz="4" w:space="0" w:color="000000"/>
                  </w:tcBorders>
                </w:tcPr>
                <w:p w:rsidR="00060801" w:rsidRPr="00296741" w:rsidRDefault="00060801" w:rsidP="00FA38E2">
                  <w:pPr>
                    <w:autoSpaceDE w:val="0"/>
                    <w:autoSpaceDN w:val="0"/>
                    <w:adjustRightInd w:val="0"/>
                    <w:ind w:firstLine="16"/>
                    <w:jc w:val="center"/>
                    <w:rPr>
                      <w:sz w:val="16"/>
                      <w:szCs w:val="16"/>
                    </w:rPr>
                  </w:pPr>
                  <w:r>
                    <w:rPr>
                      <w:sz w:val="16"/>
                      <w:szCs w:val="16"/>
                    </w:rPr>
                    <w:t>98099,4</w:t>
                  </w:r>
                </w:p>
              </w:tc>
            </w:tr>
          </w:tbl>
          <w:p w:rsidR="00060801" w:rsidRPr="00E877CE" w:rsidRDefault="00060801" w:rsidP="00FA38E2">
            <w:pPr>
              <w:jc w:val="both"/>
              <w:rPr>
                <w:sz w:val="28"/>
                <w:szCs w:val="28"/>
              </w:rPr>
            </w:pPr>
            <w:r w:rsidRPr="00E877CE">
              <w:rPr>
                <w:sz w:val="28"/>
                <w:szCs w:val="28"/>
              </w:rPr>
              <w:t>Объемы финансирования подпрограммы носят прогнозируемый характер и подлежат уточнению в установленном порядке.</w:t>
            </w:r>
          </w:p>
        </w:tc>
      </w:tr>
      <w:tr w:rsidR="00060801" w:rsidRPr="00E877CE" w:rsidTr="00FA38E2">
        <w:tc>
          <w:tcPr>
            <w:tcW w:w="2127" w:type="dxa"/>
          </w:tcPr>
          <w:p w:rsidR="00060801" w:rsidRPr="00E877CE" w:rsidRDefault="00060801" w:rsidP="00FA38E2">
            <w:pPr>
              <w:rPr>
                <w:sz w:val="28"/>
                <w:szCs w:val="28"/>
              </w:rPr>
            </w:pPr>
            <w:r w:rsidRPr="00E877CE">
              <w:rPr>
                <w:sz w:val="28"/>
                <w:szCs w:val="28"/>
              </w:rPr>
              <w:t>Целевые индикаторы</w:t>
            </w:r>
          </w:p>
        </w:tc>
        <w:tc>
          <w:tcPr>
            <w:tcW w:w="7796" w:type="dxa"/>
          </w:tcPr>
          <w:p w:rsidR="00060801" w:rsidRDefault="00060801" w:rsidP="00FA38E2">
            <w:pPr>
              <w:keepLines/>
              <w:jc w:val="both"/>
              <w:rPr>
                <w:sz w:val="28"/>
                <w:szCs w:val="28"/>
              </w:rPr>
            </w:pPr>
            <w:r w:rsidRPr="006E0AB3">
              <w:rPr>
                <w:sz w:val="28"/>
                <w:szCs w:val="28"/>
              </w:rPr>
              <w:t>Реализация мероприятий Подпрограммы позволит достичь к 2025 году следующих показателей конечных результатов к уровню 2019 года:</w:t>
            </w:r>
          </w:p>
          <w:p w:rsidR="00060801" w:rsidRPr="00E877CE" w:rsidRDefault="00060801" w:rsidP="00FA38E2">
            <w:pPr>
              <w:keepLines/>
              <w:rPr>
                <w:sz w:val="28"/>
                <w:szCs w:val="28"/>
              </w:rPr>
            </w:pPr>
            <w:r w:rsidRPr="00E877CE">
              <w:rPr>
                <w:sz w:val="28"/>
                <w:szCs w:val="28"/>
              </w:rPr>
              <w:t xml:space="preserve">Количество посещений гражданами организаций культуры, в разрезе организаций сферы культуры </w:t>
            </w:r>
            <w:r>
              <w:rPr>
                <w:sz w:val="28"/>
                <w:szCs w:val="28"/>
              </w:rPr>
              <w:t>увеличится до 116</w:t>
            </w:r>
            <w:r w:rsidRPr="00E877CE">
              <w:rPr>
                <w:sz w:val="28"/>
                <w:szCs w:val="28"/>
              </w:rPr>
              <w:t>%;</w:t>
            </w:r>
          </w:p>
          <w:p w:rsidR="00060801" w:rsidRPr="00E877CE" w:rsidRDefault="00060801" w:rsidP="00FA38E2">
            <w:pPr>
              <w:keepLines/>
              <w:jc w:val="both"/>
              <w:rPr>
                <w:sz w:val="28"/>
                <w:szCs w:val="28"/>
              </w:rPr>
            </w:pPr>
            <w:r w:rsidRPr="00E877CE">
              <w:rPr>
                <w:sz w:val="28"/>
                <w:szCs w:val="28"/>
              </w:rPr>
              <w:t>Прирост числа  лауреатов и дипломантов конкурсов и фестивалей различных уровней (выше районных) в сфере культуры</w:t>
            </w:r>
            <w:r>
              <w:rPr>
                <w:sz w:val="28"/>
                <w:szCs w:val="28"/>
              </w:rPr>
              <w:t xml:space="preserve">, от участников клубных формирований </w:t>
            </w:r>
            <w:r w:rsidRPr="00E877CE">
              <w:rPr>
                <w:sz w:val="28"/>
                <w:szCs w:val="28"/>
              </w:rPr>
              <w:t xml:space="preserve"> </w:t>
            </w:r>
            <w:r>
              <w:rPr>
                <w:sz w:val="28"/>
                <w:szCs w:val="28"/>
              </w:rPr>
              <w:t>составит 135</w:t>
            </w:r>
            <w:r w:rsidRPr="00E877CE">
              <w:rPr>
                <w:sz w:val="28"/>
                <w:szCs w:val="28"/>
              </w:rPr>
              <w:t>%;</w:t>
            </w:r>
          </w:p>
          <w:p w:rsidR="00060801" w:rsidRDefault="00060801" w:rsidP="00FA38E2">
            <w:pPr>
              <w:keepLines/>
              <w:jc w:val="both"/>
              <w:rPr>
                <w:sz w:val="28"/>
                <w:szCs w:val="28"/>
              </w:rPr>
            </w:pPr>
            <w:r>
              <w:rPr>
                <w:sz w:val="28"/>
                <w:szCs w:val="28"/>
              </w:rPr>
              <w:t>Прирост числа</w:t>
            </w:r>
            <w:r w:rsidRPr="00E877CE">
              <w:rPr>
                <w:sz w:val="28"/>
                <w:szCs w:val="28"/>
              </w:rPr>
              <w:t xml:space="preserve"> ку</w:t>
            </w:r>
            <w:r>
              <w:rPr>
                <w:sz w:val="28"/>
                <w:szCs w:val="28"/>
              </w:rPr>
              <w:t>льтурно-досуговых мероприятий 107 ед.</w:t>
            </w:r>
            <w:r w:rsidRPr="00E877CE">
              <w:rPr>
                <w:sz w:val="28"/>
                <w:szCs w:val="28"/>
              </w:rPr>
              <w:t>;</w:t>
            </w:r>
          </w:p>
          <w:p w:rsidR="00060801" w:rsidRPr="00E877CE" w:rsidRDefault="00060801" w:rsidP="00FA38E2">
            <w:pPr>
              <w:keepLines/>
              <w:jc w:val="both"/>
              <w:rPr>
                <w:sz w:val="28"/>
                <w:szCs w:val="28"/>
              </w:rPr>
            </w:pPr>
            <w:r>
              <w:rPr>
                <w:sz w:val="28"/>
                <w:szCs w:val="28"/>
              </w:rPr>
              <w:t>Прирост посещений культурно-массовых мероприятий – 116%; в т.ч. на платной основе – 123%;</w:t>
            </w:r>
          </w:p>
          <w:p w:rsidR="00060801" w:rsidRPr="00E877CE" w:rsidRDefault="00060801" w:rsidP="00FA38E2">
            <w:pPr>
              <w:keepLines/>
              <w:jc w:val="both"/>
              <w:rPr>
                <w:sz w:val="28"/>
                <w:szCs w:val="28"/>
              </w:rPr>
            </w:pPr>
            <w:r>
              <w:rPr>
                <w:sz w:val="28"/>
                <w:szCs w:val="28"/>
              </w:rPr>
              <w:t xml:space="preserve">Прирост </w:t>
            </w:r>
            <w:r w:rsidRPr="00E877CE">
              <w:rPr>
                <w:sz w:val="28"/>
                <w:szCs w:val="28"/>
              </w:rPr>
              <w:t xml:space="preserve"> участников клубных формирований</w:t>
            </w:r>
            <w:r>
              <w:rPr>
                <w:sz w:val="28"/>
                <w:szCs w:val="28"/>
              </w:rPr>
              <w:t xml:space="preserve"> – 107%</w:t>
            </w:r>
            <w:r w:rsidRPr="00E877CE">
              <w:rPr>
                <w:sz w:val="28"/>
                <w:szCs w:val="28"/>
              </w:rPr>
              <w:t>;</w:t>
            </w:r>
          </w:p>
          <w:p w:rsidR="00060801" w:rsidRPr="00E877CE" w:rsidRDefault="00060801" w:rsidP="00FA38E2">
            <w:pPr>
              <w:keepLines/>
              <w:jc w:val="both"/>
              <w:rPr>
                <w:sz w:val="28"/>
                <w:szCs w:val="28"/>
              </w:rPr>
            </w:pPr>
            <w:r w:rsidRPr="00E877CE">
              <w:rPr>
                <w:sz w:val="28"/>
                <w:szCs w:val="28"/>
              </w:rPr>
              <w:t xml:space="preserve">Количество библиотек подключенных к сети Интернет, </w:t>
            </w:r>
            <w:r>
              <w:rPr>
                <w:sz w:val="28"/>
                <w:szCs w:val="28"/>
              </w:rPr>
              <w:t>100%</w:t>
            </w:r>
            <w:r w:rsidRPr="00E877CE">
              <w:rPr>
                <w:sz w:val="28"/>
                <w:szCs w:val="28"/>
              </w:rPr>
              <w:t>;</w:t>
            </w:r>
          </w:p>
          <w:p w:rsidR="00060801" w:rsidRPr="00E877CE" w:rsidRDefault="00060801" w:rsidP="00FA38E2">
            <w:pPr>
              <w:keepLines/>
              <w:jc w:val="both"/>
              <w:rPr>
                <w:sz w:val="28"/>
                <w:szCs w:val="28"/>
              </w:rPr>
            </w:pPr>
            <w:r w:rsidRPr="00E877CE">
              <w:rPr>
                <w:sz w:val="28"/>
                <w:szCs w:val="28"/>
              </w:rPr>
              <w:t xml:space="preserve">Число проведенных выставок, </w:t>
            </w:r>
            <w:r>
              <w:rPr>
                <w:sz w:val="28"/>
                <w:szCs w:val="28"/>
              </w:rPr>
              <w:t xml:space="preserve">6 </w:t>
            </w:r>
            <w:r w:rsidRPr="00E877CE">
              <w:rPr>
                <w:sz w:val="28"/>
                <w:szCs w:val="28"/>
              </w:rPr>
              <w:t>ед.;</w:t>
            </w:r>
          </w:p>
          <w:p w:rsidR="00060801" w:rsidRPr="00E877CE" w:rsidRDefault="00060801" w:rsidP="00FA38E2">
            <w:pPr>
              <w:keepLines/>
              <w:jc w:val="both"/>
              <w:rPr>
                <w:sz w:val="28"/>
                <w:szCs w:val="28"/>
              </w:rPr>
            </w:pPr>
            <w:r w:rsidRPr="00E877CE">
              <w:rPr>
                <w:sz w:val="28"/>
                <w:szCs w:val="28"/>
              </w:rPr>
              <w:t xml:space="preserve">Удельный вес муниципальных учреждений культуры, отвечающих нормативным требованиям технического обеспеченности, </w:t>
            </w:r>
            <w:r>
              <w:rPr>
                <w:sz w:val="28"/>
                <w:szCs w:val="28"/>
              </w:rPr>
              <w:t>80</w:t>
            </w:r>
            <w:r w:rsidRPr="00E877CE">
              <w:rPr>
                <w:sz w:val="28"/>
                <w:szCs w:val="28"/>
              </w:rPr>
              <w:t>%;</w:t>
            </w:r>
          </w:p>
          <w:p w:rsidR="00060801" w:rsidRDefault="00060801" w:rsidP="00FA38E2">
            <w:pPr>
              <w:keepLines/>
              <w:jc w:val="both"/>
              <w:rPr>
                <w:sz w:val="28"/>
                <w:szCs w:val="28"/>
              </w:rPr>
            </w:pPr>
            <w:r w:rsidRPr="00E877CE">
              <w:rPr>
                <w:sz w:val="28"/>
                <w:szCs w:val="28"/>
              </w:rPr>
              <w:t xml:space="preserve">Удельный вес сельских учреждений культуры, имеющих удовлетворительное техническое состояние, </w:t>
            </w:r>
            <w:r>
              <w:rPr>
                <w:sz w:val="28"/>
                <w:szCs w:val="28"/>
              </w:rPr>
              <w:t>100</w:t>
            </w:r>
            <w:r w:rsidRPr="00E877CE">
              <w:rPr>
                <w:sz w:val="28"/>
                <w:szCs w:val="28"/>
              </w:rPr>
              <w:t>%;</w:t>
            </w:r>
          </w:p>
          <w:p w:rsidR="00060801" w:rsidRDefault="00060801" w:rsidP="00FA38E2">
            <w:pPr>
              <w:keepLines/>
              <w:jc w:val="both"/>
              <w:rPr>
                <w:sz w:val="28"/>
                <w:szCs w:val="28"/>
              </w:rPr>
            </w:pPr>
            <w:r>
              <w:rPr>
                <w:sz w:val="28"/>
                <w:szCs w:val="28"/>
              </w:rPr>
              <w:t>Охват сельского населения услугами автоклуба – 170%;</w:t>
            </w:r>
          </w:p>
          <w:p w:rsidR="00060801" w:rsidRPr="00E877CE" w:rsidRDefault="00060801" w:rsidP="00FA38E2">
            <w:pPr>
              <w:keepLines/>
              <w:jc w:val="both"/>
              <w:rPr>
                <w:sz w:val="28"/>
                <w:szCs w:val="28"/>
              </w:rPr>
            </w:pPr>
            <w:r>
              <w:rPr>
                <w:sz w:val="28"/>
                <w:szCs w:val="28"/>
              </w:rPr>
              <w:t>Удельный вес капитально отремонтированных зданий – 80%;</w:t>
            </w:r>
          </w:p>
          <w:p w:rsidR="00060801" w:rsidRPr="00E877CE" w:rsidRDefault="00060801" w:rsidP="00FA38E2">
            <w:pPr>
              <w:keepLines/>
              <w:jc w:val="both"/>
              <w:rPr>
                <w:sz w:val="28"/>
                <w:szCs w:val="28"/>
              </w:rPr>
            </w:pPr>
            <w:r w:rsidRPr="00E877CE">
              <w:rPr>
                <w:sz w:val="28"/>
                <w:szCs w:val="28"/>
              </w:rPr>
              <w:t xml:space="preserve">Укомплектованность учреждений культуры квалифицированными кадрами, </w:t>
            </w:r>
            <w:r>
              <w:rPr>
                <w:sz w:val="28"/>
                <w:szCs w:val="28"/>
              </w:rPr>
              <w:t>90</w:t>
            </w:r>
            <w:r w:rsidRPr="00E877CE">
              <w:rPr>
                <w:sz w:val="28"/>
                <w:szCs w:val="28"/>
              </w:rPr>
              <w:t>%;</w:t>
            </w:r>
          </w:p>
          <w:p w:rsidR="00060801" w:rsidRDefault="00060801" w:rsidP="00FA38E2">
            <w:pPr>
              <w:keepLines/>
              <w:jc w:val="both"/>
              <w:rPr>
                <w:sz w:val="28"/>
                <w:szCs w:val="28"/>
              </w:rPr>
            </w:pPr>
            <w:r w:rsidRPr="00E877CE">
              <w:rPr>
                <w:sz w:val="28"/>
                <w:szCs w:val="28"/>
              </w:rPr>
              <w:t xml:space="preserve">Уровень удовлетворенности жителей муниципального района «Карымский район» качеством муниципальных услуг в сфере культуры, </w:t>
            </w:r>
            <w:r>
              <w:rPr>
                <w:sz w:val="28"/>
                <w:szCs w:val="28"/>
              </w:rPr>
              <w:t>98%;</w:t>
            </w:r>
          </w:p>
          <w:p w:rsidR="00060801" w:rsidRPr="00E877CE" w:rsidRDefault="00060801" w:rsidP="00FA38E2">
            <w:pPr>
              <w:keepLines/>
              <w:jc w:val="both"/>
              <w:rPr>
                <w:sz w:val="28"/>
                <w:szCs w:val="28"/>
              </w:rPr>
            </w:pPr>
            <w:r>
              <w:rPr>
                <w:sz w:val="28"/>
                <w:szCs w:val="28"/>
              </w:rPr>
              <w:t>Уровень выполнения муниципального задания – 100%.</w:t>
            </w:r>
          </w:p>
          <w:p w:rsidR="00060801" w:rsidRPr="00E877CE" w:rsidRDefault="00060801" w:rsidP="00FA38E2">
            <w:pPr>
              <w:jc w:val="both"/>
              <w:rPr>
                <w:sz w:val="28"/>
                <w:szCs w:val="28"/>
              </w:rPr>
            </w:pPr>
          </w:p>
        </w:tc>
      </w:tr>
      <w:tr w:rsidR="00060801" w:rsidRPr="00E877CE" w:rsidTr="00FA38E2">
        <w:tc>
          <w:tcPr>
            <w:tcW w:w="2127" w:type="dxa"/>
          </w:tcPr>
          <w:p w:rsidR="00060801" w:rsidRPr="00E877CE" w:rsidRDefault="00060801" w:rsidP="00FA38E2">
            <w:pPr>
              <w:rPr>
                <w:sz w:val="28"/>
                <w:szCs w:val="28"/>
              </w:rPr>
            </w:pPr>
            <w:r w:rsidRPr="00E877CE">
              <w:rPr>
                <w:sz w:val="28"/>
                <w:szCs w:val="28"/>
              </w:rPr>
              <w:t>Ожидаемые значения показателей конечных результатов реализации подпрограммы</w:t>
            </w:r>
          </w:p>
        </w:tc>
        <w:tc>
          <w:tcPr>
            <w:tcW w:w="7796" w:type="dxa"/>
          </w:tcPr>
          <w:p w:rsidR="00060801" w:rsidRPr="00E877CE" w:rsidRDefault="00060801" w:rsidP="00FA38E2">
            <w:pPr>
              <w:keepLines/>
              <w:jc w:val="both"/>
              <w:rPr>
                <w:sz w:val="28"/>
                <w:szCs w:val="28"/>
              </w:rPr>
            </w:pPr>
            <w:r w:rsidRPr="00E877CE">
              <w:rPr>
                <w:sz w:val="28"/>
                <w:szCs w:val="28"/>
              </w:rPr>
              <w:t>Укрепление единого культурного пространства; утверждение приоритетной роли государственной культурной политики; формирование культурной среды, отвечающей растущим потребностям общества; сохранение материального и нематериального культурного наследия; повышение качества и разнообразия услуг в сфере культуры; укрепление имиджа Карымского района как территории с высоким уровнем культуры; повышение уровня социального обеспечения работников культуры</w:t>
            </w:r>
          </w:p>
        </w:tc>
      </w:tr>
    </w:tbl>
    <w:p w:rsidR="00060801" w:rsidRPr="00E877CE" w:rsidRDefault="00060801" w:rsidP="0063357C">
      <w:pPr>
        <w:rPr>
          <w:b/>
          <w:sz w:val="28"/>
          <w:szCs w:val="28"/>
        </w:rPr>
      </w:pPr>
    </w:p>
    <w:p w:rsidR="00060801" w:rsidRPr="00E877CE" w:rsidRDefault="00060801" w:rsidP="0063357C">
      <w:pPr>
        <w:jc w:val="center"/>
        <w:rPr>
          <w:b/>
          <w:sz w:val="28"/>
          <w:szCs w:val="28"/>
        </w:rPr>
      </w:pPr>
      <w:r w:rsidRPr="00E877CE">
        <w:rPr>
          <w:b/>
          <w:sz w:val="28"/>
          <w:szCs w:val="28"/>
        </w:rPr>
        <w:t>Характеристика сферы реализации подпрограммы</w:t>
      </w:r>
    </w:p>
    <w:p w:rsidR="00060801" w:rsidRPr="00E877CE" w:rsidRDefault="00060801" w:rsidP="0063357C">
      <w:pPr>
        <w:ind w:firstLine="709"/>
        <w:jc w:val="both"/>
        <w:rPr>
          <w:sz w:val="28"/>
          <w:szCs w:val="28"/>
        </w:rPr>
      </w:pPr>
    </w:p>
    <w:p w:rsidR="00060801" w:rsidRPr="00E877CE" w:rsidRDefault="00060801" w:rsidP="0063357C">
      <w:pPr>
        <w:ind w:right="-82" w:firstLine="708"/>
        <w:jc w:val="both"/>
        <w:rPr>
          <w:sz w:val="28"/>
          <w:szCs w:val="28"/>
        </w:rPr>
      </w:pPr>
      <w:r w:rsidRPr="00E877CE">
        <w:rPr>
          <w:sz w:val="28"/>
          <w:szCs w:val="28"/>
        </w:rPr>
        <w:t xml:space="preserve">По состоянию на 2019  год в районе действует 3 учреждения культуры, одно из которых централизованное, состоящее из 11 библиотек, 11 учреждений клубного типа, 1 музея. </w:t>
      </w:r>
    </w:p>
    <w:p w:rsidR="00060801" w:rsidRPr="00E877CE" w:rsidRDefault="00060801" w:rsidP="0063357C">
      <w:pPr>
        <w:ind w:right="-82"/>
        <w:jc w:val="both"/>
        <w:rPr>
          <w:sz w:val="28"/>
          <w:szCs w:val="28"/>
        </w:rPr>
      </w:pPr>
      <w:r w:rsidRPr="00E877CE">
        <w:rPr>
          <w:sz w:val="28"/>
          <w:szCs w:val="28"/>
        </w:rPr>
        <w:t>Общее количество учреждений культуры по видам деятельности:</w:t>
      </w:r>
    </w:p>
    <w:p w:rsidR="00060801" w:rsidRPr="00E877CE" w:rsidRDefault="00060801" w:rsidP="0063357C">
      <w:pPr>
        <w:ind w:right="-82" w:firstLine="708"/>
        <w:jc w:val="both"/>
        <w:rPr>
          <w:sz w:val="28"/>
          <w:szCs w:val="28"/>
        </w:rPr>
      </w:pPr>
      <w:r w:rsidRPr="00E877CE">
        <w:rPr>
          <w:sz w:val="28"/>
          <w:szCs w:val="28"/>
        </w:rPr>
        <w:t xml:space="preserve">13 – библиотек, </w:t>
      </w:r>
    </w:p>
    <w:p w:rsidR="00060801" w:rsidRPr="00E877CE" w:rsidRDefault="00060801" w:rsidP="0063357C">
      <w:pPr>
        <w:ind w:right="-82" w:firstLine="708"/>
        <w:jc w:val="both"/>
        <w:rPr>
          <w:sz w:val="28"/>
          <w:szCs w:val="28"/>
        </w:rPr>
      </w:pPr>
      <w:r w:rsidRPr="00E877CE">
        <w:rPr>
          <w:sz w:val="28"/>
          <w:szCs w:val="28"/>
        </w:rPr>
        <w:t>13 - учреждений клубного типа;</w:t>
      </w:r>
    </w:p>
    <w:p w:rsidR="00060801" w:rsidRPr="00E877CE" w:rsidRDefault="00060801" w:rsidP="0063357C">
      <w:pPr>
        <w:ind w:right="-82" w:firstLine="708"/>
        <w:jc w:val="both"/>
        <w:rPr>
          <w:sz w:val="28"/>
          <w:szCs w:val="28"/>
        </w:rPr>
      </w:pPr>
      <w:r w:rsidRPr="00E877CE">
        <w:rPr>
          <w:sz w:val="28"/>
          <w:szCs w:val="28"/>
        </w:rPr>
        <w:t>1 –  музей.</w:t>
      </w:r>
    </w:p>
    <w:p w:rsidR="00060801" w:rsidRPr="00E877CE" w:rsidRDefault="00060801" w:rsidP="0063357C">
      <w:pPr>
        <w:ind w:right="-82" w:firstLine="708"/>
        <w:jc w:val="both"/>
        <w:rPr>
          <w:sz w:val="28"/>
          <w:szCs w:val="28"/>
        </w:rPr>
      </w:pPr>
      <w:r w:rsidRPr="00E877CE">
        <w:rPr>
          <w:sz w:val="28"/>
          <w:szCs w:val="28"/>
        </w:rPr>
        <w:t>В числе приоритетных направлений деятельности учреждений культуры – сохранение культурного многообразия и основ традиционного творчества, пропаганды достижений любительского искусства. В учреждениях культурно-досугового типа действует 73 клубных формирования, 1 коллектив имеет звание «Народный».</w:t>
      </w:r>
    </w:p>
    <w:p w:rsidR="00060801" w:rsidRPr="00E877CE" w:rsidRDefault="00060801" w:rsidP="0063357C">
      <w:pPr>
        <w:ind w:right="-82" w:firstLine="708"/>
        <w:jc w:val="both"/>
        <w:rPr>
          <w:sz w:val="28"/>
          <w:szCs w:val="28"/>
        </w:rPr>
      </w:pPr>
      <w:r w:rsidRPr="00E877CE">
        <w:rPr>
          <w:sz w:val="28"/>
          <w:szCs w:val="28"/>
        </w:rPr>
        <w:t xml:space="preserve">Самодеятельные артисты успешно выступают на творческих региональных конкурсах. </w:t>
      </w:r>
    </w:p>
    <w:p w:rsidR="00060801" w:rsidRPr="00E877CE" w:rsidRDefault="00060801" w:rsidP="0063357C">
      <w:pPr>
        <w:ind w:right="-82" w:firstLine="708"/>
        <w:jc w:val="both"/>
        <w:rPr>
          <w:sz w:val="28"/>
          <w:szCs w:val="28"/>
        </w:rPr>
      </w:pPr>
      <w:r w:rsidRPr="00E877CE">
        <w:rPr>
          <w:sz w:val="28"/>
          <w:szCs w:val="28"/>
        </w:rPr>
        <w:t xml:space="preserve">Проводятся масштабные районные мероприятия с приглашением профессиональных артистов. </w:t>
      </w:r>
    </w:p>
    <w:p w:rsidR="00060801" w:rsidRPr="00E877CE" w:rsidRDefault="00060801" w:rsidP="0063357C">
      <w:pPr>
        <w:ind w:right="-82" w:firstLine="708"/>
        <w:jc w:val="both"/>
        <w:rPr>
          <w:sz w:val="28"/>
          <w:szCs w:val="28"/>
        </w:rPr>
      </w:pPr>
      <w:r w:rsidRPr="00E877CE">
        <w:rPr>
          <w:sz w:val="28"/>
          <w:szCs w:val="28"/>
        </w:rPr>
        <w:t xml:space="preserve">Популяризации и  развитию культуры способствуют: сложившаяся система районных фестивалей, смотров, конкурсов и выставок, активная деятельность 59 творческих коллективов, 14 любительских объединения декоративно-прикладного творчества. Декоративно-прикладным творчеством занимаются на постоянной основе более 180 мастеров. </w:t>
      </w:r>
    </w:p>
    <w:p w:rsidR="00060801" w:rsidRPr="00E877CE" w:rsidRDefault="00060801" w:rsidP="0063357C">
      <w:pPr>
        <w:ind w:right="-82" w:firstLine="708"/>
        <w:jc w:val="both"/>
        <w:rPr>
          <w:sz w:val="28"/>
          <w:szCs w:val="28"/>
        </w:rPr>
      </w:pPr>
      <w:r w:rsidRPr="00E877CE">
        <w:rPr>
          <w:sz w:val="28"/>
          <w:szCs w:val="28"/>
        </w:rPr>
        <w:t>Популяризации здорового образа жизни занимаются 11 – спортивных объединений.</w:t>
      </w:r>
    </w:p>
    <w:p w:rsidR="00060801" w:rsidRPr="00E877CE" w:rsidRDefault="00060801" w:rsidP="0063357C">
      <w:pPr>
        <w:ind w:right="-82" w:firstLine="708"/>
        <w:jc w:val="both"/>
        <w:rPr>
          <w:sz w:val="28"/>
          <w:szCs w:val="28"/>
        </w:rPr>
      </w:pPr>
      <w:r w:rsidRPr="00E877CE">
        <w:rPr>
          <w:sz w:val="28"/>
          <w:szCs w:val="28"/>
        </w:rPr>
        <w:t>Общее количество участников клубных формирований 1020 человек. Ежегодно учреждениями культуры проводится более 1000 массовых мероприятий, количество зрителей постоянно увеличивается.</w:t>
      </w:r>
    </w:p>
    <w:p w:rsidR="00060801" w:rsidRPr="00E877CE" w:rsidRDefault="00060801" w:rsidP="0063357C">
      <w:pPr>
        <w:ind w:firstLine="708"/>
        <w:jc w:val="both"/>
        <w:rPr>
          <w:color w:val="FF0000"/>
          <w:sz w:val="28"/>
          <w:szCs w:val="28"/>
        </w:rPr>
      </w:pPr>
    </w:p>
    <w:p w:rsidR="00060801" w:rsidRPr="00E877CE" w:rsidRDefault="00060801" w:rsidP="0063357C">
      <w:pPr>
        <w:ind w:firstLine="708"/>
        <w:jc w:val="both"/>
        <w:rPr>
          <w:sz w:val="28"/>
          <w:szCs w:val="28"/>
        </w:rPr>
      </w:pPr>
      <w:r w:rsidRPr="00E877CE">
        <w:rPr>
          <w:sz w:val="28"/>
          <w:szCs w:val="28"/>
        </w:rPr>
        <w:t>Востребованными остаются муниципальные общедоступные библиотеки. Ежегодно они обслуживают около 11 тысяч  пользователей, что составляет 32 % численности населения Карымского  района. Библиотечный фонд насчитывает более 192 тысяч экземпляров. Компьютеризированы, подключены к сети Интернет 7 библиотек (54 % от общего количества библиотек)</w:t>
      </w:r>
    </w:p>
    <w:p w:rsidR="00060801" w:rsidRPr="00E877CE" w:rsidRDefault="00060801" w:rsidP="0063357C">
      <w:pPr>
        <w:shd w:val="clear" w:color="auto" w:fill="FFFFFF"/>
        <w:ind w:firstLine="709"/>
        <w:jc w:val="both"/>
        <w:rPr>
          <w:sz w:val="28"/>
          <w:szCs w:val="28"/>
        </w:rPr>
      </w:pPr>
      <w:r w:rsidRPr="00E877CE">
        <w:rPr>
          <w:sz w:val="28"/>
          <w:szCs w:val="28"/>
        </w:rPr>
        <w:t>В течение последних  лет успешно реализуется проект по созданию Сводного электронного каталога библиотек Забайкальского края, оператором которого является крупнейшая компания в области разработки и внедрения информационных технологий, официальный представитель Ассоциации ЭБНИТ в Сибири и на Дальнем Востоке – ООО «ЭйВиДи-систем» (г. Екатеринбург). В рамках проекта обеспечивается создание единого электронного каталога (информационной системы) библиотек Забайкальского края на основе унифицированных требований, организация доступа к данному ресурсу через Интернет. Показатель «Увеличение количества библиографических записей в Сводном каталоге библиотек Забайкальского края» в 2018 году был выполнен на 17 % при плане 3%.</w:t>
      </w:r>
    </w:p>
    <w:p w:rsidR="00060801" w:rsidRPr="00E877CE" w:rsidRDefault="00060801" w:rsidP="0063357C">
      <w:pPr>
        <w:ind w:firstLine="708"/>
        <w:jc w:val="both"/>
        <w:rPr>
          <w:color w:val="FF0000"/>
          <w:sz w:val="28"/>
          <w:szCs w:val="28"/>
        </w:rPr>
      </w:pPr>
    </w:p>
    <w:p w:rsidR="00060801" w:rsidRPr="00E877CE" w:rsidRDefault="00060801" w:rsidP="0063357C">
      <w:pPr>
        <w:ind w:firstLine="708"/>
        <w:jc w:val="both"/>
        <w:rPr>
          <w:sz w:val="28"/>
          <w:szCs w:val="28"/>
        </w:rPr>
      </w:pPr>
      <w:r w:rsidRPr="00E877CE">
        <w:rPr>
          <w:sz w:val="28"/>
          <w:szCs w:val="28"/>
        </w:rPr>
        <w:t>Организацию музейной деятельности осуществляет одно учреждение. Ежегодно в музее проводится более 50 экскурсий, около 100 лекций, посещаемость  в 2018 году по отношению к предыдущему году увеличилась на 48% и составила более 7500 человек.</w:t>
      </w:r>
    </w:p>
    <w:p w:rsidR="00060801" w:rsidRPr="00E877CE" w:rsidRDefault="00060801" w:rsidP="0063357C">
      <w:pPr>
        <w:ind w:firstLine="708"/>
        <w:jc w:val="both"/>
        <w:rPr>
          <w:sz w:val="28"/>
          <w:szCs w:val="28"/>
        </w:rPr>
      </w:pPr>
      <w:r w:rsidRPr="00E877CE">
        <w:rPr>
          <w:sz w:val="28"/>
          <w:szCs w:val="28"/>
        </w:rPr>
        <w:t>Число предметов основного фонда за последние годы увеличилось на 12 единиц хранения.</w:t>
      </w:r>
    </w:p>
    <w:p w:rsidR="00060801" w:rsidRPr="00E877CE" w:rsidRDefault="00060801" w:rsidP="0063357C">
      <w:pPr>
        <w:ind w:right="-82" w:firstLine="708"/>
        <w:jc w:val="both"/>
        <w:rPr>
          <w:rFonts w:ascii="Arial" w:hAnsi="Arial" w:cs="Arial"/>
          <w:sz w:val="28"/>
          <w:szCs w:val="28"/>
        </w:rPr>
      </w:pPr>
    </w:p>
    <w:p w:rsidR="00060801" w:rsidRPr="00E877CE" w:rsidRDefault="00060801" w:rsidP="0063357C">
      <w:pPr>
        <w:ind w:right="-82" w:firstLine="708"/>
        <w:jc w:val="both"/>
        <w:rPr>
          <w:sz w:val="28"/>
          <w:szCs w:val="28"/>
        </w:rPr>
      </w:pPr>
      <w:r w:rsidRPr="00E877CE">
        <w:rPr>
          <w:sz w:val="28"/>
          <w:szCs w:val="28"/>
        </w:rPr>
        <w:t>В то же время, несмотря на происходящие позитивные изменения</w:t>
      </w:r>
      <w:r w:rsidRPr="00E877CE">
        <w:rPr>
          <w:rFonts w:ascii="Arial" w:hAnsi="Arial" w:cs="Arial"/>
          <w:sz w:val="28"/>
          <w:szCs w:val="28"/>
        </w:rPr>
        <w:t xml:space="preserve">, </w:t>
      </w:r>
      <w:r w:rsidRPr="00E877CE">
        <w:rPr>
          <w:sz w:val="28"/>
          <w:szCs w:val="28"/>
        </w:rPr>
        <w:t>существуют условия и факторы, затрудняющие дальнейшее развитие культуры Карымского района. Жители сельских муниципальных образований испытывают ограниченность доступа к культурным благам.</w:t>
      </w:r>
    </w:p>
    <w:p w:rsidR="00060801" w:rsidRPr="00E877CE" w:rsidRDefault="00060801" w:rsidP="0063357C">
      <w:pPr>
        <w:ind w:right="-82" w:firstLine="708"/>
        <w:jc w:val="both"/>
        <w:rPr>
          <w:sz w:val="28"/>
          <w:szCs w:val="28"/>
        </w:rPr>
      </w:pPr>
      <w:r w:rsidRPr="00E877CE">
        <w:rPr>
          <w:sz w:val="28"/>
          <w:szCs w:val="28"/>
        </w:rPr>
        <w:t>Неудовлетворительным  остается техническое состояние ряда зданий.  В значительной части  сельских домов культуры и библиотек морально устарела техническая оснащенность.</w:t>
      </w:r>
    </w:p>
    <w:p w:rsidR="00060801" w:rsidRPr="00E877CE" w:rsidRDefault="00060801" w:rsidP="0063357C">
      <w:pPr>
        <w:ind w:right="-82" w:firstLine="708"/>
        <w:jc w:val="both"/>
        <w:rPr>
          <w:sz w:val="28"/>
          <w:szCs w:val="28"/>
        </w:rPr>
      </w:pPr>
      <w:r w:rsidRPr="00E877CE">
        <w:rPr>
          <w:sz w:val="28"/>
          <w:szCs w:val="28"/>
        </w:rPr>
        <w:t xml:space="preserve">Наблюдается тенденция «старения» и снижение квалификации кадров, роста несоответствия их профессиональных знаний и умений требованиям сегодняшнего дня. </w:t>
      </w:r>
    </w:p>
    <w:p w:rsidR="00060801" w:rsidRPr="00E877CE" w:rsidRDefault="00060801" w:rsidP="0063357C">
      <w:pPr>
        <w:ind w:right="-82" w:firstLine="708"/>
        <w:jc w:val="both"/>
        <w:rPr>
          <w:sz w:val="28"/>
          <w:szCs w:val="28"/>
        </w:rPr>
      </w:pPr>
      <w:r w:rsidRPr="00E877CE">
        <w:rPr>
          <w:sz w:val="28"/>
          <w:szCs w:val="28"/>
        </w:rPr>
        <w:t>Недостаточно обновляются библиотечный и музейный фонды.</w:t>
      </w:r>
    </w:p>
    <w:p w:rsidR="00060801" w:rsidRPr="00E877CE" w:rsidRDefault="00060801" w:rsidP="0063357C">
      <w:pPr>
        <w:ind w:right="-82" w:firstLine="708"/>
        <w:jc w:val="both"/>
        <w:rPr>
          <w:sz w:val="28"/>
          <w:szCs w:val="28"/>
        </w:rPr>
      </w:pPr>
      <w:r w:rsidRPr="00E877CE">
        <w:rPr>
          <w:sz w:val="28"/>
          <w:szCs w:val="28"/>
        </w:rPr>
        <w:t xml:space="preserve">Ограничены средства, планируемые на развитие отрасли. </w:t>
      </w:r>
    </w:p>
    <w:p w:rsidR="00060801" w:rsidRPr="00E877CE" w:rsidRDefault="00060801" w:rsidP="0063357C">
      <w:pPr>
        <w:shd w:val="clear" w:color="auto" w:fill="FFFFFF"/>
        <w:ind w:left="58" w:right="-82" w:firstLine="650"/>
        <w:jc w:val="both"/>
        <w:rPr>
          <w:sz w:val="28"/>
          <w:szCs w:val="28"/>
        </w:rPr>
      </w:pPr>
      <w:r w:rsidRPr="00E877CE">
        <w:rPr>
          <w:sz w:val="28"/>
          <w:szCs w:val="28"/>
        </w:rPr>
        <w:t>Необходим переход к качественно новому уровню функционирования отрасли культуры, включая библиотечное и музейное дело, концертную деятельность, традиционную народную культуру, а также значительное укрепление потенциала Карымского района в сфере культуры, в том числе для формирования его положительного имиджа.</w:t>
      </w:r>
    </w:p>
    <w:p w:rsidR="00060801" w:rsidRPr="00E877CE" w:rsidRDefault="00060801" w:rsidP="0063357C">
      <w:pPr>
        <w:shd w:val="clear" w:color="auto" w:fill="FFFFFF"/>
        <w:tabs>
          <w:tab w:val="left" w:pos="9600"/>
        </w:tabs>
        <w:ind w:right="-82" w:firstLine="708"/>
        <w:jc w:val="both"/>
        <w:rPr>
          <w:sz w:val="28"/>
          <w:szCs w:val="28"/>
        </w:rPr>
      </w:pPr>
      <w:r w:rsidRPr="00E877CE">
        <w:rPr>
          <w:sz w:val="28"/>
          <w:szCs w:val="28"/>
        </w:rPr>
        <w:t>Безусловной    составляющей    повышения    конкурентоспособности    культуры Карымского района является повышение качества предоставляемых населению культурных благ и услуг, обеспечение их необходимого многообразия. Решение этой задачи на современном этапе во многом зависит от обеспеченности   организаций   культуры   современным оборудованием, развития информационных технологий в сфере культуры, внедрения новых форм работы.</w:t>
      </w:r>
    </w:p>
    <w:p w:rsidR="00060801" w:rsidRPr="00E877CE" w:rsidRDefault="00060801" w:rsidP="0063357C">
      <w:pPr>
        <w:rPr>
          <w:sz w:val="28"/>
          <w:szCs w:val="28"/>
        </w:rPr>
      </w:pPr>
      <w:r w:rsidRPr="00E877CE">
        <w:rPr>
          <w:b/>
          <w:sz w:val="28"/>
          <w:szCs w:val="28"/>
        </w:rPr>
        <w:t xml:space="preserve">  </w:t>
      </w:r>
    </w:p>
    <w:p w:rsidR="00060801" w:rsidRDefault="00060801" w:rsidP="0063357C">
      <w:pPr>
        <w:jc w:val="center"/>
        <w:rPr>
          <w:b/>
          <w:sz w:val="28"/>
          <w:szCs w:val="28"/>
        </w:rPr>
      </w:pPr>
      <w:r w:rsidRPr="00E877CE">
        <w:rPr>
          <w:b/>
          <w:sz w:val="28"/>
          <w:szCs w:val="28"/>
        </w:rPr>
        <w:t xml:space="preserve">  </w:t>
      </w:r>
    </w:p>
    <w:p w:rsidR="00060801" w:rsidRPr="00E877CE" w:rsidRDefault="00060801" w:rsidP="0063357C">
      <w:pPr>
        <w:jc w:val="center"/>
        <w:rPr>
          <w:b/>
          <w:sz w:val="28"/>
          <w:szCs w:val="28"/>
        </w:rPr>
      </w:pPr>
      <w:r w:rsidRPr="00E877CE">
        <w:rPr>
          <w:b/>
          <w:sz w:val="28"/>
          <w:szCs w:val="28"/>
        </w:rPr>
        <w:t>Цель и задачи Подпрограммы</w:t>
      </w:r>
    </w:p>
    <w:p w:rsidR="00060801" w:rsidRPr="00E877CE" w:rsidRDefault="00060801" w:rsidP="0063357C">
      <w:pPr>
        <w:jc w:val="center"/>
        <w:rPr>
          <w:b/>
          <w:sz w:val="28"/>
          <w:szCs w:val="28"/>
        </w:rPr>
      </w:pPr>
    </w:p>
    <w:p w:rsidR="00060801" w:rsidRPr="00E877CE" w:rsidRDefault="00060801" w:rsidP="0063357C">
      <w:pPr>
        <w:jc w:val="both"/>
        <w:rPr>
          <w:sz w:val="28"/>
          <w:szCs w:val="28"/>
        </w:rPr>
      </w:pPr>
      <w:r w:rsidRPr="00E877CE">
        <w:rPr>
          <w:sz w:val="28"/>
          <w:szCs w:val="28"/>
        </w:rPr>
        <w:tab/>
        <w:t>Целью подпрограммы  «Развитие культуры в муниципальном районе «Карымский район» (далее – подпрограмма) является реализация стратегической роли культуры как духовно-нравственной основы развития личности, единства общества на основе сохранения, эффективного использования и развития культурного потенциала Карымского района.</w:t>
      </w:r>
    </w:p>
    <w:p w:rsidR="00060801" w:rsidRPr="00E877CE" w:rsidRDefault="00060801" w:rsidP="0063357C">
      <w:pPr>
        <w:jc w:val="both"/>
        <w:rPr>
          <w:sz w:val="28"/>
          <w:szCs w:val="28"/>
        </w:rPr>
      </w:pPr>
    </w:p>
    <w:p w:rsidR="00060801" w:rsidRPr="00E877CE" w:rsidRDefault="00060801" w:rsidP="0063357C">
      <w:pPr>
        <w:jc w:val="both"/>
        <w:rPr>
          <w:sz w:val="28"/>
          <w:szCs w:val="28"/>
        </w:rPr>
      </w:pPr>
      <w:r w:rsidRPr="00E877CE">
        <w:rPr>
          <w:sz w:val="28"/>
          <w:szCs w:val="28"/>
        </w:rPr>
        <w:t xml:space="preserve">Для достижения поставленной цели необходимо выполнение следующих задач: </w:t>
      </w:r>
    </w:p>
    <w:p w:rsidR="00060801" w:rsidRPr="00E877CE" w:rsidRDefault="00060801" w:rsidP="0063357C">
      <w:pPr>
        <w:pStyle w:val="ListParagraph"/>
        <w:numPr>
          <w:ilvl w:val="0"/>
          <w:numId w:val="15"/>
        </w:numPr>
        <w:spacing w:line="276" w:lineRule="auto"/>
        <w:jc w:val="both"/>
        <w:rPr>
          <w:sz w:val="28"/>
          <w:szCs w:val="28"/>
        </w:rPr>
      </w:pPr>
      <w:r w:rsidRPr="00E877CE">
        <w:rPr>
          <w:sz w:val="28"/>
          <w:szCs w:val="28"/>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духовного и инновационного потенциала жителей Карымского района;</w:t>
      </w:r>
    </w:p>
    <w:p w:rsidR="00060801" w:rsidRPr="00E877CE" w:rsidRDefault="00060801" w:rsidP="0063357C">
      <w:pPr>
        <w:pStyle w:val="ListParagraph"/>
        <w:numPr>
          <w:ilvl w:val="0"/>
          <w:numId w:val="15"/>
        </w:numPr>
        <w:spacing w:line="276" w:lineRule="auto"/>
        <w:jc w:val="both"/>
        <w:rPr>
          <w:sz w:val="28"/>
          <w:szCs w:val="28"/>
        </w:rPr>
      </w:pPr>
      <w:r w:rsidRPr="00E877CE">
        <w:rPr>
          <w:sz w:val="28"/>
          <w:szCs w:val="28"/>
        </w:rPr>
        <w:t>Создание благоприятных условий для устойчивого развития сферы культуры муниципального района «Карымский район».</w:t>
      </w:r>
    </w:p>
    <w:p w:rsidR="00060801" w:rsidRPr="00E877CE" w:rsidRDefault="00060801" w:rsidP="0063357C">
      <w:pPr>
        <w:pStyle w:val="ListParagraph"/>
        <w:spacing w:line="276" w:lineRule="auto"/>
        <w:ind w:left="795"/>
        <w:jc w:val="both"/>
        <w:rPr>
          <w:sz w:val="28"/>
          <w:szCs w:val="28"/>
        </w:rPr>
      </w:pPr>
    </w:p>
    <w:p w:rsidR="00060801" w:rsidRPr="00E877CE" w:rsidRDefault="00060801" w:rsidP="0063357C">
      <w:pPr>
        <w:keepLines/>
        <w:jc w:val="center"/>
        <w:rPr>
          <w:b/>
          <w:sz w:val="28"/>
          <w:szCs w:val="28"/>
        </w:rPr>
      </w:pPr>
      <w:r w:rsidRPr="00E877CE">
        <w:rPr>
          <w:b/>
          <w:sz w:val="28"/>
          <w:szCs w:val="28"/>
        </w:rPr>
        <w:t>Перечень основных мероприятий Подпрограммы</w:t>
      </w:r>
    </w:p>
    <w:p w:rsidR="00060801" w:rsidRPr="00E877CE" w:rsidRDefault="00060801" w:rsidP="0063357C">
      <w:pPr>
        <w:keepLines/>
        <w:jc w:val="center"/>
        <w:rPr>
          <w:b/>
          <w:sz w:val="28"/>
          <w:szCs w:val="28"/>
        </w:rPr>
      </w:pPr>
    </w:p>
    <w:p w:rsidR="00060801" w:rsidRPr="00E877CE" w:rsidRDefault="00060801" w:rsidP="0063357C">
      <w:pPr>
        <w:keepLines/>
        <w:ind w:firstLine="708"/>
        <w:jc w:val="both"/>
        <w:rPr>
          <w:sz w:val="28"/>
          <w:szCs w:val="28"/>
        </w:rPr>
      </w:pPr>
      <w:r w:rsidRPr="00E877CE">
        <w:rPr>
          <w:sz w:val="28"/>
          <w:szCs w:val="28"/>
        </w:rPr>
        <w:t>В рамках подпрограммы будут реализованы следующие мероприятия:</w:t>
      </w:r>
    </w:p>
    <w:p w:rsidR="00060801" w:rsidRPr="00E877CE" w:rsidRDefault="00060801" w:rsidP="0063357C">
      <w:pPr>
        <w:pStyle w:val="ListParagraph"/>
        <w:keepLines/>
        <w:numPr>
          <w:ilvl w:val="0"/>
          <w:numId w:val="14"/>
        </w:numPr>
        <w:spacing w:line="276" w:lineRule="auto"/>
        <w:jc w:val="both"/>
        <w:rPr>
          <w:sz w:val="28"/>
          <w:szCs w:val="28"/>
        </w:rPr>
      </w:pPr>
      <w:r w:rsidRPr="00E877CE">
        <w:rPr>
          <w:sz w:val="28"/>
          <w:szCs w:val="28"/>
        </w:rPr>
        <w:t>«Поддержка самодеятельного творчества» по направлениям:</w:t>
      </w:r>
    </w:p>
    <w:p w:rsidR="00060801" w:rsidRPr="00E877CE" w:rsidRDefault="00060801" w:rsidP="0063357C">
      <w:pPr>
        <w:pStyle w:val="ListParagraph"/>
        <w:keepLines/>
        <w:numPr>
          <w:ilvl w:val="1"/>
          <w:numId w:val="14"/>
        </w:numPr>
        <w:spacing w:line="276" w:lineRule="auto"/>
        <w:jc w:val="both"/>
        <w:rPr>
          <w:sz w:val="28"/>
          <w:szCs w:val="28"/>
        </w:rPr>
      </w:pPr>
      <w:r w:rsidRPr="00E877CE">
        <w:rPr>
          <w:sz w:val="28"/>
          <w:szCs w:val="28"/>
        </w:rPr>
        <w:t xml:space="preserve"> Создание условий для организации досуга населения;</w:t>
      </w:r>
    </w:p>
    <w:p w:rsidR="00060801" w:rsidRPr="00E877CE" w:rsidRDefault="00060801" w:rsidP="0063357C">
      <w:pPr>
        <w:pStyle w:val="ListParagraph"/>
        <w:keepLines/>
        <w:numPr>
          <w:ilvl w:val="1"/>
          <w:numId w:val="14"/>
        </w:numPr>
        <w:spacing w:line="276" w:lineRule="auto"/>
        <w:jc w:val="both"/>
        <w:rPr>
          <w:sz w:val="28"/>
          <w:szCs w:val="28"/>
        </w:rPr>
      </w:pPr>
      <w:r w:rsidRPr="00E877CE">
        <w:rPr>
          <w:sz w:val="28"/>
          <w:szCs w:val="28"/>
        </w:rPr>
        <w:t>Участие учреждений культуры Карымского района в фестивалях, конкурсах различного уровня;</w:t>
      </w:r>
    </w:p>
    <w:p w:rsidR="00060801" w:rsidRPr="00E877CE" w:rsidRDefault="00060801" w:rsidP="0063357C">
      <w:pPr>
        <w:pStyle w:val="ListParagraph"/>
        <w:keepLines/>
        <w:numPr>
          <w:ilvl w:val="1"/>
          <w:numId w:val="14"/>
        </w:numPr>
        <w:spacing w:line="276" w:lineRule="auto"/>
        <w:jc w:val="both"/>
        <w:rPr>
          <w:sz w:val="28"/>
          <w:szCs w:val="28"/>
        </w:rPr>
      </w:pPr>
      <w:r w:rsidRPr="00E877CE">
        <w:rPr>
          <w:sz w:val="28"/>
          <w:szCs w:val="28"/>
        </w:rPr>
        <w:t>Поддержка творческих народных коллективов;</w:t>
      </w:r>
    </w:p>
    <w:p w:rsidR="00060801" w:rsidRPr="00E877CE" w:rsidRDefault="00060801" w:rsidP="0063357C">
      <w:pPr>
        <w:pStyle w:val="ListParagraph"/>
        <w:keepLines/>
        <w:numPr>
          <w:ilvl w:val="0"/>
          <w:numId w:val="14"/>
        </w:numPr>
        <w:jc w:val="both"/>
        <w:rPr>
          <w:sz w:val="28"/>
          <w:szCs w:val="28"/>
        </w:rPr>
      </w:pPr>
      <w:r w:rsidRPr="00E877CE">
        <w:rPr>
          <w:sz w:val="28"/>
          <w:szCs w:val="28"/>
        </w:rPr>
        <w:t>Сохранение и развитие традиционной народной культуры, нематериального культурного наследия, развитие культурно-досуговой деятельности» по направлению:</w:t>
      </w:r>
    </w:p>
    <w:p w:rsidR="00060801" w:rsidRPr="00E877CE" w:rsidRDefault="00060801" w:rsidP="0063357C">
      <w:pPr>
        <w:pStyle w:val="ListParagraph"/>
        <w:keepLines/>
        <w:numPr>
          <w:ilvl w:val="1"/>
          <w:numId w:val="14"/>
        </w:numPr>
        <w:spacing w:line="276" w:lineRule="auto"/>
        <w:jc w:val="both"/>
        <w:rPr>
          <w:sz w:val="28"/>
          <w:szCs w:val="28"/>
        </w:rPr>
      </w:pPr>
      <w:r w:rsidRPr="00E877CE">
        <w:rPr>
          <w:sz w:val="28"/>
          <w:szCs w:val="28"/>
        </w:rPr>
        <w:t>Развитие художественно-творческого потенциала жителей, путем вовлечения в клубные формирования;</w:t>
      </w:r>
    </w:p>
    <w:p w:rsidR="00060801" w:rsidRPr="00E877CE" w:rsidRDefault="00060801" w:rsidP="0063357C">
      <w:pPr>
        <w:pStyle w:val="ListParagraph"/>
        <w:keepLines/>
        <w:numPr>
          <w:ilvl w:val="0"/>
          <w:numId w:val="14"/>
        </w:numPr>
        <w:jc w:val="both"/>
        <w:rPr>
          <w:sz w:val="28"/>
          <w:szCs w:val="28"/>
        </w:rPr>
      </w:pPr>
      <w:r w:rsidRPr="00E877CE">
        <w:rPr>
          <w:sz w:val="28"/>
          <w:szCs w:val="28"/>
        </w:rPr>
        <w:t>«Совершенствование и развитие библиотечно-информационной деятельности» по направлениям:</w:t>
      </w:r>
    </w:p>
    <w:p w:rsidR="00060801" w:rsidRPr="00E877CE" w:rsidRDefault="00060801" w:rsidP="0063357C">
      <w:pPr>
        <w:pStyle w:val="ListParagraph"/>
        <w:keepLines/>
        <w:numPr>
          <w:ilvl w:val="1"/>
          <w:numId w:val="14"/>
        </w:numPr>
        <w:spacing w:line="276" w:lineRule="auto"/>
        <w:jc w:val="both"/>
        <w:rPr>
          <w:sz w:val="28"/>
          <w:szCs w:val="28"/>
        </w:rPr>
      </w:pPr>
      <w:r w:rsidRPr="00E877CE">
        <w:rPr>
          <w:sz w:val="28"/>
          <w:szCs w:val="28"/>
        </w:rPr>
        <w:t>комплектование библиотечных фондов;</w:t>
      </w:r>
    </w:p>
    <w:p w:rsidR="00060801" w:rsidRPr="00E877CE" w:rsidRDefault="00060801" w:rsidP="0063357C">
      <w:pPr>
        <w:pStyle w:val="ListParagraph"/>
        <w:keepLines/>
        <w:numPr>
          <w:ilvl w:val="1"/>
          <w:numId w:val="14"/>
        </w:numPr>
        <w:spacing w:line="276" w:lineRule="auto"/>
        <w:jc w:val="both"/>
        <w:rPr>
          <w:sz w:val="28"/>
          <w:szCs w:val="28"/>
        </w:rPr>
      </w:pPr>
      <w:r w:rsidRPr="00E877CE">
        <w:rPr>
          <w:sz w:val="28"/>
          <w:szCs w:val="28"/>
        </w:rPr>
        <w:t>Модернизация библиотек;</w:t>
      </w:r>
    </w:p>
    <w:p w:rsidR="00060801" w:rsidRPr="00E877CE" w:rsidRDefault="00060801" w:rsidP="0063357C">
      <w:pPr>
        <w:pStyle w:val="ListParagraph"/>
        <w:keepLines/>
        <w:numPr>
          <w:ilvl w:val="1"/>
          <w:numId w:val="14"/>
        </w:numPr>
        <w:jc w:val="both"/>
        <w:rPr>
          <w:sz w:val="28"/>
          <w:szCs w:val="28"/>
        </w:rPr>
      </w:pPr>
      <w:r w:rsidRPr="00E877CE">
        <w:rPr>
          <w:sz w:val="28"/>
          <w:szCs w:val="28"/>
        </w:rPr>
        <w:t xml:space="preserve"> Проведение общественно-значимых мероприятий;</w:t>
      </w:r>
    </w:p>
    <w:p w:rsidR="00060801" w:rsidRPr="00E877CE" w:rsidRDefault="00060801" w:rsidP="0063357C">
      <w:pPr>
        <w:pStyle w:val="ListParagraph"/>
        <w:keepLines/>
        <w:numPr>
          <w:ilvl w:val="1"/>
          <w:numId w:val="14"/>
        </w:numPr>
        <w:jc w:val="both"/>
        <w:rPr>
          <w:sz w:val="28"/>
          <w:szCs w:val="28"/>
        </w:rPr>
      </w:pPr>
      <w:r w:rsidRPr="00E877CE">
        <w:rPr>
          <w:sz w:val="28"/>
          <w:szCs w:val="28"/>
        </w:rPr>
        <w:t>Проведение программ и акций по развитию детского чтения;</w:t>
      </w:r>
    </w:p>
    <w:p w:rsidR="00060801" w:rsidRPr="00E877CE" w:rsidRDefault="00060801" w:rsidP="0063357C">
      <w:pPr>
        <w:pStyle w:val="ListParagraph"/>
        <w:keepLines/>
        <w:numPr>
          <w:ilvl w:val="1"/>
          <w:numId w:val="14"/>
        </w:numPr>
        <w:jc w:val="both"/>
        <w:rPr>
          <w:sz w:val="28"/>
          <w:szCs w:val="28"/>
        </w:rPr>
      </w:pPr>
      <w:r w:rsidRPr="00E877CE">
        <w:rPr>
          <w:sz w:val="28"/>
          <w:szCs w:val="28"/>
        </w:rPr>
        <w:t>Создание модельных библиотек;</w:t>
      </w:r>
    </w:p>
    <w:p w:rsidR="00060801" w:rsidRPr="00E877CE" w:rsidRDefault="00060801" w:rsidP="0063357C">
      <w:pPr>
        <w:pStyle w:val="ListParagraph"/>
        <w:keepLines/>
        <w:numPr>
          <w:ilvl w:val="0"/>
          <w:numId w:val="14"/>
        </w:numPr>
        <w:jc w:val="both"/>
        <w:rPr>
          <w:sz w:val="28"/>
          <w:szCs w:val="28"/>
        </w:rPr>
      </w:pPr>
      <w:r w:rsidRPr="00E877CE">
        <w:rPr>
          <w:sz w:val="28"/>
          <w:szCs w:val="28"/>
        </w:rPr>
        <w:t>«Обеспечение сохранности историко-культурного наследия и совершенствования музейного дела» по направлениям:</w:t>
      </w:r>
    </w:p>
    <w:p w:rsidR="00060801" w:rsidRPr="00E877CE" w:rsidRDefault="00060801" w:rsidP="0063357C">
      <w:pPr>
        <w:pStyle w:val="ListParagraph"/>
        <w:keepLines/>
        <w:numPr>
          <w:ilvl w:val="1"/>
          <w:numId w:val="14"/>
        </w:numPr>
        <w:spacing w:line="276" w:lineRule="auto"/>
        <w:jc w:val="both"/>
        <w:rPr>
          <w:sz w:val="28"/>
          <w:szCs w:val="28"/>
        </w:rPr>
      </w:pPr>
      <w:r w:rsidRPr="00E877CE">
        <w:rPr>
          <w:sz w:val="28"/>
          <w:szCs w:val="28"/>
        </w:rPr>
        <w:t>комплектование музейного фонда и создание условий для сохранности;</w:t>
      </w:r>
    </w:p>
    <w:p w:rsidR="00060801" w:rsidRPr="00E877CE" w:rsidRDefault="00060801" w:rsidP="0063357C">
      <w:pPr>
        <w:pStyle w:val="ListParagraph"/>
        <w:keepLines/>
        <w:numPr>
          <w:ilvl w:val="1"/>
          <w:numId w:val="14"/>
        </w:numPr>
        <w:spacing w:line="276" w:lineRule="auto"/>
        <w:jc w:val="both"/>
        <w:rPr>
          <w:sz w:val="28"/>
          <w:szCs w:val="28"/>
        </w:rPr>
      </w:pPr>
      <w:r w:rsidRPr="00E877CE">
        <w:rPr>
          <w:sz w:val="28"/>
          <w:szCs w:val="28"/>
        </w:rPr>
        <w:t>развитие выставочной и экспозиционной деятельности;</w:t>
      </w:r>
    </w:p>
    <w:p w:rsidR="00060801" w:rsidRPr="00E877CE" w:rsidRDefault="00060801" w:rsidP="0063357C">
      <w:pPr>
        <w:pStyle w:val="ListParagraph"/>
        <w:keepLines/>
        <w:numPr>
          <w:ilvl w:val="1"/>
          <w:numId w:val="14"/>
        </w:numPr>
        <w:spacing w:line="276" w:lineRule="auto"/>
        <w:jc w:val="both"/>
        <w:rPr>
          <w:sz w:val="28"/>
          <w:szCs w:val="28"/>
        </w:rPr>
      </w:pPr>
      <w:r w:rsidRPr="00E877CE">
        <w:rPr>
          <w:sz w:val="28"/>
          <w:szCs w:val="28"/>
        </w:rPr>
        <w:t xml:space="preserve">оснащение музея автоматизированными информационными системами учета и ведения каталогов. </w:t>
      </w:r>
    </w:p>
    <w:p w:rsidR="00060801" w:rsidRPr="00E877CE" w:rsidRDefault="00060801" w:rsidP="0063357C">
      <w:pPr>
        <w:pStyle w:val="ListParagraph"/>
        <w:keepLines/>
        <w:numPr>
          <w:ilvl w:val="0"/>
          <w:numId w:val="14"/>
        </w:numPr>
        <w:jc w:val="both"/>
        <w:rPr>
          <w:sz w:val="28"/>
          <w:szCs w:val="28"/>
        </w:rPr>
      </w:pPr>
      <w:r w:rsidRPr="00E877CE">
        <w:rPr>
          <w:sz w:val="28"/>
          <w:szCs w:val="28"/>
        </w:rPr>
        <w:t>«Обеспечение развития и укрепление материально-технической базы домов культуры в населенных пунктах с числом жителей до 50 тысяч человек по направлениям:</w:t>
      </w:r>
    </w:p>
    <w:p w:rsidR="00060801" w:rsidRPr="00E877CE" w:rsidRDefault="00060801" w:rsidP="0063357C">
      <w:pPr>
        <w:pStyle w:val="ListParagraph"/>
        <w:keepLines/>
        <w:numPr>
          <w:ilvl w:val="2"/>
          <w:numId w:val="14"/>
        </w:numPr>
        <w:spacing w:line="276" w:lineRule="auto"/>
        <w:jc w:val="both"/>
        <w:rPr>
          <w:sz w:val="28"/>
          <w:szCs w:val="28"/>
        </w:rPr>
      </w:pPr>
      <w:r w:rsidRPr="00E877CE">
        <w:rPr>
          <w:sz w:val="28"/>
          <w:szCs w:val="28"/>
        </w:rPr>
        <w:t>Оснащение учреждений культуры свето – и звукотехническим оборудованием, реквизитом, сценическими костюмами, мебелью;</w:t>
      </w:r>
    </w:p>
    <w:p w:rsidR="00060801" w:rsidRPr="00E877CE" w:rsidRDefault="00060801" w:rsidP="0063357C">
      <w:pPr>
        <w:pStyle w:val="ListParagraph"/>
        <w:keepLines/>
        <w:numPr>
          <w:ilvl w:val="2"/>
          <w:numId w:val="14"/>
        </w:numPr>
        <w:spacing w:line="276" w:lineRule="auto"/>
        <w:jc w:val="both"/>
        <w:rPr>
          <w:sz w:val="28"/>
          <w:szCs w:val="28"/>
        </w:rPr>
      </w:pPr>
      <w:r w:rsidRPr="00E877CE">
        <w:rPr>
          <w:sz w:val="28"/>
          <w:szCs w:val="28"/>
        </w:rPr>
        <w:t>текущих ремонтов зданий учреждений культуры;</w:t>
      </w:r>
    </w:p>
    <w:p w:rsidR="00060801" w:rsidRPr="00E877CE" w:rsidRDefault="00060801" w:rsidP="0063357C">
      <w:pPr>
        <w:pStyle w:val="ListParagraph"/>
        <w:keepLines/>
        <w:numPr>
          <w:ilvl w:val="0"/>
          <w:numId w:val="14"/>
        </w:numPr>
        <w:jc w:val="both"/>
        <w:rPr>
          <w:sz w:val="28"/>
          <w:szCs w:val="28"/>
        </w:rPr>
      </w:pPr>
      <w:r w:rsidRPr="00E877CE">
        <w:rPr>
          <w:sz w:val="28"/>
          <w:szCs w:val="28"/>
        </w:rPr>
        <w:t>«Обеспечение качественно нового уровня развития инфраструктуры культуры («Культурная среда») по направлениям:</w:t>
      </w:r>
    </w:p>
    <w:p w:rsidR="00060801" w:rsidRPr="00E877CE" w:rsidRDefault="00060801" w:rsidP="0063357C">
      <w:pPr>
        <w:pStyle w:val="ListParagraph"/>
        <w:keepLines/>
        <w:numPr>
          <w:ilvl w:val="1"/>
          <w:numId w:val="14"/>
        </w:numPr>
        <w:jc w:val="both"/>
        <w:rPr>
          <w:sz w:val="28"/>
          <w:szCs w:val="28"/>
        </w:rPr>
      </w:pPr>
      <w:r w:rsidRPr="00E877CE">
        <w:rPr>
          <w:sz w:val="28"/>
          <w:szCs w:val="28"/>
        </w:rPr>
        <w:t xml:space="preserve"> Строительство (реконструкция), капитальный ремонт зданий учреждений культуры;</w:t>
      </w:r>
    </w:p>
    <w:p w:rsidR="00060801" w:rsidRPr="00E877CE" w:rsidRDefault="00060801" w:rsidP="0063357C">
      <w:pPr>
        <w:pStyle w:val="ListParagraph"/>
        <w:keepLines/>
        <w:numPr>
          <w:ilvl w:val="0"/>
          <w:numId w:val="14"/>
        </w:numPr>
        <w:jc w:val="both"/>
        <w:rPr>
          <w:sz w:val="28"/>
          <w:szCs w:val="28"/>
        </w:rPr>
      </w:pPr>
      <w:r w:rsidRPr="00E877CE">
        <w:rPr>
          <w:sz w:val="28"/>
          <w:szCs w:val="28"/>
        </w:rPr>
        <w:t>«Деятельность муниципальных учреждений культуры» по направлениям:</w:t>
      </w:r>
    </w:p>
    <w:p w:rsidR="00060801" w:rsidRPr="00E877CE" w:rsidRDefault="00060801" w:rsidP="0063357C">
      <w:pPr>
        <w:pStyle w:val="ListParagraph"/>
        <w:keepLines/>
        <w:numPr>
          <w:ilvl w:val="1"/>
          <w:numId w:val="14"/>
        </w:numPr>
        <w:jc w:val="both"/>
        <w:rPr>
          <w:sz w:val="28"/>
          <w:szCs w:val="28"/>
        </w:rPr>
      </w:pPr>
      <w:r w:rsidRPr="00E877CE">
        <w:rPr>
          <w:sz w:val="28"/>
          <w:szCs w:val="28"/>
        </w:rPr>
        <w:t>Кадровое обеспечение;</w:t>
      </w:r>
    </w:p>
    <w:p w:rsidR="00060801" w:rsidRPr="00E877CE" w:rsidRDefault="00060801" w:rsidP="0063357C">
      <w:pPr>
        <w:pStyle w:val="ListParagraph"/>
        <w:keepLines/>
        <w:numPr>
          <w:ilvl w:val="1"/>
          <w:numId w:val="14"/>
        </w:numPr>
        <w:jc w:val="both"/>
        <w:rPr>
          <w:sz w:val="28"/>
          <w:szCs w:val="28"/>
        </w:rPr>
      </w:pPr>
      <w:r w:rsidRPr="00E877CE">
        <w:rPr>
          <w:sz w:val="28"/>
          <w:szCs w:val="28"/>
        </w:rPr>
        <w:t xml:space="preserve">Мониторинг качества услуг; </w:t>
      </w:r>
    </w:p>
    <w:p w:rsidR="00060801" w:rsidRPr="00E877CE" w:rsidRDefault="00060801" w:rsidP="0063357C">
      <w:pPr>
        <w:pStyle w:val="ListParagraph"/>
        <w:keepLines/>
        <w:numPr>
          <w:ilvl w:val="0"/>
          <w:numId w:val="14"/>
        </w:numPr>
        <w:spacing w:line="276" w:lineRule="auto"/>
        <w:jc w:val="both"/>
        <w:rPr>
          <w:sz w:val="28"/>
          <w:szCs w:val="28"/>
        </w:rPr>
      </w:pPr>
      <w:r w:rsidRPr="00E877CE">
        <w:rPr>
          <w:sz w:val="28"/>
          <w:szCs w:val="28"/>
        </w:rPr>
        <w:t>Совершенствование системы межпоселенческого управления сферой культуры в муниципальном районе «Карымский район» по направлениям:</w:t>
      </w:r>
    </w:p>
    <w:p w:rsidR="00060801" w:rsidRPr="00E877CE" w:rsidRDefault="00060801" w:rsidP="0063357C">
      <w:pPr>
        <w:pStyle w:val="ListParagraph"/>
        <w:keepLines/>
        <w:numPr>
          <w:ilvl w:val="1"/>
          <w:numId w:val="14"/>
        </w:numPr>
        <w:spacing w:line="276" w:lineRule="auto"/>
        <w:jc w:val="both"/>
        <w:rPr>
          <w:sz w:val="28"/>
          <w:szCs w:val="28"/>
        </w:rPr>
      </w:pPr>
      <w:r w:rsidRPr="00E877CE">
        <w:rPr>
          <w:sz w:val="28"/>
          <w:szCs w:val="28"/>
        </w:rPr>
        <w:t>обеспечение деятельности МУК «МБКЦ».</w:t>
      </w:r>
    </w:p>
    <w:p w:rsidR="00060801" w:rsidRPr="00E877CE" w:rsidRDefault="00060801" w:rsidP="0063357C">
      <w:pPr>
        <w:keepLines/>
        <w:ind w:firstLine="708"/>
        <w:jc w:val="both"/>
        <w:rPr>
          <w:sz w:val="28"/>
          <w:szCs w:val="28"/>
        </w:rPr>
      </w:pPr>
    </w:p>
    <w:p w:rsidR="00060801" w:rsidRPr="00E877CE" w:rsidRDefault="00060801" w:rsidP="0063357C">
      <w:pPr>
        <w:keepLines/>
        <w:ind w:firstLine="708"/>
        <w:jc w:val="both"/>
        <w:rPr>
          <w:sz w:val="28"/>
          <w:szCs w:val="28"/>
        </w:rPr>
      </w:pPr>
      <w:r w:rsidRPr="00E877CE">
        <w:rPr>
          <w:sz w:val="28"/>
          <w:szCs w:val="28"/>
        </w:rPr>
        <w:t xml:space="preserve">Перечень мероприятий по реализации основных направлений Подпрограммы, сроки их исполнения, ожидаемые конечные результаты представлены в приложении 1 к Подпрограмме. </w:t>
      </w:r>
    </w:p>
    <w:p w:rsidR="00060801" w:rsidRPr="00E877CE" w:rsidRDefault="00060801" w:rsidP="0063357C">
      <w:pPr>
        <w:pStyle w:val="ListParagraph"/>
        <w:spacing w:line="276" w:lineRule="auto"/>
        <w:ind w:left="795"/>
        <w:jc w:val="both"/>
        <w:rPr>
          <w:sz w:val="28"/>
          <w:szCs w:val="28"/>
        </w:rPr>
      </w:pPr>
    </w:p>
    <w:p w:rsidR="00060801" w:rsidRPr="00E877CE" w:rsidRDefault="00060801" w:rsidP="0063357C">
      <w:pPr>
        <w:keepLines/>
        <w:jc w:val="center"/>
        <w:rPr>
          <w:b/>
          <w:sz w:val="28"/>
          <w:szCs w:val="28"/>
        </w:rPr>
      </w:pPr>
      <w:r w:rsidRPr="00E877CE">
        <w:rPr>
          <w:b/>
          <w:sz w:val="28"/>
          <w:szCs w:val="28"/>
        </w:rPr>
        <w:t xml:space="preserve">  Сроки  реализации подпрограммы</w:t>
      </w:r>
    </w:p>
    <w:p w:rsidR="00060801" w:rsidRPr="00E877CE" w:rsidRDefault="00060801" w:rsidP="0063357C">
      <w:pPr>
        <w:keepLines/>
        <w:jc w:val="center"/>
        <w:rPr>
          <w:b/>
          <w:sz w:val="28"/>
          <w:szCs w:val="28"/>
        </w:rPr>
      </w:pPr>
    </w:p>
    <w:p w:rsidR="00060801" w:rsidRPr="00E877CE" w:rsidRDefault="00060801" w:rsidP="0063357C">
      <w:pPr>
        <w:keepLines/>
        <w:jc w:val="both"/>
        <w:rPr>
          <w:sz w:val="28"/>
          <w:szCs w:val="28"/>
        </w:rPr>
      </w:pPr>
      <w:r w:rsidRPr="00E877CE">
        <w:rPr>
          <w:sz w:val="28"/>
          <w:szCs w:val="28"/>
        </w:rPr>
        <w:tab/>
        <w:t xml:space="preserve">Срок реализации подпрограммы – 2020-2025 годы. Подпрограмма реализуется в один этап. </w:t>
      </w:r>
    </w:p>
    <w:p w:rsidR="00060801" w:rsidRPr="00E877CE" w:rsidRDefault="00060801" w:rsidP="0063357C">
      <w:pPr>
        <w:keepLines/>
        <w:jc w:val="both"/>
        <w:rPr>
          <w:sz w:val="28"/>
          <w:szCs w:val="28"/>
        </w:rPr>
      </w:pPr>
    </w:p>
    <w:p w:rsidR="00060801" w:rsidRPr="00E877CE" w:rsidRDefault="00060801" w:rsidP="0063357C">
      <w:pPr>
        <w:keepLines/>
        <w:jc w:val="center"/>
        <w:rPr>
          <w:b/>
          <w:sz w:val="28"/>
          <w:szCs w:val="28"/>
        </w:rPr>
      </w:pPr>
      <w:r w:rsidRPr="00E877CE">
        <w:rPr>
          <w:b/>
          <w:sz w:val="28"/>
          <w:szCs w:val="28"/>
        </w:rPr>
        <w:t>Объемы и источники финансирования</w:t>
      </w:r>
    </w:p>
    <w:p w:rsidR="00060801" w:rsidRPr="00E877CE" w:rsidRDefault="00060801" w:rsidP="0063357C">
      <w:pPr>
        <w:keepLines/>
        <w:jc w:val="center"/>
        <w:rPr>
          <w:b/>
          <w:sz w:val="28"/>
          <w:szCs w:val="28"/>
        </w:rPr>
      </w:pPr>
    </w:p>
    <w:p w:rsidR="00060801" w:rsidRPr="00E877CE" w:rsidRDefault="00060801" w:rsidP="0063357C">
      <w:pPr>
        <w:keepLines/>
        <w:jc w:val="both"/>
        <w:rPr>
          <w:sz w:val="28"/>
          <w:szCs w:val="28"/>
        </w:rPr>
      </w:pPr>
      <w:r w:rsidRPr="00E877CE">
        <w:rPr>
          <w:sz w:val="28"/>
          <w:szCs w:val="28"/>
        </w:rPr>
        <w:tab/>
        <w:t xml:space="preserve">Объем финансового обеспечения реализации подпрограммы за весь период реализации составляет </w:t>
      </w:r>
      <w:r w:rsidRPr="00A6374E">
        <w:rPr>
          <w:sz w:val="28"/>
          <w:szCs w:val="28"/>
        </w:rPr>
        <w:t xml:space="preserve">– </w:t>
      </w:r>
      <w:r>
        <w:rPr>
          <w:sz w:val="28"/>
          <w:szCs w:val="28"/>
        </w:rPr>
        <w:t xml:space="preserve">98099,4 тыс. </w:t>
      </w:r>
      <w:r w:rsidRPr="00A6374E">
        <w:rPr>
          <w:sz w:val="28"/>
          <w:szCs w:val="28"/>
        </w:rPr>
        <w:t>рублей.</w:t>
      </w:r>
      <w:r w:rsidRPr="00E877CE">
        <w:rPr>
          <w:sz w:val="28"/>
          <w:szCs w:val="28"/>
        </w:rPr>
        <w:t xml:space="preserve"> </w:t>
      </w:r>
    </w:p>
    <w:p w:rsidR="00060801" w:rsidRPr="00E877CE" w:rsidRDefault="00060801" w:rsidP="0063357C">
      <w:pPr>
        <w:keepLines/>
        <w:jc w:val="both"/>
        <w:rPr>
          <w:sz w:val="28"/>
          <w:szCs w:val="28"/>
        </w:rPr>
      </w:pPr>
    </w:p>
    <w:p w:rsidR="00060801" w:rsidRPr="00E877CE" w:rsidRDefault="00060801" w:rsidP="0063357C">
      <w:pPr>
        <w:keepLines/>
        <w:jc w:val="both"/>
        <w:rPr>
          <w:sz w:val="28"/>
          <w:szCs w:val="28"/>
        </w:rPr>
      </w:pPr>
    </w:p>
    <w:p w:rsidR="00060801" w:rsidRPr="00E877CE" w:rsidRDefault="00060801" w:rsidP="0063357C">
      <w:pPr>
        <w:keepLines/>
        <w:jc w:val="center"/>
        <w:rPr>
          <w:b/>
          <w:sz w:val="28"/>
          <w:szCs w:val="28"/>
        </w:rPr>
      </w:pPr>
      <w:r w:rsidRPr="00E877CE">
        <w:rPr>
          <w:b/>
          <w:sz w:val="28"/>
          <w:szCs w:val="28"/>
        </w:rPr>
        <w:t>Прогноз   ожидаемых конечных результатов  Подпрограммы</w:t>
      </w:r>
    </w:p>
    <w:p w:rsidR="00060801" w:rsidRPr="00E877CE" w:rsidRDefault="00060801" w:rsidP="0063357C">
      <w:pPr>
        <w:keepLines/>
        <w:jc w:val="center"/>
        <w:rPr>
          <w:b/>
          <w:sz w:val="28"/>
          <w:szCs w:val="28"/>
        </w:rPr>
      </w:pPr>
    </w:p>
    <w:p w:rsidR="00060801" w:rsidRPr="00E877CE" w:rsidRDefault="00060801" w:rsidP="0063357C">
      <w:pPr>
        <w:keepLines/>
        <w:jc w:val="both"/>
        <w:rPr>
          <w:sz w:val="28"/>
          <w:szCs w:val="28"/>
        </w:rPr>
      </w:pPr>
      <w:r w:rsidRPr="00E877CE">
        <w:rPr>
          <w:sz w:val="28"/>
          <w:szCs w:val="28"/>
        </w:rPr>
        <w:t>Реализация мероприятий Подпрограммы обеспечит создание условий для положительных качественных изменений социально-экономической ситуации в муниципальном районе «Карымский район», повышение качества услуг в сфере культуры в частности:</w:t>
      </w:r>
    </w:p>
    <w:p w:rsidR="00060801" w:rsidRPr="00E877CE" w:rsidRDefault="00060801" w:rsidP="0063357C">
      <w:pPr>
        <w:pStyle w:val="ListParagraph"/>
        <w:keepLines/>
        <w:numPr>
          <w:ilvl w:val="0"/>
          <w:numId w:val="8"/>
        </w:numPr>
        <w:spacing w:line="276" w:lineRule="auto"/>
        <w:jc w:val="both"/>
        <w:rPr>
          <w:sz w:val="28"/>
          <w:szCs w:val="28"/>
        </w:rPr>
      </w:pPr>
      <w:r w:rsidRPr="00E877CE">
        <w:rPr>
          <w:sz w:val="28"/>
          <w:szCs w:val="28"/>
        </w:rPr>
        <w:t>укрепление единого культурного пространства;</w:t>
      </w:r>
    </w:p>
    <w:p w:rsidR="00060801" w:rsidRPr="00E877CE" w:rsidRDefault="00060801" w:rsidP="0063357C">
      <w:pPr>
        <w:pStyle w:val="ListParagraph"/>
        <w:keepLines/>
        <w:numPr>
          <w:ilvl w:val="0"/>
          <w:numId w:val="8"/>
        </w:numPr>
        <w:spacing w:line="276" w:lineRule="auto"/>
        <w:jc w:val="both"/>
        <w:rPr>
          <w:sz w:val="28"/>
          <w:szCs w:val="28"/>
        </w:rPr>
      </w:pPr>
      <w:r w:rsidRPr="00E877CE">
        <w:rPr>
          <w:sz w:val="28"/>
          <w:szCs w:val="28"/>
        </w:rPr>
        <w:t>утверждение приоритетной роли государственной культурной политики;</w:t>
      </w:r>
    </w:p>
    <w:p w:rsidR="00060801" w:rsidRPr="00E877CE" w:rsidRDefault="00060801" w:rsidP="0063357C">
      <w:pPr>
        <w:pStyle w:val="ListParagraph"/>
        <w:keepLines/>
        <w:numPr>
          <w:ilvl w:val="0"/>
          <w:numId w:val="8"/>
        </w:numPr>
        <w:spacing w:line="276" w:lineRule="auto"/>
        <w:jc w:val="both"/>
        <w:rPr>
          <w:sz w:val="28"/>
          <w:szCs w:val="28"/>
        </w:rPr>
      </w:pPr>
      <w:r w:rsidRPr="00E877CE">
        <w:rPr>
          <w:sz w:val="28"/>
          <w:szCs w:val="28"/>
        </w:rPr>
        <w:t>формирование культурной среды, отвечающей растущим потребностям общества;</w:t>
      </w:r>
    </w:p>
    <w:p w:rsidR="00060801" w:rsidRPr="00E877CE" w:rsidRDefault="00060801" w:rsidP="0063357C">
      <w:pPr>
        <w:pStyle w:val="ListParagraph"/>
        <w:keepLines/>
        <w:numPr>
          <w:ilvl w:val="0"/>
          <w:numId w:val="8"/>
        </w:numPr>
        <w:spacing w:line="276" w:lineRule="auto"/>
        <w:jc w:val="both"/>
        <w:rPr>
          <w:sz w:val="28"/>
          <w:szCs w:val="28"/>
        </w:rPr>
      </w:pPr>
      <w:r w:rsidRPr="00E877CE">
        <w:rPr>
          <w:sz w:val="28"/>
          <w:szCs w:val="28"/>
        </w:rPr>
        <w:t>сохранение материального и нематериального культурного наследия;</w:t>
      </w:r>
    </w:p>
    <w:p w:rsidR="00060801" w:rsidRPr="00E877CE" w:rsidRDefault="00060801" w:rsidP="0063357C">
      <w:pPr>
        <w:pStyle w:val="ListParagraph"/>
        <w:keepLines/>
        <w:numPr>
          <w:ilvl w:val="0"/>
          <w:numId w:val="8"/>
        </w:numPr>
        <w:spacing w:line="276" w:lineRule="auto"/>
        <w:jc w:val="both"/>
        <w:rPr>
          <w:sz w:val="28"/>
          <w:szCs w:val="28"/>
        </w:rPr>
      </w:pPr>
      <w:r w:rsidRPr="00E877CE">
        <w:rPr>
          <w:sz w:val="28"/>
          <w:szCs w:val="28"/>
        </w:rPr>
        <w:t>повышение качества и разнообразия услуг в сфере культуры;</w:t>
      </w:r>
    </w:p>
    <w:p w:rsidR="00060801" w:rsidRPr="00E877CE" w:rsidRDefault="00060801" w:rsidP="0063357C">
      <w:pPr>
        <w:pStyle w:val="ListParagraph"/>
        <w:keepLines/>
        <w:numPr>
          <w:ilvl w:val="0"/>
          <w:numId w:val="8"/>
        </w:numPr>
        <w:spacing w:line="276" w:lineRule="auto"/>
        <w:jc w:val="both"/>
        <w:rPr>
          <w:sz w:val="28"/>
          <w:szCs w:val="28"/>
        </w:rPr>
      </w:pPr>
      <w:r w:rsidRPr="00E877CE">
        <w:rPr>
          <w:sz w:val="28"/>
          <w:szCs w:val="28"/>
        </w:rPr>
        <w:t>укрепление имиджа Карымского района как территории с высоким уровнем культуры;</w:t>
      </w:r>
    </w:p>
    <w:p w:rsidR="00060801" w:rsidRPr="00E877CE" w:rsidRDefault="00060801" w:rsidP="0063357C">
      <w:pPr>
        <w:pStyle w:val="ListParagraph"/>
        <w:keepLines/>
        <w:numPr>
          <w:ilvl w:val="0"/>
          <w:numId w:val="8"/>
        </w:numPr>
        <w:spacing w:line="276" w:lineRule="auto"/>
        <w:jc w:val="both"/>
        <w:rPr>
          <w:sz w:val="28"/>
          <w:szCs w:val="28"/>
        </w:rPr>
      </w:pPr>
      <w:r w:rsidRPr="00E877CE">
        <w:rPr>
          <w:sz w:val="28"/>
          <w:szCs w:val="28"/>
        </w:rPr>
        <w:t>повышение уровня социального обеспечения работников культуры;</w:t>
      </w:r>
    </w:p>
    <w:p w:rsidR="00060801" w:rsidRPr="00E877CE" w:rsidRDefault="00060801" w:rsidP="0063357C">
      <w:pPr>
        <w:keepLines/>
        <w:jc w:val="both"/>
        <w:rPr>
          <w:sz w:val="28"/>
          <w:szCs w:val="28"/>
        </w:rPr>
      </w:pPr>
    </w:p>
    <w:p w:rsidR="00060801" w:rsidRPr="00E877CE" w:rsidRDefault="00060801" w:rsidP="0063357C">
      <w:pPr>
        <w:keepLines/>
        <w:jc w:val="both"/>
        <w:rPr>
          <w:sz w:val="28"/>
          <w:szCs w:val="28"/>
        </w:rPr>
      </w:pPr>
      <w:r w:rsidRPr="00E877CE">
        <w:rPr>
          <w:sz w:val="28"/>
          <w:szCs w:val="28"/>
        </w:rPr>
        <w:t>Важными условиями успешной реализации Подпрограммы являются:</w:t>
      </w:r>
    </w:p>
    <w:p w:rsidR="00060801" w:rsidRPr="00E877CE" w:rsidRDefault="00060801" w:rsidP="0063357C">
      <w:pPr>
        <w:keepLines/>
        <w:jc w:val="both"/>
        <w:rPr>
          <w:sz w:val="28"/>
          <w:szCs w:val="28"/>
        </w:rPr>
      </w:pPr>
      <w:r w:rsidRPr="00E877CE">
        <w:rPr>
          <w:sz w:val="28"/>
          <w:szCs w:val="28"/>
        </w:rPr>
        <w:t>Доведение средней заработной платы работников культуры муниципального района «Карымский район» до средней заработной платы по региону;</w:t>
      </w:r>
    </w:p>
    <w:p w:rsidR="00060801" w:rsidRPr="00E877CE" w:rsidRDefault="00060801" w:rsidP="0063357C">
      <w:pPr>
        <w:keepLines/>
        <w:jc w:val="both"/>
        <w:rPr>
          <w:sz w:val="28"/>
          <w:szCs w:val="28"/>
        </w:rPr>
      </w:pPr>
      <w:r w:rsidRPr="00E877CE">
        <w:rPr>
          <w:sz w:val="28"/>
          <w:szCs w:val="28"/>
        </w:rPr>
        <w:t>Качественное изменение подходов к оказанию услуг и развитию инфраструктуры отрасли, укрепление кадрового потенциала, повышению профессионального уровня персонала;</w:t>
      </w:r>
    </w:p>
    <w:p w:rsidR="00060801" w:rsidRPr="00E877CE" w:rsidRDefault="00060801" w:rsidP="0063357C">
      <w:pPr>
        <w:keepLines/>
        <w:jc w:val="both"/>
        <w:rPr>
          <w:sz w:val="28"/>
          <w:szCs w:val="28"/>
        </w:rPr>
      </w:pPr>
      <w:r w:rsidRPr="00E877CE">
        <w:rPr>
          <w:sz w:val="28"/>
          <w:szCs w:val="28"/>
        </w:rPr>
        <w:t>Повышение эффективного управления отраслью;</w:t>
      </w:r>
    </w:p>
    <w:p w:rsidR="00060801" w:rsidRPr="00E877CE" w:rsidRDefault="00060801" w:rsidP="0063357C">
      <w:pPr>
        <w:keepLines/>
        <w:jc w:val="both"/>
        <w:rPr>
          <w:sz w:val="28"/>
          <w:szCs w:val="28"/>
        </w:rPr>
      </w:pPr>
      <w:r w:rsidRPr="00E877CE">
        <w:rPr>
          <w:sz w:val="28"/>
          <w:szCs w:val="28"/>
        </w:rPr>
        <w:t>Введение публичных рейтингов муниципальных учреждений культуры по результатам деятельности;</w:t>
      </w:r>
    </w:p>
    <w:p w:rsidR="00060801" w:rsidRPr="00E877CE" w:rsidRDefault="00060801" w:rsidP="0063357C">
      <w:pPr>
        <w:keepLines/>
        <w:jc w:val="both"/>
        <w:rPr>
          <w:sz w:val="28"/>
          <w:szCs w:val="28"/>
        </w:rPr>
      </w:pPr>
      <w:r w:rsidRPr="00E877CE">
        <w:rPr>
          <w:sz w:val="28"/>
          <w:szCs w:val="28"/>
        </w:rPr>
        <w:t>Расширение использования современных технологий.</w:t>
      </w:r>
    </w:p>
    <w:p w:rsidR="00060801" w:rsidRPr="00E877CE" w:rsidRDefault="00060801" w:rsidP="0063357C">
      <w:pPr>
        <w:keepLines/>
        <w:jc w:val="both"/>
        <w:rPr>
          <w:sz w:val="28"/>
          <w:szCs w:val="28"/>
        </w:rPr>
      </w:pPr>
    </w:p>
    <w:p w:rsidR="00060801" w:rsidRPr="00E877CE" w:rsidRDefault="00060801" w:rsidP="0063357C">
      <w:pPr>
        <w:keepLines/>
        <w:jc w:val="center"/>
        <w:rPr>
          <w:b/>
          <w:sz w:val="28"/>
          <w:szCs w:val="28"/>
        </w:rPr>
      </w:pPr>
      <w:r w:rsidRPr="00E877CE">
        <w:rPr>
          <w:b/>
          <w:sz w:val="28"/>
          <w:szCs w:val="28"/>
        </w:rPr>
        <w:t>Целевые индикаторы к Подпрограмме</w:t>
      </w:r>
    </w:p>
    <w:p w:rsidR="00060801" w:rsidRPr="00E877CE" w:rsidRDefault="00060801" w:rsidP="0063357C">
      <w:pPr>
        <w:keepLines/>
        <w:jc w:val="center"/>
        <w:rPr>
          <w:b/>
          <w:sz w:val="28"/>
          <w:szCs w:val="28"/>
        </w:rPr>
      </w:pPr>
    </w:p>
    <w:p w:rsidR="00060801" w:rsidRPr="00E877CE" w:rsidRDefault="00060801" w:rsidP="0063357C">
      <w:pPr>
        <w:keepLines/>
        <w:jc w:val="both"/>
        <w:rPr>
          <w:sz w:val="28"/>
          <w:szCs w:val="28"/>
        </w:rPr>
      </w:pPr>
      <w:r w:rsidRPr="00E877CE">
        <w:rPr>
          <w:sz w:val="28"/>
          <w:szCs w:val="28"/>
        </w:rPr>
        <w:t>Система целевых индикаторов приведена в Приложении 2  к Подпрограмме.</w:t>
      </w:r>
    </w:p>
    <w:p w:rsidR="00060801" w:rsidRPr="00E877CE" w:rsidRDefault="00060801" w:rsidP="0063357C">
      <w:pPr>
        <w:keepLines/>
        <w:jc w:val="both"/>
        <w:rPr>
          <w:sz w:val="28"/>
          <w:szCs w:val="28"/>
        </w:rPr>
      </w:pPr>
    </w:p>
    <w:p w:rsidR="00060801" w:rsidRPr="00E877CE" w:rsidRDefault="00060801" w:rsidP="0063357C">
      <w:pPr>
        <w:keepLines/>
        <w:jc w:val="both"/>
        <w:rPr>
          <w:sz w:val="28"/>
          <w:szCs w:val="28"/>
        </w:rPr>
      </w:pPr>
      <w:r w:rsidRPr="00E877CE">
        <w:rPr>
          <w:sz w:val="28"/>
          <w:szCs w:val="28"/>
        </w:rPr>
        <w:t>Достижение цели Подпрограммы косвенно оцениваются следующими целевыми индикаторами:</w:t>
      </w:r>
    </w:p>
    <w:p w:rsidR="00060801" w:rsidRPr="00E877CE" w:rsidRDefault="00060801" w:rsidP="0063357C">
      <w:pPr>
        <w:keepLines/>
        <w:jc w:val="both"/>
        <w:rPr>
          <w:sz w:val="28"/>
          <w:szCs w:val="28"/>
        </w:rPr>
      </w:pPr>
      <w:r w:rsidRPr="00E877CE">
        <w:rPr>
          <w:sz w:val="28"/>
          <w:szCs w:val="28"/>
        </w:rPr>
        <w:t>Целевой индикатор «Количество посещений гражданами организаций культуры к уровню 2019 года, %.</w:t>
      </w:r>
    </w:p>
    <w:p w:rsidR="00060801" w:rsidRPr="00E877CE" w:rsidRDefault="00060801" w:rsidP="0063357C">
      <w:pPr>
        <w:keepLines/>
        <w:jc w:val="both"/>
        <w:rPr>
          <w:sz w:val="28"/>
          <w:szCs w:val="28"/>
        </w:rPr>
      </w:pPr>
      <w:r w:rsidRPr="00E877CE">
        <w:rPr>
          <w:sz w:val="28"/>
          <w:szCs w:val="28"/>
        </w:rPr>
        <w:t>Увеличение количества посещений организаций культуры (библиотек, музея, учреждений культуры культурно-досугового типа) является целевым ориентиром развития сферы культуры. Данный индикатор отражает востребованность у населения муниципальных услуг в сфере культуры, а также удовлетворение потребности личности в ее культурно-творческом самовыражении.</w:t>
      </w:r>
    </w:p>
    <w:p w:rsidR="00060801" w:rsidRPr="00E877CE" w:rsidRDefault="00060801" w:rsidP="0063357C">
      <w:pPr>
        <w:keepLines/>
        <w:jc w:val="both"/>
        <w:rPr>
          <w:sz w:val="28"/>
          <w:szCs w:val="28"/>
        </w:rPr>
      </w:pPr>
      <w:r w:rsidRPr="00E877CE">
        <w:rPr>
          <w:sz w:val="28"/>
          <w:szCs w:val="28"/>
        </w:rPr>
        <w:t>Выполнение задач Подпрограммы оценивается на основе следующих индикаторов:</w:t>
      </w:r>
    </w:p>
    <w:p w:rsidR="00060801" w:rsidRPr="00E877CE" w:rsidRDefault="00060801" w:rsidP="0063357C">
      <w:pPr>
        <w:keepLines/>
        <w:jc w:val="both"/>
        <w:rPr>
          <w:sz w:val="28"/>
          <w:szCs w:val="28"/>
        </w:rPr>
      </w:pPr>
      <w:r w:rsidRPr="00E877CE">
        <w:rPr>
          <w:sz w:val="28"/>
          <w:szCs w:val="28"/>
        </w:rPr>
        <w:t>Количество посещений гражданами организаций культуры, в разрезе организаций сферы культуры к уровню 2019  года, %;</w:t>
      </w:r>
    </w:p>
    <w:p w:rsidR="00060801" w:rsidRPr="00E877CE" w:rsidRDefault="00060801" w:rsidP="0063357C">
      <w:pPr>
        <w:keepLines/>
        <w:jc w:val="both"/>
        <w:rPr>
          <w:sz w:val="28"/>
          <w:szCs w:val="28"/>
        </w:rPr>
      </w:pPr>
      <w:r w:rsidRPr="00E877CE">
        <w:rPr>
          <w:sz w:val="28"/>
          <w:szCs w:val="28"/>
        </w:rPr>
        <w:t>Прирост числа  лауреатов и дипломантов конкурсов и фестивалей различных уровней (выше районных) в сфере культуры по отношению к 2019  году», %;</w:t>
      </w:r>
    </w:p>
    <w:p w:rsidR="00060801" w:rsidRPr="00E877CE" w:rsidRDefault="00060801" w:rsidP="0063357C">
      <w:pPr>
        <w:keepLines/>
        <w:jc w:val="both"/>
        <w:rPr>
          <w:sz w:val="28"/>
          <w:szCs w:val="28"/>
        </w:rPr>
      </w:pPr>
      <w:r w:rsidRPr="00E877CE">
        <w:rPr>
          <w:sz w:val="28"/>
          <w:szCs w:val="28"/>
        </w:rPr>
        <w:t>Число культурно-досуговых мероприятий, ед.;</w:t>
      </w:r>
    </w:p>
    <w:p w:rsidR="00060801" w:rsidRPr="00E877CE" w:rsidRDefault="00060801" w:rsidP="0063357C">
      <w:pPr>
        <w:keepLines/>
        <w:jc w:val="both"/>
        <w:rPr>
          <w:sz w:val="28"/>
          <w:szCs w:val="28"/>
        </w:rPr>
      </w:pPr>
      <w:r w:rsidRPr="00E877CE">
        <w:rPr>
          <w:sz w:val="28"/>
          <w:szCs w:val="28"/>
        </w:rPr>
        <w:t>Число участников клубных формирований, ед.;</w:t>
      </w:r>
    </w:p>
    <w:p w:rsidR="00060801" w:rsidRPr="00E877CE" w:rsidRDefault="00060801" w:rsidP="0063357C">
      <w:pPr>
        <w:keepLines/>
        <w:jc w:val="both"/>
        <w:rPr>
          <w:sz w:val="28"/>
          <w:szCs w:val="28"/>
        </w:rPr>
      </w:pPr>
      <w:r w:rsidRPr="00E877CE">
        <w:rPr>
          <w:sz w:val="28"/>
          <w:szCs w:val="28"/>
        </w:rPr>
        <w:t>Количество библиотек подключенных к сети Интернет, ед.;</w:t>
      </w:r>
    </w:p>
    <w:p w:rsidR="00060801" w:rsidRPr="00E877CE" w:rsidRDefault="00060801" w:rsidP="0063357C">
      <w:pPr>
        <w:keepLines/>
        <w:jc w:val="both"/>
        <w:rPr>
          <w:sz w:val="28"/>
          <w:szCs w:val="28"/>
        </w:rPr>
      </w:pPr>
      <w:r w:rsidRPr="00E877CE">
        <w:rPr>
          <w:sz w:val="28"/>
          <w:szCs w:val="28"/>
        </w:rPr>
        <w:t>Число проведенных выставок, ед.;</w:t>
      </w:r>
    </w:p>
    <w:p w:rsidR="00060801" w:rsidRPr="00E877CE" w:rsidRDefault="00060801" w:rsidP="0063357C">
      <w:pPr>
        <w:keepLines/>
        <w:jc w:val="both"/>
        <w:rPr>
          <w:sz w:val="28"/>
          <w:szCs w:val="28"/>
        </w:rPr>
      </w:pPr>
      <w:r w:rsidRPr="00E877CE">
        <w:rPr>
          <w:sz w:val="28"/>
          <w:szCs w:val="28"/>
        </w:rPr>
        <w:t>Удельный вес муниципальных учреждений культуры, отвечающих нормативным требованиям технического обеспеченности, %;</w:t>
      </w:r>
    </w:p>
    <w:p w:rsidR="00060801" w:rsidRPr="00E877CE" w:rsidRDefault="00060801" w:rsidP="0063357C">
      <w:pPr>
        <w:keepLines/>
        <w:jc w:val="both"/>
        <w:rPr>
          <w:sz w:val="28"/>
          <w:szCs w:val="28"/>
        </w:rPr>
      </w:pPr>
      <w:r w:rsidRPr="00E877CE">
        <w:rPr>
          <w:sz w:val="28"/>
          <w:szCs w:val="28"/>
        </w:rPr>
        <w:t>Удельный вес сельских учреждений культуры, имеющих удовлетворительное техническое состояние, %;</w:t>
      </w:r>
    </w:p>
    <w:p w:rsidR="00060801" w:rsidRDefault="00060801" w:rsidP="0063357C">
      <w:pPr>
        <w:keepLines/>
        <w:jc w:val="both"/>
        <w:rPr>
          <w:sz w:val="28"/>
          <w:szCs w:val="28"/>
        </w:rPr>
      </w:pPr>
      <w:r>
        <w:rPr>
          <w:sz w:val="28"/>
          <w:szCs w:val="28"/>
        </w:rPr>
        <w:t>Охват сельского населения услугами автоклуба, %;</w:t>
      </w:r>
    </w:p>
    <w:p w:rsidR="00060801" w:rsidRDefault="00060801" w:rsidP="0063357C">
      <w:pPr>
        <w:keepLines/>
        <w:jc w:val="both"/>
        <w:rPr>
          <w:sz w:val="28"/>
          <w:szCs w:val="28"/>
        </w:rPr>
      </w:pPr>
      <w:r>
        <w:rPr>
          <w:sz w:val="28"/>
          <w:szCs w:val="28"/>
        </w:rPr>
        <w:t>Удельный вес капитально отремонтированных зданий, %;</w:t>
      </w:r>
    </w:p>
    <w:p w:rsidR="00060801" w:rsidRPr="00E877CE" w:rsidRDefault="00060801" w:rsidP="0063357C">
      <w:pPr>
        <w:keepLines/>
        <w:jc w:val="both"/>
        <w:rPr>
          <w:sz w:val="28"/>
          <w:szCs w:val="28"/>
        </w:rPr>
      </w:pPr>
      <w:r w:rsidRPr="00E877CE">
        <w:rPr>
          <w:sz w:val="28"/>
          <w:szCs w:val="28"/>
        </w:rPr>
        <w:t>Укомплектованность учреждений культуры квалифицированными кадрами, %;</w:t>
      </w:r>
    </w:p>
    <w:p w:rsidR="00060801" w:rsidRPr="00E877CE" w:rsidRDefault="00060801" w:rsidP="0063357C">
      <w:pPr>
        <w:keepLines/>
        <w:jc w:val="both"/>
        <w:rPr>
          <w:sz w:val="28"/>
          <w:szCs w:val="28"/>
        </w:rPr>
      </w:pPr>
      <w:r w:rsidRPr="00E877CE">
        <w:rPr>
          <w:sz w:val="28"/>
          <w:szCs w:val="28"/>
        </w:rPr>
        <w:t>Уровень удовлетворенности жителей муниципального района «Карымский район» качеством муниципальных услуг в сфере культуры, %.</w:t>
      </w:r>
    </w:p>
    <w:p w:rsidR="00060801" w:rsidRDefault="00060801" w:rsidP="0063357C">
      <w:pPr>
        <w:keepLines/>
        <w:jc w:val="both"/>
        <w:rPr>
          <w:sz w:val="28"/>
          <w:szCs w:val="28"/>
        </w:rPr>
      </w:pPr>
    </w:p>
    <w:p w:rsidR="00060801" w:rsidRPr="00E877CE" w:rsidRDefault="00060801" w:rsidP="0063357C">
      <w:pPr>
        <w:keepLines/>
        <w:jc w:val="both"/>
        <w:rPr>
          <w:sz w:val="28"/>
          <w:szCs w:val="28"/>
        </w:rPr>
      </w:pPr>
    </w:p>
    <w:p w:rsidR="00060801" w:rsidRPr="00E877CE" w:rsidRDefault="00060801" w:rsidP="0063357C">
      <w:pPr>
        <w:pStyle w:val="Style2"/>
        <w:widowControl/>
        <w:spacing w:line="276" w:lineRule="auto"/>
        <w:ind w:firstLine="709"/>
        <w:jc w:val="center"/>
        <w:rPr>
          <w:rStyle w:val="FontStyle34"/>
          <w:sz w:val="28"/>
          <w:szCs w:val="28"/>
        </w:rPr>
      </w:pPr>
      <w:r w:rsidRPr="00E877CE">
        <w:rPr>
          <w:rStyle w:val="FontStyle34"/>
          <w:sz w:val="28"/>
          <w:szCs w:val="28"/>
        </w:rPr>
        <w:t>Система организации контроля за исполнением Подпрограммы</w:t>
      </w:r>
    </w:p>
    <w:p w:rsidR="00060801" w:rsidRPr="00E877CE" w:rsidRDefault="00060801" w:rsidP="0063357C">
      <w:pPr>
        <w:pStyle w:val="Style2"/>
        <w:widowControl/>
        <w:spacing w:line="276" w:lineRule="auto"/>
        <w:ind w:firstLine="709"/>
        <w:jc w:val="left"/>
        <w:rPr>
          <w:rStyle w:val="FontStyle34"/>
          <w:sz w:val="28"/>
          <w:szCs w:val="28"/>
        </w:rPr>
      </w:pPr>
    </w:p>
    <w:p w:rsidR="00060801" w:rsidRPr="00E877CE" w:rsidRDefault="00060801" w:rsidP="0063357C">
      <w:pPr>
        <w:pStyle w:val="Style2"/>
        <w:widowControl/>
        <w:spacing w:line="276" w:lineRule="auto"/>
        <w:ind w:firstLine="709"/>
        <w:rPr>
          <w:rStyle w:val="FontStyle34"/>
          <w:b w:val="0"/>
          <w:sz w:val="28"/>
          <w:szCs w:val="28"/>
        </w:rPr>
      </w:pPr>
      <w:r w:rsidRPr="00E877CE">
        <w:rPr>
          <w:rStyle w:val="FontStyle34"/>
          <w:b w:val="0"/>
          <w:sz w:val="28"/>
          <w:szCs w:val="28"/>
        </w:rPr>
        <w:t>Комплексное управление процессом реализации Подпрограммы  осуществляется заказчиком Подпрограммы, которая:</w:t>
      </w:r>
    </w:p>
    <w:p w:rsidR="00060801" w:rsidRPr="00E877CE" w:rsidRDefault="00060801" w:rsidP="0063357C">
      <w:pPr>
        <w:pStyle w:val="Style2"/>
        <w:widowControl/>
        <w:numPr>
          <w:ilvl w:val="0"/>
          <w:numId w:val="16"/>
        </w:numPr>
        <w:spacing w:line="276" w:lineRule="auto"/>
        <w:rPr>
          <w:rStyle w:val="FontStyle34"/>
          <w:b w:val="0"/>
          <w:sz w:val="28"/>
          <w:szCs w:val="28"/>
        </w:rPr>
      </w:pPr>
      <w:r w:rsidRPr="00E877CE">
        <w:rPr>
          <w:rStyle w:val="FontStyle34"/>
          <w:b w:val="0"/>
          <w:sz w:val="28"/>
          <w:szCs w:val="28"/>
        </w:rPr>
        <w:t>координирует работу исполнителей программных мероприятий;</w:t>
      </w:r>
    </w:p>
    <w:p w:rsidR="00060801" w:rsidRPr="00E877CE" w:rsidRDefault="00060801" w:rsidP="0063357C">
      <w:pPr>
        <w:pStyle w:val="Style2"/>
        <w:widowControl/>
        <w:numPr>
          <w:ilvl w:val="0"/>
          <w:numId w:val="16"/>
        </w:numPr>
        <w:spacing w:line="276" w:lineRule="auto"/>
        <w:rPr>
          <w:rStyle w:val="FontStyle34"/>
          <w:b w:val="0"/>
          <w:sz w:val="28"/>
          <w:szCs w:val="28"/>
        </w:rPr>
      </w:pPr>
      <w:r w:rsidRPr="00E877CE">
        <w:rPr>
          <w:rStyle w:val="FontStyle34"/>
          <w:b w:val="0"/>
          <w:sz w:val="28"/>
          <w:szCs w:val="28"/>
        </w:rPr>
        <w:t>проводит согласование объемов финансирования;</w:t>
      </w:r>
    </w:p>
    <w:p w:rsidR="00060801" w:rsidRPr="00E877CE" w:rsidRDefault="00060801" w:rsidP="0063357C">
      <w:pPr>
        <w:pStyle w:val="Style2"/>
        <w:widowControl/>
        <w:numPr>
          <w:ilvl w:val="0"/>
          <w:numId w:val="16"/>
        </w:numPr>
        <w:spacing w:line="276" w:lineRule="auto"/>
        <w:ind w:left="142" w:firstLine="927"/>
        <w:rPr>
          <w:rStyle w:val="FontStyle34"/>
          <w:b w:val="0"/>
          <w:sz w:val="28"/>
          <w:szCs w:val="28"/>
        </w:rPr>
      </w:pPr>
      <w:r w:rsidRPr="00E877CE">
        <w:rPr>
          <w:rStyle w:val="FontStyle34"/>
          <w:b w:val="0"/>
          <w:sz w:val="28"/>
          <w:szCs w:val="28"/>
        </w:rPr>
        <w:t>обеспечивает контроль за реализацией Подпрограммы, включающий в себя:</w:t>
      </w:r>
    </w:p>
    <w:p w:rsidR="00060801" w:rsidRPr="00E877CE" w:rsidRDefault="00060801" w:rsidP="0063357C">
      <w:pPr>
        <w:pStyle w:val="Style2"/>
        <w:widowControl/>
        <w:numPr>
          <w:ilvl w:val="1"/>
          <w:numId w:val="16"/>
        </w:numPr>
        <w:spacing w:line="276" w:lineRule="auto"/>
        <w:ind w:left="426" w:firstLine="643"/>
        <w:rPr>
          <w:rStyle w:val="FontStyle34"/>
          <w:b w:val="0"/>
          <w:sz w:val="28"/>
          <w:szCs w:val="28"/>
        </w:rPr>
      </w:pPr>
      <w:r w:rsidRPr="00E877CE">
        <w:rPr>
          <w:rStyle w:val="FontStyle34"/>
          <w:b w:val="0"/>
          <w:sz w:val="28"/>
          <w:szCs w:val="28"/>
        </w:rPr>
        <w:t>контроль за эффективным и целевым использованием финансовых средств;</w:t>
      </w:r>
    </w:p>
    <w:p w:rsidR="00060801" w:rsidRPr="00E877CE" w:rsidRDefault="00060801" w:rsidP="0063357C">
      <w:pPr>
        <w:pStyle w:val="Style2"/>
        <w:widowControl/>
        <w:numPr>
          <w:ilvl w:val="1"/>
          <w:numId w:val="16"/>
        </w:numPr>
        <w:spacing w:line="276" w:lineRule="auto"/>
        <w:ind w:left="426" w:firstLine="643"/>
        <w:rPr>
          <w:rStyle w:val="FontStyle34"/>
          <w:b w:val="0"/>
          <w:sz w:val="28"/>
          <w:szCs w:val="28"/>
        </w:rPr>
      </w:pPr>
      <w:r w:rsidRPr="00E877CE">
        <w:rPr>
          <w:rStyle w:val="FontStyle34"/>
          <w:b w:val="0"/>
          <w:sz w:val="28"/>
          <w:szCs w:val="28"/>
        </w:rPr>
        <w:t>за качеством проводимых мероприятий;</w:t>
      </w:r>
    </w:p>
    <w:p w:rsidR="00060801" w:rsidRPr="00E877CE" w:rsidRDefault="00060801" w:rsidP="0063357C">
      <w:pPr>
        <w:pStyle w:val="Style2"/>
        <w:widowControl/>
        <w:numPr>
          <w:ilvl w:val="1"/>
          <w:numId w:val="16"/>
        </w:numPr>
        <w:spacing w:line="276" w:lineRule="auto"/>
        <w:ind w:left="426" w:firstLine="643"/>
        <w:rPr>
          <w:rStyle w:val="FontStyle34"/>
          <w:b w:val="0"/>
          <w:sz w:val="28"/>
          <w:szCs w:val="28"/>
        </w:rPr>
      </w:pPr>
      <w:r w:rsidRPr="00E877CE">
        <w:rPr>
          <w:rStyle w:val="FontStyle34"/>
          <w:b w:val="0"/>
          <w:sz w:val="28"/>
          <w:szCs w:val="28"/>
        </w:rPr>
        <w:t>за выполнением сроков реализации.</w:t>
      </w:r>
    </w:p>
    <w:p w:rsidR="00060801" w:rsidRPr="00E877CE" w:rsidRDefault="00060801" w:rsidP="0063357C">
      <w:pPr>
        <w:pStyle w:val="Style2"/>
        <w:widowControl/>
        <w:numPr>
          <w:ilvl w:val="0"/>
          <w:numId w:val="16"/>
        </w:numPr>
        <w:spacing w:line="276" w:lineRule="auto"/>
        <w:ind w:left="426" w:firstLine="643"/>
        <w:rPr>
          <w:rStyle w:val="FontStyle34"/>
          <w:b w:val="0"/>
          <w:sz w:val="28"/>
          <w:szCs w:val="28"/>
        </w:rPr>
      </w:pPr>
      <w:r w:rsidRPr="00E877CE">
        <w:rPr>
          <w:rStyle w:val="FontStyle34"/>
          <w:b w:val="0"/>
          <w:sz w:val="28"/>
          <w:szCs w:val="28"/>
        </w:rPr>
        <w:t>Осуществляет сбор отчетной информации о ходе выполнения Подпрограммы.</w:t>
      </w:r>
    </w:p>
    <w:p w:rsidR="00060801" w:rsidRPr="00E877CE" w:rsidRDefault="00060801" w:rsidP="0063357C">
      <w:pPr>
        <w:pStyle w:val="Style2"/>
        <w:widowControl/>
        <w:spacing w:before="226" w:line="276" w:lineRule="auto"/>
        <w:rPr>
          <w:rStyle w:val="FontStyle34"/>
          <w:b w:val="0"/>
          <w:sz w:val="28"/>
          <w:szCs w:val="28"/>
        </w:rPr>
      </w:pPr>
      <w:r w:rsidRPr="00E877CE">
        <w:rPr>
          <w:rStyle w:val="FontStyle34"/>
          <w:b w:val="0"/>
          <w:sz w:val="28"/>
          <w:szCs w:val="28"/>
        </w:rPr>
        <w:t>Реализация Подпрограммы осуществляется исполнителями в порядке, установленном законодательством Российской Федерации, законодательством Забайкальского края и нормативно-правовыми актами муниципального района «Карымский район».</w:t>
      </w:r>
    </w:p>
    <w:p w:rsidR="00060801" w:rsidRPr="00E877CE" w:rsidRDefault="00060801" w:rsidP="0063357C">
      <w:pPr>
        <w:pStyle w:val="Style2"/>
        <w:widowControl/>
        <w:spacing w:before="77" w:line="276" w:lineRule="auto"/>
        <w:ind w:firstLine="709"/>
        <w:jc w:val="center"/>
        <w:rPr>
          <w:rStyle w:val="FontStyle34"/>
          <w:sz w:val="28"/>
          <w:szCs w:val="28"/>
        </w:rPr>
      </w:pPr>
      <w:r w:rsidRPr="00E877CE">
        <w:rPr>
          <w:rStyle w:val="FontStyle34"/>
          <w:sz w:val="28"/>
          <w:szCs w:val="28"/>
        </w:rPr>
        <w:t>Оценка эффективности реализации Подпрограммы</w:t>
      </w:r>
    </w:p>
    <w:p w:rsidR="00060801" w:rsidRPr="00E877CE" w:rsidRDefault="00060801" w:rsidP="0063357C">
      <w:pPr>
        <w:pStyle w:val="Style22"/>
        <w:widowControl/>
        <w:spacing w:line="276" w:lineRule="auto"/>
        <w:ind w:firstLine="709"/>
        <w:jc w:val="left"/>
        <w:rPr>
          <w:sz w:val="28"/>
          <w:szCs w:val="28"/>
        </w:rPr>
      </w:pPr>
    </w:p>
    <w:p w:rsidR="00060801" w:rsidRPr="00E877CE" w:rsidRDefault="00060801" w:rsidP="0063357C">
      <w:pPr>
        <w:pStyle w:val="Style22"/>
        <w:widowControl/>
        <w:spacing w:before="53" w:line="276" w:lineRule="auto"/>
        <w:ind w:firstLine="709"/>
        <w:rPr>
          <w:rStyle w:val="FontStyle33"/>
          <w:sz w:val="28"/>
          <w:szCs w:val="28"/>
        </w:rPr>
      </w:pPr>
      <w:r w:rsidRPr="00E877CE">
        <w:rPr>
          <w:rStyle w:val="FontStyle33"/>
          <w:sz w:val="28"/>
          <w:szCs w:val="28"/>
        </w:rPr>
        <w:t>Оценка эффективности реализации подпрограммы муниципальной программы будет осуществляться путем ежегодного сопоставления:</w:t>
      </w:r>
    </w:p>
    <w:p w:rsidR="00060801" w:rsidRDefault="00060801" w:rsidP="0063357C">
      <w:pPr>
        <w:pStyle w:val="Style22"/>
        <w:widowControl/>
        <w:numPr>
          <w:ilvl w:val="0"/>
          <w:numId w:val="17"/>
        </w:numPr>
        <w:spacing w:line="276" w:lineRule="auto"/>
        <w:ind w:left="709" w:hanging="425"/>
        <w:rPr>
          <w:rStyle w:val="FontStyle33"/>
          <w:sz w:val="28"/>
          <w:szCs w:val="28"/>
        </w:rPr>
      </w:pPr>
      <w:r w:rsidRPr="00E877CE">
        <w:rPr>
          <w:rStyle w:val="FontStyle33"/>
          <w:sz w:val="28"/>
          <w:szCs w:val="28"/>
        </w:rPr>
        <w:t>фактических (в сопоставимых условиях) и планируемых значений целевых индикаторов подпрограммы муниципальной программы (целевой параметр -100%);</w:t>
      </w:r>
    </w:p>
    <w:p w:rsidR="00060801" w:rsidRPr="00E877CE" w:rsidRDefault="00060801" w:rsidP="0063357C">
      <w:pPr>
        <w:pStyle w:val="Style22"/>
        <w:widowControl/>
        <w:numPr>
          <w:ilvl w:val="0"/>
          <w:numId w:val="17"/>
        </w:numPr>
        <w:spacing w:line="276" w:lineRule="auto"/>
        <w:ind w:left="709" w:hanging="425"/>
        <w:rPr>
          <w:rStyle w:val="FontStyle33"/>
          <w:sz w:val="28"/>
          <w:szCs w:val="28"/>
        </w:rPr>
      </w:pPr>
      <w:r w:rsidRPr="00E877CE">
        <w:rPr>
          <w:rStyle w:val="FontStyle33"/>
          <w:sz w:val="28"/>
          <w:szCs w:val="28"/>
        </w:rPr>
        <w:t>фактических (в сопоставимых условиях) и планируемых объемов расходов районного бюджета на реализацию подпрограммы муниципальной программы и ее основных мероприятий (целевой параметр менее 100%);</w:t>
      </w:r>
    </w:p>
    <w:p w:rsidR="00060801" w:rsidRPr="00A6374E" w:rsidRDefault="00060801" w:rsidP="0063357C">
      <w:pPr>
        <w:pStyle w:val="Style22"/>
        <w:widowControl/>
        <w:numPr>
          <w:ilvl w:val="0"/>
          <w:numId w:val="17"/>
        </w:numPr>
        <w:spacing w:line="276" w:lineRule="auto"/>
        <w:ind w:left="709" w:hanging="425"/>
        <w:rPr>
          <w:sz w:val="28"/>
          <w:szCs w:val="28"/>
        </w:rPr>
      </w:pPr>
      <w:r w:rsidRPr="00E877CE">
        <w:rPr>
          <w:rStyle w:val="FontStyle33"/>
          <w:sz w:val="28"/>
          <w:szCs w:val="28"/>
        </w:rPr>
        <w:t>числа выполненных и планируемых мероприятий плана реализации</w:t>
      </w:r>
      <w:r w:rsidRPr="00E877CE">
        <w:rPr>
          <w:rStyle w:val="FontStyle33"/>
          <w:sz w:val="28"/>
          <w:szCs w:val="28"/>
        </w:rPr>
        <w:br/>
        <w:t>подпрограммы   муниципальной   программы   (целевой   параметр   -   100%).</w:t>
      </w:r>
    </w:p>
    <w:p w:rsidR="00060801" w:rsidRDefault="00060801" w:rsidP="0063357C">
      <w:pPr>
        <w:keepLines/>
        <w:spacing w:line="276" w:lineRule="auto"/>
        <w:jc w:val="both"/>
        <w:rPr>
          <w:sz w:val="28"/>
          <w:szCs w:val="28"/>
        </w:rPr>
      </w:pPr>
    </w:p>
    <w:p w:rsidR="00060801" w:rsidRDefault="00060801" w:rsidP="0063357C">
      <w:pPr>
        <w:jc w:val="center"/>
        <w:rPr>
          <w:b/>
          <w:sz w:val="28"/>
          <w:szCs w:val="28"/>
        </w:rPr>
      </w:pPr>
    </w:p>
    <w:p w:rsidR="00060801" w:rsidRPr="006E0AB3" w:rsidRDefault="00060801" w:rsidP="0063357C">
      <w:pPr>
        <w:jc w:val="center"/>
        <w:rPr>
          <w:b/>
          <w:sz w:val="28"/>
          <w:szCs w:val="28"/>
        </w:rPr>
      </w:pPr>
      <w:r w:rsidRPr="006E0AB3">
        <w:rPr>
          <w:b/>
          <w:sz w:val="28"/>
          <w:szCs w:val="28"/>
        </w:rPr>
        <w:t>ПАСПОРТ ПОДПРОГРАММЫ 2</w:t>
      </w:r>
    </w:p>
    <w:p w:rsidR="00060801" w:rsidRDefault="00060801" w:rsidP="0063357C">
      <w:pPr>
        <w:jc w:val="center"/>
        <w:rPr>
          <w:b/>
          <w:sz w:val="28"/>
          <w:szCs w:val="28"/>
        </w:rPr>
      </w:pPr>
      <w:r w:rsidRPr="00A41E8D">
        <w:rPr>
          <w:b/>
          <w:sz w:val="28"/>
          <w:szCs w:val="28"/>
        </w:rPr>
        <w:t xml:space="preserve"> </w:t>
      </w:r>
      <w:r w:rsidRPr="00A41E8D">
        <w:rPr>
          <w:b/>
          <w:color w:val="000000"/>
          <w:sz w:val="28"/>
          <w:szCs w:val="28"/>
        </w:rPr>
        <w:t>«</w:t>
      </w:r>
      <w:r w:rsidRPr="00A41E8D">
        <w:rPr>
          <w:b/>
          <w:sz w:val="28"/>
          <w:szCs w:val="28"/>
        </w:rPr>
        <w:t>Повышение эффективности реализации молодежной политики на территории муниципа</w:t>
      </w:r>
      <w:r>
        <w:rPr>
          <w:b/>
          <w:sz w:val="28"/>
          <w:szCs w:val="28"/>
        </w:rPr>
        <w:t>льного района «Карымский район»</w:t>
      </w:r>
    </w:p>
    <w:p w:rsidR="00060801" w:rsidRPr="006E0AB3" w:rsidRDefault="00060801" w:rsidP="0063357C">
      <w:pPr>
        <w:spacing w:line="276" w:lineRule="auto"/>
        <w:ind w:left="-284"/>
        <w:jc w:val="center"/>
        <w:rPr>
          <w:b/>
          <w:sz w:val="28"/>
          <w:szCs w:val="28"/>
        </w:rPr>
      </w:pPr>
      <w:r w:rsidRPr="00E877CE">
        <w:rPr>
          <w:b/>
          <w:sz w:val="28"/>
          <w:szCs w:val="28"/>
        </w:rPr>
        <w:t>муниципальной программы «Развитие культуры, молодежной политики, физической культуры и спорта  в муниципальном районе  «Карымский район» на 2020-2025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1"/>
        <w:gridCol w:w="7828"/>
      </w:tblGrid>
      <w:tr w:rsidR="00060801" w:rsidRPr="006E0AB3" w:rsidTr="00FA38E2">
        <w:trPr>
          <w:trHeight w:val="1345"/>
        </w:trPr>
        <w:tc>
          <w:tcPr>
            <w:tcW w:w="2281" w:type="dxa"/>
          </w:tcPr>
          <w:p w:rsidR="00060801" w:rsidRPr="006E0AB3" w:rsidRDefault="00060801" w:rsidP="00FA38E2">
            <w:pPr>
              <w:rPr>
                <w:sz w:val="28"/>
                <w:szCs w:val="28"/>
              </w:rPr>
            </w:pPr>
            <w:r w:rsidRPr="006E0AB3">
              <w:rPr>
                <w:sz w:val="28"/>
                <w:szCs w:val="28"/>
              </w:rPr>
              <w:t>Полное наименование подпрограммы</w:t>
            </w:r>
          </w:p>
        </w:tc>
        <w:tc>
          <w:tcPr>
            <w:tcW w:w="7290" w:type="dxa"/>
          </w:tcPr>
          <w:p w:rsidR="00060801" w:rsidRPr="00A41E8D" w:rsidRDefault="00060801" w:rsidP="00FA38E2">
            <w:pPr>
              <w:jc w:val="center"/>
              <w:rPr>
                <w:sz w:val="28"/>
                <w:szCs w:val="28"/>
              </w:rPr>
            </w:pPr>
            <w:r w:rsidRPr="00A41E8D">
              <w:rPr>
                <w:color w:val="000000"/>
                <w:sz w:val="28"/>
                <w:szCs w:val="28"/>
              </w:rPr>
              <w:t>«</w:t>
            </w:r>
            <w:r w:rsidRPr="00A41E8D">
              <w:rPr>
                <w:sz w:val="28"/>
                <w:szCs w:val="28"/>
              </w:rPr>
              <w:t>Повышение эффективности реализации молодежной политики на территории муниципального района «Карымский район»</w:t>
            </w:r>
          </w:p>
          <w:p w:rsidR="00060801" w:rsidRPr="006E0AB3" w:rsidRDefault="00060801" w:rsidP="00FA38E2">
            <w:pPr>
              <w:jc w:val="both"/>
              <w:rPr>
                <w:sz w:val="28"/>
                <w:szCs w:val="28"/>
              </w:rPr>
            </w:pPr>
          </w:p>
        </w:tc>
      </w:tr>
      <w:tr w:rsidR="00060801" w:rsidRPr="006E0AB3" w:rsidTr="00FA38E2">
        <w:tc>
          <w:tcPr>
            <w:tcW w:w="2281" w:type="dxa"/>
          </w:tcPr>
          <w:p w:rsidR="00060801" w:rsidRPr="006E0AB3" w:rsidRDefault="00060801" w:rsidP="00FA38E2">
            <w:pPr>
              <w:rPr>
                <w:sz w:val="28"/>
                <w:szCs w:val="28"/>
              </w:rPr>
            </w:pPr>
            <w:r w:rsidRPr="006E0AB3">
              <w:rPr>
                <w:sz w:val="28"/>
                <w:szCs w:val="28"/>
              </w:rPr>
              <w:t>Ответственный  исполнитель подпрограммы</w:t>
            </w:r>
          </w:p>
        </w:tc>
        <w:tc>
          <w:tcPr>
            <w:tcW w:w="7290" w:type="dxa"/>
          </w:tcPr>
          <w:p w:rsidR="00060801" w:rsidRPr="006E0AB3" w:rsidRDefault="00060801" w:rsidP="00FA38E2">
            <w:pPr>
              <w:jc w:val="both"/>
              <w:rPr>
                <w:sz w:val="28"/>
                <w:szCs w:val="28"/>
              </w:rPr>
            </w:pPr>
            <w:r w:rsidRPr="006E0AB3">
              <w:rPr>
                <w:sz w:val="28"/>
                <w:szCs w:val="28"/>
              </w:rPr>
              <w:t>Администрация муниципального района «Карымский район»</w:t>
            </w:r>
          </w:p>
        </w:tc>
      </w:tr>
      <w:tr w:rsidR="00060801" w:rsidRPr="006E0AB3" w:rsidTr="00FA38E2">
        <w:trPr>
          <w:trHeight w:val="984"/>
        </w:trPr>
        <w:tc>
          <w:tcPr>
            <w:tcW w:w="2281" w:type="dxa"/>
          </w:tcPr>
          <w:p w:rsidR="00060801" w:rsidRPr="006E0AB3" w:rsidRDefault="00060801" w:rsidP="00FA38E2">
            <w:pPr>
              <w:jc w:val="both"/>
              <w:rPr>
                <w:sz w:val="28"/>
                <w:szCs w:val="28"/>
              </w:rPr>
            </w:pPr>
            <w:r w:rsidRPr="006E0AB3">
              <w:rPr>
                <w:sz w:val="28"/>
                <w:szCs w:val="28"/>
              </w:rPr>
              <w:t>Соисполнители муниципальной программы</w:t>
            </w:r>
          </w:p>
        </w:tc>
        <w:tc>
          <w:tcPr>
            <w:tcW w:w="7290" w:type="dxa"/>
          </w:tcPr>
          <w:p w:rsidR="00060801" w:rsidRPr="006E0AB3" w:rsidRDefault="00060801" w:rsidP="00FA38E2">
            <w:pPr>
              <w:ind w:right="273"/>
              <w:jc w:val="both"/>
              <w:rPr>
                <w:sz w:val="28"/>
                <w:szCs w:val="28"/>
              </w:rPr>
            </w:pPr>
            <w:r w:rsidRPr="006E0AB3">
              <w:rPr>
                <w:sz w:val="28"/>
                <w:szCs w:val="28"/>
              </w:rPr>
              <w:t xml:space="preserve"> </w:t>
            </w:r>
          </w:p>
        </w:tc>
      </w:tr>
      <w:tr w:rsidR="00060801" w:rsidRPr="006E0AB3" w:rsidTr="00FA38E2">
        <w:tc>
          <w:tcPr>
            <w:tcW w:w="2281" w:type="dxa"/>
          </w:tcPr>
          <w:p w:rsidR="00060801" w:rsidRPr="006E0AB3" w:rsidRDefault="00060801" w:rsidP="00FA38E2">
            <w:pPr>
              <w:rPr>
                <w:sz w:val="28"/>
                <w:szCs w:val="28"/>
              </w:rPr>
            </w:pPr>
            <w:r w:rsidRPr="006E0AB3">
              <w:rPr>
                <w:sz w:val="28"/>
                <w:szCs w:val="28"/>
              </w:rPr>
              <w:t>Цель подпрограммы</w:t>
            </w:r>
          </w:p>
        </w:tc>
        <w:tc>
          <w:tcPr>
            <w:tcW w:w="7290" w:type="dxa"/>
          </w:tcPr>
          <w:p w:rsidR="00060801" w:rsidRPr="006E0AB3" w:rsidRDefault="00060801" w:rsidP="00FA38E2">
            <w:pPr>
              <w:jc w:val="both"/>
              <w:rPr>
                <w:sz w:val="28"/>
                <w:szCs w:val="28"/>
              </w:rPr>
            </w:pPr>
            <w:r w:rsidRPr="006E0AB3">
              <w:rPr>
                <w:sz w:val="28"/>
                <w:szCs w:val="28"/>
              </w:rPr>
              <w:t>совершенствование правовых, социально-экономических и организационных условий для успешной самореализации молодежи</w:t>
            </w:r>
          </w:p>
        </w:tc>
      </w:tr>
      <w:tr w:rsidR="00060801" w:rsidRPr="006E0AB3" w:rsidTr="00FA38E2">
        <w:tc>
          <w:tcPr>
            <w:tcW w:w="2281" w:type="dxa"/>
          </w:tcPr>
          <w:p w:rsidR="00060801" w:rsidRPr="006E0AB3" w:rsidRDefault="00060801" w:rsidP="00FA38E2">
            <w:pPr>
              <w:rPr>
                <w:sz w:val="28"/>
                <w:szCs w:val="28"/>
              </w:rPr>
            </w:pPr>
            <w:r w:rsidRPr="006E0AB3">
              <w:rPr>
                <w:sz w:val="28"/>
                <w:szCs w:val="28"/>
              </w:rPr>
              <w:t>Задачи подпрограммы</w:t>
            </w:r>
          </w:p>
        </w:tc>
        <w:tc>
          <w:tcPr>
            <w:tcW w:w="7290" w:type="dxa"/>
          </w:tcPr>
          <w:p w:rsidR="00060801" w:rsidRPr="006E0AB3" w:rsidRDefault="00060801" w:rsidP="0063357C">
            <w:pPr>
              <w:pStyle w:val="ListParagraph"/>
              <w:widowControl w:val="0"/>
              <w:numPr>
                <w:ilvl w:val="0"/>
                <w:numId w:val="18"/>
              </w:numPr>
              <w:suppressAutoHyphens/>
              <w:autoSpaceDE w:val="0"/>
              <w:ind w:left="677" w:hanging="567"/>
              <w:jc w:val="both"/>
              <w:rPr>
                <w:sz w:val="28"/>
                <w:szCs w:val="28"/>
              </w:rPr>
            </w:pPr>
            <w:r w:rsidRPr="006E0AB3">
              <w:rPr>
                <w:sz w:val="28"/>
                <w:szCs w:val="28"/>
              </w:rPr>
              <w:t>вовлечение молодежи в социальную практику;</w:t>
            </w:r>
          </w:p>
          <w:p w:rsidR="00060801" w:rsidRPr="006E0AB3" w:rsidRDefault="00060801" w:rsidP="0063357C">
            <w:pPr>
              <w:pStyle w:val="ListParagraph"/>
              <w:widowControl w:val="0"/>
              <w:numPr>
                <w:ilvl w:val="0"/>
                <w:numId w:val="18"/>
              </w:numPr>
              <w:suppressAutoHyphens/>
              <w:autoSpaceDE w:val="0"/>
              <w:ind w:left="677" w:hanging="567"/>
              <w:jc w:val="both"/>
              <w:rPr>
                <w:sz w:val="28"/>
                <w:szCs w:val="28"/>
              </w:rPr>
            </w:pPr>
            <w:r w:rsidRPr="006E0AB3">
              <w:rPr>
                <w:sz w:val="28"/>
                <w:szCs w:val="28"/>
              </w:rPr>
              <w:t>формирование системы продвижения инициативной и талантливой молодежи.</w:t>
            </w:r>
          </w:p>
          <w:p w:rsidR="00060801" w:rsidRPr="006E0AB3" w:rsidRDefault="00060801" w:rsidP="00FA38E2">
            <w:pPr>
              <w:jc w:val="both"/>
              <w:rPr>
                <w:sz w:val="28"/>
                <w:szCs w:val="28"/>
              </w:rPr>
            </w:pPr>
          </w:p>
        </w:tc>
      </w:tr>
      <w:tr w:rsidR="00060801" w:rsidRPr="006E0AB3" w:rsidTr="00FA38E2">
        <w:tc>
          <w:tcPr>
            <w:tcW w:w="2281" w:type="dxa"/>
          </w:tcPr>
          <w:p w:rsidR="00060801" w:rsidRPr="006E0AB3" w:rsidRDefault="00060801" w:rsidP="00FA38E2">
            <w:pPr>
              <w:rPr>
                <w:sz w:val="28"/>
                <w:szCs w:val="28"/>
              </w:rPr>
            </w:pPr>
            <w:r w:rsidRPr="006E0AB3">
              <w:rPr>
                <w:sz w:val="28"/>
                <w:szCs w:val="28"/>
              </w:rPr>
              <w:t>Сроки реализации подпрограммы</w:t>
            </w:r>
          </w:p>
        </w:tc>
        <w:tc>
          <w:tcPr>
            <w:tcW w:w="7290" w:type="dxa"/>
          </w:tcPr>
          <w:p w:rsidR="00060801" w:rsidRPr="006E0AB3" w:rsidRDefault="00060801" w:rsidP="00FA38E2">
            <w:pPr>
              <w:jc w:val="both"/>
              <w:rPr>
                <w:sz w:val="28"/>
                <w:szCs w:val="28"/>
              </w:rPr>
            </w:pPr>
            <w:r w:rsidRPr="006E0AB3">
              <w:rPr>
                <w:sz w:val="28"/>
                <w:szCs w:val="28"/>
              </w:rPr>
              <w:t>2020 – 2025 годы,</w:t>
            </w:r>
          </w:p>
          <w:p w:rsidR="00060801" w:rsidRPr="006E0AB3" w:rsidRDefault="00060801" w:rsidP="00FA38E2">
            <w:pPr>
              <w:jc w:val="both"/>
              <w:rPr>
                <w:sz w:val="28"/>
                <w:szCs w:val="28"/>
              </w:rPr>
            </w:pPr>
            <w:r w:rsidRPr="006E0AB3">
              <w:rPr>
                <w:sz w:val="28"/>
                <w:szCs w:val="28"/>
              </w:rPr>
              <w:t>подпрограмма реализуется в 1 этап</w:t>
            </w:r>
          </w:p>
        </w:tc>
      </w:tr>
      <w:tr w:rsidR="00060801" w:rsidRPr="006E0AB3" w:rsidTr="00FA38E2">
        <w:tc>
          <w:tcPr>
            <w:tcW w:w="2281" w:type="dxa"/>
          </w:tcPr>
          <w:p w:rsidR="00060801" w:rsidRPr="006E0AB3" w:rsidRDefault="00060801" w:rsidP="00FA38E2">
            <w:pPr>
              <w:rPr>
                <w:sz w:val="28"/>
                <w:szCs w:val="28"/>
              </w:rPr>
            </w:pPr>
            <w:r w:rsidRPr="006E0AB3">
              <w:rPr>
                <w:sz w:val="28"/>
                <w:szCs w:val="28"/>
              </w:rPr>
              <w:t>Объемы бюджетных ассигнований подпрограммы</w:t>
            </w:r>
          </w:p>
        </w:tc>
        <w:tc>
          <w:tcPr>
            <w:tcW w:w="7290" w:type="dxa"/>
          </w:tcPr>
          <w:p w:rsidR="00060801" w:rsidRPr="006E0AB3" w:rsidRDefault="00060801" w:rsidP="00FA38E2">
            <w:pPr>
              <w:jc w:val="both"/>
              <w:rPr>
                <w:sz w:val="28"/>
                <w:szCs w:val="28"/>
              </w:rPr>
            </w:pPr>
            <w:r w:rsidRPr="006E0AB3">
              <w:rPr>
                <w:sz w:val="28"/>
                <w:szCs w:val="28"/>
              </w:rPr>
              <w:t xml:space="preserve">Объем финансирования на реализацию мероприятий подпрограммы составляет </w:t>
            </w:r>
            <w:r>
              <w:rPr>
                <w:b/>
                <w:sz w:val="28"/>
                <w:szCs w:val="28"/>
              </w:rPr>
              <w:t>1200,0</w:t>
            </w:r>
            <w:r w:rsidRPr="006E0AB3">
              <w:rPr>
                <w:b/>
                <w:sz w:val="28"/>
                <w:szCs w:val="28"/>
              </w:rPr>
              <w:t xml:space="preserve"> </w:t>
            </w:r>
            <w:r w:rsidRPr="006E0AB3">
              <w:rPr>
                <w:sz w:val="28"/>
                <w:szCs w:val="28"/>
              </w:rPr>
              <w:t xml:space="preserve">тыс. рублей, </w:t>
            </w:r>
          </w:p>
          <w:p w:rsidR="00060801" w:rsidRPr="006E0AB3" w:rsidRDefault="00060801" w:rsidP="00FA38E2">
            <w:pPr>
              <w:jc w:val="both"/>
              <w:rPr>
                <w:sz w:val="28"/>
                <w:szCs w:val="28"/>
              </w:rPr>
            </w:pPr>
            <w:r w:rsidRPr="006E0AB3">
              <w:rPr>
                <w:sz w:val="28"/>
                <w:szCs w:val="28"/>
              </w:rPr>
              <w:t>Мероприятие 1: «Развитие волонтерского движения» - 120,0 тыс. руб.;</w:t>
            </w:r>
          </w:p>
          <w:p w:rsidR="00060801" w:rsidRPr="006E0AB3" w:rsidRDefault="00060801" w:rsidP="00FA38E2">
            <w:pPr>
              <w:jc w:val="both"/>
              <w:rPr>
                <w:sz w:val="28"/>
                <w:szCs w:val="28"/>
              </w:rPr>
            </w:pPr>
            <w:r w:rsidRPr="006E0AB3">
              <w:rPr>
                <w:sz w:val="28"/>
                <w:szCs w:val="28"/>
              </w:rPr>
              <w:t>Мероприятие 2: Проведение районных и межрайонных мероприятий  - 180,0  тыс. руб.;</w:t>
            </w:r>
          </w:p>
          <w:p w:rsidR="00060801" w:rsidRPr="006E0AB3" w:rsidRDefault="00060801" w:rsidP="00FA38E2">
            <w:pPr>
              <w:jc w:val="both"/>
              <w:rPr>
                <w:sz w:val="28"/>
                <w:szCs w:val="28"/>
              </w:rPr>
            </w:pPr>
            <w:r w:rsidRPr="006E0AB3">
              <w:rPr>
                <w:sz w:val="28"/>
                <w:szCs w:val="28"/>
              </w:rPr>
              <w:t>Мероприятие 3: участие в молодежных форумах» - 0 тыс. руб.;</w:t>
            </w:r>
          </w:p>
          <w:p w:rsidR="00060801" w:rsidRPr="006E0AB3" w:rsidRDefault="00060801" w:rsidP="00FA38E2">
            <w:pPr>
              <w:jc w:val="both"/>
              <w:rPr>
                <w:sz w:val="28"/>
                <w:szCs w:val="28"/>
              </w:rPr>
            </w:pPr>
            <w:r w:rsidRPr="006E0AB3">
              <w:rPr>
                <w:sz w:val="28"/>
                <w:szCs w:val="28"/>
              </w:rPr>
              <w:t xml:space="preserve">Мероприятие 4: Поддержка молодежных общественных инициатив – </w:t>
            </w:r>
            <w:r>
              <w:rPr>
                <w:sz w:val="28"/>
                <w:szCs w:val="28"/>
              </w:rPr>
              <w:t>600,0</w:t>
            </w:r>
            <w:r w:rsidRPr="006E0AB3">
              <w:rPr>
                <w:sz w:val="28"/>
                <w:szCs w:val="28"/>
              </w:rPr>
              <w:t>0  тыс. руб.</w:t>
            </w:r>
          </w:p>
          <w:p w:rsidR="00060801" w:rsidRPr="006E0AB3" w:rsidRDefault="00060801" w:rsidP="00FA38E2">
            <w:pPr>
              <w:jc w:val="both"/>
              <w:rPr>
                <w:sz w:val="28"/>
                <w:szCs w:val="28"/>
              </w:rPr>
            </w:pPr>
            <w:r w:rsidRPr="006E0AB3">
              <w:rPr>
                <w:sz w:val="28"/>
                <w:szCs w:val="28"/>
              </w:rPr>
              <w:t xml:space="preserve">Мероприятие 5: Присвоение районной молодежной премии – </w:t>
            </w:r>
            <w:r>
              <w:rPr>
                <w:sz w:val="28"/>
                <w:szCs w:val="28"/>
              </w:rPr>
              <w:t>300,0</w:t>
            </w:r>
            <w:r w:rsidRPr="006E0AB3">
              <w:rPr>
                <w:sz w:val="28"/>
                <w:szCs w:val="28"/>
              </w:rPr>
              <w:t xml:space="preserve"> тыс. руб.</w:t>
            </w:r>
          </w:p>
          <w:p w:rsidR="00060801" w:rsidRPr="006E0AB3" w:rsidRDefault="00060801" w:rsidP="00FA38E2">
            <w:pPr>
              <w:pStyle w:val="Style3"/>
              <w:widowControl/>
              <w:spacing w:line="240" w:lineRule="auto"/>
              <w:ind w:firstLine="0"/>
              <w:jc w:val="both"/>
              <w:rPr>
                <w:rStyle w:val="FontStyle33"/>
                <w:sz w:val="28"/>
                <w:szCs w:val="28"/>
              </w:rPr>
            </w:pPr>
            <w:r w:rsidRPr="006E0AB3">
              <w:rPr>
                <w:rStyle w:val="FontStyle33"/>
                <w:sz w:val="28"/>
                <w:szCs w:val="28"/>
              </w:rPr>
              <w:t>Объем бюджетных ассигнований на реализацию подпрограммы по годам составляет (тыс.рублей):</w:t>
            </w:r>
          </w:p>
          <w:p w:rsidR="00060801" w:rsidRPr="006E0AB3" w:rsidRDefault="00060801" w:rsidP="00FA38E2">
            <w:pPr>
              <w:jc w:val="both"/>
              <w:rPr>
                <w:sz w:val="28"/>
                <w:szCs w:val="28"/>
              </w:rPr>
            </w:pPr>
            <w:r w:rsidRPr="006E0AB3">
              <w:rPr>
                <w:rStyle w:val="FontStyle33"/>
                <w:sz w:val="28"/>
                <w:szCs w:val="28"/>
              </w:rPr>
              <w:t xml:space="preserve"> </w:t>
            </w:r>
          </w:p>
          <w:tbl>
            <w:tblPr>
              <w:tblW w:w="7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62"/>
              <w:gridCol w:w="908"/>
              <w:gridCol w:w="899"/>
              <w:gridCol w:w="936"/>
              <w:gridCol w:w="756"/>
              <w:gridCol w:w="707"/>
              <w:gridCol w:w="806"/>
              <w:gridCol w:w="828"/>
            </w:tblGrid>
            <w:tr w:rsidR="00060801" w:rsidRPr="006E0AB3" w:rsidTr="00FA38E2">
              <w:tc>
                <w:tcPr>
                  <w:tcW w:w="1762"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Источники финансирования</w:t>
                  </w:r>
                </w:p>
              </w:tc>
              <w:tc>
                <w:tcPr>
                  <w:tcW w:w="90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2020</w:t>
                  </w:r>
                </w:p>
              </w:tc>
              <w:tc>
                <w:tcPr>
                  <w:tcW w:w="89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2021</w:t>
                  </w:r>
                </w:p>
              </w:tc>
              <w:tc>
                <w:tcPr>
                  <w:tcW w:w="93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2022</w:t>
                  </w:r>
                </w:p>
              </w:tc>
              <w:tc>
                <w:tcPr>
                  <w:tcW w:w="75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2023</w:t>
                  </w:r>
                </w:p>
              </w:tc>
              <w:tc>
                <w:tcPr>
                  <w:tcW w:w="707"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2024</w:t>
                  </w:r>
                </w:p>
              </w:tc>
              <w:tc>
                <w:tcPr>
                  <w:tcW w:w="80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2025</w:t>
                  </w:r>
                </w:p>
              </w:tc>
              <w:tc>
                <w:tcPr>
                  <w:tcW w:w="82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Итого:</w:t>
                  </w:r>
                </w:p>
              </w:tc>
            </w:tr>
            <w:tr w:rsidR="00060801" w:rsidRPr="006E0AB3" w:rsidTr="00FA38E2">
              <w:tc>
                <w:tcPr>
                  <w:tcW w:w="7602" w:type="dxa"/>
                  <w:gridSpan w:val="8"/>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Мероприятие 1</w:t>
                  </w:r>
                  <w:r w:rsidRPr="00A41E8D">
                    <w:rPr>
                      <w:rFonts w:ascii="Times New Roman" w:hAnsi="Times New Roman"/>
                      <w:sz w:val="16"/>
                      <w:szCs w:val="16"/>
                    </w:rPr>
                    <w:t>«Развитие волонтерского движения</w:t>
                  </w:r>
                  <w:r w:rsidRPr="00A41E8D">
                    <w:rPr>
                      <w:rFonts w:ascii="Times New Roman" w:hAnsi="Times New Roman" w:cs="Times New Roman"/>
                      <w:b/>
                      <w:sz w:val="16"/>
                      <w:szCs w:val="16"/>
                    </w:rPr>
                    <w:t>»</w:t>
                  </w:r>
                </w:p>
              </w:tc>
            </w:tr>
            <w:tr w:rsidR="00060801" w:rsidRPr="006E0AB3" w:rsidTr="00FA38E2">
              <w:tc>
                <w:tcPr>
                  <w:tcW w:w="1762"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Бюджет муниципального района</w:t>
                  </w:r>
                </w:p>
              </w:tc>
              <w:tc>
                <w:tcPr>
                  <w:tcW w:w="90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20,0</w:t>
                  </w:r>
                </w:p>
              </w:tc>
              <w:tc>
                <w:tcPr>
                  <w:tcW w:w="89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20,0</w:t>
                  </w:r>
                </w:p>
              </w:tc>
              <w:tc>
                <w:tcPr>
                  <w:tcW w:w="93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20,0</w:t>
                  </w:r>
                </w:p>
              </w:tc>
              <w:tc>
                <w:tcPr>
                  <w:tcW w:w="75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20,0</w:t>
                  </w:r>
                </w:p>
              </w:tc>
              <w:tc>
                <w:tcPr>
                  <w:tcW w:w="707"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20,0</w:t>
                  </w:r>
                </w:p>
              </w:tc>
              <w:tc>
                <w:tcPr>
                  <w:tcW w:w="80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20,0</w:t>
                  </w:r>
                </w:p>
              </w:tc>
              <w:tc>
                <w:tcPr>
                  <w:tcW w:w="82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120,0</w:t>
                  </w:r>
                </w:p>
              </w:tc>
            </w:tr>
            <w:tr w:rsidR="00060801" w:rsidRPr="006E0AB3" w:rsidTr="00FA38E2">
              <w:tc>
                <w:tcPr>
                  <w:tcW w:w="1762"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ИТОГО по мероприятию</w:t>
                  </w:r>
                </w:p>
              </w:tc>
              <w:tc>
                <w:tcPr>
                  <w:tcW w:w="90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20,0</w:t>
                  </w:r>
                </w:p>
              </w:tc>
              <w:tc>
                <w:tcPr>
                  <w:tcW w:w="89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20,0</w:t>
                  </w:r>
                </w:p>
              </w:tc>
              <w:tc>
                <w:tcPr>
                  <w:tcW w:w="93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20,0</w:t>
                  </w:r>
                </w:p>
              </w:tc>
              <w:tc>
                <w:tcPr>
                  <w:tcW w:w="75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20,0</w:t>
                  </w:r>
                </w:p>
              </w:tc>
              <w:tc>
                <w:tcPr>
                  <w:tcW w:w="707"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20,0</w:t>
                  </w:r>
                </w:p>
              </w:tc>
              <w:tc>
                <w:tcPr>
                  <w:tcW w:w="80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20,0</w:t>
                  </w:r>
                </w:p>
              </w:tc>
              <w:tc>
                <w:tcPr>
                  <w:tcW w:w="82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120,0</w:t>
                  </w:r>
                </w:p>
              </w:tc>
            </w:tr>
            <w:tr w:rsidR="00060801" w:rsidRPr="006E0AB3" w:rsidTr="00FA38E2">
              <w:tc>
                <w:tcPr>
                  <w:tcW w:w="7602" w:type="dxa"/>
                  <w:gridSpan w:val="8"/>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sz w:val="16"/>
                      <w:szCs w:val="16"/>
                    </w:rPr>
                    <w:t>Мероприятие 2: проведение районных и межрайонных мероприятий</w:t>
                  </w:r>
                </w:p>
              </w:tc>
            </w:tr>
            <w:tr w:rsidR="00060801" w:rsidRPr="006E0AB3" w:rsidTr="00FA38E2">
              <w:tc>
                <w:tcPr>
                  <w:tcW w:w="1762"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Бюджет муниципального района</w:t>
                  </w:r>
                </w:p>
              </w:tc>
              <w:tc>
                <w:tcPr>
                  <w:tcW w:w="90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ind w:firstLine="16"/>
                    <w:jc w:val="center"/>
                    <w:rPr>
                      <w:sz w:val="16"/>
                      <w:szCs w:val="16"/>
                    </w:rPr>
                  </w:pPr>
                  <w:r w:rsidRPr="00A41E8D">
                    <w:rPr>
                      <w:sz w:val="16"/>
                      <w:szCs w:val="16"/>
                    </w:rPr>
                    <w:t>30,0</w:t>
                  </w:r>
                </w:p>
              </w:tc>
              <w:tc>
                <w:tcPr>
                  <w:tcW w:w="89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ind w:firstLine="16"/>
                    <w:jc w:val="center"/>
                    <w:rPr>
                      <w:sz w:val="16"/>
                      <w:szCs w:val="16"/>
                    </w:rPr>
                  </w:pPr>
                  <w:r w:rsidRPr="00A41E8D">
                    <w:rPr>
                      <w:sz w:val="16"/>
                      <w:szCs w:val="16"/>
                    </w:rPr>
                    <w:t>30,0</w:t>
                  </w:r>
                </w:p>
              </w:tc>
              <w:tc>
                <w:tcPr>
                  <w:tcW w:w="93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rPr>
                      <w:sz w:val="16"/>
                      <w:szCs w:val="16"/>
                    </w:rPr>
                  </w:pPr>
                  <w:r w:rsidRPr="00A41E8D">
                    <w:rPr>
                      <w:sz w:val="16"/>
                      <w:szCs w:val="16"/>
                    </w:rPr>
                    <w:t>30,0</w:t>
                  </w:r>
                </w:p>
              </w:tc>
              <w:tc>
                <w:tcPr>
                  <w:tcW w:w="75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ind w:firstLine="16"/>
                    <w:jc w:val="center"/>
                    <w:rPr>
                      <w:sz w:val="16"/>
                      <w:szCs w:val="16"/>
                    </w:rPr>
                  </w:pPr>
                  <w:r w:rsidRPr="00A41E8D">
                    <w:rPr>
                      <w:sz w:val="16"/>
                      <w:szCs w:val="16"/>
                    </w:rPr>
                    <w:t>30,0</w:t>
                  </w:r>
                </w:p>
              </w:tc>
              <w:tc>
                <w:tcPr>
                  <w:tcW w:w="707"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ind w:firstLine="16"/>
                    <w:jc w:val="center"/>
                    <w:rPr>
                      <w:sz w:val="16"/>
                      <w:szCs w:val="16"/>
                    </w:rPr>
                  </w:pPr>
                  <w:r w:rsidRPr="00A41E8D">
                    <w:rPr>
                      <w:sz w:val="16"/>
                      <w:szCs w:val="16"/>
                    </w:rPr>
                    <w:t>30,0</w:t>
                  </w:r>
                </w:p>
              </w:tc>
              <w:tc>
                <w:tcPr>
                  <w:tcW w:w="80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ind w:firstLine="16"/>
                    <w:jc w:val="center"/>
                    <w:rPr>
                      <w:sz w:val="16"/>
                      <w:szCs w:val="16"/>
                    </w:rPr>
                  </w:pPr>
                  <w:r w:rsidRPr="00A41E8D">
                    <w:rPr>
                      <w:sz w:val="16"/>
                      <w:szCs w:val="16"/>
                    </w:rPr>
                    <w:t>30,0</w:t>
                  </w:r>
                </w:p>
              </w:tc>
              <w:tc>
                <w:tcPr>
                  <w:tcW w:w="82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ind w:firstLine="16"/>
                    <w:jc w:val="center"/>
                    <w:rPr>
                      <w:sz w:val="16"/>
                      <w:szCs w:val="16"/>
                    </w:rPr>
                  </w:pPr>
                  <w:r w:rsidRPr="00A41E8D">
                    <w:rPr>
                      <w:sz w:val="16"/>
                      <w:szCs w:val="16"/>
                    </w:rPr>
                    <w:t>180,0</w:t>
                  </w:r>
                </w:p>
              </w:tc>
            </w:tr>
            <w:tr w:rsidR="00060801" w:rsidRPr="006E0AB3" w:rsidTr="00FA38E2">
              <w:tc>
                <w:tcPr>
                  <w:tcW w:w="1762"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ИТОГО по мероприятию</w:t>
                  </w:r>
                </w:p>
              </w:tc>
              <w:tc>
                <w:tcPr>
                  <w:tcW w:w="90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ind w:firstLine="16"/>
                    <w:jc w:val="center"/>
                    <w:rPr>
                      <w:b/>
                      <w:sz w:val="16"/>
                      <w:szCs w:val="16"/>
                    </w:rPr>
                  </w:pPr>
                  <w:r w:rsidRPr="00A41E8D">
                    <w:rPr>
                      <w:b/>
                      <w:sz w:val="16"/>
                      <w:szCs w:val="16"/>
                    </w:rPr>
                    <w:t>30,0</w:t>
                  </w:r>
                </w:p>
              </w:tc>
              <w:tc>
                <w:tcPr>
                  <w:tcW w:w="89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ind w:firstLine="16"/>
                    <w:jc w:val="center"/>
                    <w:rPr>
                      <w:b/>
                      <w:sz w:val="16"/>
                      <w:szCs w:val="16"/>
                    </w:rPr>
                  </w:pPr>
                  <w:r w:rsidRPr="00A41E8D">
                    <w:rPr>
                      <w:b/>
                      <w:sz w:val="16"/>
                      <w:szCs w:val="16"/>
                    </w:rPr>
                    <w:t>30,0</w:t>
                  </w:r>
                </w:p>
              </w:tc>
              <w:tc>
                <w:tcPr>
                  <w:tcW w:w="93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rPr>
                      <w:b/>
                      <w:sz w:val="16"/>
                      <w:szCs w:val="16"/>
                    </w:rPr>
                  </w:pPr>
                  <w:r w:rsidRPr="00A41E8D">
                    <w:rPr>
                      <w:b/>
                      <w:sz w:val="16"/>
                      <w:szCs w:val="16"/>
                    </w:rPr>
                    <w:t>30,0</w:t>
                  </w:r>
                </w:p>
              </w:tc>
              <w:tc>
                <w:tcPr>
                  <w:tcW w:w="75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ind w:firstLine="16"/>
                    <w:jc w:val="center"/>
                    <w:rPr>
                      <w:b/>
                      <w:sz w:val="16"/>
                      <w:szCs w:val="16"/>
                    </w:rPr>
                  </w:pPr>
                  <w:r w:rsidRPr="00A41E8D">
                    <w:rPr>
                      <w:b/>
                      <w:sz w:val="16"/>
                      <w:szCs w:val="16"/>
                    </w:rPr>
                    <w:t>30,0</w:t>
                  </w:r>
                </w:p>
              </w:tc>
              <w:tc>
                <w:tcPr>
                  <w:tcW w:w="707"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ind w:firstLine="16"/>
                    <w:jc w:val="center"/>
                    <w:rPr>
                      <w:b/>
                      <w:sz w:val="16"/>
                      <w:szCs w:val="16"/>
                    </w:rPr>
                  </w:pPr>
                  <w:r w:rsidRPr="00A41E8D">
                    <w:rPr>
                      <w:b/>
                      <w:sz w:val="16"/>
                      <w:szCs w:val="16"/>
                    </w:rPr>
                    <w:t>30,0</w:t>
                  </w:r>
                </w:p>
              </w:tc>
              <w:tc>
                <w:tcPr>
                  <w:tcW w:w="80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ind w:firstLine="16"/>
                    <w:jc w:val="center"/>
                    <w:rPr>
                      <w:b/>
                      <w:sz w:val="16"/>
                      <w:szCs w:val="16"/>
                    </w:rPr>
                  </w:pPr>
                  <w:r w:rsidRPr="00A41E8D">
                    <w:rPr>
                      <w:b/>
                      <w:sz w:val="16"/>
                      <w:szCs w:val="16"/>
                    </w:rPr>
                    <w:t>30,0</w:t>
                  </w:r>
                </w:p>
              </w:tc>
              <w:tc>
                <w:tcPr>
                  <w:tcW w:w="82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ind w:firstLine="16"/>
                    <w:jc w:val="center"/>
                    <w:rPr>
                      <w:b/>
                      <w:sz w:val="16"/>
                      <w:szCs w:val="16"/>
                    </w:rPr>
                  </w:pPr>
                  <w:r w:rsidRPr="00A41E8D">
                    <w:rPr>
                      <w:b/>
                      <w:sz w:val="16"/>
                      <w:szCs w:val="16"/>
                    </w:rPr>
                    <w:t>180,0</w:t>
                  </w:r>
                </w:p>
              </w:tc>
            </w:tr>
            <w:tr w:rsidR="00060801" w:rsidRPr="006E0AB3" w:rsidTr="00FA38E2">
              <w:tc>
                <w:tcPr>
                  <w:tcW w:w="7602" w:type="dxa"/>
                  <w:gridSpan w:val="8"/>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b/>
                      <w:sz w:val="16"/>
                      <w:szCs w:val="16"/>
                    </w:rPr>
                  </w:pPr>
                  <w:r w:rsidRPr="00A41E8D">
                    <w:rPr>
                      <w:b/>
                      <w:sz w:val="16"/>
                      <w:szCs w:val="16"/>
                    </w:rPr>
                    <w:t>Мероприятие 3: «поддержка молодежных общественных инициатив »</w:t>
                  </w:r>
                </w:p>
              </w:tc>
            </w:tr>
            <w:tr w:rsidR="00060801" w:rsidRPr="006E0AB3" w:rsidTr="00FA38E2">
              <w:tc>
                <w:tcPr>
                  <w:tcW w:w="1762"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Бюджет муниципального района</w:t>
                  </w:r>
                </w:p>
              </w:tc>
              <w:tc>
                <w:tcPr>
                  <w:tcW w:w="90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100,0</w:t>
                  </w:r>
                </w:p>
              </w:tc>
              <w:tc>
                <w:tcPr>
                  <w:tcW w:w="89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Pr>
                      <w:sz w:val="16"/>
                      <w:szCs w:val="16"/>
                    </w:rPr>
                    <w:t>100,0</w:t>
                  </w:r>
                </w:p>
              </w:tc>
              <w:tc>
                <w:tcPr>
                  <w:tcW w:w="93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Pr>
                      <w:sz w:val="16"/>
                      <w:szCs w:val="16"/>
                    </w:rPr>
                    <w:t>100,0</w:t>
                  </w:r>
                </w:p>
              </w:tc>
              <w:tc>
                <w:tcPr>
                  <w:tcW w:w="75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Pr>
                      <w:sz w:val="16"/>
                      <w:szCs w:val="16"/>
                    </w:rPr>
                    <w:t>100,0</w:t>
                  </w:r>
                </w:p>
              </w:tc>
              <w:tc>
                <w:tcPr>
                  <w:tcW w:w="707"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Pr>
                      <w:sz w:val="16"/>
                      <w:szCs w:val="16"/>
                    </w:rPr>
                    <w:t>100,0</w:t>
                  </w:r>
                </w:p>
              </w:tc>
              <w:tc>
                <w:tcPr>
                  <w:tcW w:w="80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Pr>
                      <w:sz w:val="16"/>
                      <w:szCs w:val="16"/>
                    </w:rPr>
                    <w:t>100,0</w:t>
                  </w:r>
                </w:p>
              </w:tc>
              <w:tc>
                <w:tcPr>
                  <w:tcW w:w="82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Pr>
                      <w:sz w:val="16"/>
                      <w:szCs w:val="16"/>
                    </w:rPr>
                    <w:t>600,0</w:t>
                  </w:r>
                </w:p>
              </w:tc>
            </w:tr>
            <w:tr w:rsidR="00060801" w:rsidRPr="006E0AB3" w:rsidTr="00FA38E2">
              <w:tc>
                <w:tcPr>
                  <w:tcW w:w="1762"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ИТОГО  по мероприятию</w:t>
                  </w:r>
                </w:p>
              </w:tc>
              <w:tc>
                <w:tcPr>
                  <w:tcW w:w="90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b/>
                      <w:sz w:val="16"/>
                      <w:szCs w:val="16"/>
                    </w:rPr>
                  </w:pPr>
                  <w:r w:rsidRPr="00A41E8D">
                    <w:rPr>
                      <w:b/>
                      <w:sz w:val="16"/>
                      <w:szCs w:val="16"/>
                    </w:rPr>
                    <w:t>100,0</w:t>
                  </w:r>
                </w:p>
              </w:tc>
              <w:tc>
                <w:tcPr>
                  <w:tcW w:w="89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b/>
                      <w:sz w:val="16"/>
                      <w:szCs w:val="16"/>
                    </w:rPr>
                  </w:pPr>
                  <w:r>
                    <w:rPr>
                      <w:b/>
                      <w:sz w:val="16"/>
                      <w:szCs w:val="16"/>
                    </w:rPr>
                    <w:t>100,0</w:t>
                  </w:r>
                </w:p>
              </w:tc>
              <w:tc>
                <w:tcPr>
                  <w:tcW w:w="93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b/>
                      <w:sz w:val="16"/>
                      <w:szCs w:val="16"/>
                    </w:rPr>
                  </w:pPr>
                  <w:r>
                    <w:rPr>
                      <w:b/>
                      <w:sz w:val="16"/>
                      <w:szCs w:val="16"/>
                    </w:rPr>
                    <w:t>100,0</w:t>
                  </w:r>
                </w:p>
              </w:tc>
              <w:tc>
                <w:tcPr>
                  <w:tcW w:w="75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b/>
                      <w:sz w:val="16"/>
                      <w:szCs w:val="16"/>
                    </w:rPr>
                  </w:pPr>
                  <w:r>
                    <w:rPr>
                      <w:b/>
                      <w:sz w:val="16"/>
                      <w:szCs w:val="16"/>
                    </w:rPr>
                    <w:t>100,0</w:t>
                  </w:r>
                </w:p>
              </w:tc>
              <w:tc>
                <w:tcPr>
                  <w:tcW w:w="707"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b/>
                      <w:sz w:val="16"/>
                      <w:szCs w:val="16"/>
                    </w:rPr>
                  </w:pPr>
                  <w:r>
                    <w:rPr>
                      <w:b/>
                      <w:sz w:val="16"/>
                      <w:szCs w:val="16"/>
                    </w:rPr>
                    <w:t>100,0</w:t>
                  </w:r>
                </w:p>
              </w:tc>
              <w:tc>
                <w:tcPr>
                  <w:tcW w:w="80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b/>
                      <w:sz w:val="16"/>
                      <w:szCs w:val="16"/>
                    </w:rPr>
                  </w:pPr>
                  <w:r>
                    <w:rPr>
                      <w:b/>
                      <w:sz w:val="16"/>
                      <w:szCs w:val="16"/>
                    </w:rPr>
                    <w:t>100,0</w:t>
                  </w:r>
                </w:p>
              </w:tc>
              <w:tc>
                <w:tcPr>
                  <w:tcW w:w="82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b/>
                      <w:sz w:val="16"/>
                      <w:szCs w:val="16"/>
                    </w:rPr>
                  </w:pPr>
                  <w:r>
                    <w:rPr>
                      <w:b/>
                      <w:sz w:val="16"/>
                      <w:szCs w:val="16"/>
                    </w:rPr>
                    <w:t>600,0</w:t>
                  </w:r>
                </w:p>
              </w:tc>
            </w:tr>
            <w:tr w:rsidR="00060801" w:rsidRPr="006E0AB3" w:rsidTr="00FA38E2">
              <w:tc>
                <w:tcPr>
                  <w:tcW w:w="7602" w:type="dxa"/>
                  <w:gridSpan w:val="8"/>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b/>
                      <w:sz w:val="16"/>
                      <w:szCs w:val="16"/>
                    </w:rPr>
                  </w:pPr>
                  <w:r w:rsidRPr="00A41E8D">
                    <w:rPr>
                      <w:b/>
                      <w:sz w:val="16"/>
                      <w:szCs w:val="16"/>
                    </w:rPr>
                    <w:t>Мероприятие 4: «Присвоение районной молодежной премии»</w:t>
                  </w:r>
                </w:p>
              </w:tc>
            </w:tr>
            <w:tr w:rsidR="00060801" w:rsidRPr="006E0AB3" w:rsidTr="00FA38E2">
              <w:tc>
                <w:tcPr>
                  <w:tcW w:w="1762"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Бюджет муниципального района</w:t>
                  </w:r>
                </w:p>
              </w:tc>
              <w:tc>
                <w:tcPr>
                  <w:tcW w:w="90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50,0</w:t>
                  </w:r>
                </w:p>
              </w:tc>
              <w:tc>
                <w:tcPr>
                  <w:tcW w:w="89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Pr>
                      <w:sz w:val="16"/>
                      <w:szCs w:val="16"/>
                    </w:rPr>
                    <w:t>50,0</w:t>
                  </w:r>
                </w:p>
              </w:tc>
              <w:tc>
                <w:tcPr>
                  <w:tcW w:w="93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Pr>
                      <w:sz w:val="16"/>
                      <w:szCs w:val="16"/>
                    </w:rPr>
                    <w:t>50,0</w:t>
                  </w:r>
                </w:p>
              </w:tc>
              <w:tc>
                <w:tcPr>
                  <w:tcW w:w="75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Pr>
                      <w:sz w:val="16"/>
                      <w:szCs w:val="16"/>
                    </w:rPr>
                    <w:t>50,0</w:t>
                  </w:r>
                </w:p>
              </w:tc>
              <w:tc>
                <w:tcPr>
                  <w:tcW w:w="707"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Pr>
                      <w:sz w:val="16"/>
                      <w:szCs w:val="16"/>
                    </w:rPr>
                    <w:t>50,0</w:t>
                  </w:r>
                </w:p>
              </w:tc>
              <w:tc>
                <w:tcPr>
                  <w:tcW w:w="80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Pr>
                      <w:sz w:val="16"/>
                      <w:szCs w:val="16"/>
                    </w:rPr>
                    <w:t>50,0</w:t>
                  </w:r>
                </w:p>
              </w:tc>
              <w:tc>
                <w:tcPr>
                  <w:tcW w:w="82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Pr>
                      <w:sz w:val="16"/>
                      <w:szCs w:val="16"/>
                    </w:rPr>
                    <w:t>300,0</w:t>
                  </w:r>
                </w:p>
              </w:tc>
            </w:tr>
            <w:tr w:rsidR="00060801" w:rsidRPr="006E0AB3" w:rsidTr="00FA38E2">
              <w:tc>
                <w:tcPr>
                  <w:tcW w:w="1762"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ИТОГО  по мероприятию</w:t>
                  </w:r>
                </w:p>
              </w:tc>
              <w:tc>
                <w:tcPr>
                  <w:tcW w:w="90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b/>
                      <w:sz w:val="16"/>
                      <w:szCs w:val="16"/>
                    </w:rPr>
                  </w:pPr>
                  <w:r w:rsidRPr="00A41E8D">
                    <w:rPr>
                      <w:b/>
                      <w:sz w:val="16"/>
                      <w:szCs w:val="16"/>
                    </w:rPr>
                    <w:t>50,0</w:t>
                  </w:r>
                </w:p>
              </w:tc>
              <w:tc>
                <w:tcPr>
                  <w:tcW w:w="89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b/>
                      <w:sz w:val="16"/>
                      <w:szCs w:val="16"/>
                    </w:rPr>
                  </w:pPr>
                  <w:r>
                    <w:rPr>
                      <w:b/>
                      <w:sz w:val="16"/>
                      <w:szCs w:val="16"/>
                    </w:rPr>
                    <w:t>50,0</w:t>
                  </w:r>
                </w:p>
              </w:tc>
              <w:tc>
                <w:tcPr>
                  <w:tcW w:w="93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b/>
                      <w:sz w:val="16"/>
                      <w:szCs w:val="16"/>
                    </w:rPr>
                  </w:pPr>
                  <w:r>
                    <w:rPr>
                      <w:b/>
                      <w:sz w:val="16"/>
                      <w:szCs w:val="16"/>
                    </w:rPr>
                    <w:t>50,0</w:t>
                  </w:r>
                </w:p>
              </w:tc>
              <w:tc>
                <w:tcPr>
                  <w:tcW w:w="75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b/>
                      <w:sz w:val="16"/>
                      <w:szCs w:val="16"/>
                    </w:rPr>
                  </w:pPr>
                  <w:r>
                    <w:rPr>
                      <w:b/>
                      <w:sz w:val="16"/>
                      <w:szCs w:val="16"/>
                    </w:rPr>
                    <w:t>50,0</w:t>
                  </w:r>
                </w:p>
              </w:tc>
              <w:tc>
                <w:tcPr>
                  <w:tcW w:w="707"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b/>
                      <w:sz w:val="16"/>
                      <w:szCs w:val="16"/>
                    </w:rPr>
                  </w:pPr>
                  <w:r>
                    <w:rPr>
                      <w:b/>
                      <w:sz w:val="16"/>
                      <w:szCs w:val="16"/>
                    </w:rPr>
                    <w:t>50,0</w:t>
                  </w:r>
                </w:p>
              </w:tc>
              <w:tc>
                <w:tcPr>
                  <w:tcW w:w="80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b/>
                      <w:sz w:val="16"/>
                      <w:szCs w:val="16"/>
                    </w:rPr>
                  </w:pPr>
                  <w:r>
                    <w:rPr>
                      <w:b/>
                      <w:sz w:val="16"/>
                      <w:szCs w:val="16"/>
                    </w:rPr>
                    <w:t>50,0</w:t>
                  </w:r>
                </w:p>
              </w:tc>
              <w:tc>
                <w:tcPr>
                  <w:tcW w:w="82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b/>
                      <w:sz w:val="16"/>
                      <w:szCs w:val="16"/>
                    </w:rPr>
                  </w:pPr>
                  <w:r>
                    <w:rPr>
                      <w:b/>
                      <w:sz w:val="16"/>
                      <w:szCs w:val="16"/>
                    </w:rPr>
                    <w:t>300,0</w:t>
                  </w:r>
                </w:p>
              </w:tc>
            </w:tr>
            <w:tr w:rsidR="00060801" w:rsidRPr="006E0AB3" w:rsidTr="00FA38E2">
              <w:tc>
                <w:tcPr>
                  <w:tcW w:w="7602" w:type="dxa"/>
                  <w:gridSpan w:val="8"/>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b/>
                      <w:sz w:val="16"/>
                      <w:szCs w:val="16"/>
                    </w:rPr>
                  </w:pPr>
                  <w:r>
                    <w:rPr>
                      <w:b/>
                      <w:sz w:val="16"/>
                      <w:szCs w:val="16"/>
                    </w:rPr>
                    <w:t>ИТОГО ПО ПОДПРОГРАММЕ</w:t>
                  </w:r>
                </w:p>
              </w:tc>
            </w:tr>
            <w:tr w:rsidR="00060801" w:rsidRPr="006E0AB3" w:rsidTr="00FA38E2">
              <w:tc>
                <w:tcPr>
                  <w:tcW w:w="1762"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Бюджет муниципального района</w:t>
                  </w:r>
                </w:p>
              </w:tc>
              <w:tc>
                <w:tcPr>
                  <w:tcW w:w="90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200,0</w:t>
                  </w:r>
                </w:p>
              </w:tc>
              <w:tc>
                <w:tcPr>
                  <w:tcW w:w="89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200,0</w:t>
                  </w:r>
                </w:p>
              </w:tc>
              <w:tc>
                <w:tcPr>
                  <w:tcW w:w="93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200,0</w:t>
                  </w:r>
                </w:p>
              </w:tc>
              <w:tc>
                <w:tcPr>
                  <w:tcW w:w="75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200,0</w:t>
                  </w:r>
                </w:p>
              </w:tc>
              <w:tc>
                <w:tcPr>
                  <w:tcW w:w="707"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200,0</w:t>
                  </w:r>
                </w:p>
              </w:tc>
              <w:tc>
                <w:tcPr>
                  <w:tcW w:w="80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200,0</w:t>
                  </w:r>
                </w:p>
              </w:tc>
              <w:tc>
                <w:tcPr>
                  <w:tcW w:w="82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1200,0</w:t>
                  </w:r>
                </w:p>
              </w:tc>
            </w:tr>
            <w:tr w:rsidR="00060801" w:rsidRPr="006E0AB3" w:rsidTr="00FA38E2">
              <w:tc>
                <w:tcPr>
                  <w:tcW w:w="1762"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ИТОГО по Подпрограмме</w:t>
                  </w:r>
                </w:p>
              </w:tc>
              <w:tc>
                <w:tcPr>
                  <w:tcW w:w="90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200,0</w:t>
                  </w:r>
                </w:p>
              </w:tc>
              <w:tc>
                <w:tcPr>
                  <w:tcW w:w="899" w:type="dxa"/>
                  <w:tcBorders>
                    <w:top w:val="single" w:sz="4" w:space="0" w:color="000000"/>
                    <w:left w:val="single" w:sz="4" w:space="0" w:color="000000"/>
                    <w:bottom w:val="single" w:sz="4" w:space="0" w:color="000000"/>
                    <w:right w:val="single" w:sz="4" w:space="0" w:color="000000"/>
                  </w:tcBorders>
                </w:tcPr>
                <w:p w:rsidR="00060801" w:rsidRPr="00712F20" w:rsidRDefault="00060801" w:rsidP="00FA38E2">
                  <w:pPr>
                    <w:pStyle w:val="ConsPlusNormal"/>
                    <w:widowControl/>
                    <w:ind w:firstLine="16"/>
                    <w:jc w:val="center"/>
                    <w:rPr>
                      <w:rFonts w:ascii="Times New Roman" w:hAnsi="Times New Roman" w:cs="Times New Roman"/>
                      <w:b/>
                      <w:color w:val="000000"/>
                      <w:sz w:val="16"/>
                      <w:szCs w:val="16"/>
                    </w:rPr>
                  </w:pPr>
                  <w:r w:rsidRPr="00712F20">
                    <w:rPr>
                      <w:rFonts w:ascii="Times New Roman" w:hAnsi="Times New Roman" w:cs="Times New Roman"/>
                      <w:b/>
                      <w:color w:val="000000"/>
                      <w:sz w:val="16"/>
                      <w:szCs w:val="16"/>
                    </w:rPr>
                    <w:t>200,0</w:t>
                  </w:r>
                </w:p>
              </w:tc>
              <w:tc>
                <w:tcPr>
                  <w:tcW w:w="936" w:type="dxa"/>
                  <w:tcBorders>
                    <w:top w:val="single" w:sz="4" w:space="0" w:color="000000"/>
                    <w:left w:val="single" w:sz="4" w:space="0" w:color="000000"/>
                    <w:bottom w:val="single" w:sz="4" w:space="0" w:color="000000"/>
                    <w:right w:val="single" w:sz="4" w:space="0" w:color="000000"/>
                  </w:tcBorders>
                </w:tcPr>
                <w:p w:rsidR="00060801" w:rsidRPr="00712F20" w:rsidRDefault="00060801" w:rsidP="00FA38E2">
                  <w:pPr>
                    <w:pStyle w:val="ConsPlusNormal"/>
                    <w:widowControl/>
                    <w:ind w:firstLine="16"/>
                    <w:jc w:val="center"/>
                    <w:rPr>
                      <w:rFonts w:ascii="Times New Roman" w:hAnsi="Times New Roman" w:cs="Times New Roman"/>
                      <w:b/>
                      <w:color w:val="000000"/>
                      <w:sz w:val="16"/>
                      <w:szCs w:val="16"/>
                    </w:rPr>
                  </w:pPr>
                  <w:r w:rsidRPr="00712F20">
                    <w:rPr>
                      <w:rFonts w:ascii="Times New Roman" w:hAnsi="Times New Roman" w:cs="Times New Roman"/>
                      <w:b/>
                      <w:color w:val="000000"/>
                      <w:sz w:val="16"/>
                      <w:szCs w:val="16"/>
                    </w:rPr>
                    <w:t>200,0</w:t>
                  </w:r>
                </w:p>
              </w:tc>
              <w:tc>
                <w:tcPr>
                  <w:tcW w:w="756" w:type="dxa"/>
                  <w:tcBorders>
                    <w:top w:val="single" w:sz="4" w:space="0" w:color="000000"/>
                    <w:left w:val="single" w:sz="4" w:space="0" w:color="000000"/>
                    <w:bottom w:val="single" w:sz="4" w:space="0" w:color="000000"/>
                    <w:right w:val="single" w:sz="4" w:space="0" w:color="000000"/>
                  </w:tcBorders>
                </w:tcPr>
                <w:p w:rsidR="00060801" w:rsidRPr="00712F20" w:rsidRDefault="00060801" w:rsidP="00FA38E2">
                  <w:pPr>
                    <w:pStyle w:val="ConsPlusNormal"/>
                    <w:widowControl/>
                    <w:ind w:firstLine="16"/>
                    <w:jc w:val="center"/>
                    <w:rPr>
                      <w:rFonts w:ascii="Times New Roman" w:hAnsi="Times New Roman" w:cs="Times New Roman"/>
                      <w:b/>
                      <w:color w:val="000000"/>
                      <w:sz w:val="16"/>
                      <w:szCs w:val="16"/>
                    </w:rPr>
                  </w:pPr>
                  <w:r w:rsidRPr="00712F20">
                    <w:rPr>
                      <w:rFonts w:ascii="Times New Roman" w:hAnsi="Times New Roman" w:cs="Times New Roman"/>
                      <w:b/>
                      <w:color w:val="000000"/>
                      <w:sz w:val="16"/>
                      <w:szCs w:val="16"/>
                    </w:rPr>
                    <w:t>200,0</w:t>
                  </w:r>
                </w:p>
              </w:tc>
              <w:tc>
                <w:tcPr>
                  <w:tcW w:w="707" w:type="dxa"/>
                  <w:tcBorders>
                    <w:top w:val="single" w:sz="4" w:space="0" w:color="000000"/>
                    <w:left w:val="single" w:sz="4" w:space="0" w:color="000000"/>
                    <w:bottom w:val="single" w:sz="4" w:space="0" w:color="000000"/>
                    <w:right w:val="single" w:sz="4" w:space="0" w:color="000000"/>
                  </w:tcBorders>
                </w:tcPr>
                <w:p w:rsidR="00060801" w:rsidRPr="00712F20" w:rsidRDefault="00060801" w:rsidP="00FA38E2">
                  <w:pPr>
                    <w:pStyle w:val="ConsPlusNormal"/>
                    <w:widowControl/>
                    <w:ind w:firstLine="16"/>
                    <w:jc w:val="center"/>
                    <w:rPr>
                      <w:rFonts w:ascii="Times New Roman" w:hAnsi="Times New Roman" w:cs="Times New Roman"/>
                      <w:b/>
                      <w:color w:val="000000"/>
                      <w:sz w:val="16"/>
                      <w:szCs w:val="16"/>
                    </w:rPr>
                  </w:pPr>
                  <w:r w:rsidRPr="00712F20">
                    <w:rPr>
                      <w:rFonts w:ascii="Times New Roman" w:hAnsi="Times New Roman" w:cs="Times New Roman"/>
                      <w:b/>
                      <w:color w:val="000000"/>
                      <w:sz w:val="16"/>
                      <w:szCs w:val="16"/>
                    </w:rPr>
                    <w:t>200,0</w:t>
                  </w:r>
                </w:p>
              </w:tc>
              <w:tc>
                <w:tcPr>
                  <w:tcW w:w="806" w:type="dxa"/>
                  <w:tcBorders>
                    <w:top w:val="single" w:sz="4" w:space="0" w:color="000000"/>
                    <w:left w:val="single" w:sz="4" w:space="0" w:color="000000"/>
                    <w:bottom w:val="single" w:sz="4" w:space="0" w:color="000000"/>
                    <w:right w:val="single" w:sz="4" w:space="0" w:color="000000"/>
                  </w:tcBorders>
                </w:tcPr>
                <w:p w:rsidR="00060801" w:rsidRPr="00712F20" w:rsidRDefault="00060801" w:rsidP="00FA38E2">
                  <w:pPr>
                    <w:pStyle w:val="ConsPlusNormal"/>
                    <w:widowControl/>
                    <w:ind w:firstLine="16"/>
                    <w:jc w:val="center"/>
                    <w:rPr>
                      <w:rFonts w:ascii="Times New Roman" w:hAnsi="Times New Roman" w:cs="Times New Roman"/>
                      <w:b/>
                      <w:color w:val="000000"/>
                      <w:sz w:val="16"/>
                      <w:szCs w:val="16"/>
                    </w:rPr>
                  </w:pPr>
                  <w:r w:rsidRPr="00712F20">
                    <w:rPr>
                      <w:rFonts w:ascii="Times New Roman" w:hAnsi="Times New Roman" w:cs="Times New Roman"/>
                      <w:b/>
                      <w:color w:val="000000"/>
                      <w:sz w:val="16"/>
                      <w:szCs w:val="16"/>
                    </w:rPr>
                    <w:t>200,0</w:t>
                  </w:r>
                </w:p>
              </w:tc>
              <w:tc>
                <w:tcPr>
                  <w:tcW w:w="828" w:type="dxa"/>
                  <w:tcBorders>
                    <w:top w:val="single" w:sz="4" w:space="0" w:color="000000"/>
                    <w:left w:val="single" w:sz="4" w:space="0" w:color="000000"/>
                    <w:bottom w:val="single" w:sz="4" w:space="0" w:color="000000"/>
                    <w:right w:val="single" w:sz="4" w:space="0" w:color="000000"/>
                  </w:tcBorders>
                </w:tcPr>
                <w:p w:rsidR="00060801" w:rsidRPr="00712F20" w:rsidRDefault="00060801" w:rsidP="00FA38E2">
                  <w:pPr>
                    <w:pStyle w:val="ConsPlusNormal"/>
                    <w:widowControl/>
                    <w:ind w:firstLine="16"/>
                    <w:jc w:val="center"/>
                    <w:rPr>
                      <w:rFonts w:ascii="Times New Roman" w:hAnsi="Times New Roman" w:cs="Times New Roman"/>
                      <w:b/>
                      <w:color w:val="000000"/>
                      <w:sz w:val="16"/>
                      <w:szCs w:val="16"/>
                    </w:rPr>
                  </w:pPr>
                  <w:r>
                    <w:rPr>
                      <w:rFonts w:ascii="Times New Roman" w:hAnsi="Times New Roman" w:cs="Times New Roman"/>
                      <w:b/>
                      <w:color w:val="000000"/>
                      <w:sz w:val="16"/>
                      <w:szCs w:val="16"/>
                    </w:rPr>
                    <w:t>1200,0</w:t>
                  </w:r>
                </w:p>
              </w:tc>
            </w:tr>
          </w:tbl>
          <w:p w:rsidR="00060801" w:rsidRPr="006E0AB3" w:rsidRDefault="00060801" w:rsidP="00FA38E2">
            <w:pPr>
              <w:jc w:val="both"/>
              <w:rPr>
                <w:sz w:val="28"/>
                <w:szCs w:val="28"/>
              </w:rPr>
            </w:pPr>
            <w:r w:rsidRPr="006E0AB3">
              <w:rPr>
                <w:sz w:val="28"/>
                <w:szCs w:val="28"/>
              </w:rPr>
              <w:t>Объемы финансирования подпрограммы носят прогнозируемый характер и подлежат уточнению в установленном порядке.</w:t>
            </w:r>
          </w:p>
        </w:tc>
      </w:tr>
      <w:tr w:rsidR="00060801" w:rsidRPr="006E0AB3" w:rsidTr="00FA38E2">
        <w:tc>
          <w:tcPr>
            <w:tcW w:w="2281" w:type="dxa"/>
          </w:tcPr>
          <w:p w:rsidR="00060801" w:rsidRPr="006E0AB3" w:rsidRDefault="00060801" w:rsidP="00FA38E2">
            <w:pPr>
              <w:rPr>
                <w:sz w:val="28"/>
                <w:szCs w:val="28"/>
              </w:rPr>
            </w:pPr>
            <w:r w:rsidRPr="006E0AB3">
              <w:rPr>
                <w:sz w:val="28"/>
                <w:szCs w:val="28"/>
              </w:rPr>
              <w:t>Целевые индикаторы</w:t>
            </w:r>
          </w:p>
        </w:tc>
        <w:tc>
          <w:tcPr>
            <w:tcW w:w="7290" w:type="dxa"/>
          </w:tcPr>
          <w:p w:rsidR="00060801" w:rsidRPr="006E0AB3" w:rsidRDefault="00060801" w:rsidP="00FA38E2">
            <w:pPr>
              <w:keepLines/>
              <w:jc w:val="both"/>
              <w:rPr>
                <w:sz w:val="28"/>
                <w:szCs w:val="28"/>
              </w:rPr>
            </w:pPr>
            <w:r w:rsidRPr="006E0AB3">
              <w:rPr>
                <w:sz w:val="28"/>
                <w:szCs w:val="28"/>
              </w:rPr>
              <w:t>Реализация мероприятий Подпрограммы позволит достичь к 2025 году следующих показателей конечных результатов:</w:t>
            </w:r>
          </w:p>
          <w:p w:rsidR="00060801" w:rsidRPr="006E0AB3" w:rsidRDefault="00060801" w:rsidP="00FA38E2">
            <w:pPr>
              <w:keepLines/>
              <w:jc w:val="both"/>
              <w:rPr>
                <w:sz w:val="28"/>
                <w:szCs w:val="28"/>
              </w:rPr>
            </w:pPr>
            <w:r w:rsidRPr="006E0AB3">
              <w:rPr>
                <w:sz w:val="28"/>
                <w:szCs w:val="28"/>
              </w:rPr>
              <w:t xml:space="preserve">«доля молодежи вовлеченной в социально-значимую деятельность», </w:t>
            </w:r>
            <w:r>
              <w:rPr>
                <w:sz w:val="28"/>
                <w:szCs w:val="28"/>
              </w:rPr>
              <w:t>115</w:t>
            </w:r>
            <w:r w:rsidRPr="006E0AB3">
              <w:rPr>
                <w:sz w:val="28"/>
                <w:szCs w:val="28"/>
              </w:rPr>
              <w:t>%.</w:t>
            </w:r>
          </w:p>
          <w:p w:rsidR="00060801" w:rsidRPr="006E0AB3" w:rsidRDefault="00060801" w:rsidP="00FA38E2">
            <w:pPr>
              <w:keepLines/>
              <w:jc w:val="both"/>
              <w:rPr>
                <w:sz w:val="28"/>
                <w:szCs w:val="28"/>
              </w:rPr>
            </w:pPr>
            <w:r w:rsidRPr="006E0AB3">
              <w:rPr>
                <w:sz w:val="28"/>
                <w:szCs w:val="28"/>
              </w:rPr>
              <w:t>Целевой индикатор Выполнение задач Подпрограммы оценивается на основе следующих индикаторов:</w:t>
            </w:r>
          </w:p>
          <w:p w:rsidR="00060801" w:rsidRPr="006E0AB3" w:rsidRDefault="00060801" w:rsidP="00FA38E2">
            <w:pPr>
              <w:keepLines/>
              <w:jc w:val="both"/>
              <w:rPr>
                <w:sz w:val="28"/>
                <w:szCs w:val="28"/>
              </w:rPr>
            </w:pPr>
            <w:r w:rsidRPr="006E0AB3">
              <w:rPr>
                <w:sz w:val="28"/>
                <w:szCs w:val="28"/>
              </w:rPr>
              <w:t xml:space="preserve">«Увеличение волонтерских отрядов» до </w:t>
            </w:r>
            <w:r>
              <w:rPr>
                <w:sz w:val="28"/>
                <w:szCs w:val="28"/>
              </w:rPr>
              <w:t>106%</w:t>
            </w:r>
            <w:r w:rsidRPr="006E0AB3">
              <w:rPr>
                <w:sz w:val="28"/>
                <w:szCs w:val="28"/>
              </w:rPr>
              <w:t>;</w:t>
            </w:r>
          </w:p>
          <w:p w:rsidR="00060801" w:rsidRPr="006E0AB3" w:rsidRDefault="00060801" w:rsidP="00FA38E2">
            <w:pPr>
              <w:keepLines/>
              <w:jc w:val="both"/>
              <w:rPr>
                <w:sz w:val="28"/>
                <w:szCs w:val="28"/>
              </w:rPr>
            </w:pPr>
            <w:r w:rsidRPr="006E0AB3">
              <w:rPr>
                <w:sz w:val="28"/>
                <w:szCs w:val="28"/>
              </w:rPr>
              <w:t xml:space="preserve">Прирост молодежи вовлеченных в волонтерскую деятельность до </w:t>
            </w:r>
            <w:r>
              <w:rPr>
                <w:sz w:val="28"/>
                <w:szCs w:val="28"/>
              </w:rPr>
              <w:t>130</w:t>
            </w:r>
            <w:r w:rsidRPr="006E0AB3">
              <w:rPr>
                <w:sz w:val="28"/>
                <w:szCs w:val="28"/>
              </w:rPr>
              <w:t>%;</w:t>
            </w:r>
          </w:p>
          <w:p w:rsidR="00060801" w:rsidRPr="006E0AB3" w:rsidRDefault="00060801" w:rsidP="00FA38E2">
            <w:pPr>
              <w:keepLines/>
              <w:jc w:val="both"/>
              <w:rPr>
                <w:sz w:val="28"/>
                <w:szCs w:val="28"/>
              </w:rPr>
            </w:pPr>
            <w:r w:rsidRPr="006E0AB3">
              <w:rPr>
                <w:sz w:val="28"/>
                <w:szCs w:val="28"/>
              </w:rPr>
              <w:t xml:space="preserve">Увеличение количества волонтерских акций до </w:t>
            </w:r>
            <w:r>
              <w:rPr>
                <w:sz w:val="28"/>
                <w:szCs w:val="28"/>
              </w:rPr>
              <w:t xml:space="preserve">20 </w:t>
            </w:r>
            <w:r w:rsidRPr="006E0AB3">
              <w:rPr>
                <w:sz w:val="28"/>
                <w:szCs w:val="28"/>
              </w:rPr>
              <w:t>ед.;</w:t>
            </w:r>
          </w:p>
          <w:p w:rsidR="00060801" w:rsidRPr="006E0AB3" w:rsidRDefault="00060801" w:rsidP="00FA38E2">
            <w:pPr>
              <w:keepLines/>
              <w:jc w:val="both"/>
              <w:rPr>
                <w:sz w:val="28"/>
                <w:szCs w:val="28"/>
              </w:rPr>
            </w:pPr>
            <w:r w:rsidRPr="006E0AB3">
              <w:rPr>
                <w:sz w:val="28"/>
                <w:szCs w:val="28"/>
              </w:rPr>
              <w:t xml:space="preserve">Увеличение количества районных и межрайонных мероприятий до </w:t>
            </w:r>
            <w:r>
              <w:rPr>
                <w:sz w:val="28"/>
                <w:szCs w:val="28"/>
              </w:rPr>
              <w:t xml:space="preserve">6 </w:t>
            </w:r>
            <w:r w:rsidRPr="006E0AB3">
              <w:rPr>
                <w:sz w:val="28"/>
                <w:szCs w:val="28"/>
              </w:rPr>
              <w:t>ед.;</w:t>
            </w:r>
          </w:p>
          <w:p w:rsidR="00060801" w:rsidRPr="006E0AB3" w:rsidRDefault="00060801" w:rsidP="00FA38E2">
            <w:pPr>
              <w:keepLines/>
              <w:jc w:val="both"/>
              <w:rPr>
                <w:sz w:val="28"/>
                <w:szCs w:val="28"/>
              </w:rPr>
            </w:pPr>
            <w:r w:rsidRPr="006E0AB3">
              <w:rPr>
                <w:sz w:val="28"/>
                <w:szCs w:val="28"/>
              </w:rPr>
              <w:t xml:space="preserve">Увеличение количества молодежных проектов, реализуемых на территории муниципального района «Карымский район» до </w:t>
            </w:r>
            <w:r>
              <w:rPr>
                <w:sz w:val="28"/>
                <w:szCs w:val="28"/>
              </w:rPr>
              <w:t xml:space="preserve">7 </w:t>
            </w:r>
            <w:r w:rsidRPr="006E0AB3">
              <w:rPr>
                <w:sz w:val="28"/>
                <w:szCs w:val="28"/>
              </w:rPr>
              <w:t>ед.;</w:t>
            </w:r>
          </w:p>
          <w:p w:rsidR="00060801" w:rsidRPr="006E0AB3" w:rsidRDefault="00060801" w:rsidP="00FA38E2">
            <w:pPr>
              <w:keepLines/>
              <w:jc w:val="both"/>
              <w:rPr>
                <w:sz w:val="28"/>
                <w:szCs w:val="28"/>
              </w:rPr>
            </w:pPr>
            <w:r w:rsidRPr="006E0AB3">
              <w:rPr>
                <w:sz w:val="28"/>
                <w:szCs w:val="28"/>
              </w:rPr>
              <w:t xml:space="preserve">Увеличение количества участников конкурса на присвоение звания </w:t>
            </w:r>
            <w:r w:rsidRPr="006E0AB3">
              <w:rPr>
                <w:color w:val="333333"/>
                <w:sz w:val="28"/>
                <w:szCs w:val="28"/>
                <w:shd w:val="clear" w:color="auto" w:fill="FAFAFB"/>
              </w:rPr>
              <w:t>лауреата</w:t>
            </w:r>
            <w:r w:rsidRPr="006E0AB3">
              <w:rPr>
                <w:b/>
                <w:bCs/>
                <w:color w:val="333333"/>
                <w:sz w:val="28"/>
                <w:szCs w:val="28"/>
                <w:shd w:val="clear" w:color="auto" w:fill="FAFAFB"/>
              </w:rPr>
              <w:t> </w:t>
            </w:r>
            <w:r w:rsidRPr="006E0AB3">
              <w:rPr>
                <w:color w:val="333333"/>
                <w:sz w:val="28"/>
                <w:szCs w:val="28"/>
                <w:shd w:val="clear" w:color="auto" w:fill="FAFAFB"/>
              </w:rPr>
              <w:t xml:space="preserve">«Молодежная Премия Главы района», </w:t>
            </w:r>
            <w:r>
              <w:rPr>
                <w:color w:val="333333"/>
                <w:sz w:val="28"/>
                <w:szCs w:val="28"/>
                <w:shd w:val="clear" w:color="auto" w:fill="FAFAFB"/>
              </w:rPr>
              <w:t>15 человек</w:t>
            </w:r>
            <w:r w:rsidRPr="006E0AB3">
              <w:rPr>
                <w:color w:val="333333"/>
                <w:sz w:val="28"/>
                <w:szCs w:val="28"/>
                <w:shd w:val="clear" w:color="auto" w:fill="FAFAFB"/>
              </w:rPr>
              <w:t xml:space="preserve">. </w:t>
            </w:r>
          </w:p>
        </w:tc>
      </w:tr>
      <w:tr w:rsidR="00060801" w:rsidRPr="006E0AB3" w:rsidTr="00FA38E2">
        <w:tc>
          <w:tcPr>
            <w:tcW w:w="2281" w:type="dxa"/>
          </w:tcPr>
          <w:p w:rsidR="00060801" w:rsidRPr="006E0AB3" w:rsidRDefault="00060801" w:rsidP="00FA38E2">
            <w:pPr>
              <w:rPr>
                <w:sz w:val="28"/>
                <w:szCs w:val="28"/>
              </w:rPr>
            </w:pPr>
            <w:r w:rsidRPr="006E0AB3">
              <w:rPr>
                <w:sz w:val="28"/>
                <w:szCs w:val="28"/>
              </w:rPr>
              <w:t>Ожидаемые значения показателей конечных результатов реализации подпрограммы</w:t>
            </w:r>
          </w:p>
        </w:tc>
        <w:tc>
          <w:tcPr>
            <w:tcW w:w="7290" w:type="dxa"/>
          </w:tcPr>
          <w:p w:rsidR="00060801" w:rsidRPr="006E0AB3" w:rsidRDefault="00060801" w:rsidP="0063357C">
            <w:pPr>
              <w:pStyle w:val="ListParagraph"/>
              <w:widowControl w:val="0"/>
              <w:numPr>
                <w:ilvl w:val="0"/>
                <w:numId w:val="19"/>
              </w:numPr>
              <w:suppressAutoHyphens/>
              <w:autoSpaceDE w:val="0"/>
              <w:jc w:val="both"/>
              <w:rPr>
                <w:kern w:val="1"/>
                <w:sz w:val="28"/>
                <w:szCs w:val="28"/>
                <w:lang w:eastAsia="ar-SA"/>
              </w:rPr>
            </w:pPr>
            <w:r w:rsidRPr="006E0AB3">
              <w:rPr>
                <w:kern w:val="1"/>
                <w:sz w:val="28"/>
                <w:szCs w:val="28"/>
                <w:lang w:eastAsia="ar-SA"/>
              </w:rPr>
              <w:t>снижение темпов неблагоприятной динамики развития демографической ситуации в районе;</w:t>
            </w:r>
          </w:p>
          <w:p w:rsidR="00060801" w:rsidRPr="006E0AB3" w:rsidRDefault="00060801" w:rsidP="0063357C">
            <w:pPr>
              <w:pStyle w:val="ListParagraph"/>
              <w:widowControl w:val="0"/>
              <w:numPr>
                <w:ilvl w:val="0"/>
                <w:numId w:val="19"/>
              </w:numPr>
              <w:suppressAutoHyphens/>
              <w:autoSpaceDE w:val="0"/>
              <w:jc w:val="both"/>
              <w:rPr>
                <w:kern w:val="1"/>
                <w:sz w:val="28"/>
                <w:szCs w:val="28"/>
                <w:lang w:eastAsia="ar-SA"/>
              </w:rPr>
            </w:pPr>
            <w:r w:rsidRPr="006E0AB3">
              <w:rPr>
                <w:kern w:val="1"/>
                <w:sz w:val="28"/>
                <w:szCs w:val="28"/>
                <w:lang w:eastAsia="ar-SA"/>
              </w:rPr>
              <w:t>повышение уровня гражданского и военно-патриотического воспитания молодежи;</w:t>
            </w:r>
          </w:p>
          <w:p w:rsidR="00060801" w:rsidRPr="006E0AB3" w:rsidRDefault="00060801" w:rsidP="0063357C">
            <w:pPr>
              <w:pStyle w:val="ListParagraph"/>
              <w:widowControl w:val="0"/>
              <w:numPr>
                <w:ilvl w:val="0"/>
                <w:numId w:val="19"/>
              </w:numPr>
              <w:suppressAutoHyphens/>
              <w:autoSpaceDE w:val="0"/>
              <w:jc w:val="both"/>
              <w:rPr>
                <w:kern w:val="1"/>
                <w:sz w:val="28"/>
                <w:szCs w:val="28"/>
                <w:lang w:eastAsia="ar-SA"/>
              </w:rPr>
            </w:pPr>
            <w:r w:rsidRPr="006E0AB3">
              <w:rPr>
                <w:kern w:val="1"/>
                <w:sz w:val="28"/>
                <w:szCs w:val="28"/>
                <w:lang w:eastAsia="ar-SA"/>
              </w:rPr>
              <w:t>улучшение физического здоровья молодежи района;</w:t>
            </w:r>
          </w:p>
          <w:p w:rsidR="00060801" w:rsidRPr="006E0AB3" w:rsidRDefault="00060801" w:rsidP="0063357C">
            <w:pPr>
              <w:pStyle w:val="ListParagraph"/>
              <w:widowControl w:val="0"/>
              <w:numPr>
                <w:ilvl w:val="0"/>
                <w:numId w:val="19"/>
              </w:numPr>
              <w:suppressAutoHyphens/>
              <w:autoSpaceDE w:val="0"/>
              <w:jc w:val="both"/>
              <w:rPr>
                <w:kern w:val="1"/>
                <w:sz w:val="28"/>
                <w:szCs w:val="28"/>
                <w:lang w:eastAsia="ar-SA"/>
              </w:rPr>
            </w:pPr>
            <w:r w:rsidRPr="006E0AB3">
              <w:rPr>
                <w:kern w:val="1"/>
                <w:sz w:val="28"/>
                <w:szCs w:val="28"/>
                <w:lang w:eastAsia="ar-SA"/>
              </w:rPr>
              <w:t>повышение творческой и социальной активности молодежи;</w:t>
            </w:r>
          </w:p>
          <w:p w:rsidR="00060801" w:rsidRPr="006E0AB3" w:rsidRDefault="00060801" w:rsidP="0063357C">
            <w:pPr>
              <w:pStyle w:val="ListParagraph"/>
              <w:widowControl w:val="0"/>
              <w:numPr>
                <w:ilvl w:val="0"/>
                <w:numId w:val="19"/>
              </w:numPr>
              <w:suppressAutoHyphens/>
              <w:autoSpaceDE w:val="0"/>
              <w:jc w:val="both"/>
              <w:rPr>
                <w:kern w:val="1"/>
                <w:sz w:val="28"/>
                <w:szCs w:val="28"/>
                <w:lang w:eastAsia="ar-SA"/>
              </w:rPr>
            </w:pPr>
            <w:r w:rsidRPr="006E0AB3">
              <w:rPr>
                <w:kern w:val="1"/>
                <w:sz w:val="28"/>
                <w:szCs w:val="28"/>
                <w:lang w:eastAsia="ar-SA"/>
              </w:rPr>
              <w:t>снижение уровня преступности среди молодежи.</w:t>
            </w:r>
          </w:p>
        </w:tc>
      </w:tr>
    </w:tbl>
    <w:p w:rsidR="00060801" w:rsidRPr="006E0AB3" w:rsidRDefault="00060801" w:rsidP="0063357C">
      <w:pPr>
        <w:jc w:val="center"/>
        <w:rPr>
          <w:b/>
          <w:sz w:val="28"/>
          <w:szCs w:val="28"/>
        </w:rPr>
      </w:pPr>
      <w:r w:rsidRPr="006E0AB3">
        <w:rPr>
          <w:b/>
          <w:sz w:val="28"/>
          <w:szCs w:val="28"/>
        </w:rPr>
        <w:t>Характеристика сферы реализации подпрограммы</w:t>
      </w:r>
    </w:p>
    <w:p w:rsidR="00060801" w:rsidRPr="006E0AB3" w:rsidRDefault="00060801" w:rsidP="0063357C">
      <w:pPr>
        <w:ind w:firstLine="709"/>
        <w:jc w:val="both"/>
        <w:rPr>
          <w:sz w:val="28"/>
          <w:szCs w:val="28"/>
        </w:rPr>
      </w:pPr>
    </w:p>
    <w:p w:rsidR="00060801" w:rsidRPr="006E0AB3" w:rsidRDefault="00060801" w:rsidP="0063357C">
      <w:pPr>
        <w:widowControl w:val="0"/>
        <w:autoSpaceDE w:val="0"/>
        <w:autoSpaceDN w:val="0"/>
        <w:adjustRightInd w:val="0"/>
        <w:ind w:right="282" w:firstLine="709"/>
        <w:jc w:val="both"/>
        <w:rPr>
          <w:sz w:val="28"/>
          <w:szCs w:val="28"/>
        </w:rPr>
      </w:pPr>
      <w:r w:rsidRPr="006E0AB3">
        <w:rPr>
          <w:b/>
          <w:sz w:val="28"/>
          <w:szCs w:val="28"/>
        </w:rPr>
        <w:t xml:space="preserve">  </w:t>
      </w:r>
      <w:r w:rsidRPr="006E0AB3">
        <w:rPr>
          <w:sz w:val="28"/>
          <w:szCs w:val="28"/>
        </w:rPr>
        <w:t>Молодёжь всегда рассматривалась как главный инновационный ресурс общества, государства, региона и, наконец, конкретного района. При этом прогрессивной силой развития общества молодёжь становится только в результате целенаправленной государственной политики в отношении развития её потенциала. В связи с этим эффективная государственная молодёжная политика – один из важнейших инструментов развития страны и общества, а проблема общественно-политического, социально-экономического и духовно-культурного формирования и становления молодых граждан, их недостаточной вовлечённости в жизнь социума (социализации) является одной из наиболее приоритетных задач в районе.</w:t>
      </w:r>
    </w:p>
    <w:p w:rsidR="00060801" w:rsidRPr="006E0AB3" w:rsidRDefault="00060801" w:rsidP="0063357C">
      <w:pPr>
        <w:jc w:val="both"/>
        <w:rPr>
          <w:sz w:val="28"/>
          <w:szCs w:val="28"/>
        </w:rPr>
      </w:pPr>
      <w:r w:rsidRPr="006E0AB3">
        <w:rPr>
          <w:sz w:val="28"/>
          <w:szCs w:val="28"/>
        </w:rPr>
        <w:t>Молодежная политика муниципального района «Карымский район»  представляет собой систему мер правового, организационно-управленческого, финансово-экономического, информационного, кадрового характера, направленных на создание необходимых условий для самореализации личности молодого человека, на формирование у молодых граждан патриотизма и уважения к истории и культуре своего поселения, на развитие и поддержку молодежных и детских общественных объединений.</w:t>
      </w:r>
    </w:p>
    <w:p w:rsidR="00060801" w:rsidRPr="006E0AB3" w:rsidRDefault="00060801" w:rsidP="0063357C">
      <w:pPr>
        <w:jc w:val="both"/>
        <w:rPr>
          <w:sz w:val="28"/>
          <w:szCs w:val="28"/>
        </w:rPr>
      </w:pPr>
      <w:r w:rsidRPr="006E0AB3">
        <w:rPr>
          <w:sz w:val="28"/>
          <w:szCs w:val="28"/>
        </w:rPr>
        <w:t xml:space="preserve"> Молодежная политика проводится в отношении жителей муниципального района «Карымский район»  в возрасте от 14 до 30 лет. При реализации Программы будут затронуты интересы более 7000 молодых жителей, что составляет 20 % от общей численности населения района. </w:t>
      </w:r>
    </w:p>
    <w:p w:rsidR="00060801" w:rsidRPr="006E0AB3" w:rsidRDefault="00060801" w:rsidP="0063357C">
      <w:pPr>
        <w:jc w:val="both"/>
        <w:rPr>
          <w:sz w:val="28"/>
          <w:szCs w:val="28"/>
        </w:rPr>
      </w:pPr>
      <w:r w:rsidRPr="006E0AB3">
        <w:rPr>
          <w:sz w:val="28"/>
          <w:szCs w:val="28"/>
        </w:rPr>
        <w:t xml:space="preserve">Основными приоритетами молодежной политики являются: </w:t>
      </w:r>
    </w:p>
    <w:p w:rsidR="00060801" w:rsidRPr="006E0AB3" w:rsidRDefault="00060801" w:rsidP="0063357C">
      <w:pPr>
        <w:jc w:val="both"/>
        <w:rPr>
          <w:sz w:val="28"/>
          <w:szCs w:val="28"/>
        </w:rPr>
      </w:pPr>
      <w:r w:rsidRPr="006E0AB3">
        <w:rPr>
          <w:sz w:val="28"/>
          <w:szCs w:val="28"/>
        </w:rPr>
        <w:t>- поддержка на муниципальном уровне детей и молодежи на этапе социального, культурного, духовного, физического становления, реализации общественно значимых инициатив;</w:t>
      </w:r>
    </w:p>
    <w:p w:rsidR="00060801" w:rsidRPr="006E0AB3" w:rsidRDefault="00060801" w:rsidP="0063357C">
      <w:pPr>
        <w:jc w:val="both"/>
        <w:rPr>
          <w:sz w:val="28"/>
          <w:szCs w:val="28"/>
        </w:rPr>
      </w:pPr>
      <w:r w:rsidRPr="006E0AB3">
        <w:rPr>
          <w:sz w:val="28"/>
          <w:szCs w:val="28"/>
        </w:rPr>
        <w:t xml:space="preserve">- воспитание морально-нравственных ценностей, патриотизма и гражданской культуры молодежи; </w:t>
      </w:r>
    </w:p>
    <w:p w:rsidR="00060801" w:rsidRPr="006E0AB3" w:rsidRDefault="00060801" w:rsidP="0063357C">
      <w:pPr>
        <w:jc w:val="both"/>
        <w:rPr>
          <w:sz w:val="28"/>
          <w:szCs w:val="28"/>
        </w:rPr>
      </w:pPr>
      <w:r w:rsidRPr="006E0AB3">
        <w:rPr>
          <w:sz w:val="28"/>
          <w:szCs w:val="28"/>
        </w:rPr>
        <w:t xml:space="preserve">- координация деятельности органов местного самоуправления, физических и юридических лиц в осуществлении мероприятий по работе с детьми и молодежью; </w:t>
      </w:r>
    </w:p>
    <w:p w:rsidR="00060801" w:rsidRPr="006E0AB3" w:rsidRDefault="00060801" w:rsidP="0063357C">
      <w:pPr>
        <w:jc w:val="both"/>
        <w:rPr>
          <w:sz w:val="28"/>
          <w:szCs w:val="28"/>
        </w:rPr>
      </w:pPr>
      <w:r w:rsidRPr="006E0AB3">
        <w:rPr>
          <w:sz w:val="28"/>
          <w:szCs w:val="28"/>
        </w:rPr>
        <w:t>- системный, комплексный подход к реализации молодежной политики, предусматривающий объединение усилий различных социальных институтов.</w:t>
      </w:r>
    </w:p>
    <w:p w:rsidR="00060801" w:rsidRPr="006E0AB3" w:rsidRDefault="00060801" w:rsidP="0063357C">
      <w:pPr>
        <w:jc w:val="both"/>
        <w:rPr>
          <w:sz w:val="28"/>
          <w:szCs w:val="28"/>
        </w:rPr>
      </w:pPr>
      <w:r w:rsidRPr="006E0AB3">
        <w:rPr>
          <w:sz w:val="28"/>
          <w:szCs w:val="28"/>
        </w:rPr>
        <w:t xml:space="preserve"> В качестве основных проблем Программа рассматривает: </w:t>
      </w:r>
    </w:p>
    <w:p w:rsidR="00060801" w:rsidRPr="006E0AB3" w:rsidRDefault="00060801" w:rsidP="0063357C">
      <w:pPr>
        <w:jc w:val="both"/>
        <w:rPr>
          <w:sz w:val="28"/>
          <w:szCs w:val="28"/>
        </w:rPr>
      </w:pPr>
      <w:r w:rsidRPr="006E0AB3">
        <w:rPr>
          <w:sz w:val="28"/>
          <w:szCs w:val="28"/>
        </w:rPr>
        <w:t xml:space="preserve">• отсутствие  муниципальных учреждений по работе с молодежью; </w:t>
      </w:r>
    </w:p>
    <w:p w:rsidR="00060801" w:rsidRPr="006E0AB3" w:rsidRDefault="00060801" w:rsidP="0063357C">
      <w:pPr>
        <w:jc w:val="both"/>
        <w:rPr>
          <w:sz w:val="28"/>
          <w:szCs w:val="28"/>
        </w:rPr>
      </w:pPr>
      <w:r w:rsidRPr="006E0AB3">
        <w:rPr>
          <w:sz w:val="28"/>
          <w:szCs w:val="28"/>
        </w:rPr>
        <w:t xml:space="preserve">• несоответствие кадрового состава и материально-технической базы работающих с молодежью организаций современным технологиям работы и ожиданиям молодых людей; </w:t>
      </w:r>
    </w:p>
    <w:p w:rsidR="00060801" w:rsidRPr="006E0AB3" w:rsidRDefault="00060801" w:rsidP="0063357C">
      <w:pPr>
        <w:jc w:val="both"/>
        <w:rPr>
          <w:sz w:val="28"/>
          <w:szCs w:val="28"/>
        </w:rPr>
      </w:pPr>
      <w:r w:rsidRPr="006E0AB3">
        <w:rPr>
          <w:sz w:val="28"/>
          <w:szCs w:val="28"/>
        </w:rPr>
        <w:t xml:space="preserve">• низкая социальная активность, отсутствие у молодежи интереса к участию в общественнополитической жизни общества; </w:t>
      </w:r>
    </w:p>
    <w:p w:rsidR="00060801" w:rsidRPr="006E0AB3" w:rsidRDefault="00060801" w:rsidP="0063357C">
      <w:pPr>
        <w:jc w:val="both"/>
        <w:rPr>
          <w:sz w:val="28"/>
          <w:szCs w:val="28"/>
        </w:rPr>
      </w:pPr>
      <w:r w:rsidRPr="006E0AB3">
        <w:rPr>
          <w:sz w:val="28"/>
          <w:szCs w:val="28"/>
        </w:rPr>
        <w:t xml:space="preserve"> 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снижение экономической активности, криминализации молодежной среды.</w:t>
      </w:r>
    </w:p>
    <w:p w:rsidR="00060801" w:rsidRPr="006E0AB3" w:rsidRDefault="00060801" w:rsidP="0063357C">
      <w:pPr>
        <w:jc w:val="both"/>
        <w:rPr>
          <w:sz w:val="28"/>
          <w:szCs w:val="28"/>
        </w:rPr>
      </w:pPr>
      <w:r w:rsidRPr="006E0AB3">
        <w:rPr>
          <w:sz w:val="28"/>
          <w:szCs w:val="28"/>
        </w:rPr>
        <w:t>Позитивные результаты в реализации государственной молодежной политики можно достичь только при условии объединения усилий органов местного самоуправления, общественных объединений и внедрения новых управленческих технологий</w:t>
      </w:r>
    </w:p>
    <w:p w:rsidR="00060801" w:rsidRPr="006E0AB3" w:rsidRDefault="00060801" w:rsidP="0063357C">
      <w:pPr>
        <w:jc w:val="both"/>
        <w:rPr>
          <w:b/>
          <w:sz w:val="28"/>
          <w:szCs w:val="28"/>
        </w:rPr>
      </w:pPr>
      <w:r w:rsidRPr="006E0AB3">
        <w:rPr>
          <w:b/>
          <w:sz w:val="28"/>
          <w:szCs w:val="28"/>
        </w:rPr>
        <w:t xml:space="preserve"> </w:t>
      </w:r>
    </w:p>
    <w:p w:rsidR="00060801" w:rsidRPr="006E0AB3" w:rsidRDefault="00060801" w:rsidP="0063357C">
      <w:pPr>
        <w:jc w:val="center"/>
        <w:rPr>
          <w:b/>
          <w:sz w:val="28"/>
          <w:szCs w:val="28"/>
        </w:rPr>
      </w:pPr>
      <w:r w:rsidRPr="006E0AB3">
        <w:rPr>
          <w:b/>
          <w:sz w:val="28"/>
          <w:szCs w:val="28"/>
        </w:rPr>
        <w:t>Цель и задачи Подпрограммы</w:t>
      </w:r>
    </w:p>
    <w:p w:rsidR="00060801" w:rsidRPr="006E0AB3" w:rsidRDefault="00060801" w:rsidP="0063357C">
      <w:pPr>
        <w:jc w:val="both"/>
        <w:rPr>
          <w:b/>
          <w:sz w:val="28"/>
          <w:szCs w:val="28"/>
        </w:rPr>
      </w:pPr>
    </w:p>
    <w:p w:rsidR="00060801" w:rsidRPr="006E0AB3" w:rsidRDefault="00060801" w:rsidP="0063357C">
      <w:pPr>
        <w:ind w:firstLine="709"/>
        <w:jc w:val="both"/>
        <w:rPr>
          <w:sz w:val="28"/>
          <w:szCs w:val="28"/>
        </w:rPr>
      </w:pPr>
      <w:r w:rsidRPr="006E0AB3">
        <w:rPr>
          <w:sz w:val="28"/>
          <w:szCs w:val="28"/>
        </w:rPr>
        <w:tab/>
        <w:t>Целью Подпрограммы является совершенствование правовых, социально-экономических и организационных условий для успешной самореализации молодежи, направленных на раскрытие её потенциала для дальнейшего развития района, содействие успешной интеграции молодежи в общество и повышение её роли в жизни страны.</w:t>
      </w:r>
    </w:p>
    <w:p w:rsidR="00060801" w:rsidRPr="006E0AB3" w:rsidRDefault="00060801" w:rsidP="0063357C">
      <w:pPr>
        <w:ind w:firstLine="709"/>
        <w:jc w:val="both"/>
        <w:rPr>
          <w:sz w:val="28"/>
          <w:szCs w:val="28"/>
        </w:rPr>
      </w:pPr>
    </w:p>
    <w:p w:rsidR="00060801" w:rsidRPr="006E0AB3" w:rsidRDefault="00060801" w:rsidP="0063357C">
      <w:pPr>
        <w:ind w:firstLine="709"/>
        <w:jc w:val="both"/>
        <w:rPr>
          <w:sz w:val="28"/>
          <w:szCs w:val="28"/>
        </w:rPr>
      </w:pPr>
      <w:r w:rsidRPr="006E0AB3">
        <w:rPr>
          <w:sz w:val="28"/>
          <w:szCs w:val="28"/>
        </w:rPr>
        <w:t>Для достижения данной цели должны быть решены следующие задачи:</w:t>
      </w:r>
    </w:p>
    <w:p w:rsidR="00060801" w:rsidRDefault="00060801" w:rsidP="0063357C">
      <w:pPr>
        <w:pStyle w:val="ListParagraph"/>
        <w:widowControl w:val="0"/>
        <w:numPr>
          <w:ilvl w:val="0"/>
          <w:numId w:val="21"/>
        </w:numPr>
        <w:suppressAutoHyphens/>
        <w:autoSpaceDE w:val="0"/>
        <w:jc w:val="both"/>
        <w:rPr>
          <w:sz w:val="28"/>
          <w:szCs w:val="28"/>
        </w:rPr>
      </w:pPr>
      <w:r w:rsidRPr="00A41E8D">
        <w:rPr>
          <w:sz w:val="28"/>
          <w:szCs w:val="28"/>
        </w:rPr>
        <w:t>вовлечение молодежи в социальную практику;</w:t>
      </w:r>
    </w:p>
    <w:p w:rsidR="00060801" w:rsidRPr="00A41E8D" w:rsidRDefault="00060801" w:rsidP="0063357C">
      <w:pPr>
        <w:pStyle w:val="ListParagraph"/>
        <w:widowControl w:val="0"/>
        <w:numPr>
          <w:ilvl w:val="0"/>
          <w:numId w:val="21"/>
        </w:numPr>
        <w:suppressAutoHyphens/>
        <w:autoSpaceDE w:val="0"/>
        <w:jc w:val="both"/>
        <w:rPr>
          <w:sz w:val="28"/>
          <w:szCs w:val="28"/>
        </w:rPr>
      </w:pPr>
      <w:r w:rsidRPr="00A41E8D">
        <w:rPr>
          <w:sz w:val="28"/>
          <w:szCs w:val="28"/>
        </w:rPr>
        <w:t>формирование системы продвижения инициативной и талантливой молодежи.</w:t>
      </w:r>
    </w:p>
    <w:p w:rsidR="00060801" w:rsidRPr="006E0AB3" w:rsidRDefault="00060801" w:rsidP="0063357C">
      <w:pPr>
        <w:widowControl w:val="0"/>
        <w:suppressAutoHyphens/>
        <w:autoSpaceDE w:val="0"/>
        <w:ind w:firstLine="708"/>
        <w:jc w:val="both"/>
        <w:rPr>
          <w:sz w:val="28"/>
          <w:szCs w:val="28"/>
        </w:rPr>
      </w:pPr>
    </w:p>
    <w:p w:rsidR="00060801" w:rsidRPr="006E0AB3" w:rsidRDefault="00060801" w:rsidP="0063357C">
      <w:pPr>
        <w:keepLines/>
        <w:jc w:val="center"/>
        <w:rPr>
          <w:b/>
          <w:sz w:val="28"/>
          <w:szCs w:val="28"/>
        </w:rPr>
      </w:pPr>
      <w:r w:rsidRPr="006E0AB3">
        <w:rPr>
          <w:b/>
          <w:sz w:val="28"/>
          <w:szCs w:val="28"/>
        </w:rPr>
        <w:t>Перечень основных мероприятий Подпрограммы</w:t>
      </w:r>
    </w:p>
    <w:p w:rsidR="00060801" w:rsidRPr="006E0AB3" w:rsidRDefault="00060801" w:rsidP="0063357C">
      <w:pPr>
        <w:keepLines/>
        <w:jc w:val="both"/>
        <w:rPr>
          <w:b/>
          <w:sz w:val="28"/>
          <w:szCs w:val="28"/>
        </w:rPr>
      </w:pPr>
    </w:p>
    <w:p w:rsidR="00060801" w:rsidRPr="006E0AB3" w:rsidRDefault="00060801" w:rsidP="0063357C">
      <w:pPr>
        <w:keepLines/>
        <w:ind w:firstLine="708"/>
        <w:jc w:val="both"/>
        <w:rPr>
          <w:sz w:val="28"/>
          <w:szCs w:val="28"/>
        </w:rPr>
      </w:pPr>
      <w:r w:rsidRPr="006E0AB3">
        <w:rPr>
          <w:sz w:val="28"/>
          <w:szCs w:val="28"/>
        </w:rPr>
        <w:t>В рамках подпрограммы будут реализованы следующие мероприятия:</w:t>
      </w:r>
    </w:p>
    <w:p w:rsidR="00060801" w:rsidRDefault="00060801" w:rsidP="0063357C">
      <w:pPr>
        <w:pStyle w:val="ListParagraph"/>
        <w:keepLines/>
        <w:numPr>
          <w:ilvl w:val="0"/>
          <w:numId w:val="22"/>
        </w:numPr>
        <w:jc w:val="both"/>
        <w:rPr>
          <w:sz w:val="28"/>
          <w:szCs w:val="28"/>
        </w:rPr>
      </w:pPr>
      <w:r w:rsidRPr="006E0AB3">
        <w:rPr>
          <w:sz w:val="28"/>
          <w:szCs w:val="28"/>
        </w:rPr>
        <w:t>«Вовлечение молодежи в социальную практику» по направлениям:</w:t>
      </w:r>
    </w:p>
    <w:p w:rsidR="00060801" w:rsidRDefault="00060801" w:rsidP="0063357C">
      <w:pPr>
        <w:pStyle w:val="ListParagraph"/>
        <w:keepLines/>
        <w:numPr>
          <w:ilvl w:val="1"/>
          <w:numId w:val="22"/>
        </w:numPr>
        <w:jc w:val="both"/>
        <w:rPr>
          <w:sz w:val="28"/>
          <w:szCs w:val="28"/>
        </w:rPr>
      </w:pPr>
      <w:r w:rsidRPr="00A41E8D">
        <w:rPr>
          <w:sz w:val="28"/>
          <w:szCs w:val="28"/>
        </w:rPr>
        <w:t>Развитие волонтерского движения;</w:t>
      </w:r>
    </w:p>
    <w:p w:rsidR="00060801" w:rsidRPr="00A41E8D" w:rsidRDefault="00060801" w:rsidP="0063357C">
      <w:pPr>
        <w:pStyle w:val="ListParagraph"/>
        <w:keepLines/>
        <w:numPr>
          <w:ilvl w:val="1"/>
          <w:numId w:val="22"/>
        </w:numPr>
        <w:jc w:val="both"/>
        <w:rPr>
          <w:sz w:val="28"/>
          <w:szCs w:val="28"/>
        </w:rPr>
      </w:pPr>
      <w:r w:rsidRPr="00A41E8D">
        <w:rPr>
          <w:sz w:val="28"/>
          <w:szCs w:val="28"/>
        </w:rPr>
        <w:t>Проведение районных и межрайонных мероприятий (КВН, фестиваль творчества, фестиваль молодых семей, слет молодежи);</w:t>
      </w:r>
    </w:p>
    <w:p w:rsidR="00060801" w:rsidRPr="00A41E8D" w:rsidRDefault="00060801" w:rsidP="0063357C">
      <w:pPr>
        <w:pStyle w:val="ListParagraph"/>
        <w:keepLines/>
        <w:numPr>
          <w:ilvl w:val="0"/>
          <w:numId w:val="22"/>
        </w:numPr>
        <w:jc w:val="both"/>
        <w:rPr>
          <w:sz w:val="28"/>
          <w:szCs w:val="28"/>
        </w:rPr>
      </w:pPr>
      <w:r w:rsidRPr="00A41E8D">
        <w:rPr>
          <w:sz w:val="28"/>
          <w:szCs w:val="28"/>
        </w:rPr>
        <w:t>«Формирование системы продвижения инициативной и талантливой молодежи» по направлениям:</w:t>
      </w:r>
    </w:p>
    <w:p w:rsidR="00060801" w:rsidRPr="006E0AB3" w:rsidRDefault="00060801" w:rsidP="0063357C">
      <w:pPr>
        <w:pStyle w:val="ListParagraph"/>
        <w:keepLines/>
        <w:numPr>
          <w:ilvl w:val="1"/>
          <w:numId w:val="22"/>
        </w:numPr>
        <w:jc w:val="both"/>
        <w:rPr>
          <w:sz w:val="28"/>
          <w:szCs w:val="28"/>
        </w:rPr>
      </w:pPr>
      <w:r w:rsidRPr="006E0AB3">
        <w:rPr>
          <w:sz w:val="28"/>
          <w:szCs w:val="28"/>
        </w:rPr>
        <w:t xml:space="preserve"> Поддержка молодежных общественных инициатив;</w:t>
      </w:r>
    </w:p>
    <w:p w:rsidR="00060801" w:rsidRPr="006E0AB3" w:rsidRDefault="00060801" w:rsidP="0063357C">
      <w:pPr>
        <w:pStyle w:val="ListParagraph"/>
        <w:keepLines/>
        <w:numPr>
          <w:ilvl w:val="1"/>
          <w:numId w:val="22"/>
        </w:numPr>
        <w:jc w:val="both"/>
        <w:rPr>
          <w:sz w:val="28"/>
          <w:szCs w:val="28"/>
        </w:rPr>
      </w:pPr>
      <w:r w:rsidRPr="006E0AB3">
        <w:rPr>
          <w:sz w:val="28"/>
          <w:szCs w:val="28"/>
        </w:rPr>
        <w:t>Присвоение районной молодежной премии;</w:t>
      </w:r>
    </w:p>
    <w:p w:rsidR="00060801" w:rsidRPr="006E0AB3" w:rsidRDefault="00060801" w:rsidP="0063357C">
      <w:pPr>
        <w:keepLines/>
        <w:ind w:firstLine="708"/>
        <w:jc w:val="both"/>
        <w:rPr>
          <w:sz w:val="28"/>
          <w:szCs w:val="28"/>
        </w:rPr>
      </w:pPr>
      <w:r w:rsidRPr="006E0AB3">
        <w:rPr>
          <w:sz w:val="28"/>
          <w:szCs w:val="28"/>
        </w:rPr>
        <w:t xml:space="preserve">Перечень мероприятий по реализации основных направлений Подпрограммы, сроки их исполнения, ожидаемые конечные результаты представлены в приложении 1 к Подпрограмме. </w:t>
      </w:r>
    </w:p>
    <w:p w:rsidR="00060801" w:rsidRDefault="00060801" w:rsidP="0063357C">
      <w:pPr>
        <w:pStyle w:val="ListParagraph"/>
        <w:ind w:left="795"/>
        <w:jc w:val="both"/>
        <w:rPr>
          <w:sz w:val="28"/>
          <w:szCs w:val="28"/>
        </w:rPr>
      </w:pPr>
    </w:p>
    <w:p w:rsidR="00060801" w:rsidRDefault="00060801" w:rsidP="0063357C">
      <w:pPr>
        <w:pStyle w:val="ListParagraph"/>
        <w:ind w:left="795"/>
        <w:jc w:val="both"/>
        <w:rPr>
          <w:sz w:val="28"/>
          <w:szCs w:val="28"/>
        </w:rPr>
      </w:pPr>
    </w:p>
    <w:p w:rsidR="00060801" w:rsidRPr="006E0AB3" w:rsidRDefault="00060801" w:rsidP="0063357C">
      <w:pPr>
        <w:pStyle w:val="ListParagraph"/>
        <w:ind w:left="795"/>
        <w:jc w:val="both"/>
        <w:rPr>
          <w:sz w:val="28"/>
          <w:szCs w:val="28"/>
        </w:rPr>
      </w:pPr>
    </w:p>
    <w:p w:rsidR="00060801" w:rsidRPr="006E0AB3" w:rsidRDefault="00060801" w:rsidP="0063357C">
      <w:pPr>
        <w:keepLines/>
        <w:jc w:val="center"/>
        <w:rPr>
          <w:b/>
          <w:sz w:val="28"/>
          <w:szCs w:val="28"/>
        </w:rPr>
      </w:pPr>
      <w:r w:rsidRPr="006E0AB3">
        <w:rPr>
          <w:b/>
          <w:sz w:val="28"/>
          <w:szCs w:val="28"/>
        </w:rPr>
        <w:t>Сроки  реализации подпрограммы</w:t>
      </w:r>
    </w:p>
    <w:p w:rsidR="00060801" w:rsidRPr="006E0AB3" w:rsidRDefault="00060801" w:rsidP="0063357C">
      <w:pPr>
        <w:keepLines/>
        <w:jc w:val="both"/>
        <w:rPr>
          <w:b/>
          <w:sz w:val="28"/>
          <w:szCs w:val="28"/>
        </w:rPr>
      </w:pPr>
    </w:p>
    <w:p w:rsidR="00060801" w:rsidRPr="006E0AB3" w:rsidRDefault="00060801" w:rsidP="0063357C">
      <w:pPr>
        <w:keepLines/>
        <w:jc w:val="both"/>
        <w:rPr>
          <w:sz w:val="28"/>
          <w:szCs w:val="28"/>
        </w:rPr>
      </w:pPr>
      <w:r w:rsidRPr="006E0AB3">
        <w:rPr>
          <w:sz w:val="28"/>
          <w:szCs w:val="28"/>
        </w:rPr>
        <w:tab/>
        <w:t xml:space="preserve">Срок реализации подпрограммы – 2020-2025 годы. Подпрограмма реализуется в один этап. </w:t>
      </w:r>
    </w:p>
    <w:p w:rsidR="00060801" w:rsidRDefault="00060801" w:rsidP="0063357C">
      <w:pPr>
        <w:keepLines/>
        <w:jc w:val="both"/>
        <w:rPr>
          <w:sz w:val="28"/>
          <w:szCs w:val="28"/>
        </w:rPr>
      </w:pPr>
    </w:p>
    <w:p w:rsidR="00060801" w:rsidRDefault="00060801" w:rsidP="0063357C">
      <w:pPr>
        <w:keepLines/>
        <w:jc w:val="both"/>
        <w:rPr>
          <w:sz w:val="28"/>
          <w:szCs w:val="28"/>
        </w:rPr>
      </w:pPr>
    </w:p>
    <w:p w:rsidR="00060801" w:rsidRPr="006E0AB3" w:rsidRDefault="00060801" w:rsidP="0063357C">
      <w:pPr>
        <w:keepLines/>
        <w:jc w:val="both"/>
        <w:rPr>
          <w:sz w:val="28"/>
          <w:szCs w:val="28"/>
        </w:rPr>
      </w:pPr>
    </w:p>
    <w:p w:rsidR="00060801" w:rsidRPr="006E0AB3" w:rsidRDefault="00060801" w:rsidP="0063357C">
      <w:pPr>
        <w:keepLines/>
        <w:jc w:val="center"/>
        <w:rPr>
          <w:b/>
          <w:sz w:val="28"/>
          <w:szCs w:val="28"/>
        </w:rPr>
      </w:pPr>
      <w:r w:rsidRPr="006E0AB3">
        <w:rPr>
          <w:b/>
          <w:sz w:val="28"/>
          <w:szCs w:val="28"/>
        </w:rPr>
        <w:t>Объемы и источники финансирования</w:t>
      </w:r>
    </w:p>
    <w:p w:rsidR="00060801" w:rsidRPr="006E0AB3" w:rsidRDefault="00060801" w:rsidP="0063357C">
      <w:pPr>
        <w:keepLines/>
        <w:jc w:val="both"/>
        <w:rPr>
          <w:b/>
          <w:sz w:val="28"/>
          <w:szCs w:val="28"/>
        </w:rPr>
      </w:pPr>
    </w:p>
    <w:p w:rsidR="00060801" w:rsidRPr="006E0AB3" w:rsidRDefault="00060801" w:rsidP="0063357C">
      <w:pPr>
        <w:keepLines/>
        <w:jc w:val="both"/>
        <w:rPr>
          <w:sz w:val="28"/>
          <w:szCs w:val="28"/>
        </w:rPr>
      </w:pPr>
      <w:r w:rsidRPr="006E0AB3">
        <w:rPr>
          <w:sz w:val="28"/>
          <w:szCs w:val="28"/>
        </w:rPr>
        <w:tab/>
        <w:t>Объем финансового обеспечения реализации подпрограммы за весь период реализации составляет –</w:t>
      </w:r>
      <w:r>
        <w:rPr>
          <w:sz w:val="28"/>
          <w:szCs w:val="28"/>
        </w:rPr>
        <w:t>1200,0</w:t>
      </w:r>
      <w:r w:rsidRPr="006E0AB3">
        <w:rPr>
          <w:sz w:val="28"/>
          <w:szCs w:val="28"/>
        </w:rPr>
        <w:t xml:space="preserve"> тыс.  рублей. </w:t>
      </w:r>
    </w:p>
    <w:p w:rsidR="00060801" w:rsidRPr="006E0AB3" w:rsidRDefault="00060801" w:rsidP="0063357C">
      <w:pPr>
        <w:keepLines/>
        <w:jc w:val="both"/>
        <w:rPr>
          <w:sz w:val="28"/>
          <w:szCs w:val="28"/>
        </w:rPr>
      </w:pPr>
    </w:p>
    <w:p w:rsidR="00060801" w:rsidRPr="006E0AB3" w:rsidRDefault="00060801" w:rsidP="0063357C">
      <w:pPr>
        <w:keepLines/>
        <w:jc w:val="both"/>
        <w:rPr>
          <w:sz w:val="28"/>
          <w:szCs w:val="28"/>
        </w:rPr>
      </w:pPr>
    </w:p>
    <w:p w:rsidR="00060801" w:rsidRPr="006E0AB3" w:rsidRDefault="00060801" w:rsidP="0063357C">
      <w:pPr>
        <w:keepLines/>
        <w:jc w:val="center"/>
        <w:rPr>
          <w:b/>
          <w:sz w:val="28"/>
          <w:szCs w:val="28"/>
        </w:rPr>
      </w:pPr>
      <w:r w:rsidRPr="006E0AB3">
        <w:rPr>
          <w:b/>
          <w:sz w:val="28"/>
          <w:szCs w:val="28"/>
        </w:rPr>
        <w:t>Прогноз   ожидаемых конечных результатов  Подпрограммы</w:t>
      </w:r>
    </w:p>
    <w:p w:rsidR="00060801" w:rsidRPr="006E0AB3" w:rsidRDefault="00060801" w:rsidP="0063357C">
      <w:pPr>
        <w:keepLines/>
        <w:jc w:val="both"/>
        <w:rPr>
          <w:b/>
          <w:sz w:val="28"/>
          <w:szCs w:val="28"/>
        </w:rPr>
      </w:pPr>
    </w:p>
    <w:p w:rsidR="00060801" w:rsidRPr="006E0AB3" w:rsidRDefault="00060801" w:rsidP="0063357C">
      <w:pPr>
        <w:widowControl w:val="0"/>
        <w:suppressAutoHyphens/>
        <w:autoSpaceDE w:val="0"/>
        <w:ind w:firstLine="709"/>
        <w:jc w:val="both"/>
        <w:rPr>
          <w:kern w:val="1"/>
          <w:sz w:val="28"/>
          <w:szCs w:val="28"/>
          <w:lang w:eastAsia="ar-SA"/>
        </w:rPr>
      </w:pPr>
      <w:r w:rsidRPr="006E0AB3">
        <w:rPr>
          <w:kern w:val="1"/>
          <w:sz w:val="28"/>
          <w:szCs w:val="28"/>
          <w:lang w:eastAsia="ar-SA"/>
        </w:rPr>
        <w:t>В целом, в результате выполнения Подпрограммы у каждого молодого человека должны появиться возможности, условия и стимулы к раскрытию своего инновационного потенциала.</w:t>
      </w:r>
    </w:p>
    <w:p w:rsidR="00060801" w:rsidRPr="006E0AB3" w:rsidRDefault="00060801" w:rsidP="0063357C">
      <w:pPr>
        <w:widowControl w:val="0"/>
        <w:suppressAutoHyphens/>
        <w:autoSpaceDE w:val="0"/>
        <w:ind w:firstLine="709"/>
        <w:jc w:val="both"/>
        <w:rPr>
          <w:kern w:val="1"/>
          <w:sz w:val="28"/>
          <w:szCs w:val="28"/>
          <w:lang w:eastAsia="ar-SA"/>
        </w:rPr>
      </w:pPr>
      <w:r w:rsidRPr="006E0AB3">
        <w:rPr>
          <w:kern w:val="1"/>
          <w:sz w:val="28"/>
          <w:szCs w:val="28"/>
          <w:lang w:eastAsia="ar-SA"/>
        </w:rPr>
        <w:t>Основной общественно значимый результат настоящей Программы – наращивание «человеческого капитала»:</w:t>
      </w:r>
    </w:p>
    <w:p w:rsidR="00060801" w:rsidRPr="006E0AB3" w:rsidRDefault="00060801" w:rsidP="0063357C">
      <w:pPr>
        <w:widowControl w:val="0"/>
        <w:suppressAutoHyphens/>
        <w:autoSpaceDE w:val="0"/>
        <w:ind w:firstLine="709"/>
        <w:jc w:val="both"/>
        <w:rPr>
          <w:kern w:val="1"/>
          <w:sz w:val="28"/>
          <w:szCs w:val="28"/>
          <w:lang w:eastAsia="ar-SA"/>
        </w:rPr>
      </w:pPr>
      <w:r w:rsidRPr="006E0AB3">
        <w:rPr>
          <w:kern w:val="1"/>
          <w:sz w:val="28"/>
          <w:szCs w:val="28"/>
          <w:lang w:eastAsia="ar-SA"/>
        </w:rPr>
        <w:t>- снижение темпов неблагоприятной динамики развития демографической ситуации в районе;</w:t>
      </w:r>
    </w:p>
    <w:p w:rsidR="00060801" w:rsidRPr="006E0AB3" w:rsidRDefault="00060801" w:rsidP="0063357C">
      <w:pPr>
        <w:widowControl w:val="0"/>
        <w:suppressAutoHyphens/>
        <w:autoSpaceDE w:val="0"/>
        <w:ind w:firstLine="709"/>
        <w:jc w:val="both"/>
        <w:rPr>
          <w:kern w:val="1"/>
          <w:sz w:val="28"/>
          <w:szCs w:val="28"/>
          <w:lang w:eastAsia="ar-SA"/>
        </w:rPr>
      </w:pPr>
      <w:r w:rsidRPr="006E0AB3">
        <w:rPr>
          <w:kern w:val="1"/>
          <w:sz w:val="28"/>
          <w:szCs w:val="28"/>
          <w:lang w:eastAsia="ar-SA"/>
        </w:rPr>
        <w:t>- повышение уровня гражданского и военно-патриотического воспитания молодежи;</w:t>
      </w:r>
    </w:p>
    <w:p w:rsidR="00060801" w:rsidRPr="006E0AB3" w:rsidRDefault="00060801" w:rsidP="0063357C">
      <w:pPr>
        <w:widowControl w:val="0"/>
        <w:suppressAutoHyphens/>
        <w:autoSpaceDE w:val="0"/>
        <w:ind w:firstLine="709"/>
        <w:jc w:val="both"/>
        <w:rPr>
          <w:kern w:val="1"/>
          <w:sz w:val="28"/>
          <w:szCs w:val="28"/>
          <w:lang w:eastAsia="ar-SA"/>
        </w:rPr>
      </w:pPr>
      <w:r w:rsidRPr="006E0AB3">
        <w:rPr>
          <w:kern w:val="1"/>
          <w:sz w:val="28"/>
          <w:szCs w:val="28"/>
          <w:lang w:eastAsia="ar-SA"/>
        </w:rPr>
        <w:t>- улучшение физического здоровья молодежи района;</w:t>
      </w:r>
    </w:p>
    <w:p w:rsidR="00060801" w:rsidRPr="006E0AB3" w:rsidRDefault="00060801" w:rsidP="0063357C">
      <w:pPr>
        <w:widowControl w:val="0"/>
        <w:suppressAutoHyphens/>
        <w:autoSpaceDE w:val="0"/>
        <w:ind w:firstLine="709"/>
        <w:jc w:val="both"/>
        <w:rPr>
          <w:kern w:val="1"/>
          <w:sz w:val="28"/>
          <w:szCs w:val="28"/>
          <w:lang w:eastAsia="ar-SA"/>
        </w:rPr>
      </w:pPr>
      <w:r w:rsidRPr="006E0AB3">
        <w:rPr>
          <w:kern w:val="1"/>
          <w:sz w:val="28"/>
          <w:szCs w:val="28"/>
          <w:lang w:eastAsia="ar-SA"/>
        </w:rPr>
        <w:t>- повышение творческой и социальной активности молодежи;</w:t>
      </w:r>
    </w:p>
    <w:p w:rsidR="00060801" w:rsidRPr="006E0AB3" w:rsidRDefault="00060801" w:rsidP="0063357C">
      <w:pPr>
        <w:widowControl w:val="0"/>
        <w:suppressAutoHyphens/>
        <w:autoSpaceDE w:val="0"/>
        <w:ind w:firstLine="709"/>
        <w:jc w:val="both"/>
        <w:rPr>
          <w:kern w:val="1"/>
          <w:sz w:val="28"/>
          <w:szCs w:val="28"/>
          <w:lang w:eastAsia="ar-SA"/>
        </w:rPr>
      </w:pPr>
      <w:r w:rsidRPr="006E0AB3">
        <w:rPr>
          <w:kern w:val="1"/>
          <w:sz w:val="28"/>
          <w:szCs w:val="28"/>
          <w:lang w:eastAsia="ar-SA"/>
        </w:rPr>
        <w:t>- снижение уровня преступности среди молодежи.</w:t>
      </w:r>
    </w:p>
    <w:p w:rsidR="00060801" w:rsidRPr="006E0AB3" w:rsidRDefault="00060801" w:rsidP="0063357C">
      <w:pPr>
        <w:keepLines/>
        <w:jc w:val="both"/>
        <w:rPr>
          <w:sz w:val="28"/>
          <w:szCs w:val="28"/>
        </w:rPr>
      </w:pPr>
    </w:p>
    <w:p w:rsidR="00060801" w:rsidRPr="006E0AB3" w:rsidRDefault="00060801" w:rsidP="0063357C">
      <w:pPr>
        <w:keepLines/>
        <w:jc w:val="center"/>
        <w:rPr>
          <w:b/>
          <w:sz w:val="28"/>
          <w:szCs w:val="28"/>
        </w:rPr>
      </w:pPr>
      <w:r w:rsidRPr="006E0AB3">
        <w:rPr>
          <w:b/>
          <w:sz w:val="28"/>
          <w:szCs w:val="28"/>
        </w:rPr>
        <w:t>Целевые индикаторы к Подпрограмме</w:t>
      </w:r>
    </w:p>
    <w:p w:rsidR="00060801" w:rsidRPr="006E0AB3" w:rsidRDefault="00060801" w:rsidP="0063357C">
      <w:pPr>
        <w:keepLines/>
        <w:jc w:val="both"/>
        <w:rPr>
          <w:b/>
          <w:sz w:val="28"/>
          <w:szCs w:val="28"/>
        </w:rPr>
      </w:pPr>
    </w:p>
    <w:p w:rsidR="00060801" w:rsidRPr="006E0AB3" w:rsidRDefault="00060801" w:rsidP="0063357C">
      <w:pPr>
        <w:keepLines/>
        <w:jc w:val="both"/>
        <w:rPr>
          <w:sz w:val="28"/>
          <w:szCs w:val="28"/>
        </w:rPr>
      </w:pPr>
      <w:r w:rsidRPr="006E0AB3">
        <w:rPr>
          <w:sz w:val="28"/>
          <w:szCs w:val="28"/>
        </w:rPr>
        <w:t>Система целевых индикаторов приведена в Приложении 2  к Подпрограмме.</w:t>
      </w:r>
    </w:p>
    <w:p w:rsidR="00060801" w:rsidRPr="006E0AB3" w:rsidRDefault="00060801" w:rsidP="0063357C">
      <w:pPr>
        <w:widowControl w:val="0"/>
        <w:suppressAutoHyphens/>
        <w:autoSpaceDE w:val="0"/>
        <w:ind w:firstLine="708"/>
        <w:jc w:val="both"/>
        <w:rPr>
          <w:sz w:val="28"/>
          <w:szCs w:val="28"/>
        </w:rPr>
      </w:pPr>
      <w:r w:rsidRPr="006E0AB3">
        <w:rPr>
          <w:sz w:val="28"/>
          <w:szCs w:val="28"/>
        </w:rPr>
        <w:t>- вовлечение молодежи в социальную практику;</w:t>
      </w:r>
    </w:p>
    <w:p w:rsidR="00060801" w:rsidRPr="006E0AB3" w:rsidRDefault="00060801" w:rsidP="0063357C">
      <w:pPr>
        <w:widowControl w:val="0"/>
        <w:suppressAutoHyphens/>
        <w:autoSpaceDE w:val="0"/>
        <w:ind w:firstLine="708"/>
        <w:jc w:val="both"/>
        <w:rPr>
          <w:sz w:val="28"/>
          <w:szCs w:val="28"/>
        </w:rPr>
      </w:pPr>
      <w:r w:rsidRPr="006E0AB3">
        <w:rPr>
          <w:sz w:val="28"/>
          <w:szCs w:val="28"/>
        </w:rPr>
        <w:t>- формирование системы продвижения инициативной и талантливой молодежи.</w:t>
      </w:r>
    </w:p>
    <w:p w:rsidR="00060801" w:rsidRPr="006E0AB3" w:rsidRDefault="00060801" w:rsidP="0063357C">
      <w:pPr>
        <w:keepLines/>
        <w:jc w:val="both"/>
        <w:rPr>
          <w:sz w:val="28"/>
          <w:szCs w:val="28"/>
        </w:rPr>
      </w:pPr>
    </w:p>
    <w:p w:rsidR="00060801" w:rsidRPr="006E0AB3" w:rsidRDefault="00060801" w:rsidP="0063357C">
      <w:pPr>
        <w:keepLines/>
        <w:jc w:val="both"/>
        <w:rPr>
          <w:sz w:val="28"/>
          <w:szCs w:val="28"/>
        </w:rPr>
      </w:pPr>
      <w:r w:rsidRPr="006E0AB3">
        <w:rPr>
          <w:sz w:val="28"/>
          <w:szCs w:val="28"/>
        </w:rPr>
        <w:t>Достижение цели Подпрограммы оцениваются следующими целевыми индикаторами:</w:t>
      </w:r>
    </w:p>
    <w:p w:rsidR="00060801" w:rsidRPr="006E0AB3" w:rsidRDefault="00060801" w:rsidP="0063357C">
      <w:pPr>
        <w:keepLines/>
        <w:jc w:val="both"/>
        <w:rPr>
          <w:sz w:val="28"/>
          <w:szCs w:val="28"/>
        </w:rPr>
      </w:pPr>
      <w:r w:rsidRPr="006E0AB3">
        <w:rPr>
          <w:sz w:val="28"/>
          <w:szCs w:val="28"/>
        </w:rPr>
        <w:t>Целевой индикатор «доля молодежи вовлеченной в социально-значимую деятельность», %.</w:t>
      </w:r>
    </w:p>
    <w:p w:rsidR="00060801" w:rsidRPr="006E0AB3" w:rsidRDefault="00060801" w:rsidP="0063357C">
      <w:pPr>
        <w:keepLines/>
        <w:jc w:val="both"/>
        <w:rPr>
          <w:sz w:val="28"/>
          <w:szCs w:val="28"/>
        </w:rPr>
      </w:pPr>
      <w:r w:rsidRPr="006E0AB3">
        <w:rPr>
          <w:sz w:val="28"/>
          <w:szCs w:val="28"/>
        </w:rPr>
        <w:t>Выполнение задач Подпрограммы оценивается на основе следующих индикаторов:</w:t>
      </w:r>
    </w:p>
    <w:p w:rsidR="00060801" w:rsidRPr="006E0AB3" w:rsidRDefault="00060801" w:rsidP="0063357C">
      <w:pPr>
        <w:keepLines/>
        <w:jc w:val="both"/>
        <w:rPr>
          <w:sz w:val="28"/>
          <w:szCs w:val="28"/>
        </w:rPr>
      </w:pPr>
      <w:r w:rsidRPr="006E0AB3">
        <w:rPr>
          <w:sz w:val="28"/>
          <w:szCs w:val="28"/>
        </w:rPr>
        <w:t>Количество волонтерских отрядов в муниципальном районе, ед.;</w:t>
      </w:r>
    </w:p>
    <w:p w:rsidR="00060801" w:rsidRPr="006E0AB3" w:rsidRDefault="00060801" w:rsidP="0063357C">
      <w:pPr>
        <w:keepLines/>
        <w:jc w:val="both"/>
        <w:rPr>
          <w:sz w:val="28"/>
          <w:szCs w:val="28"/>
        </w:rPr>
      </w:pPr>
      <w:r w:rsidRPr="006E0AB3">
        <w:rPr>
          <w:sz w:val="28"/>
          <w:szCs w:val="28"/>
        </w:rPr>
        <w:t>Прирост   молодежи вовлеченной в волонтерскую деятельность, %;</w:t>
      </w:r>
    </w:p>
    <w:p w:rsidR="00060801" w:rsidRPr="006E0AB3" w:rsidRDefault="00060801" w:rsidP="0063357C">
      <w:pPr>
        <w:keepLines/>
        <w:jc w:val="both"/>
        <w:rPr>
          <w:sz w:val="28"/>
          <w:szCs w:val="28"/>
        </w:rPr>
      </w:pPr>
      <w:r w:rsidRPr="006E0AB3">
        <w:rPr>
          <w:sz w:val="28"/>
          <w:szCs w:val="28"/>
        </w:rPr>
        <w:t>Количество проведенных волонтерских акций, ед.;</w:t>
      </w:r>
    </w:p>
    <w:p w:rsidR="00060801" w:rsidRPr="006E0AB3" w:rsidRDefault="00060801" w:rsidP="0063357C">
      <w:pPr>
        <w:keepLines/>
        <w:jc w:val="both"/>
        <w:rPr>
          <w:sz w:val="28"/>
          <w:szCs w:val="28"/>
        </w:rPr>
      </w:pPr>
      <w:r w:rsidRPr="006E0AB3">
        <w:rPr>
          <w:sz w:val="28"/>
          <w:szCs w:val="28"/>
        </w:rPr>
        <w:t>Количество районный, межрайонных мероприятий, ед..</w:t>
      </w:r>
    </w:p>
    <w:p w:rsidR="00060801" w:rsidRPr="006E0AB3" w:rsidRDefault="00060801" w:rsidP="0063357C">
      <w:pPr>
        <w:keepLines/>
        <w:jc w:val="both"/>
        <w:rPr>
          <w:sz w:val="28"/>
          <w:szCs w:val="28"/>
        </w:rPr>
      </w:pPr>
      <w:r w:rsidRPr="006E0AB3">
        <w:rPr>
          <w:sz w:val="28"/>
          <w:szCs w:val="28"/>
        </w:rPr>
        <w:t>Количество молодежных проектов, реализуемых на территории муниципального района, ед.;</w:t>
      </w:r>
    </w:p>
    <w:p w:rsidR="00060801" w:rsidRPr="006E0AB3" w:rsidRDefault="00060801" w:rsidP="0063357C">
      <w:pPr>
        <w:keepLines/>
        <w:jc w:val="both"/>
        <w:rPr>
          <w:sz w:val="28"/>
          <w:szCs w:val="28"/>
        </w:rPr>
      </w:pPr>
      <w:r w:rsidRPr="006E0AB3">
        <w:rPr>
          <w:sz w:val="28"/>
          <w:szCs w:val="28"/>
        </w:rPr>
        <w:t xml:space="preserve">Количество участников  конкурса на присвоение звания </w:t>
      </w:r>
      <w:r w:rsidRPr="006E0AB3">
        <w:rPr>
          <w:color w:val="333333"/>
          <w:sz w:val="28"/>
          <w:szCs w:val="28"/>
          <w:shd w:val="clear" w:color="auto" w:fill="FAFAFB"/>
        </w:rPr>
        <w:t>лауреата</w:t>
      </w:r>
      <w:r w:rsidRPr="006E0AB3">
        <w:rPr>
          <w:b/>
          <w:bCs/>
          <w:color w:val="333333"/>
          <w:sz w:val="28"/>
          <w:szCs w:val="28"/>
          <w:shd w:val="clear" w:color="auto" w:fill="FAFAFB"/>
        </w:rPr>
        <w:t> </w:t>
      </w:r>
      <w:r w:rsidRPr="006E0AB3">
        <w:rPr>
          <w:color w:val="333333"/>
          <w:sz w:val="28"/>
          <w:szCs w:val="28"/>
          <w:shd w:val="clear" w:color="auto" w:fill="FAFAFB"/>
        </w:rPr>
        <w:t>«Молодежная Премия Главы района»</w:t>
      </w:r>
      <w:r w:rsidRPr="006E0AB3">
        <w:rPr>
          <w:sz w:val="28"/>
          <w:szCs w:val="28"/>
        </w:rPr>
        <w:t>, ед.</w:t>
      </w:r>
    </w:p>
    <w:p w:rsidR="00060801" w:rsidRPr="006E0AB3" w:rsidRDefault="00060801" w:rsidP="0063357C">
      <w:pPr>
        <w:keepLines/>
        <w:jc w:val="both"/>
        <w:rPr>
          <w:sz w:val="28"/>
          <w:szCs w:val="28"/>
        </w:rPr>
      </w:pPr>
    </w:p>
    <w:p w:rsidR="00060801" w:rsidRPr="006E0AB3" w:rsidRDefault="00060801" w:rsidP="0063357C">
      <w:pPr>
        <w:keepLines/>
        <w:jc w:val="both"/>
        <w:rPr>
          <w:sz w:val="28"/>
          <w:szCs w:val="28"/>
        </w:rPr>
      </w:pPr>
    </w:p>
    <w:p w:rsidR="00060801" w:rsidRPr="006E0AB3" w:rsidRDefault="00060801" w:rsidP="0063357C">
      <w:pPr>
        <w:pStyle w:val="Style2"/>
        <w:widowControl/>
        <w:ind w:firstLine="709"/>
        <w:jc w:val="center"/>
        <w:rPr>
          <w:rStyle w:val="FontStyle34"/>
          <w:sz w:val="28"/>
          <w:szCs w:val="28"/>
        </w:rPr>
      </w:pPr>
      <w:r w:rsidRPr="006E0AB3">
        <w:rPr>
          <w:rStyle w:val="FontStyle34"/>
          <w:sz w:val="28"/>
          <w:szCs w:val="28"/>
        </w:rPr>
        <w:t>Система организации контроля за исполнением Подпрограммы</w:t>
      </w:r>
    </w:p>
    <w:p w:rsidR="00060801" w:rsidRPr="006E0AB3" w:rsidRDefault="00060801" w:rsidP="0063357C">
      <w:pPr>
        <w:pStyle w:val="Style2"/>
        <w:widowControl/>
        <w:ind w:firstLine="709"/>
        <w:rPr>
          <w:rStyle w:val="FontStyle34"/>
          <w:sz w:val="28"/>
          <w:szCs w:val="28"/>
        </w:rPr>
      </w:pPr>
    </w:p>
    <w:p w:rsidR="00060801" w:rsidRPr="006E0AB3" w:rsidRDefault="00060801" w:rsidP="0063357C">
      <w:pPr>
        <w:pStyle w:val="Style2"/>
        <w:widowControl/>
        <w:ind w:firstLine="709"/>
        <w:rPr>
          <w:rStyle w:val="FontStyle34"/>
          <w:b w:val="0"/>
          <w:sz w:val="28"/>
          <w:szCs w:val="28"/>
        </w:rPr>
      </w:pPr>
      <w:r w:rsidRPr="006E0AB3">
        <w:rPr>
          <w:rStyle w:val="FontStyle34"/>
          <w:b w:val="0"/>
          <w:sz w:val="28"/>
          <w:szCs w:val="28"/>
        </w:rPr>
        <w:t>Комплексное управление процессом реализации Подпрограммы  осуществляется заказчиком Подпрограммы, которая:</w:t>
      </w:r>
    </w:p>
    <w:p w:rsidR="00060801" w:rsidRPr="006E0AB3" w:rsidRDefault="00060801" w:rsidP="0063357C">
      <w:pPr>
        <w:pStyle w:val="Style2"/>
        <w:widowControl/>
        <w:numPr>
          <w:ilvl w:val="0"/>
          <w:numId w:val="23"/>
        </w:numPr>
        <w:rPr>
          <w:rStyle w:val="FontStyle34"/>
          <w:b w:val="0"/>
          <w:sz w:val="28"/>
          <w:szCs w:val="28"/>
        </w:rPr>
      </w:pPr>
      <w:r w:rsidRPr="006E0AB3">
        <w:rPr>
          <w:rStyle w:val="FontStyle34"/>
          <w:b w:val="0"/>
          <w:sz w:val="28"/>
          <w:szCs w:val="28"/>
        </w:rPr>
        <w:t>координирует работу исполнителей программных мероприятий;</w:t>
      </w:r>
    </w:p>
    <w:p w:rsidR="00060801" w:rsidRPr="006E0AB3" w:rsidRDefault="00060801" w:rsidP="0063357C">
      <w:pPr>
        <w:pStyle w:val="Style2"/>
        <w:widowControl/>
        <w:numPr>
          <w:ilvl w:val="0"/>
          <w:numId w:val="23"/>
        </w:numPr>
        <w:rPr>
          <w:rStyle w:val="FontStyle34"/>
          <w:b w:val="0"/>
          <w:sz w:val="28"/>
          <w:szCs w:val="28"/>
        </w:rPr>
      </w:pPr>
      <w:r w:rsidRPr="006E0AB3">
        <w:rPr>
          <w:rStyle w:val="FontStyle34"/>
          <w:b w:val="0"/>
          <w:sz w:val="28"/>
          <w:szCs w:val="28"/>
        </w:rPr>
        <w:t>проводит согласование объемов финансирования;</w:t>
      </w:r>
    </w:p>
    <w:p w:rsidR="00060801" w:rsidRPr="006E0AB3" w:rsidRDefault="00060801" w:rsidP="0063357C">
      <w:pPr>
        <w:pStyle w:val="Style2"/>
        <w:widowControl/>
        <w:numPr>
          <w:ilvl w:val="0"/>
          <w:numId w:val="23"/>
        </w:numPr>
        <w:ind w:left="142" w:firstLine="927"/>
        <w:rPr>
          <w:rStyle w:val="FontStyle34"/>
          <w:b w:val="0"/>
          <w:sz w:val="28"/>
          <w:szCs w:val="28"/>
        </w:rPr>
      </w:pPr>
      <w:r w:rsidRPr="006E0AB3">
        <w:rPr>
          <w:rStyle w:val="FontStyle34"/>
          <w:b w:val="0"/>
          <w:sz w:val="28"/>
          <w:szCs w:val="28"/>
        </w:rPr>
        <w:t>обеспечивает контроль за реализацией Подпрограммы, включающий в себя:</w:t>
      </w:r>
    </w:p>
    <w:p w:rsidR="00060801" w:rsidRPr="006E0AB3" w:rsidRDefault="00060801" w:rsidP="0063357C">
      <w:pPr>
        <w:pStyle w:val="Style2"/>
        <w:widowControl/>
        <w:numPr>
          <w:ilvl w:val="1"/>
          <w:numId w:val="23"/>
        </w:numPr>
        <w:ind w:left="426" w:firstLine="643"/>
        <w:rPr>
          <w:rStyle w:val="FontStyle34"/>
          <w:b w:val="0"/>
          <w:sz w:val="28"/>
          <w:szCs w:val="28"/>
        </w:rPr>
      </w:pPr>
      <w:r w:rsidRPr="006E0AB3">
        <w:rPr>
          <w:rStyle w:val="FontStyle34"/>
          <w:b w:val="0"/>
          <w:sz w:val="28"/>
          <w:szCs w:val="28"/>
        </w:rPr>
        <w:t>контроль за эффективным и целевым использованием финансовых средств;</w:t>
      </w:r>
    </w:p>
    <w:p w:rsidR="00060801" w:rsidRPr="006E0AB3" w:rsidRDefault="00060801" w:rsidP="0063357C">
      <w:pPr>
        <w:pStyle w:val="Style2"/>
        <w:widowControl/>
        <w:numPr>
          <w:ilvl w:val="1"/>
          <w:numId w:val="23"/>
        </w:numPr>
        <w:ind w:left="426" w:firstLine="643"/>
        <w:rPr>
          <w:rStyle w:val="FontStyle34"/>
          <w:b w:val="0"/>
          <w:sz w:val="28"/>
          <w:szCs w:val="28"/>
        </w:rPr>
      </w:pPr>
      <w:r w:rsidRPr="006E0AB3">
        <w:rPr>
          <w:rStyle w:val="FontStyle34"/>
          <w:b w:val="0"/>
          <w:sz w:val="28"/>
          <w:szCs w:val="28"/>
        </w:rPr>
        <w:t>за выполнением сроков реализации.</w:t>
      </w:r>
    </w:p>
    <w:p w:rsidR="00060801" w:rsidRPr="006E0AB3" w:rsidRDefault="00060801" w:rsidP="0063357C">
      <w:pPr>
        <w:pStyle w:val="Style2"/>
        <w:widowControl/>
        <w:numPr>
          <w:ilvl w:val="0"/>
          <w:numId w:val="23"/>
        </w:numPr>
        <w:ind w:left="426" w:firstLine="643"/>
        <w:rPr>
          <w:rStyle w:val="FontStyle34"/>
          <w:b w:val="0"/>
          <w:sz w:val="28"/>
          <w:szCs w:val="28"/>
        </w:rPr>
      </w:pPr>
      <w:r w:rsidRPr="006E0AB3">
        <w:rPr>
          <w:rStyle w:val="FontStyle34"/>
          <w:b w:val="0"/>
          <w:sz w:val="28"/>
          <w:szCs w:val="28"/>
        </w:rPr>
        <w:t>Осуществляет сбор отчетной информации о ходе выполнения Подпрограммы.</w:t>
      </w:r>
    </w:p>
    <w:p w:rsidR="00060801" w:rsidRPr="006E0AB3" w:rsidRDefault="00060801" w:rsidP="0063357C">
      <w:pPr>
        <w:pStyle w:val="Style2"/>
        <w:widowControl/>
        <w:spacing w:before="226"/>
        <w:rPr>
          <w:rStyle w:val="FontStyle34"/>
          <w:b w:val="0"/>
          <w:sz w:val="28"/>
          <w:szCs w:val="28"/>
        </w:rPr>
      </w:pPr>
      <w:r w:rsidRPr="006E0AB3">
        <w:rPr>
          <w:rStyle w:val="FontStyle34"/>
          <w:b w:val="0"/>
          <w:sz w:val="28"/>
          <w:szCs w:val="28"/>
        </w:rPr>
        <w:t>Реализация Подпрограммы осуществляется исполнителями в порядке, установленном законодательством Российской Федерации, законодательством Забайкальского края и нормативно-правовыми актами муниципального района «Карымский район».</w:t>
      </w:r>
    </w:p>
    <w:p w:rsidR="00060801" w:rsidRPr="006E0AB3" w:rsidRDefault="00060801" w:rsidP="0063357C">
      <w:pPr>
        <w:pStyle w:val="Style2"/>
        <w:widowControl/>
        <w:spacing w:before="77"/>
        <w:ind w:firstLine="709"/>
        <w:jc w:val="center"/>
        <w:rPr>
          <w:rStyle w:val="FontStyle34"/>
          <w:sz w:val="28"/>
          <w:szCs w:val="28"/>
        </w:rPr>
      </w:pPr>
      <w:r w:rsidRPr="006E0AB3">
        <w:rPr>
          <w:rStyle w:val="FontStyle34"/>
          <w:sz w:val="28"/>
          <w:szCs w:val="28"/>
        </w:rPr>
        <w:t>Оценка эффективности реализации Подпрограммы</w:t>
      </w:r>
    </w:p>
    <w:p w:rsidR="00060801" w:rsidRPr="006E0AB3" w:rsidRDefault="00060801" w:rsidP="0063357C">
      <w:pPr>
        <w:pStyle w:val="Style22"/>
        <w:widowControl/>
        <w:spacing w:line="240" w:lineRule="auto"/>
        <w:ind w:firstLine="709"/>
        <w:rPr>
          <w:sz w:val="28"/>
          <w:szCs w:val="28"/>
        </w:rPr>
      </w:pPr>
    </w:p>
    <w:p w:rsidR="00060801" w:rsidRPr="006E0AB3" w:rsidRDefault="00060801" w:rsidP="0063357C">
      <w:pPr>
        <w:pStyle w:val="Style22"/>
        <w:widowControl/>
        <w:spacing w:before="53" w:line="240" w:lineRule="auto"/>
        <w:ind w:firstLine="709"/>
        <w:rPr>
          <w:rStyle w:val="FontStyle33"/>
          <w:sz w:val="28"/>
          <w:szCs w:val="28"/>
        </w:rPr>
      </w:pPr>
      <w:r w:rsidRPr="006E0AB3">
        <w:rPr>
          <w:rStyle w:val="FontStyle33"/>
          <w:sz w:val="28"/>
          <w:szCs w:val="28"/>
        </w:rPr>
        <w:t>Оценка эффективности реализации подпрограммы муниципальной программы будет осуществляться путем ежегодного сопоставления:</w:t>
      </w:r>
    </w:p>
    <w:p w:rsidR="00060801" w:rsidRPr="006E0AB3" w:rsidRDefault="00060801" w:rsidP="0063357C">
      <w:pPr>
        <w:pStyle w:val="Style22"/>
        <w:widowControl/>
        <w:numPr>
          <w:ilvl w:val="0"/>
          <w:numId w:val="24"/>
        </w:numPr>
        <w:spacing w:line="240" w:lineRule="auto"/>
        <w:ind w:left="709" w:hanging="425"/>
        <w:rPr>
          <w:rStyle w:val="FontStyle33"/>
          <w:sz w:val="28"/>
          <w:szCs w:val="28"/>
        </w:rPr>
      </w:pPr>
      <w:r w:rsidRPr="006E0AB3">
        <w:rPr>
          <w:rStyle w:val="FontStyle33"/>
          <w:sz w:val="28"/>
          <w:szCs w:val="28"/>
        </w:rPr>
        <w:t>фактических (в сопоставимых условиях) и планируемых значений целевых индикаторов подпрограммы муниципальной программы (целевой параметр -100%);</w:t>
      </w:r>
    </w:p>
    <w:p w:rsidR="00060801" w:rsidRPr="006E0AB3" w:rsidRDefault="00060801" w:rsidP="0063357C">
      <w:pPr>
        <w:pStyle w:val="Style22"/>
        <w:widowControl/>
        <w:numPr>
          <w:ilvl w:val="0"/>
          <w:numId w:val="24"/>
        </w:numPr>
        <w:spacing w:line="240" w:lineRule="auto"/>
        <w:ind w:left="709" w:hanging="425"/>
        <w:rPr>
          <w:rStyle w:val="FontStyle33"/>
          <w:sz w:val="28"/>
          <w:szCs w:val="28"/>
        </w:rPr>
      </w:pPr>
      <w:r w:rsidRPr="006E0AB3">
        <w:rPr>
          <w:rStyle w:val="FontStyle33"/>
          <w:sz w:val="28"/>
          <w:szCs w:val="28"/>
        </w:rPr>
        <w:t>фактических (в сопоставимых условиях) и планируемых объемов расходов районного бюджета на реализацию подпрограммы муниципальной программы и ее основных мероприятий (целевой параметр менее 100%);</w:t>
      </w:r>
    </w:p>
    <w:p w:rsidR="00060801" w:rsidRPr="000B1F15" w:rsidRDefault="00060801" w:rsidP="0063357C">
      <w:pPr>
        <w:pStyle w:val="Style22"/>
        <w:widowControl/>
        <w:numPr>
          <w:ilvl w:val="0"/>
          <w:numId w:val="24"/>
        </w:numPr>
        <w:spacing w:line="240" w:lineRule="auto"/>
        <w:ind w:left="709" w:hanging="425"/>
        <w:rPr>
          <w:rStyle w:val="FontStyle33"/>
          <w:sz w:val="28"/>
          <w:szCs w:val="28"/>
        </w:rPr>
      </w:pPr>
      <w:r w:rsidRPr="006E0AB3">
        <w:rPr>
          <w:rStyle w:val="FontStyle33"/>
          <w:sz w:val="28"/>
          <w:szCs w:val="28"/>
        </w:rPr>
        <w:t>числа выполненных и планируемых мероприятий плана реализации</w:t>
      </w:r>
      <w:r w:rsidRPr="006E0AB3">
        <w:rPr>
          <w:rStyle w:val="FontStyle33"/>
          <w:sz w:val="28"/>
          <w:szCs w:val="28"/>
        </w:rPr>
        <w:br/>
        <w:t xml:space="preserve">подпрограммы   муниципальной   программы   </w:t>
      </w:r>
      <w:r>
        <w:rPr>
          <w:rStyle w:val="FontStyle33"/>
          <w:sz w:val="28"/>
          <w:szCs w:val="28"/>
        </w:rPr>
        <w:t>(целевой   параметр   -   100%)</w:t>
      </w:r>
    </w:p>
    <w:p w:rsidR="00060801" w:rsidRDefault="00060801" w:rsidP="0063357C">
      <w:pPr>
        <w:pStyle w:val="Style22"/>
        <w:widowControl/>
        <w:spacing w:line="240" w:lineRule="auto"/>
        <w:rPr>
          <w:rStyle w:val="FontStyle33"/>
          <w:sz w:val="28"/>
          <w:szCs w:val="28"/>
        </w:rPr>
      </w:pPr>
    </w:p>
    <w:p w:rsidR="00060801" w:rsidRPr="00DF16B6" w:rsidRDefault="00060801" w:rsidP="0063357C">
      <w:pPr>
        <w:jc w:val="center"/>
        <w:rPr>
          <w:b/>
        </w:rPr>
      </w:pPr>
      <w:r>
        <w:rPr>
          <w:b/>
        </w:rPr>
        <w:t>ПАСПОРТ ПОДПРОГРАММЫ 3</w:t>
      </w:r>
    </w:p>
    <w:p w:rsidR="00060801" w:rsidRPr="00A41E8D" w:rsidRDefault="00060801" w:rsidP="0063357C">
      <w:pPr>
        <w:jc w:val="center"/>
        <w:rPr>
          <w:b/>
          <w:sz w:val="28"/>
          <w:szCs w:val="28"/>
        </w:rPr>
      </w:pPr>
      <w:r w:rsidRPr="00DF16B6">
        <w:rPr>
          <w:b/>
        </w:rPr>
        <w:t xml:space="preserve"> </w:t>
      </w:r>
      <w:r w:rsidRPr="00A41E8D">
        <w:rPr>
          <w:b/>
          <w:sz w:val="28"/>
          <w:szCs w:val="28"/>
        </w:rPr>
        <w:t xml:space="preserve">«Развитие физической культуры и массового спорта в муниципальном районе  «Карымский район» </w:t>
      </w:r>
    </w:p>
    <w:p w:rsidR="00060801" w:rsidRPr="00A41E8D" w:rsidRDefault="00060801" w:rsidP="0063357C">
      <w:pPr>
        <w:spacing w:line="276" w:lineRule="auto"/>
        <w:ind w:left="-284"/>
        <w:jc w:val="center"/>
        <w:rPr>
          <w:b/>
          <w:sz w:val="28"/>
          <w:szCs w:val="28"/>
        </w:rPr>
      </w:pPr>
      <w:r w:rsidRPr="00A41E8D">
        <w:rPr>
          <w:b/>
          <w:sz w:val="28"/>
          <w:szCs w:val="28"/>
        </w:rPr>
        <w:t>муниципальной программы «Развитие культуры, молодежной политики, физической культуры и спорта  в муниципальном районе  «Карымский район» на 2020-2025 годы»</w:t>
      </w:r>
    </w:p>
    <w:p w:rsidR="00060801" w:rsidRPr="00A41E8D" w:rsidRDefault="00060801" w:rsidP="0063357C">
      <w:pPr>
        <w:rPr>
          <w:b/>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4"/>
        <w:gridCol w:w="8234"/>
      </w:tblGrid>
      <w:tr w:rsidR="00060801" w:rsidRPr="00A41E8D" w:rsidTr="00FA38E2">
        <w:tc>
          <w:tcPr>
            <w:tcW w:w="2114" w:type="dxa"/>
          </w:tcPr>
          <w:p w:rsidR="00060801" w:rsidRPr="00A41E8D" w:rsidRDefault="00060801" w:rsidP="00FA38E2">
            <w:pPr>
              <w:rPr>
                <w:sz w:val="28"/>
                <w:szCs w:val="28"/>
              </w:rPr>
            </w:pPr>
            <w:r w:rsidRPr="00A41E8D">
              <w:rPr>
                <w:sz w:val="28"/>
                <w:szCs w:val="28"/>
              </w:rPr>
              <w:t>Полное наименование подпрограммы</w:t>
            </w:r>
          </w:p>
        </w:tc>
        <w:tc>
          <w:tcPr>
            <w:tcW w:w="8234" w:type="dxa"/>
          </w:tcPr>
          <w:p w:rsidR="00060801" w:rsidRPr="00A41E8D" w:rsidRDefault="00060801" w:rsidP="00FA38E2">
            <w:pPr>
              <w:jc w:val="both"/>
              <w:rPr>
                <w:sz w:val="28"/>
                <w:szCs w:val="28"/>
              </w:rPr>
            </w:pPr>
            <w:r w:rsidRPr="00A41E8D">
              <w:rPr>
                <w:sz w:val="28"/>
                <w:szCs w:val="28"/>
              </w:rPr>
              <w:t xml:space="preserve">«Развитие физической культуры и массового спорта в муниципальном районе  «Карымский район» </w:t>
            </w:r>
          </w:p>
          <w:p w:rsidR="00060801" w:rsidRPr="00A41E8D" w:rsidRDefault="00060801" w:rsidP="00FA38E2">
            <w:pPr>
              <w:jc w:val="both"/>
              <w:rPr>
                <w:b/>
                <w:sz w:val="28"/>
                <w:szCs w:val="28"/>
              </w:rPr>
            </w:pPr>
          </w:p>
        </w:tc>
      </w:tr>
      <w:tr w:rsidR="00060801" w:rsidRPr="00A41E8D" w:rsidTr="00FA38E2">
        <w:tc>
          <w:tcPr>
            <w:tcW w:w="2114" w:type="dxa"/>
          </w:tcPr>
          <w:p w:rsidR="00060801" w:rsidRPr="00A41E8D" w:rsidRDefault="00060801" w:rsidP="00FA38E2">
            <w:pPr>
              <w:rPr>
                <w:sz w:val="28"/>
                <w:szCs w:val="28"/>
              </w:rPr>
            </w:pPr>
            <w:r w:rsidRPr="00A41E8D">
              <w:rPr>
                <w:sz w:val="28"/>
                <w:szCs w:val="28"/>
              </w:rPr>
              <w:t>Ответственный  исполнитель подпрограммы</w:t>
            </w:r>
          </w:p>
        </w:tc>
        <w:tc>
          <w:tcPr>
            <w:tcW w:w="8234" w:type="dxa"/>
          </w:tcPr>
          <w:p w:rsidR="00060801" w:rsidRPr="00A41E8D" w:rsidRDefault="00060801" w:rsidP="00FA38E2">
            <w:pPr>
              <w:jc w:val="both"/>
              <w:rPr>
                <w:sz w:val="28"/>
                <w:szCs w:val="28"/>
              </w:rPr>
            </w:pPr>
            <w:r w:rsidRPr="00A41E8D">
              <w:rPr>
                <w:sz w:val="28"/>
                <w:szCs w:val="28"/>
              </w:rPr>
              <w:t>Администрация муниципального района «Карымский район»</w:t>
            </w:r>
          </w:p>
        </w:tc>
      </w:tr>
      <w:tr w:rsidR="00060801" w:rsidRPr="00A41E8D" w:rsidTr="00FA38E2">
        <w:trPr>
          <w:trHeight w:val="984"/>
        </w:trPr>
        <w:tc>
          <w:tcPr>
            <w:tcW w:w="2114" w:type="dxa"/>
          </w:tcPr>
          <w:p w:rsidR="00060801" w:rsidRPr="00A41E8D" w:rsidRDefault="00060801" w:rsidP="00FA38E2">
            <w:pPr>
              <w:jc w:val="both"/>
              <w:rPr>
                <w:sz w:val="28"/>
                <w:szCs w:val="28"/>
              </w:rPr>
            </w:pPr>
            <w:r w:rsidRPr="00A41E8D">
              <w:rPr>
                <w:sz w:val="28"/>
                <w:szCs w:val="28"/>
              </w:rPr>
              <w:t>Соисполнители муниципальной программы</w:t>
            </w:r>
          </w:p>
        </w:tc>
        <w:tc>
          <w:tcPr>
            <w:tcW w:w="8234" w:type="dxa"/>
          </w:tcPr>
          <w:p w:rsidR="00060801" w:rsidRPr="00A41E8D" w:rsidRDefault="00060801" w:rsidP="00FA38E2">
            <w:pPr>
              <w:ind w:right="273"/>
              <w:jc w:val="both"/>
              <w:rPr>
                <w:sz w:val="28"/>
                <w:szCs w:val="28"/>
              </w:rPr>
            </w:pPr>
            <w:r w:rsidRPr="00A41E8D">
              <w:rPr>
                <w:sz w:val="28"/>
                <w:szCs w:val="28"/>
              </w:rPr>
              <w:t xml:space="preserve"> </w:t>
            </w:r>
          </w:p>
        </w:tc>
      </w:tr>
      <w:tr w:rsidR="00060801" w:rsidRPr="00A41E8D" w:rsidTr="00FA38E2">
        <w:tc>
          <w:tcPr>
            <w:tcW w:w="2114" w:type="dxa"/>
          </w:tcPr>
          <w:p w:rsidR="00060801" w:rsidRPr="00A41E8D" w:rsidRDefault="00060801" w:rsidP="00FA38E2">
            <w:pPr>
              <w:rPr>
                <w:sz w:val="28"/>
                <w:szCs w:val="28"/>
              </w:rPr>
            </w:pPr>
            <w:r w:rsidRPr="00A41E8D">
              <w:rPr>
                <w:sz w:val="28"/>
                <w:szCs w:val="28"/>
              </w:rPr>
              <w:t>Цель подпрограммы</w:t>
            </w:r>
          </w:p>
        </w:tc>
        <w:tc>
          <w:tcPr>
            <w:tcW w:w="8234" w:type="dxa"/>
          </w:tcPr>
          <w:p w:rsidR="00060801" w:rsidRPr="00A41E8D" w:rsidRDefault="00060801" w:rsidP="00FA38E2">
            <w:pPr>
              <w:jc w:val="both"/>
              <w:rPr>
                <w:sz w:val="28"/>
                <w:szCs w:val="28"/>
              </w:rPr>
            </w:pPr>
            <w:r w:rsidRPr="00A41E8D">
              <w:rPr>
                <w:sz w:val="28"/>
                <w:szCs w:val="28"/>
              </w:rPr>
              <w:t>Создание условий для укрепления здоровья населения путем развития инфраструктуры спорта, популяризации массового спорта и физической культуры среди населения.</w:t>
            </w:r>
          </w:p>
        </w:tc>
      </w:tr>
      <w:tr w:rsidR="00060801" w:rsidRPr="00A41E8D" w:rsidTr="00FA38E2">
        <w:tc>
          <w:tcPr>
            <w:tcW w:w="2114" w:type="dxa"/>
          </w:tcPr>
          <w:p w:rsidR="00060801" w:rsidRPr="00A41E8D" w:rsidRDefault="00060801" w:rsidP="00FA38E2">
            <w:pPr>
              <w:rPr>
                <w:sz w:val="28"/>
                <w:szCs w:val="28"/>
              </w:rPr>
            </w:pPr>
            <w:r w:rsidRPr="00A41E8D">
              <w:rPr>
                <w:sz w:val="28"/>
                <w:szCs w:val="28"/>
              </w:rPr>
              <w:t>Задачи подпрограммы</w:t>
            </w:r>
          </w:p>
        </w:tc>
        <w:tc>
          <w:tcPr>
            <w:tcW w:w="8234" w:type="dxa"/>
          </w:tcPr>
          <w:p w:rsidR="00060801" w:rsidRPr="00A41E8D" w:rsidRDefault="00060801" w:rsidP="0063357C">
            <w:pPr>
              <w:pStyle w:val="ListParagraph"/>
              <w:numPr>
                <w:ilvl w:val="0"/>
                <w:numId w:val="3"/>
              </w:numPr>
              <w:jc w:val="both"/>
              <w:rPr>
                <w:sz w:val="28"/>
                <w:szCs w:val="28"/>
              </w:rPr>
            </w:pPr>
            <w:r w:rsidRPr="00A41E8D">
              <w:rPr>
                <w:sz w:val="28"/>
                <w:szCs w:val="28"/>
              </w:rPr>
              <w:t>Развитие массовых форм физической культуры и спорта;</w:t>
            </w:r>
          </w:p>
          <w:p w:rsidR="00060801" w:rsidRPr="00A41E8D" w:rsidRDefault="00060801" w:rsidP="0063357C">
            <w:pPr>
              <w:pStyle w:val="ListParagraph"/>
              <w:numPr>
                <w:ilvl w:val="0"/>
                <w:numId w:val="3"/>
              </w:numPr>
              <w:jc w:val="both"/>
              <w:rPr>
                <w:sz w:val="28"/>
                <w:szCs w:val="28"/>
              </w:rPr>
            </w:pPr>
            <w:r w:rsidRPr="00A41E8D">
              <w:rPr>
                <w:sz w:val="28"/>
                <w:szCs w:val="28"/>
              </w:rPr>
              <w:t>Создание условий для развития физической культуры и массового спорта, улучшение качества физического воспитания населения.</w:t>
            </w:r>
          </w:p>
        </w:tc>
      </w:tr>
      <w:tr w:rsidR="00060801" w:rsidRPr="00A41E8D" w:rsidTr="00FA38E2">
        <w:tc>
          <w:tcPr>
            <w:tcW w:w="2114" w:type="dxa"/>
          </w:tcPr>
          <w:p w:rsidR="00060801" w:rsidRPr="00A41E8D" w:rsidRDefault="00060801" w:rsidP="00FA38E2">
            <w:pPr>
              <w:rPr>
                <w:sz w:val="28"/>
                <w:szCs w:val="28"/>
              </w:rPr>
            </w:pPr>
            <w:r w:rsidRPr="00A41E8D">
              <w:rPr>
                <w:sz w:val="28"/>
                <w:szCs w:val="28"/>
              </w:rPr>
              <w:t>Сроки реализации подпрограммы</w:t>
            </w:r>
          </w:p>
        </w:tc>
        <w:tc>
          <w:tcPr>
            <w:tcW w:w="8234" w:type="dxa"/>
          </w:tcPr>
          <w:p w:rsidR="00060801" w:rsidRPr="00A41E8D" w:rsidRDefault="00060801" w:rsidP="00FA38E2">
            <w:pPr>
              <w:jc w:val="both"/>
              <w:rPr>
                <w:sz w:val="28"/>
                <w:szCs w:val="28"/>
              </w:rPr>
            </w:pPr>
            <w:r w:rsidRPr="00A41E8D">
              <w:rPr>
                <w:sz w:val="28"/>
                <w:szCs w:val="28"/>
              </w:rPr>
              <w:t>2020 – 2025 годы,</w:t>
            </w:r>
          </w:p>
          <w:p w:rsidR="00060801" w:rsidRPr="00A41E8D" w:rsidRDefault="00060801" w:rsidP="00FA38E2">
            <w:pPr>
              <w:jc w:val="both"/>
              <w:rPr>
                <w:sz w:val="28"/>
                <w:szCs w:val="28"/>
              </w:rPr>
            </w:pPr>
            <w:r w:rsidRPr="00A41E8D">
              <w:rPr>
                <w:sz w:val="28"/>
                <w:szCs w:val="28"/>
              </w:rPr>
              <w:t>подпрограмма реализуется в 1 этап</w:t>
            </w:r>
          </w:p>
        </w:tc>
      </w:tr>
      <w:tr w:rsidR="00060801" w:rsidRPr="00A41E8D" w:rsidTr="00FA38E2">
        <w:tc>
          <w:tcPr>
            <w:tcW w:w="2114" w:type="dxa"/>
          </w:tcPr>
          <w:p w:rsidR="00060801" w:rsidRPr="00A41E8D" w:rsidRDefault="00060801" w:rsidP="00FA38E2">
            <w:pPr>
              <w:rPr>
                <w:sz w:val="28"/>
                <w:szCs w:val="28"/>
              </w:rPr>
            </w:pPr>
            <w:r w:rsidRPr="00A41E8D">
              <w:rPr>
                <w:sz w:val="28"/>
                <w:szCs w:val="28"/>
              </w:rPr>
              <w:t>Объемы бюджетных ассигнований подпрограммы</w:t>
            </w:r>
          </w:p>
        </w:tc>
        <w:tc>
          <w:tcPr>
            <w:tcW w:w="8234" w:type="dxa"/>
          </w:tcPr>
          <w:p w:rsidR="00060801" w:rsidRPr="00A41E8D" w:rsidRDefault="00060801" w:rsidP="00FA38E2">
            <w:pPr>
              <w:jc w:val="both"/>
              <w:rPr>
                <w:sz w:val="28"/>
                <w:szCs w:val="28"/>
              </w:rPr>
            </w:pPr>
            <w:r w:rsidRPr="00A41E8D">
              <w:rPr>
                <w:sz w:val="28"/>
                <w:szCs w:val="28"/>
              </w:rPr>
              <w:t xml:space="preserve">Объем финансирования на реализацию мероприятий подпрограммы составляет </w:t>
            </w:r>
            <w:r>
              <w:rPr>
                <w:b/>
                <w:sz w:val="28"/>
                <w:szCs w:val="28"/>
              </w:rPr>
              <w:t>2294,4</w:t>
            </w:r>
            <w:r w:rsidRPr="00A41E8D">
              <w:rPr>
                <w:b/>
                <w:sz w:val="28"/>
                <w:szCs w:val="28"/>
              </w:rPr>
              <w:t xml:space="preserve"> </w:t>
            </w:r>
            <w:r w:rsidRPr="00A41E8D">
              <w:rPr>
                <w:sz w:val="28"/>
                <w:szCs w:val="28"/>
              </w:rPr>
              <w:t xml:space="preserve">тыс. рублей, </w:t>
            </w:r>
          </w:p>
          <w:p w:rsidR="00060801" w:rsidRPr="00A41E8D" w:rsidRDefault="00060801" w:rsidP="00FA38E2">
            <w:pPr>
              <w:jc w:val="both"/>
              <w:rPr>
                <w:sz w:val="28"/>
                <w:szCs w:val="28"/>
              </w:rPr>
            </w:pPr>
            <w:r>
              <w:rPr>
                <w:sz w:val="28"/>
                <w:szCs w:val="28"/>
              </w:rPr>
              <w:t>Мероприятие 1: «П</w:t>
            </w:r>
            <w:r w:rsidRPr="00A41E8D">
              <w:rPr>
                <w:sz w:val="28"/>
                <w:szCs w:val="28"/>
              </w:rPr>
              <w:t>роведение официальных спортивно-массовых мероприятий» - 2294,4 тыс. руб.;</w:t>
            </w:r>
          </w:p>
          <w:p w:rsidR="00060801" w:rsidRPr="00A41E8D" w:rsidRDefault="00060801" w:rsidP="00FA38E2">
            <w:pPr>
              <w:jc w:val="both"/>
              <w:rPr>
                <w:sz w:val="28"/>
                <w:szCs w:val="28"/>
              </w:rPr>
            </w:pPr>
            <w:r w:rsidRPr="00A41E8D">
              <w:rPr>
                <w:sz w:val="28"/>
                <w:szCs w:val="28"/>
              </w:rPr>
              <w:t>Мероприятие 2: «</w:t>
            </w:r>
            <w:r>
              <w:rPr>
                <w:sz w:val="28"/>
                <w:szCs w:val="28"/>
              </w:rPr>
              <w:t>С</w:t>
            </w:r>
            <w:r w:rsidRPr="00A41E8D">
              <w:rPr>
                <w:sz w:val="28"/>
                <w:szCs w:val="28"/>
              </w:rPr>
              <w:t xml:space="preserve">овершенствование материально-технической базы организация спортивно-оздоровительной направленности» - </w:t>
            </w:r>
            <w:r>
              <w:rPr>
                <w:sz w:val="28"/>
                <w:szCs w:val="28"/>
              </w:rPr>
              <w:t>0</w:t>
            </w:r>
            <w:r w:rsidRPr="00A41E8D">
              <w:rPr>
                <w:sz w:val="28"/>
                <w:szCs w:val="28"/>
              </w:rPr>
              <w:t xml:space="preserve"> тыс. руб.;</w:t>
            </w:r>
          </w:p>
          <w:p w:rsidR="00060801" w:rsidRPr="00A41E8D" w:rsidRDefault="00060801" w:rsidP="00FA38E2">
            <w:pPr>
              <w:jc w:val="both"/>
              <w:rPr>
                <w:sz w:val="28"/>
                <w:szCs w:val="28"/>
              </w:rPr>
            </w:pPr>
            <w:r w:rsidRPr="00A41E8D">
              <w:rPr>
                <w:sz w:val="28"/>
                <w:szCs w:val="28"/>
              </w:rPr>
              <w:t>Мероприятие 3: «Развитие спортивной инфраструктуры Карымского района» - 0 тыс. руб.;</w:t>
            </w:r>
          </w:p>
          <w:p w:rsidR="00060801" w:rsidRPr="00A41E8D" w:rsidRDefault="00060801" w:rsidP="00FA38E2">
            <w:pPr>
              <w:pStyle w:val="Style3"/>
              <w:widowControl/>
              <w:spacing w:line="240" w:lineRule="auto"/>
              <w:ind w:firstLine="0"/>
              <w:jc w:val="both"/>
              <w:rPr>
                <w:rStyle w:val="FontStyle33"/>
                <w:sz w:val="28"/>
                <w:szCs w:val="28"/>
              </w:rPr>
            </w:pPr>
            <w:r w:rsidRPr="00A41E8D">
              <w:rPr>
                <w:rStyle w:val="FontStyle33"/>
                <w:sz w:val="28"/>
                <w:szCs w:val="28"/>
              </w:rPr>
              <w:t>Объем бюджетных ассигнований на реализацию подпрограммы по годам составляет (тыс.рублей):</w:t>
            </w:r>
          </w:p>
          <w:p w:rsidR="00060801" w:rsidRPr="00A41E8D" w:rsidRDefault="00060801" w:rsidP="00FA38E2">
            <w:pPr>
              <w:jc w:val="both"/>
              <w:rPr>
                <w:sz w:val="28"/>
                <w:szCs w:val="28"/>
              </w:rPr>
            </w:pPr>
            <w:r w:rsidRPr="00A41E8D">
              <w:rPr>
                <w:rStyle w:val="FontStyle33"/>
                <w:sz w:val="28"/>
                <w:szCs w:val="28"/>
              </w:rPr>
              <w:t xml:space="preserve"> </w:t>
            </w:r>
          </w:p>
          <w:tbl>
            <w:tblPr>
              <w:tblW w:w="8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35"/>
              <w:gridCol w:w="661"/>
              <w:gridCol w:w="708"/>
              <w:gridCol w:w="709"/>
              <w:gridCol w:w="709"/>
              <w:gridCol w:w="723"/>
              <w:gridCol w:w="861"/>
              <w:gridCol w:w="1006"/>
            </w:tblGrid>
            <w:tr w:rsidR="00060801" w:rsidRPr="00A41E8D" w:rsidTr="00FA38E2">
              <w:tc>
                <w:tcPr>
                  <w:tcW w:w="2735"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Источники финансирования</w:t>
                  </w:r>
                </w:p>
              </w:tc>
              <w:tc>
                <w:tcPr>
                  <w:tcW w:w="6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2020</w:t>
                  </w:r>
                </w:p>
              </w:tc>
              <w:tc>
                <w:tcPr>
                  <w:tcW w:w="70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2021</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2022</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2023</w:t>
                  </w:r>
                </w:p>
              </w:tc>
              <w:tc>
                <w:tcPr>
                  <w:tcW w:w="723"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2024</w:t>
                  </w:r>
                </w:p>
              </w:tc>
              <w:tc>
                <w:tcPr>
                  <w:tcW w:w="8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2025</w:t>
                  </w:r>
                </w:p>
              </w:tc>
              <w:tc>
                <w:tcPr>
                  <w:tcW w:w="100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Итого:</w:t>
                  </w:r>
                </w:p>
              </w:tc>
            </w:tr>
            <w:tr w:rsidR="00060801" w:rsidRPr="00A41E8D" w:rsidTr="00FA38E2">
              <w:tc>
                <w:tcPr>
                  <w:tcW w:w="8112" w:type="dxa"/>
                  <w:gridSpan w:val="8"/>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Мероприятие 1</w:t>
                  </w:r>
                  <w:r w:rsidRPr="00A41E8D">
                    <w:rPr>
                      <w:rFonts w:ascii="Times New Roman" w:hAnsi="Times New Roman"/>
                      <w:sz w:val="16"/>
                      <w:szCs w:val="16"/>
                    </w:rPr>
                    <w:t>«проведение официальных спортивно-массовых мероприятий</w:t>
                  </w:r>
                  <w:r w:rsidRPr="00A41E8D">
                    <w:rPr>
                      <w:rFonts w:ascii="Times New Roman" w:hAnsi="Times New Roman" w:cs="Times New Roman"/>
                      <w:b/>
                      <w:sz w:val="16"/>
                      <w:szCs w:val="16"/>
                    </w:rPr>
                    <w:t>»</w:t>
                  </w:r>
                </w:p>
              </w:tc>
            </w:tr>
            <w:tr w:rsidR="00060801" w:rsidRPr="00A41E8D" w:rsidTr="00FA38E2">
              <w:tc>
                <w:tcPr>
                  <w:tcW w:w="2735"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Бюджет муниципального района</w:t>
                  </w:r>
                </w:p>
              </w:tc>
              <w:tc>
                <w:tcPr>
                  <w:tcW w:w="6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382,4</w:t>
                  </w:r>
                </w:p>
              </w:tc>
              <w:tc>
                <w:tcPr>
                  <w:tcW w:w="70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382,4</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382,4</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832,4</w:t>
                  </w:r>
                </w:p>
              </w:tc>
              <w:tc>
                <w:tcPr>
                  <w:tcW w:w="723"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382,4</w:t>
                  </w:r>
                </w:p>
              </w:tc>
              <w:tc>
                <w:tcPr>
                  <w:tcW w:w="8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382,4</w:t>
                  </w:r>
                </w:p>
              </w:tc>
              <w:tc>
                <w:tcPr>
                  <w:tcW w:w="100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2994,4</w:t>
                  </w:r>
                </w:p>
              </w:tc>
            </w:tr>
            <w:tr w:rsidR="00060801" w:rsidRPr="00A41E8D" w:rsidTr="00FA38E2">
              <w:tc>
                <w:tcPr>
                  <w:tcW w:w="2735"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Федеральный бюджет</w:t>
                  </w:r>
                </w:p>
              </w:tc>
              <w:tc>
                <w:tcPr>
                  <w:tcW w:w="6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23"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8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100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r>
            <w:tr w:rsidR="00060801" w:rsidRPr="00A41E8D" w:rsidTr="00FA38E2">
              <w:tc>
                <w:tcPr>
                  <w:tcW w:w="2735"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Краевой бюджет</w:t>
                  </w:r>
                </w:p>
              </w:tc>
              <w:tc>
                <w:tcPr>
                  <w:tcW w:w="6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23"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8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100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r>
            <w:tr w:rsidR="00060801" w:rsidRPr="00A41E8D" w:rsidTr="00FA38E2">
              <w:tc>
                <w:tcPr>
                  <w:tcW w:w="2735"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Внебюджетные источники</w:t>
                  </w:r>
                </w:p>
              </w:tc>
              <w:tc>
                <w:tcPr>
                  <w:tcW w:w="6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23"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8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100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r>
            <w:tr w:rsidR="00060801" w:rsidRPr="00A41E8D" w:rsidTr="00FA38E2">
              <w:tc>
                <w:tcPr>
                  <w:tcW w:w="2735"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ИТОГО по мероприятию</w:t>
                  </w:r>
                </w:p>
              </w:tc>
              <w:tc>
                <w:tcPr>
                  <w:tcW w:w="6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382,4</w:t>
                  </w:r>
                </w:p>
              </w:tc>
              <w:tc>
                <w:tcPr>
                  <w:tcW w:w="70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382,4</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3824,4</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832,4</w:t>
                  </w:r>
                </w:p>
              </w:tc>
              <w:tc>
                <w:tcPr>
                  <w:tcW w:w="723"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382,4</w:t>
                  </w:r>
                </w:p>
              </w:tc>
              <w:tc>
                <w:tcPr>
                  <w:tcW w:w="8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382,4</w:t>
                  </w:r>
                </w:p>
              </w:tc>
              <w:tc>
                <w:tcPr>
                  <w:tcW w:w="100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2994,4</w:t>
                  </w:r>
                </w:p>
              </w:tc>
            </w:tr>
            <w:tr w:rsidR="00060801" w:rsidRPr="00A41E8D" w:rsidTr="00FA38E2">
              <w:tc>
                <w:tcPr>
                  <w:tcW w:w="8112" w:type="dxa"/>
                  <w:gridSpan w:val="8"/>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sz w:val="16"/>
                      <w:szCs w:val="16"/>
                    </w:rPr>
                    <w:t>Мероприятие 2: совершенствование материально-технической базы организация спортивно-оздоровительной направленности</w:t>
                  </w:r>
                </w:p>
              </w:tc>
            </w:tr>
            <w:tr w:rsidR="00060801" w:rsidRPr="00A41E8D" w:rsidTr="00FA38E2">
              <w:tc>
                <w:tcPr>
                  <w:tcW w:w="2735"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Бюджет муниципального района</w:t>
                  </w:r>
                </w:p>
              </w:tc>
              <w:tc>
                <w:tcPr>
                  <w:tcW w:w="6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ind w:firstLine="16"/>
                    <w:jc w:val="center"/>
                    <w:rPr>
                      <w:sz w:val="16"/>
                      <w:szCs w:val="16"/>
                    </w:rPr>
                  </w:pPr>
                  <w:r>
                    <w:rPr>
                      <w:sz w:val="16"/>
                      <w:szCs w:val="16"/>
                    </w:rPr>
                    <w:t>0</w:t>
                  </w:r>
                </w:p>
              </w:tc>
              <w:tc>
                <w:tcPr>
                  <w:tcW w:w="70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ind w:firstLine="16"/>
                    <w:jc w:val="center"/>
                    <w:rPr>
                      <w:sz w:val="16"/>
                      <w:szCs w:val="16"/>
                    </w:rPr>
                  </w:pPr>
                  <w:r>
                    <w:rPr>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ind w:firstLine="16"/>
                    <w:jc w:val="center"/>
                    <w:rPr>
                      <w:sz w:val="16"/>
                      <w:szCs w:val="16"/>
                    </w:rPr>
                  </w:pPr>
                  <w:r>
                    <w:rPr>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ind w:firstLine="16"/>
                    <w:jc w:val="center"/>
                    <w:rPr>
                      <w:sz w:val="16"/>
                      <w:szCs w:val="16"/>
                    </w:rPr>
                  </w:pPr>
                  <w:r>
                    <w:rPr>
                      <w:sz w:val="16"/>
                      <w:szCs w:val="16"/>
                    </w:rPr>
                    <w:t>0</w:t>
                  </w:r>
                </w:p>
              </w:tc>
              <w:tc>
                <w:tcPr>
                  <w:tcW w:w="723"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ind w:firstLine="16"/>
                    <w:jc w:val="center"/>
                    <w:rPr>
                      <w:sz w:val="16"/>
                      <w:szCs w:val="16"/>
                    </w:rPr>
                  </w:pPr>
                  <w:r>
                    <w:rPr>
                      <w:sz w:val="16"/>
                      <w:szCs w:val="16"/>
                    </w:rPr>
                    <w:t>0</w:t>
                  </w:r>
                </w:p>
              </w:tc>
              <w:tc>
                <w:tcPr>
                  <w:tcW w:w="8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ind w:firstLine="16"/>
                    <w:jc w:val="center"/>
                    <w:rPr>
                      <w:sz w:val="16"/>
                      <w:szCs w:val="16"/>
                    </w:rPr>
                  </w:pPr>
                  <w:r>
                    <w:rPr>
                      <w:sz w:val="16"/>
                      <w:szCs w:val="16"/>
                    </w:rPr>
                    <w:t>0</w:t>
                  </w:r>
                </w:p>
              </w:tc>
              <w:tc>
                <w:tcPr>
                  <w:tcW w:w="100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ind w:firstLine="16"/>
                    <w:jc w:val="center"/>
                    <w:rPr>
                      <w:sz w:val="16"/>
                      <w:szCs w:val="16"/>
                    </w:rPr>
                  </w:pPr>
                  <w:r>
                    <w:rPr>
                      <w:sz w:val="16"/>
                      <w:szCs w:val="16"/>
                    </w:rPr>
                    <w:t>0</w:t>
                  </w:r>
                </w:p>
              </w:tc>
            </w:tr>
            <w:tr w:rsidR="00060801" w:rsidRPr="00A41E8D" w:rsidTr="00FA38E2">
              <w:tc>
                <w:tcPr>
                  <w:tcW w:w="2735"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Федеральный бюджет</w:t>
                  </w:r>
                </w:p>
              </w:tc>
              <w:tc>
                <w:tcPr>
                  <w:tcW w:w="6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70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723"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8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100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r>
            <w:tr w:rsidR="00060801" w:rsidRPr="00A41E8D" w:rsidTr="00FA38E2">
              <w:tc>
                <w:tcPr>
                  <w:tcW w:w="2735"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Краевой бюджет</w:t>
                  </w:r>
                </w:p>
              </w:tc>
              <w:tc>
                <w:tcPr>
                  <w:tcW w:w="6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70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723"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8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100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r>
            <w:tr w:rsidR="00060801" w:rsidRPr="00A41E8D" w:rsidTr="00FA38E2">
              <w:tc>
                <w:tcPr>
                  <w:tcW w:w="2735"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Внебюджетные источники</w:t>
                  </w:r>
                </w:p>
              </w:tc>
              <w:tc>
                <w:tcPr>
                  <w:tcW w:w="6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70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723"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8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100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r>
            <w:tr w:rsidR="00060801" w:rsidRPr="00A41E8D" w:rsidTr="00FA38E2">
              <w:tc>
                <w:tcPr>
                  <w:tcW w:w="2735"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ИТОГО по мероприятию</w:t>
                  </w:r>
                </w:p>
              </w:tc>
              <w:tc>
                <w:tcPr>
                  <w:tcW w:w="6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ind w:firstLine="16"/>
                    <w:jc w:val="center"/>
                    <w:rPr>
                      <w:b/>
                      <w:sz w:val="16"/>
                      <w:szCs w:val="16"/>
                    </w:rPr>
                  </w:pPr>
                  <w:r>
                    <w:rPr>
                      <w:b/>
                      <w:sz w:val="16"/>
                      <w:szCs w:val="16"/>
                    </w:rPr>
                    <w:t>0</w:t>
                  </w:r>
                </w:p>
              </w:tc>
              <w:tc>
                <w:tcPr>
                  <w:tcW w:w="70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ind w:firstLine="16"/>
                    <w:jc w:val="center"/>
                    <w:rPr>
                      <w:b/>
                      <w:sz w:val="16"/>
                      <w:szCs w:val="16"/>
                    </w:rPr>
                  </w:pPr>
                  <w:r>
                    <w:rPr>
                      <w:b/>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ind w:firstLine="16"/>
                    <w:jc w:val="center"/>
                    <w:rPr>
                      <w:b/>
                      <w:sz w:val="16"/>
                      <w:szCs w:val="16"/>
                    </w:rPr>
                  </w:pPr>
                  <w:r>
                    <w:rPr>
                      <w:b/>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ind w:firstLine="16"/>
                    <w:jc w:val="center"/>
                    <w:rPr>
                      <w:b/>
                      <w:sz w:val="16"/>
                      <w:szCs w:val="16"/>
                    </w:rPr>
                  </w:pPr>
                  <w:r>
                    <w:rPr>
                      <w:b/>
                      <w:sz w:val="16"/>
                      <w:szCs w:val="16"/>
                    </w:rPr>
                    <w:t>0</w:t>
                  </w:r>
                </w:p>
              </w:tc>
              <w:tc>
                <w:tcPr>
                  <w:tcW w:w="723"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ind w:firstLine="16"/>
                    <w:jc w:val="center"/>
                    <w:rPr>
                      <w:b/>
                      <w:sz w:val="16"/>
                      <w:szCs w:val="16"/>
                    </w:rPr>
                  </w:pPr>
                  <w:r>
                    <w:rPr>
                      <w:b/>
                      <w:sz w:val="16"/>
                      <w:szCs w:val="16"/>
                    </w:rPr>
                    <w:t>0</w:t>
                  </w:r>
                </w:p>
              </w:tc>
              <w:tc>
                <w:tcPr>
                  <w:tcW w:w="8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ind w:firstLine="16"/>
                    <w:jc w:val="center"/>
                    <w:rPr>
                      <w:b/>
                      <w:sz w:val="16"/>
                      <w:szCs w:val="16"/>
                    </w:rPr>
                  </w:pPr>
                  <w:r>
                    <w:rPr>
                      <w:b/>
                      <w:sz w:val="16"/>
                      <w:szCs w:val="16"/>
                    </w:rPr>
                    <w:t>0</w:t>
                  </w:r>
                </w:p>
              </w:tc>
              <w:tc>
                <w:tcPr>
                  <w:tcW w:w="100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ind w:firstLine="16"/>
                    <w:jc w:val="center"/>
                    <w:rPr>
                      <w:b/>
                      <w:sz w:val="16"/>
                      <w:szCs w:val="16"/>
                    </w:rPr>
                  </w:pPr>
                  <w:r>
                    <w:rPr>
                      <w:b/>
                      <w:sz w:val="16"/>
                      <w:szCs w:val="16"/>
                    </w:rPr>
                    <w:t>0</w:t>
                  </w:r>
                </w:p>
              </w:tc>
            </w:tr>
            <w:tr w:rsidR="00060801" w:rsidRPr="00A41E8D" w:rsidTr="00FA38E2">
              <w:tc>
                <w:tcPr>
                  <w:tcW w:w="8112" w:type="dxa"/>
                  <w:gridSpan w:val="8"/>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b/>
                      <w:sz w:val="16"/>
                      <w:szCs w:val="16"/>
                    </w:rPr>
                  </w:pPr>
                  <w:r w:rsidRPr="00A41E8D">
                    <w:rPr>
                      <w:b/>
                      <w:sz w:val="16"/>
                      <w:szCs w:val="16"/>
                    </w:rPr>
                    <w:t>Мероприятие 3: «Развитие спортивной инфраструктуры Карымского района»</w:t>
                  </w:r>
                </w:p>
              </w:tc>
            </w:tr>
            <w:tr w:rsidR="00060801" w:rsidRPr="00A41E8D" w:rsidTr="00FA38E2">
              <w:tc>
                <w:tcPr>
                  <w:tcW w:w="2735"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Бюджет муниципального района</w:t>
                  </w:r>
                </w:p>
              </w:tc>
              <w:tc>
                <w:tcPr>
                  <w:tcW w:w="6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70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723"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8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100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r>
            <w:tr w:rsidR="00060801" w:rsidRPr="00A41E8D" w:rsidTr="00FA38E2">
              <w:tc>
                <w:tcPr>
                  <w:tcW w:w="2735"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Федеральный бюджет</w:t>
                  </w:r>
                </w:p>
              </w:tc>
              <w:tc>
                <w:tcPr>
                  <w:tcW w:w="6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70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723"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8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100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r>
            <w:tr w:rsidR="00060801" w:rsidRPr="00A41E8D" w:rsidTr="00FA38E2">
              <w:tc>
                <w:tcPr>
                  <w:tcW w:w="2735"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Краевой бюджет</w:t>
                  </w:r>
                </w:p>
              </w:tc>
              <w:tc>
                <w:tcPr>
                  <w:tcW w:w="6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70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723"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8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100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r>
            <w:tr w:rsidR="00060801" w:rsidRPr="00A41E8D" w:rsidTr="00FA38E2">
              <w:tc>
                <w:tcPr>
                  <w:tcW w:w="2735"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Внебюджетные источники</w:t>
                  </w:r>
                </w:p>
              </w:tc>
              <w:tc>
                <w:tcPr>
                  <w:tcW w:w="6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70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723"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8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c>
                <w:tcPr>
                  <w:tcW w:w="100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sz w:val="16"/>
                      <w:szCs w:val="16"/>
                    </w:rPr>
                  </w:pPr>
                  <w:r w:rsidRPr="00A41E8D">
                    <w:rPr>
                      <w:sz w:val="16"/>
                      <w:szCs w:val="16"/>
                    </w:rPr>
                    <w:t>0</w:t>
                  </w:r>
                </w:p>
              </w:tc>
            </w:tr>
            <w:tr w:rsidR="00060801" w:rsidRPr="00A41E8D" w:rsidTr="00FA38E2">
              <w:tc>
                <w:tcPr>
                  <w:tcW w:w="2735"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ИТОГО  по мероприятию</w:t>
                  </w:r>
                </w:p>
              </w:tc>
              <w:tc>
                <w:tcPr>
                  <w:tcW w:w="6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b/>
                      <w:sz w:val="16"/>
                      <w:szCs w:val="16"/>
                    </w:rPr>
                  </w:pPr>
                  <w:r w:rsidRPr="00A41E8D">
                    <w:rPr>
                      <w:b/>
                      <w:sz w:val="16"/>
                      <w:szCs w:val="16"/>
                    </w:rPr>
                    <w:t>0</w:t>
                  </w:r>
                </w:p>
              </w:tc>
              <w:tc>
                <w:tcPr>
                  <w:tcW w:w="70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b/>
                      <w:sz w:val="16"/>
                      <w:szCs w:val="16"/>
                    </w:rPr>
                  </w:pPr>
                  <w:r w:rsidRPr="00A41E8D">
                    <w:rPr>
                      <w:b/>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b/>
                      <w:sz w:val="16"/>
                      <w:szCs w:val="16"/>
                    </w:rPr>
                  </w:pPr>
                  <w:r w:rsidRPr="00A41E8D">
                    <w:rPr>
                      <w:b/>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b/>
                      <w:sz w:val="16"/>
                      <w:szCs w:val="16"/>
                    </w:rPr>
                  </w:pPr>
                  <w:r w:rsidRPr="00A41E8D">
                    <w:rPr>
                      <w:b/>
                      <w:sz w:val="16"/>
                      <w:szCs w:val="16"/>
                    </w:rPr>
                    <w:t>0</w:t>
                  </w:r>
                </w:p>
              </w:tc>
              <w:tc>
                <w:tcPr>
                  <w:tcW w:w="723"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b/>
                      <w:sz w:val="16"/>
                      <w:szCs w:val="16"/>
                    </w:rPr>
                  </w:pPr>
                  <w:r w:rsidRPr="00A41E8D">
                    <w:rPr>
                      <w:b/>
                      <w:sz w:val="16"/>
                      <w:szCs w:val="16"/>
                    </w:rPr>
                    <w:t>0</w:t>
                  </w:r>
                </w:p>
              </w:tc>
              <w:tc>
                <w:tcPr>
                  <w:tcW w:w="8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b/>
                      <w:sz w:val="16"/>
                      <w:szCs w:val="16"/>
                    </w:rPr>
                  </w:pPr>
                  <w:r w:rsidRPr="00A41E8D">
                    <w:rPr>
                      <w:b/>
                      <w:sz w:val="16"/>
                      <w:szCs w:val="16"/>
                    </w:rPr>
                    <w:t>0</w:t>
                  </w:r>
                </w:p>
              </w:tc>
              <w:tc>
                <w:tcPr>
                  <w:tcW w:w="100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b/>
                      <w:sz w:val="16"/>
                      <w:szCs w:val="16"/>
                    </w:rPr>
                  </w:pPr>
                  <w:r w:rsidRPr="00A41E8D">
                    <w:rPr>
                      <w:b/>
                      <w:sz w:val="16"/>
                      <w:szCs w:val="16"/>
                    </w:rPr>
                    <w:t>0</w:t>
                  </w:r>
                </w:p>
              </w:tc>
            </w:tr>
            <w:tr w:rsidR="00060801" w:rsidRPr="00A41E8D" w:rsidTr="00FA38E2">
              <w:tc>
                <w:tcPr>
                  <w:tcW w:w="8112" w:type="dxa"/>
                  <w:gridSpan w:val="8"/>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autoSpaceDE w:val="0"/>
                    <w:autoSpaceDN w:val="0"/>
                    <w:adjustRightInd w:val="0"/>
                    <w:ind w:firstLine="16"/>
                    <w:jc w:val="center"/>
                    <w:rPr>
                      <w:b/>
                      <w:sz w:val="16"/>
                      <w:szCs w:val="16"/>
                    </w:rPr>
                  </w:pPr>
                  <w:r>
                    <w:rPr>
                      <w:b/>
                      <w:sz w:val="16"/>
                      <w:szCs w:val="16"/>
                    </w:rPr>
                    <w:t>ИТОГО ПО ПОДПРОГРАММЕ</w:t>
                  </w:r>
                </w:p>
              </w:tc>
            </w:tr>
            <w:tr w:rsidR="00060801" w:rsidRPr="00A41E8D" w:rsidTr="00FA38E2">
              <w:tc>
                <w:tcPr>
                  <w:tcW w:w="2735"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Бюджет муниципального района</w:t>
                  </w:r>
                </w:p>
              </w:tc>
              <w:tc>
                <w:tcPr>
                  <w:tcW w:w="6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382,4</w:t>
                  </w:r>
                </w:p>
              </w:tc>
              <w:tc>
                <w:tcPr>
                  <w:tcW w:w="70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382,4</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382,4</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382,4</w:t>
                  </w:r>
                </w:p>
              </w:tc>
              <w:tc>
                <w:tcPr>
                  <w:tcW w:w="723"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382,4</w:t>
                  </w:r>
                </w:p>
              </w:tc>
              <w:tc>
                <w:tcPr>
                  <w:tcW w:w="8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382,4</w:t>
                  </w:r>
                </w:p>
              </w:tc>
              <w:tc>
                <w:tcPr>
                  <w:tcW w:w="100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2294,4</w:t>
                  </w:r>
                </w:p>
              </w:tc>
            </w:tr>
            <w:tr w:rsidR="00060801" w:rsidRPr="00A41E8D" w:rsidTr="00FA38E2">
              <w:tc>
                <w:tcPr>
                  <w:tcW w:w="2735"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Федеральный бюджет</w:t>
                  </w:r>
                </w:p>
              </w:tc>
              <w:tc>
                <w:tcPr>
                  <w:tcW w:w="6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23"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8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100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r>
            <w:tr w:rsidR="00060801" w:rsidRPr="00A41E8D" w:rsidTr="00FA38E2">
              <w:tc>
                <w:tcPr>
                  <w:tcW w:w="2735"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Краевой бюджет</w:t>
                  </w:r>
                </w:p>
              </w:tc>
              <w:tc>
                <w:tcPr>
                  <w:tcW w:w="6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23"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8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100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r>
            <w:tr w:rsidR="00060801" w:rsidRPr="00A41E8D" w:rsidTr="00FA38E2">
              <w:tc>
                <w:tcPr>
                  <w:tcW w:w="2735"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Внебюджетные источники</w:t>
                  </w:r>
                </w:p>
              </w:tc>
              <w:tc>
                <w:tcPr>
                  <w:tcW w:w="6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8"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23"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861"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1006"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r>
            <w:tr w:rsidR="00060801" w:rsidRPr="00A41E8D" w:rsidTr="00FA38E2">
              <w:tc>
                <w:tcPr>
                  <w:tcW w:w="2735" w:type="dxa"/>
                  <w:tcBorders>
                    <w:top w:val="single" w:sz="4" w:space="0" w:color="000000"/>
                    <w:left w:val="single" w:sz="4" w:space="0" w:color="000000"/>
                    <w:bottom w:val="single" w:sz="4" w:space="0" w:color="000000"/>
                    <w:right w:val="single" w:sz="4" w:space="0" w:color="000000"/>
                  </w:tcBorders>
                </w:tcPr>
                <w:p w:rsidR="00060801" w:rsidRPr="00A41E8D" w:rsidRDefault="00060801" w:rsidP="00FA38E2">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 xml:space="preserve">ИТОГО  </w:t>
                  </w:r>
                </w:p>
              </w:tc>
              <w:tc>
                <w:tcPr>
                  <w:tcW w:w="661" w:type="dxa"/>
                  <w:tcBorders>
                    <w:top w:val="single" w:sz="4" w:space="0" w:color="000000"/>
                    <w:left w:val="single" w:sz="4" w:space="0" w:color="000000"/>
                    <w:bottom w:val="single" w:sz="4" w:space="0" w:color="000000"/>
                    <w:right w:val="single" w:sz="4" w:space="0" w:color="000000"/>
                  </w:tcBorders>
                </w:tcPr>
                <w:p w:rsidR="00060801" w:rsidRPr="00712F20" w:rsidRDefault="00060801" w:rsidP="00FA38E2">
                  <w:pPr>
                    <w:pStyle w:val="ConsPlusNormal"/>
                    <w:widowControl/>
                    <w:ind w:firstLine="16"/>
                    <w:jc w:val="center"/>
                    <w:rPr>
                      <w:rFonts w:ascii="Times New Roman" w:hAnsi="Times New Roman" w:cs="Times New Roman"/>
                      <w:b/>
                      <w:color w:val="000000"/>
                      <w:sz w:val="16"/>
                      <w:szCs w:val="16"/>
                    </w:rPr>
                  </w:pPr>
                  <w:r w:rsidRPr="00712F20">
                    <w:rPr>
                      <w:rFonts w:ascii="Times New Roman" w:hAnsi="Times New Roman" w:cs="Times New Roman"/>
                      <w:b/>
                      <w:color w:val="000000"/>
                      <w:sz w:val="16"/>
                      <w:szCs w:val="16"/>
                    </w:rPr>
                    <w:t>382,4</w:t>
                  </w:r>
                </w:p>
              </w:tc>
              <w:tc>
                <w:tcPr>
                  <w:tcW w:w="708" w:type="dxa"/>
                  <w:tcBorders>
                    <w:top w:val="single" w:sz="4" w:space="0" w:color="000000"/>
                    <w:left w:val="single" w:sz="4" w:space="0" w:color="000000"/>
                    <w:bottom w:val="single" w:sz="4" w:space="0" w:color="000000"/>
                    <w:right w:val="single" w:sz="4" w:space="0" w:color="000000"/>
                  </w:tcBorders>
                </w:tcPr>
                <w:p w:rsidR="00060801" w:rsidRPr="00712F20" w:rsidRDefault="00060801" w:rsidP="00FA38E2">
                  <w:pPr>
                    <w:pStyle w:val="ConsPlusNormal"/>
                    <w:widowControl/>
                    <w:ind w:firstLine="16"/>
                    <w:jc w:val="center"/>
                    <w:rPr>
                      <w:rFonts w:ascii="Times New Roman" w:hAnsi="Times New Roman" w:cs="Times New Roman"/>
                      <w:b/>
                      <w:color w:val="000000"/>
                      <w:sz w:val="16"/>
                      <w:szCs w:val="16"/>
                    </w:rPr>
                  </w:pPr>
                  <w:r w:rsidRPr="00712F20">
                    <w:rPr>
                      <w:rFonts w:ascii="Times New Roman" w:hAnsi="Times New Roman" w:cs="Times New Roman"/>
                      <w:b/>
                      <w:color w:val="000000"/>
                      <w:sz w:val="16"/>
                      <w:szCs w:val="16"/>
                    </w:rPr>
                    <w:t>382,4</w:t>
                  </w:r>
                </w:p>
              </w:tc>
              <w:tc>
                <w:tcPr>
                  <w:tcW w:w="709" w:type="dxa"/>
                  <w:tcBorders>
                    <w:top w:val="single" w:sz="4" w:space="0" w:color="000000"/>
                    <w:left w:val="single" w:sz="4" w:space="0" w:color="000000"/>
                    <w:bottom w:val="single" w:sz="4" w:space="0" w:color="000000"/>
                    <w:right w:val="single" w:sz="4" w:space="0" w:color="000000"/>
                  </w:tcBorders>
                </w:tcPr>
                <w:p w:rsidR="00060801" w:rsidRPr="00712F20" w:rsidRDefault="00060801" w:rsidP="00FA38E2">
                  <w:pPr>
                    <w:pStyle w:val="ConsPlusNormal"/>
                    <w:widowControl/>
                    <w:ind w:firstLine="16"/>
                    <w:jc w:val="center"/>
                    <w:rPr>
                      <w:rFonts w:ascii="Times New Roman" w:hAnsi="Times New Roman" w:cs="Times New Roman"/>
                      <w:b/>
                      <w:color w:val="000000"/>
                      <w:sz w:val="16"/>
                      <w:szCs w:val="16"/>
                    </w:rPr>
                  </w:pPr>
                  <w:r w:rsidRPr="00712F20">
                    <w:rPr>
                      <w:rFonts w:ascii="Times New Roman" w:hAnsi="Times New Roman" w:cs="Times New Roman"/>
                      <w:b/>
                      <w:color w:val="000000"/>
                      <w:sz w:val="16"/>
                      <w:szCs w:val="16"/>
                    </w:rPr>
                    <w:t>382,4</w:t>
                  </w:r>
                </w:p>
              </w:tc>
              <w:tc>
                <w:tcPr>
                  <w:tcW w:w="709" w:type="dxa"/>
                  <w:tcBorders>
                    <w:top w:val="single" w:sz="4" w:space="0" w:color="000000"/>
                    <w:left w:val="single" w:sz="4" w:space="0" w:color="000000"/>
                    <w:bottom w:val="single" w:sz="4" w:space="0" w:color="000000"/>
                    <w:right w:val="single" w:sz="4" w:space="0" w:color="000000"/>
                  </w:tcBorders>
                </w:tcPr>
                <w:p w:rsidR="00060801" w:rsidRPr="00712F20" w:rsidRDefault="00060801" w:rsidP="00FA38E2">
                  <w:pPr>
                    <w:pStyle w:val="ConsPlusNormal"/>
                    <w:widowControl/>
                    <w:ind w:firstLine="16"/>
                    <w:jc w:val="center"/>
                    <w:rPr>
                      <w:rFonts w:ascii="Times New Roman" w:hAnsi="Times New Roman" w:cs="Times New Roman"/>
                      <w:b/>
                      <w:color w:val="000000"/>
                      <w:sz w:val="16"/>
                      <w:szCs w:val="16"/>
                    </w:rPr>
                  </w:pPr>
                  <w:r w:rsidRPr="00712F20">
                    <w:rPr>
                      <w:rFonts w:ascii="Times New Roman" w:hAnsi="Times New Roman" w:cs="Times New Roman"/>
                      <w:b/>
                      <w:color w:val="000000"/>
                      <w:sz w:val="16"/>
                      <w:szCs w:val="16"/>
                    </w:rPr>
                    <w:t>382,4</w:t>
                  </w:r>
                </w:p>
              </w:tc>
              <w:tc>
                <w:tcPr>
                  <w:tcW w:w="723" w:type="dxa"/>
                  <w:tcBorders>
                    <w:top w:val="single" w:sz="4" w:space="0" w:color="000000"/>
                    <w:left w:val="single" w:sz="4" w:space="0" w:color="000000"/>
                    <w:bottom w:val="single" w:sz="4" w:space="0" w:color="000000"/>
                    <w:right w:val="single" w:sz="4" w:space="0" w:color="000000"/>
                  </w:tcBorders>
                </w:tcPr>
                <w:p w:rsidR="00060801" w:rsidRPr="00712F20" w:rsidRDefault="00060801" w:rsidP="00FA38E2">
                  <w:pPr>
                    <w:pStyle w:val="ConsPlusNormal"/>
                    <w:widowControl/>
                    <w:ind w:firstLine="16"/>
                    <w:jc w:val="center"/>
                    <w:rPr>
                      <w:rFonts w:ascii="Times New Roman" w:hAnsi="Times New Roman" w:cs="Times New Roman"/>
                      <w:b/>
                      <w:color w:val="000000"/>
                      <w:sz w:val="16"/>
                      <w:szCs w:val="16"/>
                    </w:rPr>
                  </w:pPr>
                  <w:r w:rsidRPr="00712F20">
                    <w:rPr>
                      <w:rFonts w:ascii="Times New Roman" w:hAnsi="Times New Roman" w:cs="Times New Roman"/>
                      <w:b/>
                      <w:color w:val="000000"/>
                      <w:sz w:val="16"/>
                      <w:szCs w:val="16"/>
                    </w:rPr>
                    <w:t>382,4</w:t>
                  </w:r>
                </w:p>
              </w:tc>
              <w:tc>
                <w:tcPr>
                  <w:tcW w:w="861" w:type="dxa"/>
                  <w:tcBorders>
                    <w:top w:val="single" w:sz="4" w:space="0" w:color="000000"/>
                    <w:left w:val="single" w:sz="4" w:space="0" w:color="000000"/>
                    <w:bottom w:val="single" w:sz="4" w:space="0" w:color="000000"/>
                    <w:right w:val="single" w:sz="4" w:space="0" w:color="000000"/>
                  </w:tcBorders>
                </w:tcPr>
                <w:p w:rsidR="00060801" w:rsidRPr="00712F20" w:rsidRDefault="00060801" w:rsidP="00FA38E2">
                  <w:pPr>
                    <w:pStyle w:val="ConsPlusNormal"/>
                    <w:widowControl/>
                    <w:ind w:firstLine="16"/>
                    <w:jc w:val="center"/>
                    <w:rPr>
                      <w:rFonts w:ascii="Times New Roman" w:hAnsi="Times New Roman" w:cs="Times New Roman"/>
                      <w:b/>
                      <w:color w:val="000000"/>
                      <w:sz w:val="16"/>
                      <w:szCs w:val="16"/>
                    </w:rPr>
                  </w:pPr>
                  <w:r w:rsidRPr="00712F20">
                    <w:rPr>
                      <w:rFonts w:ascii="Times New Roman" w:hAnsi="Times New Roman" w:cs="Times New Roman"/>
                      <w:b/>
                      <w:color w:val="000000"/>
                      <w:sz w:val="16"/>
                      <w:szCs w:val="16"/>
                    </w:rPr>
                    <w:t>382,4</w:t>
                  </w:r>
                </w:p>
              </w:tc>
              <w:tc>
                <w:tcPr>
                  <w:tcW w:w="1006" w:type="dxa"/>
                  <w:tcBorders>
                    <w:top w:val="single" w:sz="4" w:space="0" w:color="000000"/>
                    <w:left w:val="single" w:sz="4" w:space="0" w:color="000000"/>
                    <w:bottom w:val="single" w:sz="4" w:space="0" w:color="000000"/>
                    <w:right w:val="single" w:sz="4" w:space="0" w:color="000000"/>
                  </w:tcBorders>
                </w:tcPr>
                <w:p w:rsidR="00060801" w:rsidRPr="00712F20" w:rsidRDefault="00060801" w:rsidP="00FA38E2">
                  <w:pPr>
                    <w:pStyle w:val="ConsPlusNormal"/>
                    <w:widowControl/>
                    <w:ind w:firstLine="16"/>
                    <w:jc w:val="center"/>
                    <w:rPr>
                      <w:rFonts w:ascii="Times New Roman" w:hAnsi="Times New Roman" w:cs="Times New Roman"/>
                      <w:b/>
                      <w:color w:val="000000"/>
                      <w:sz w:val="16"/>
                      <w:szCs w:val="16"/>
                    </w:rPr>
                  </w:pPr>
                  <w:r w:rsidRPr="00712F20">
                    <w:rPr>
                      <w:rFonts w:ascii="Times New Roman" w:hAnsi="Times New Roman" w:cs="Times New Roman"/>
                      <w:b/>
                      <w:color w:val="000000"/>
                      <w:sz w:val="16"/>
                      <w:szCs w:val="16"/>
                    </w:rPr>
                    <w:t>2294,4</w:t>
                  </w:r>
                </w:p>
              </w:tc>
            </w:tr>
          </w:tbl>
          <w:p w:rsidR="00060801" w:rsidRPr="00A41E8D" w:rsidRDefault="00060801" w:rsidP="00FA38E2">
            <w:pPr>
              <w:jc w:val="both"/>
              <w:rPr>
                <w:sz w:val="28"/>
                <w:szCs w:val="28"/>
              </w:rPr>
            </w:pPr>
            <w:r w:rsidRPr="00A41E8D">
              <w:rPr>
                <w:sz w:val="28"/>
                <w:szCs w:val="28"/>
              </w:rPr>
              <w:t>Объемы финансирования подпрограммы носят прогнозируемый характер и подлежат уточнению в установленном порядке.</w:t>
            </w:r>
          </w:p>
        </w:tc>
      </w:tr>
      <w:tr w:rsidR="00060801" w:rsidRPr="00A41E8D" w:rsidTr="00FA38E2">
        <w:tc>
          <w:tcPr>
            <w:tcW w:w="2114" w:type="dxa"/>
          </w:tcPr>
          <w:p w:rsidR="00060801" w:rsidRPr="00A41E8D" w:rsidRDefault="00060801" w:rsidP="00FA38E2">
            <w:pPr>
              <w:rPr>
                <w:sz w:val="28"/>
                <w:szCs w:val="28"/>
              </w:rPr>
            </w:pPr>
            <w:r w:rsidRPr="00A41E8D">
              <w:rPr>
                <w:sz w:val="28"/>
                <w:szCs w:val="28"/>
              </w:rPr>
              <w:t>Целевые индикаторы</w:t>
            </w:r>
          </w:p>
        </w:tc>
        <w:tc>
          <w:tcPr>
            <w:tcW w:w="8234" w:type="dxa"/>
          </w:tcPr>
          <w:p w:rsidR="00060801" w:rsidRPr="00A41E8D" w:rsidRDefault="00060801" w:rsidP="00FA38E2">
            <w:pPr>
              <w:keepLines/>
              <w:jc w:val="both"/>
              <w:rPr>
                <w:sz w:val="28"/>
                <w:szCs w:val="28"/>
              </w:rPr>
            </w:pPr>
            <w:r w:rsidRPr="00A41E8D">
              <w:rPr>
                <w:sz w:val="28"/>
                <w:szCs w:val="28"/>
              </w:rPr>
              <w:t>Реализация мероприятий Подпрограммы позволит достичь к 2025 году следующих показателей конечных результатов:</w:t>
            </w:r>
          </w:p>
          <w:p w:rsidR="00060801" w:rsidRPr="00A41E8D" w:rsidRDefault="00060801" w:rsidP="00FA38E2">
            <w:pPr>
              <w:keepLines/>
              <w:jc w:val="both"/>
              <w:rPr>
                <w:sz w:val="28"/>
                <w:szCs w:val="28"/>
              </w:rPr>
            </w:pPr>
            <w:r w:rsidRPr="00A41E8D">
              <w:rPr>
                <w:sz w:val="28"/>
                <w:szCs w:val="28"/>
              </w:rPr>
              <w:t xml:space="preserve"> «увеличение численности населения систематически занимающейся физической культурой и спортом», от общей численности населения 30%.</w:t>
            </w:r>
          </w:p>
          <w:p w:rsidR="00060801" w:rsidRPr="00A41E8D" w:rsidRDefault="00060801" w:rsidP="00FA38E2">
            <w:pPr>
              <w:keepLines/>
              <w:jc w:val="both"/>
              <w:rPr>
                <w:sz w:val="28"/>
                <w:szCs w:val="28"/>
              </w:rPr>
            </w:pPr>
            <w:r w:rsidRPr="00A41E8D">
              <w:rPr>
                <w:sz w:val="28"/>
                <w:szCs w:val="28"/>
              </w:rPr>
              <w:t>«Увеличение числа официальных спортивно-массовых мероприятий» 55, ед.;</w:t>
            </w:r>
          </w:p>
          <w:p w:rsidR="00060801" w:rsidRPr="00A41E8D" w:rsidRDefault="00060801" w:rsidP="00FA38E2">
            <w:pPr>
              <w:keepLines/>
              <w:jc w:val="both"/>
              <w:rPr>
                <w:sz w:val="28"/>
                <w:szCs w:val="28"/>
              </w:rPr>
            </w:pPr>
            <w:r w:rsidRPr="00A41E8D">
              <w:rPr>
                <w:sz w:val="28"/>
                <w:szCs w:val="28"/>
              </w:rPr>
              <w:t>№Увеличение количества участников официальных спортивно-массовых мероприятий», 7020 человек.;</w:t>
            </w:r>
          </w:p>
          <w:p w:rsidR="00060801" w:rsidRPr="00A41E8D" w:rsidRDefault="00060801" w:rsidP="00FA38E2">
            <w:pPr>
              <w:keepLines/>
              <w:jc w:val="both"/>
              <w:rPr>
                <w:sz w:val="28"/>
                <w:szCs w:val="28"/>
              </w:rPr>
            </w:pPr>
            <w:r w:rsidRPr="00A41E8D">
              <w:rPr>
                <w:sz w:val="28"/>
                <w:szCs w:val="28"/>
              </w:rPr>
              <w:t>Удельный вес учреждений физкультурно-оздоровительной направленности обеспеченным  соответствующим оборудованием, 5%;</w:t>
            </w:r>
          </w:p>
          <w:p w:rsidR="00060801" w:rsidRPr="00A41E8D" w:rsidRDefault="00060801" w:rsidP="00FA38E2">
            <w:pPr>
              <w:keepLines/>
              <w:jc w:val="both"/>
              <w:rPr>
                <w:sz w:val="28"/>
                <w:szCs w:val="28"/>
              </w:rPr>
            </w:pPr>
            <w:r w:rsidRPr="00A41E8D">
              <w:rPr>
                <w:sz w:val="28"/>
                <w:szCs w:val="28"/>
              </w:rPr>
              <w:t>Увеличение количества спортивных сооружений, 66 ед.</w:t>
            </w:r>
          </w:p>
          <w:p w:rsidR="00060801" w:rsidRPr="00A41E8D" w:rsidRDefault="00060801" w:rsidP="00FA38E2">
            <w:pPr>
              <w:jc w:val="both"/>
              <w:rPr>
                <w:sz w:val="28"/>
                <w:szCs w:val="28"/>
              </w:rPr>
            </w:pPr>
          </w:p>
        </w:tc>
      </w:tr>
      <w:tr w:rsidR="00060801" w:rsidRPr="00A41E8D" w:rsidTr="00FA38E2">
        <w:tc>
          <w:tcPr>
            <w:tcW w:w="2114" w:type="dxa"/>
          </w:tcPr>
          <w:p w:rsidR="00060801" w:rsidRPr="00A41E8D" w:rsidRDefault="00060801" w:rsidP="00FA38E2">
            <w:pPr>
              <w:rPr>
                <w:sz w:val="28"/>
                <w:szCs w:val="28"/>
              </w:rPr>
            </w:pPr>
            <w:r w:rsidRPr="00A41E8D">
              <w:rPr>
                <w:sz w:val="28"/>
                <w:szCs w:val="28"/>
              </w:rPr>
              <w:t>Ожидаемые значения показателей конечных результатов реализации подпрограммы</w:t>
            </w:r>
          </w:p>
        </w:tc>
        <w:tc>
          <w:tcPr>
            <w:tcW w:w="8234" w:type="dxa"/>
          </w:tcPr>
          <w:p w:rsidR="00060801" w:rsidRPr="00A41E8D" w:rsidRDefault="00060801" w:rsidP="0063357C">
            <w:pPr>
              <w:pStyle w:val="NormalWeb"/>
              <w:numPr>
                <w:ilvl w:val="0"/>
                <w:numId w:val="8"/>
              </w:numPr>
              <w:jc w:val="both"/>
              <w:rPr>
                <w:sz w:val="28"/>
                <w:szCs w:val="28"/>
              </w:rPr>
            </w:pPr>
            <w:r w:rsidRPr="00A41E8D">
              <w:rPr>
                <w:sz w:val="28"/>
                <w:szCs w:val="28"/>
              </w:rPr>
              <w:t>Улучшение состояния физического здоровья населения, снижение заболеваемости за счет привлечения его к спортивной деятельности и формирования здорового образа жизни;</w:t>
            </w:r>
          </w:p>
          <w:p w:rsidR="00060801" w:rsidRPr="00A41E8D" w:rsidRDefault="00060801" w:rsidP="0063357C">
            <w:pPr>
              <w:pStyle w:val="NormalWeb"/>
              <w:numPr>
                <w:ilvl w:val="0"/>
                <w:numId w:val="8"/>
              </w:numPr>
              <w:jc w:val="both"/>
              <w:rPr>
                <w:sz w:val="28"/>
                <w:szCs w:val="28"/>
              </w:rPr>
            </w:pPr>
            <w:r w:rsidRPr="00A41E8D">
              <w:rPr>
                <w:sz w:val="28"/>
                <w:szCs w:val="28"/>
              </w:rPr>
              <w:t> увеличение числа занимающихся физической культурой и спортом; </w:t>
            </w:r>
          </w:p>
          <w:p w:rsidR="00060801" w:rsidRPr="00A41E8D" w:rsidRDefault="00060801" w:rsidP="0063357C">
            <w:pPr>
              <w:pStyle w:val="NormalWeb"/>
              <w:numPr>
                <w:ilvl w:val="0"/>
                <w:numId w:val="8"/>
              </w:numPr>
              <w:jc w:val="both"/>
              <w:rPr>
                <w:sz w:val="28"/>
                <w:szCs w:val="28"/>
              </w:rPr>
            </w:pPr>
            <w:r w:rsidRPr="00A41E8D">
              <w:rPr>
                <w:sz w:val="28"/>
                <w:szCs w:val="28"/>
              </w:rPr>
              <w:t>увеличение числа молодежи, способной к профессиональной деятельности и службе в Вооруженных Силах России; </w:t>
            </w:r>
          </w:p>
          <w:p w:rsidR="00060801" w:rsidRPr="00A41E8D" w:rsidRDefault="00060801" w:rsidP="0063357C">
            <w:pPr>
              <w:pStyle w:val="NormalWeb"/>
              <w:numPr>
                <w:ilvl w:val="0"/>
                <w:numId w:val="8"/>
              </w:numPr>
              <w:jc w:val="both"/>
              <w:rPr>
                <w:sz w:val="28"/>
                <w:szCs w:val="28"/>
              </w:rPr>
            </w:pPr>
            <w:r w:rsidRPr="00A41E8D">
              <w:rPr>
                <w:sz w:val="28"/>
                <w:szCs w:val="28"/>
              </w:rPr>
              <w:t>снижение уровня криминализации в молодежной среде, профилактику наркомании, внедрение спортивного стиля жизни среди молодежи; </w:t>
            </w:r>
          </w:p>
          <w:p w:rsidR="00060801" w:rsidRPr="00A41E8D" w:rsidRDefault="00060801" w:rsidP="0063357C">
            <w:pPr>
              <w:pStyle w:val="NormalWeb"/>
              <w:numPr>
                <w:ilvl w:val="0"/>
                <w:numId w:val="8"/>
              </w:numPr>
              <w:jc w:val="both"/>
              <w:rPr>
                <w:sz w:val="28"/>
                <w:szCs w:val="28"/>
              </w:rPr>
            </w:pPr>
            <w:r w:rsidRPr="00A41E8D">
              <w:rPr>
                <w:sz w:val="28"/>
                <w:szCs w:val="28"/>
              </w:rPr>
              <w:t>повышение уровня обеспеченности физкультурно-оздоровительными и спортивными сооружениями; </w:t>
            </w:r>
          </w:p>
          <w:p w:rsidR="00060801" w:rsidRPr="00A41E8D" w:rsidRDefault="00060801" w:rsidP="0063357C">
            <w:pPr>
              <w:pStyle w:val="NormalWeb"/>
              <w:numPr>
                <w:ilvl w:val="0"/>
                <w:numId w:val="8"/>
              </w:numPr>
              <w:jc w:val="both"/>
              <w:rPr>
                <w:sz w:val="28"/>
                <w:szCs w:val="28"/>
              </w:rPr>
            </w:pPr>
            <w:r w:rsidRPr="00A41E8D">
              <w:rPr>
                <w:sz w:val="28"/>
                <w:szCs w:val="28"/>
              </w:rPr>
              <w:t>улучшение деятельности организаций физкультурно-спортивной направленности;</w:t>
            </w:r>
          </w:p>
          <w:p w:rsidR="00060801" w:rsidRPr="00A41E8D" w:rsidRDefault="00060801" w:rsidP="0063357C">
            <w:pPr>
              <w:pStyle w:val="NormalWeb"/>
              <w:numPr>
                <w:ilvl w:val="0"/>
                <w:numId w:val="8"/>
              </w:numPr>
              <w:jc w:val="both"/>
              <w:rPr>
                <w:sz w:val="28"/>
                <w:szCs w:val="28"/>
              </w:rPr>
            </w:pPr>
            <w:r w:rsidRPr="00A41E8D">
              <w:rPr>
                <w:sz w:val="28"/>
                <w:szCs w:val="28"/>
              </w:rPr>
              <w:t>увеличение количества плоскостных спортивных сооружений.</w:t>
            </w:r>
          </w:p>
        </w:tc>
      </w:tr>
    </w:tbl>
    <w:p w:rsidR="00060801" w:rsidRPr="00A41E8D" w:rsidRDefault="00060801" w:rsidP="0063357C">
      <w:pPr>
        <w:pBdr>
          <w:top w:val="single" w:sz="4" w:space="1" w:color="auto"/>
          <w:left w:val="single" w:sz="4" w:space="0" w:color="auto"/>
          <w:bottom w:val="single" w:sz="4" w:space="1" w:color="auto"/>
          <w:right w:val="single" w:sz="4" w:space="4" w:color="auto"/>
          <w:between w:val="single" w:sz="4" w:space="1" w:color="auto"/>
        </w:pBdr>
        <w:jc w:val="center"/>
        <w:rPr>
          <w:b/>
          <w:sz w:val="28"/>
          <w:szCs w:val="28"/>
        </w:rPr>
        <w:sectPr w:rsidR="00060801" w:rsidRPr="00A41E8D" w:rsidSect="00FA38E2">
          <w:footerReference w:type="default" r:id="rId9"/>
          <w:pgSz w:w="11906" w:h="16838"/>
          <w:pgMar w:top="1134" w:right="851" w:bottom="1134" w:left="1134" w:header="709" w:footer="709" w:gutter="0"/>
          <w:cols w:space="708"/>
          <w:rtlGutter/>
          <w:docGrid w:linePitch="360"/>
        </w:sectPr>
      </w:pPr>
    </w:p>
    <w:p w:rsidR="00060801" w:rsidRPr="00A41E8D" w:rsidRDefault="00060801" w:rsidP="0063357C">
      <w:pPr>
        <w:jc w:val="center"/>
        <w:rPr>
          <w:b/>
          <w:sz w:val="28"/>
          <w:szCs w:val="28"/>
        </w:rPr>
      </w:pPr>
      <w:r w:rsidRPr="00A41E8D">
        <w:rPr>
          <w:b/>
          <w:sz w:val="28"/>
          <w:szCs w:val="28"/>
        </w:rPr>
        <w:t>Характеристика сферы реализации подпрограммы</w:t>
      </w:r>
    </w:p>
    <w:p w:rsidR="00060801" w:rsidRPr="00A41E8D" w:rsidRDefault="00060801" w:rsidP="0063357C">
      <w:pPr>
        <w:ind w:firstLine="709"/>
        <w:jc w:val="both"/>
        <w:rPr>
          <w:sz w:val="28"/>
          <w:szCs w:val="28"/>
        </w:rPr>
      </w:pPr>
    </w:p>
    <w:p w:rsidR="00060801" w:rsidRPr="00A41E8D" w:rsidRDefault="00060801" w:rsidP="0063357C">
      <w:pPr>
        <w:ind w:firstLine="851"/>
        <w:jc w:val="both"/>
        <w:rPr>
          <w:sz w:val="28"/>
          <w:szCs w:val="28"/>
        </w:rPr>
      </w:pPr>
      <w:r w:rsidRPr="00A41E8D">
        <w:rPr>
          <w:sz w:val="28"/>
          <w:szCs w:val="28"/>
        </w:rPr>
        <w:t>Успешное развитие физической культуры и массового спорта имеет приоритетное значение для укрепления здоровья населения и повышения качества их жизни и в связи с этим является одним из ключевых факторов, обеспечивающих устойчивое социально-экономическое развитие муниципального района «Карымский район».</w:t>
      </w:r>
    </w:p>
    <w:p w:rsidR="00060801" w:rsidRPr="00A41E8D" w:rsidRDefault="00060801" w:rsidP="0063357C">
      <w:pPr>
        <w:ind w:firstLine="851"/>
        <w:jc w:val="both"/>
        <w:rPr>
          <w:sz w:val="28"/>
          <w:szCs w:val="28"/>
        </w:rPr>
      </w:pPr>
      <w:r w:rsidRPr="00A41E8D">
        <w:rPr>
          <w:sz w:val="28"/>
          <w:szCs w:val="28"/>
        </w:rPr>
        <w:t>В настоящее время различными формами физической культуры и спорта в районе занимается 25 % населения. В районе действуют 59 спортивных сооружений из них: 34 плоскостных сооружения, 12 спортивных залов при общеобразовательных организациях, 11 спортзалов нестандартных размеров, стрелковый тир.</w:t>
      </w:r>
    </w:p>
    <w:p w:rsidR="00060801" w:rsidRPr="00A41E8D" w:rsidRDefault="00060801" w:rsidP="0063357C">
      <w:pPr>
        <w:ind w:firstLine="547"/>
        <w:jc w:val="both"/>
        <w:rPr>
          <w:sz w:val="28"/>
          <w:szCs w:val="28"/>
        </w:rPr>
      </w:pPr>
      <w:r w:rsidRPr="00A41E8D">
        <w:rPr>
          <w:sz w:val="28"/>
          <w:szCs w:val="28"/>
        </w:rPr>
        <w:t xml:space="preserve">Работают федерации по волейболу, футболу, легкой атлетике, пауэрлифтингу, шахматам, дарсту. </w:t>
      </w:r>
    </w:p>
    <w:p w:rsidR="00060801" w:rsidRPr="00A41E8D" w:rsidRDefault="00060801" w:rsidP="0063357C">
      <w:pPr>
        <w:ind w:firstLine="547"/>
        <w:jc w:val="both"/>
        <w:rPr>
          <w:sz w:val="28"/>
          <w:szCs w:val="28"/>
        </w:rPr>
      </w:pPr>
      <w:r w:rsidRPr="00A41E8D">
        <w:rPr>
          <w:sz w:val="28"/>
          <w:szCs w:val="28"/>
        </w:rPr>
        <w:t xml:space="preserve">Отделом культуры, молодежной политики, физической культуры и спорта совместно с учителями физической культуры, и тренерами-преподавателями Детской юношеской спортивной школы, ежегодно проводятся соревнования среди школьников, молодежи, взрослого населения и ветеранов: по волейболу, футболу, мини-футболу, легкой атлетике, легкоатлетическому кроссу, полиатлону, силовому троеборью, настольному теннису, пулевой стрельбе, дартсу, шахматам, хоккею с шайбой, киокошункай-будокан. </w:t>
      </w:r>
    </w:p>
    <w:p w:rsidR="00060801" w:rsidRPr="00A41E8D" w:rsidRDefault="00060801" w:rsidP="0063357C">
      <w:pPr>
        <w:ind w:firstLine="547"/>
        <w:jc w:val="both"/>
        <w:rPr>
          <w:sz w:val="28"/>
          <w:szCs w:val="28"/>
        </w:rPr>
      </w:pPr>
      <w:r w:rsidRPr="00A41E8D">
        <w:rPr>
          <w:sz w:val="28"/>
          <w:szCs w:val="28"/>
        </w:rPr>
        <w:t xml:space="preserve">Кроме соревнований по видам спорта проводятся  комплексные спартакиады: среди инвалидов, лагерей дневного пребывания, спартакиада молодежи допризывного возраста, спартакиада среди подразделений железнодорожного транспорта, спартакиада, посвященная дню физкультурника, легкоатлетическая эстафета, посвященная Дню Победы в ВОВ. </w:t>
      </w:r>
    </w:p>
    <w:p w:rsidR="00060801" w:rsidRPr="00A41E8D" w:rsidRDefault="00060801" w:rsidP="0063357C">
      <w:pPr>
        <w:ind w:firstLine="547"/>
        <w:jc w:val="both"/>
        <w:rPr>
          <w:sz w:val="28"/>
          <w:szCs w:val="28"/>
        </w:rPr>
      </w:pPr>
      <w:r w:rsidRPr="00A41E8D">
        <w:rPr>
          <w:sz w:val="28"/>
          <w:szCs w:val="28"/>
        </w:rPr>
        <w:t xml:space="preserve">На территории муниципального района «Карымский район» проводятся мероприятия межрайонного уровня: Чемпионат Забайкальского края по мотто-кроссу (участники, г. Чита, Читинский район, Хилокский район, Могочинский район, г. Краснокаменк), Турнир по хоккею с шайбой, посвященный памяти воина-интернационалиста В. Шемелина, и турнир по хоккею с шайбой, посвященный Дню Защитника Отечества (Хилокский, Красночикойский, Чернышевский, Читинский районы), турнир по волейболу среди мужчин на призы Героя Советского Союза Г.С. Асеева (г. Чита, Дульдургинский, Читинский районы), турнир по волейболу  среди учащихся ДЮСШ на призы Почетного солдата ЗабВО С.И. Матыжонка (г. Чита, Газимуро-Заводский район), турнир по мини-футболу, посвященный памяти детского тренера Д.С. Зайцева (Улетовский, Балейский районы). </w:t>
      </w:r>
    </w:p>
    <w:p w:rsidR="00060801" w:rsidRPr="00A41E8D" w:rsidRDefault="00060801" w:rsidP="0063357C">
      <w:pPr>
        <w:rPr>
          <w:sz w:val="28"/>
          <w:szCs w:val="28"/>
        </w:rPr>
      </w:pPr>
      <w:r w:rsidRPr="00A41E8D">
        <w:rPr>
          <w:b/>
          <w:sz w:val="28"/>
          <w:szCs w:val="28"/>
        </w:rPr>
        <w:t xml:space="preserve">  </w:t>
      </w:r>
    </w:p>
    <w:p w:rsidR="00060801" w:rsidRPr="00A41E8D" w:rsidRDefault="00060801" w:rsidP="0063357C">
      <w:pPr>
        <w:jc w:val="center"/>
        <w:rPr>
          <w:b/>
          <w:sz w:val="28"/>
          <w:szCs w:val="28"/>
        </w:rPr>
      </w:pPr>
      <w:r w:rsidRPr="00A41E8D">
        <w:rPr>
          <w:b/>
          <w:sz w:val="28"/>
          <w:szCs w:val="28"/>
        </w:rPr>
        <w:t xml:space="preserve">  Цель и задачи Подпрограммы</w:t>
      </w:r>
    </w:p>
    <w:p w:rsidR="00060801" w:rsidRPr="00A41E8D" w:rsidRDefault="00060801" w:rsidP="0063357C">
      <w:pPr>
        <w:jc w:val="center"/>
        <w:rPr>
          <w:b/>
          <w:sz w:val="28"/>
          <w:szCs w:val="28"/>
        </w:rPr>
      </w:pPr>
    </w:p>
    <w:p w:rsidR="00060801" w:rsidRPr="00A41E8D" w:rsidRDefault="00060801" w:rsidP="0063357C">
      <w:pPr>
        <w:jc w:val="both"/>
        <w:rPr>
          <w:sz w:val="28"/>
          <w:szCs w:val="28"/>
        </w:rPr>
      </w:pPr>
      <w:r w:rsidRPr="00A41E8D">
        <w:rPr>
          <w:sz w:val="28"/>
          <w:szCs w:val="28"/>
        </w:rPr>
        <w:tab/>
        <w:t>Целью подпрограммы  «Развитие физической культуры и спорта в муниципальном районе «Карымский район» (далее – подпрограмма) является - создание условий для укрепления здоровья населения путем развития инфраструктуры спорта, популяризации массового спорта и физической культуры среди населения.</w:t>
      </w:r>
    </w:p>
    <w:p w:rsidR="00060801" w:rsidRPr="00A41E8D" w:rsidRDefault="00060801" w:rsidP="0063357C">
      <w:pPr>
        <w:jc w:val="both"/>
        <w:rPr>
          <w:sz w:val="28"/>
          <w:szCs w:val="28"/>
        </w:rPr>
      </w:pPr>
    </w:p>
    <w:p w:rsidR="00060801" w:rsidRPr="00A41E8D" w:rsidRDefault="00060801" w:rsidP="0063357C">
      <w:pPr>
        <w:jc w:val="both"/>
        <w:rPr>
          <w:sz w:val="28"/>
          <w:szCs w:val="28"/>
        </w:rPr>
      </w:pPr>
      <w:r w:rsidRPr="00A41E8D">
        <w:rPr>
          <w:sz w:val="28"/>
          <w:szCs w:val="28"/>
        </w:rPr>
        <w:t xml:space="preserve">Для достижения поставленной цели необходимо выполнение следующих задач: </w:t>
      </w:r>
    </w:p>
    <w:p w:rsidR="00060801" w:rsidRPr="00A41E8D" w:rsidRDefault="00060801" w:rsidP="0063357C">
      <w:pPr>
        <w:pStyle w:val="ListParagraph"/>
        <w:numPr>
          <w:ilvl w:val="0"/>
          <w:numId w:val="25"/>
        </w:numPr>
        <w:jc w:val="both"/>
        <w:rPr>
          <w:sz w:val="28"/>
          <w:szCs w:val="28"/>
        </w:rPr>
      </w:pPr>
      <w:r w:rsidRPr="00A41E8D">
        <w:rPr>
          <w:sz w:val="28"/>
          <w:szCs w:val="28"/>
        </w:rPr>
        <w:t>Развитие массовых форм физической культуры и спорта;</w:t>
      </w:r>
    </w:p>
    <w:p w:rsidR="00060801" w:rsidRPr="00A41E8D" w:rsidRDefault="00060801" w:rsidP="0063357C">
      <w:pPr>
        <w:pStyle w:val="ListParagraph"/>
        <w:numPr>
          <w:ilvl w:val="0"/>
          <w:numId w:val="25"/>
        </w:numPr>
        <w:jc w:val="both"/>
        <w:rPr>
          <w:sz w:val="28"/>
          <w:szCs w:val="28"/>
        </w:rPr>
      </w:pPr>
      <w:r w:rsidRPr="00A41E8D">
        <w:rPr>
          <w:sz w:val="28"/>
          <w:szCs w:val="28"/>
        </w:rPr>
        <w:t>Создание условий для развития физической культуры и массового спорта, улучшение качества физического воспитания населения</w:t>
      </w:r>
    </w:p>
    <w:p w:rsidR="00060801" w:rsidRPr="00A41E8D" w:rsidRDefault="00060801" w:rsidP="0063357C">
      <w:pPr>
        <w:keepLines/>
        <w:jc w:val="center"/>
        <w:rPr>
          <w:b/>
          <w:sz w:val="28"/>
          <w:szCs w:val="28"/>
        </w:rPr>
      </w:pPr>
    </w:p>
    <w:p w:rsidR="00060801" w:rsidRPr="00A41E8D" w:rsidRDefault="00060801" w:rsidP="0063357C">
      <w:pPr>
        <w:keepLines/>
        <w:jc w:val="center"/>
        <w:rPr>
          <w:b/>
          <w:sz w:val="28"/>
          <w:szCs w:val="28"/>
        </w:rPr>
      </w:pPr>
      <w:r w:rsidRPr="00A41E8D">
        <w:rPr>
          <w:b/>
          <w:sz w:val="28"/>
          <w:szCs w:val="28"/>
        </w:rPr>
        <w:t>Перечень основных мероприятий Подпрограммы</w:t>
      </w:r>
    </w:p>
    <w:p w:rsidR="00060801" w:rsidRPr="00A41E8D" w:rsidRDefault="00060801" w:rsidP="0063357C">
      <w:pPr>
        <w:keepLines/>
        <w:jc w:val="center"/>
        <w:rPr>
          <w:b/>
          <w:sz w:val="28"/>
          <w:szCs w:val="28"/>
        </w:rPr>
      </w:pPr>
    </w:p>
    <w:p w:rsidR="00060801" w:rsidRPr="00A41E8D" w:rsidRDefault="00060801" w:rsidP="0063357C">
      <w:pPr>
        <w:keepLines/>
        <w:ind w:firstLine="708"/>
        <w:jc w:val="both"/>
        <w:rPr>
          <w:sz w:val="28"/>
          <w:szCs w:val="28"/>
        </w:rPr>
      </w:pPr>
      <w:r w:rsidRPr="00A41E8D">
        <w:rPr>
          <w:sz w:val="28"/>
          <w:szCs w:val="28"/>
        </w:rPr>
        <w:t>В рамках подпрограммы будут реализованы следующие мероприятия:</w:t>
      </w:r>
    </w:p>
    <w:p w:rsidR="00060801" w:rsidRDefault="00060801" w:rsidP="0063357C">
      <w:pPr>
        <w:pStyle w:val="ListParagraph"/>
        <w:keepLines/>
        <w:numPr>
          <w:ilvl w:val="0"/>
          <w:numId w:val="26"/>
        </w:numPr>
        <w:ind w:left="851" w:hanging="491"/>
        <w:jc w:val="both"/>
        <w:rPr>
          <w:sz w:val="28"/>
          <w:szCs w:val="28"/>
        </w:rPr>
      </w:pPr>
      <w:r w:rsidRPr="00A41E8D">
        <w:rPr>
          <w:sz w:val="28"/>
          <w:szCs w:val="28"/>
        </w:rPr>
        <w:t>«Развитие массовых форм физической культуры и спорта» по направлениям:</w:t>
      </w:r>
    </w:p>
    <w:p w:rsidR="00060801" w:rsidRPr="00A41E8D" w:rsidRDefault="00060801" w:rsidP="0063357C">
      <w:pPr>
        <w:pStyle w:val="ListParagraph"/>
        <w:keepLines/>
        <w:numPr>
          <w:ilvl w:val="1"/>
          <w:numId w:val="26"/>
        </w:numPr>
        <w:ind w:left="851" w:hanging="491"/>
        <w:jc w:val="both"/>
        <w:rPr>
          <w:sz w:val="28"/>
          <w:szCs w:val="28"/>
        </w:rPr>
      </w:pPr>
      <w:r w:rsidRPr="00A41E8D">
        <w:rPr>
          <w:sz w:val="28"/>
          <w:szCs w:val="28"/>
        </w:rPr>
        <w:t xml:space="preserve">Проведение официальных спортивно-массовых мероприятий; </w:t>
      </w:r>
    </w:p>
    <w:p w:rsidR="00060801" w:rsidRPr="00A41E8D" w:rsidRDefault="00060801" w:rsidP="0063357C">
      <w:pPr>
        <w:pStyle w:val="ListParagraph"/>
        <w:keepLines/>
        <w:numPr>
          <w:ilvl w:val="0"/>
          <w:numId w:val="26"/>
        </w:numPr>
        <w:ind w:left="851" w:hanging="491"/>
        <w:jc w:val="both"/>
        <w:rPr>
          <w:sz w:val="28"/>
          <w:szCs w:val="28"/>
        </w:rPr>
      </w:pPr>
      <w:r w:rsidRPr="00A41E8D">
        <w:rPr>
          <w:sz w:val="28"/>
          <w:szCs w:val="28"/>
        </w:rPr>
        <w:t>Создание условий для развития физической культуры и массового спорта, улучшение качества физического воспитания населения» по направлению:</w:t>
      </w:r>
    </w:p>
    <w:p w:rsidR="00060801" w:rsidRPr="00A41E8D" w:rsidRDefault="00060801" w:rsidP="0063357C">
      <w:pPr>
        <w:pStyle w:val="ListParagraph"/>
        <w:keepLines/>
        <w:numPr>
          <w:ilvl w:val="1"/>
          <w:numId w:val="26"/>
        </w:numPr>
        <w:ind w:left="851" w:hanging="425"/>
        <w:jc w:val="both"/>
        <w:rPr>
          <w:sz w:val="28"/>
          <w:szCs w:val="28"/>
        </w:rPr>
      </w:pPr>
      <w:r w:rsidRPr="00A41E8D">
        <w:rPr>
          <w:sz w:val="28"/>
          <w:szCs w:val="28"/>
        </w:rPr>
        <w:t>Совершенствование материально-технической базы организаций спортивно-оздоровительной направленности;</w:t>
      </w:r>
    </w:p>
    <w:p w:rsidR="00060801" w:rsidRPr="00A41E8D" w:rsidRDefault="00060801" w:rsidP="0063357C">
      <w:pPr>
        <w:pStyle w:val="ListParagraph"/>
        <w:keepLines/>
        <w:numPr>
          <w:ilvl w:val="1"/>
          <w:numId w:val="26"/>
        </w:numPr>
        <w:ind w:left="851" w:hanging="425"/>
        <w:jc w:val="both"/>
        <w:rPr>
          <w:sz w:val="28"/>
          <w:szCs w:val="28"/>
        </w:rPr>
      </w:pPr>
      <w:r w:rsidRPr="00A41E8D">
        <w:rPr>
          <w:sz w:val="28"/>
          <w:szCs w:val="28"/>
        </w:rPr>
        <w:t>Развитие спортивной инфраструктуры Карымского района.</w:t>
      </w:r>
    </w:p>
    <w:p w:rsidR="00060801" w:rsidRPr="00A41E8D" w:rsidRDefault="00060801" w:rsidP="0063357C">
      <w:pPr>
        <w:keepLines/>
        <w:ind w:firstLine="708"/>
        <w:jc w:val="both"/>
        <w:rPr>
          <w:sz w:val="28"/>
          <w:szCs w:val="28"/>
        </w:rPr>
      </w:pPr>
    </w:p>
    <w:p w:rsidR="00060801" w:rsidRPr="00A41E8D" w:rsidRDefault="00060801" w:rsidP="0063357C">
      <w:pPr>
        <w:keepLines/>
        <w:ind w:firstLine="708"/>
        <w:jc w:val="both"/>
        <w:rPr>
          <w:sz w:val="28"/>
          <w:szCs w:val="28"/>
        </w:rPr>
      </w:pPr>
      <w:r w:rsidRPr="00A41E8D">
        <w:rPr>
          <w:sz w:val="28"/>
          <w:szCs w:val="28"/>
        </w:rPr>
        <w:t xml:space="preserve">Перечень мероприятий по реализации основных направлений Подпрограммы, сроки их исполнения, ожидаемые конечные результаты представлены в приложении 1 к Подпрограмме. </w:t>
      </w:r>
    </w:p>
    <w:p w:rsidR="00060801" w:rsidRPr="00A41E8D" w:rsidRDefault="00060801" w:rsidP="0063357C">
      <w:pPr>
        <w:pStyle w:val="ListParagraph"/>
        <w:ind w:left="795"/>
        <w:jc w:val="both"/>
        <w:rPr>
          <w:sz w:val="28"/>
          <w:szCs w:val="28"/>
        </w:rPr>
      </w:pPr>
    </w:p>
    <w:p w:rsidR="00060801" w:rsidRPr="00A41E8D" w:rsidRDefault="00060801" w:rsidP="0063357C">
      <w:pPr>
        <w:keepLines/>
        <w:jc w:val="center"/>
        <w:rPr>
          <w:b/>
          <w:sz w:val="28"/>
          <w:szCs w:val="28"/>
        </w:rPr>
      </w:pPr>
      <w:r w:rsidRPr="00A41E8D">
        <w:rPr>
          <w:b/>
          <w:sz w:val="28"/>
          <w:szCs w:val="28"/>
        </w:rPr>
        <w:t xml:space="preserve">  Сроки  реализации подпрограммы</w:t>
      </w:r>
    </w:p>
    <w:p w:rsidR="00060801" w:rsidRPr="00A41E8D" w:rsidRDefault="00060801" w:rsidP="0063357C">
      <w:pPr>
        <w:keepLines/>
        <w:jc w:val="center"/>
        <w:rPr>
          <w:b/>
          <w:sz w:val="28"/>
          <w:szCs w:val="28"/>
        </w:rPr>
      </w:pPr>
    </w:p>
    <w:p w:rsidR="00060801" w:rsidRPr="00A41E8D" w:rsidRDefault="00060801" w:rsidP="0063357C">
      <w:pPr>
        <w:keepLines/>
        <w:jc w:val="both"/>
        <w:rPr>
          <w:sz w:val="28"/>
          <w:szCs w:val="28"/>
        </w:rPr>
      </w:pPr>
      <w:r w:rsidRPr="00A41E8D">
        <w:rPr>
          <w:sz w:val="28"/>
          <w:szCs w:val="28"/>
        </w:rPr>
        <w:tab/>
        <w:t xml:space="preserve">Срок реализации подпрограммы – 2020-2025 годы. Подпрограмма реализуется в один этап. </w:t>
      </w:r>
    </w:p>
    <w:p w:rsidR="00060801" w:rsidRPr="00A41E8D" w:rsidRDefault="00060801" w:rsidP="0063357C">
      <w:pPr>
        <w:keepLines/>
        <w:jc w:val="both"/>
        <w:rPr>
          <w:sz w:val="28"/>
          <w:szCs w:val="28"/>
        </w:rPr>
      </w:pPr>
    </w:p>
    <w:p w:rsidR="00060801" w:rsidRPr="00A41E8D" w:rsidRDefault="00060801" w:rsidP="0063357C">
      <w:pPr>
        <w:keepLines/>
        <w:jc w:val="center"/>
        <w:rPr>
          <w:b/>
          <w:sz w:val="28"/>
          <w:szCs w:val="28"/>
        </w:rPr>
      </w:pPr>
      <w:r w:rsidRPr="00A41E8D">
        <w:rPr>
          <w:b/>
          <w:sz w:val="28"/>
          <w:szCs w:val="28"/>
        </w:rPr>
        <w:t>Объемы и источники финансирования</w:t>
      </w:r>
    </w:p>
    <w:p w:rsidR="00060801" w:rsidRPr="00A41E8D" w:rsidRDefault="00060801" w:rsidP="0063357C">
      <w:pPr>
        <w:keepLines/>
        <w:jc w:val="center"/>
        <w:rPr>
          <w:b/>
          <w:sz w:val="28"/>
          <w:szCs w:val="28"/>
        </w:rPr>
      </w:pPr>
    </w:p>
    <w:p w:rsidR="00060801" w:rsidRPr="00A41E8D" w:rsidRDefault="00060801" w:rsidP="0063357C">
      <w:pPr>
        <w:keepLines/>
        <w:jc w:val="both"/>
        <w:rPr>
          <w:sz w:val="28"/>
          <w:szCs w:val="28"/>
        </w:rPr>
      </w:pPr>
      <w:r w:rsidRPr="00A41E8D">
        <w:rPr>
          <w:sz w:val="28"/>
          <w:szCs w:val="28"/>
        </w:rPr>
        <w:tab/>
        <w:t>Объем финансового обеспечения реализации подпрограммы за весь период реализации составляет –</w:t>
      </w:r>
      <w:r>
        <w:rPr>
          <w:sz w:val="28"/>
          <w:szCs w:val="28"/>
        </w:rPr>
        <w:t>2294,4</w:t>
      </w:r>
      <w:r w:rsidRPr="00A41E8D">
        <w:rPr>
          <w:sz w:val="28"/>
          <w:szCs w:val="28"/>
        </w:rPr>
        <w:t xml:space="preserve"> тыс. рублей. </w:t>
      </w:r>
    </w:p>
    <w:p w:rsidR="00060801" w:rsidRPr="00A41E8D" w:rsidRDefault="00060801" w:rsidP="0063357C">
      <w:pPr>
        <w:keepLines/>
        <w:jc w:val="both"/>
        <w:rPr>
          <w:sz w:val="28"/>
          <w:szCs w:val="28"/>
        </w:rPr>
      </w:pPr>
    </w:p>
    <w:p w:rsidR="00060801" w:rsidRPr="00A41E8D" w:rsidRDefault="00060801" w:rsidP="0063357C">
      <w:pPr>
        <w:keepLines/>
        <w:jc w:val="both"/>
        <w:rPr>
          <w:sz w:val="28"/>
          <w:szCs w:val="28"/>
        </w:rPr>
      </w:pPr>
    </w:p>
    <w:p w:rsidR="00060801" w:rsidRPr="00A41E8D" w:rsidRDefault="00060801" w:rsidP="0063357C">
      <w:pPr>
        <w:keepLines/>
        <w:jc w:val="center"/>
        <w:rPr>
          <w:b/>
          <w:sz w:val="28"/>
          <w:szCs w:val="28"/>
        </w:rPr>
      </w:pPr>
      <w:r w:rsidRPr="00A41E8D">
        <w:rPr>
          <w:b/>
          <w:sz w:val="28"/>
          <w:szCs w:val="28"/>
        </w:rPr>
        <w:t>Прогноз   ожидаемых конечных результатов  Подпрограммы</w:t>
      </w:r>
    </w:p>
    <w:p w:rsidR="00060801" w:rsidRPr="00A41E8D" w:rsidRDefault="00060801" w:rsidP="0063357C">
      <w:pPr>
        <w:keepLines/>
        <w:jc w:val="center"/>
        <w:rPr>
          <w:b/>
          <w:sz w:val="28"/>
          <w:szCs w:val="28"/>
        </w:rPr>
      </w:pPr>
    </w:p>
    <w:p w:rsidR="00060801" w:rsidRPr="00A41E8D" w:rsidRDefault="00060801" w:rsidP="0063357C">
      <w:pPr>
        <w:keepLines/>
        <w:jc w:val="both"/>
        <w:rPr>
          <w:sz w:val="28"/>
          <w:szCs w:val="28"/>
        </w:rPr>
      </w:pPr>
      <w:r w:rsidRPr="00A41E8D">
        <w:rPr>
          <w:sz w:val="28"/>
          <w:szCs w:val="28"/>
        </w:rPr>
        <w:t>Реализация мероприятий Подпрограммы обеспечит создание условий для положительных качественных изменений социально-экономической ситуации в муниципальном районе «Карымский район», в частности:</w:t>
      </w:r>
    </w:p>
    <w:p w:rsidR="00060801" w:rsidRPr="00A41E8D" w:rsidRDefault="00060801" w:rsidP="0063357C">
      <w:pPr>
        <w:pStyle w:val="NormalWeb"/>
        <w:numPr>
          <w:ilvl w:val="0"/>
          <w:numId w:val="27"/>
        </w:numPr>
        <w:jc w:val="both"/>
        <w:rPr>
          <w:sz w:val="28"/>
          <w:szCs w:val="28"/>
        </w:rPr>
      </w:pPr>
      <w:r w:rsidRPr="00A41E8D">
        <w:rPr>
          <w:sz w:val="28"/>
          <w:szCs w:val="28"/>
        </w:rPr>
        <w:t>Улучшение состояния физического здоровья населения, снижение заболеваемости за счет привлечения его к спортивной деятельности и формирования здорового образа жизни;</w:t>
      </w:r>
    </w:p>
    <w:p w:rsidR="00060801" w:rsidRPr="00A41E8D" w:rsidRDefault="00060801" w:rsidP="0063357C">
      <w:pPr>
        <w:pStyle w:val="NormalWeb"/>
        <w:numPr>
          <w:ilvl w:val="0"/>
          <w:numId w:val="27"/>
        </w:numPr>
        <w:jc w:val="both"/>
        <w:rPr>
          <w:sz w:val="28"/>
          <w:szCs w:val="28"/>
        </w:rPr>
      </w:pPr>
      <w:r w:rsidRPr="00A41E8D">
        <w:rPr>
          <w:sz w:val="28"/>
          <w:szCs w:val="28"/>
        </w:rPr>
        <w:t> увеличение числа занимающихся физической культурой и спортом; </w:t>
      </w:r>
    </w:p>
    <w:p w:rsidR="00060801" w:rsidRPr="00A41E8D" w:rsidRDefault="00060801" w:rsidP="0063357C">
      <w:pPr>
        <w:pStyle w:val="NormalWeb"/>
        <w:numPr>
          <w:ilvl w:val="0"/>
          <w:numId w:val="27"/>
        </w:numPr>
        <w:jc w:val="both"/>
        <w:rPr>
          <w:sz w:val="28"/>
          <w:szCs w:val="28"/>
        </w:rPr>
      </w:pPr>
      <w:r w:rsidRPr="00A41E8D">
        <w:rPr>
          <w:sz w:val="28"/>
          <w:szCs w:val="28"/>
        </w:rPr>
        <w:t>увеличение числа молодежи, способной к профессиональной деятельности и службе в Вооруженных Силах России; </w:t>
      </w:r>
    </w:p>
    <w:p w:rsidR="00060801" w:rsidRPr="00A41E8D" w:rsidRDefault="00060801" w:rsidP="0063357C">
      <w:pPr>
        <w:pStyle w:val="NormalWeb"/>
        <w:numPr>
          <w:ilvl w:val="0"/>
          <w:numId w:val="27"/>
        </w:numPr>
        <w:jc w:val="both"/>
        <w:rPr>
          <w:sz w:val="28"/>
          <w:szCs w:val="28"/>
        </w:rPr>
      </w:pPr>
      <w:r w:rsidRPr="00A41E8D">
        <w:rPr>
          <w:sz w:val="28"/>
          <w:szCs w:val="28"/>
        </w:rPr>
        <w:t>снижение уровня криминализации в молодежной среде, профилактику наркомании, внедрение спортивного стиля жизни среди молодежи; </w:t>
      </w:r>
    </w:p>
    <w:p w:rsidR="00060801" w:rsidRPr="00A41E8D" w:rsidRDefault="00060801" w:rsidP="0063357C">
      <w:pPr>
        <w:pStyle w:val="NormalWeb"/>
        <w:numPr>
          <w:ilvl w:val="0"/>
          <w:numId w:val="27"/>
        </w:numPr>
        <w:jc w:val="both"/>
        <w:rPr>
          <w:sz w:val="28"/>
          <w:szCs w:val="28"/>
        </w:rPr>
      </w:pPr>
      <w:r w:rsidRPr="00A41E8D">
        <w:rPr>
          <w:sz w:val="28"/>
          <w:szCs w:val="28"/>
        </w:rPr>
        <w:t>повышение уровня обеспеченности физкультурно-оздоровительными и спортивными сооружениями; </w:t>
      </w:r>
    </w:p>
    <w:p w:rsidR="00060801" w:rsidRPr="00A41E8D" w:rsidRDefault="00060801" w:rsidP="0063357C">
      <w:pPr>
        <w:pStyle w:val="NormalWeb"/>
        <w:numPr>
          <w:ilvl w:val="0"/>
          <w:numId w:val="27"/>
        </w:numPr>
        <w:jc w:val="both"/>
        <w:rPr>
          <w:sz w:val="28"/>
          <w:szCs w:val="28"/>
        </w:rPr>
      </w:pPr>
      <w:r w:rsidRPr="00A41E8D">
        <w:rPr>
          <w:sz w:val="28"/>
          <w:szCs w:val="28"/>
        </w:rPr>
        <w:t>улучшение деятельности организаций физкультурно-спортивной направленности;</w:t>
      </w:r>
    </w:p>
    <w:p w:rsidR="00060801" w:rsidRPr="00A41E8D" w:rsidRDefault="00060801" w:rsidP="0063357C">
      <w:pPr>
        <w:pStyle w:val="NormalWeb"/>
        <w:numPr>
          <w:ilvl w:val="0"/>
          <w:numId w:val="27"/>
        </w:numPr>
        <w:jc w:val="both"/>
        <w:rPr>
          <w:sz w:val="28"/>
          <w:szCs w:val="28"/>
        </w:rPr>
      </w:pPr>
      <w:r w:rsidRPr="00A41E8D">
        <w:rPr>
          <w:sz w:val="28"/>
          <w:szCs w:val="28"/>
        </w:rPr>
        <w:t>увеличение количества плоскостных спортивных сооружений.</w:t>
      </w:r>
    </w:p>
    <w:p w:rsidR="00060801" w:rsidRPr="00A41E8D" w:rsidRDefault="00060801" w:rsidP="0063357C">
      <w:pPr>
        <w:keepLines/>
        <w:jc w:val="both"/>
        <w:rPr>
          <w:sz w:val="28"/>
          <w:szCs w:val="28"/>
        </w:rPr>
      </w:pPr>
    </w:p>
    <w:p w:rsidR="00060801" w:rsidRPr="00A41E8D" w:rsidRDefault="00060801" w:rsidP="0063357C">
      <w:pPr>
        <w:keepLines/>
        <w:jc w:val="center"/>
        <w:rPr>
          <w:b/>
          <w:sz w:val="28"/>
          <w:szCs w:val="28"/>
        </w:rPr>
      </w:pPr>
      <w:r w:rsidRPr="00A41E8D">
        <w:rPr>
          <w:b/>
          <w:sz w:val="28"/>
          <w:szCs w:val="28"/>
        </w:rPr>
        <w:t>Целевые индикаторы к Подпрограмме</w:t>
      </w:r>
    </w:p>
    <w:p w:rsidR="00060801" w:rsidRPr="00A41E8D" w:rsidRDefault="00060801" w:rsidP="0063357C">
      <w:pPr>
        <w:keepLines/>
        <w:jc w:val="center"/>
        <w:rPr>
          <w:b/>
          <w:sz w:val="28"/>
          <w:szCs w:val="28"/>
        </w:rPr>
      </w:pPr>
    </w:p>
    <w:p w:rsidR="00060801" w:rsidRPr="00A41E8D" w:rsidRDefault="00060801" w:rsidP="0063357C">
      <w:pPr>
        <w:keepLines/>
        <w:jc w:val="both"/>
        <w:rPr>
          <w:sz w:val="28"/>
          <w:szCs w:val="28"/>
        </w:rPr>
      </w:pPr>
      <w:r w:rsidRPr="00A41E8D">
        <w:rPr>
          <w:sz w:val="28"/>
          <w:szCs w:val="28"/>
        </w:rPr>
        <w:t>Система целевых индикаторов приведена в Приложении 2  к Подпрограмме.</w:t>
      </w:r>
    </w:p>
    <w:p w:rsidR="00060801" w:rsidRPr="00A41E8D" w:rsidRDefault="00060801" w:rsidP="0063357C">
      <w:pPr>
        <w:keepLines/>
        <w:jc w:val="both"/>
        <w:rPr>
          <w:sz w:val="28"/>
          <w:szCs w:val="28"/>
        </w:rPr>
      </w:pPr>
    </w:p>
    <w:p w:rsidR="00060801" w:rsidRPr="00A41E8D" w:rsidRDefault="00060801" w:rsidP="0063357C">
      <w:pPr>
        <w:keepLines/>
        <w:jc w:val="both"/>
        <w:rPr>
          <w:sz w:val="28"/>
          <w:szCs w:val="28"/>
        </w:rPr>
      </w:pPr>
      <w:r w:rsidRPr="00A41E8D">
        <w:rPr>
          <w:sz w:val="28"/>
          <w:szCs w:val="28"/>
        </w:rPr>
        <w:t>Достижение цели Подпрограммы косвенно оцениваются следующими целевыми индикаторами:</w:t>
      </w:r>
    </w:p>
    <w:p w:rsidR="00060801" w:rsidRPr="00A41E8D" w:rsidRDefault="00060801" w:rsidP="0063357C">
      <w:pPr>
        <w:keepLines/>
        <w:jc w:val="both"/>
        <w:rPr>
          <w:sz w:val="28"/>
          <w:szCs w:val="28"/>
        </w:rPr>
      </w:pPr>
      <w:r w:rsidRPr="00A41E8D">
        <w:rPr>
          <w:sz w:val="28"/>
          <w:szCs w:val="28"/>
        </w:rPr>
        <w:t>Целевой индикатор «увеличение численности населения систематически занимающейся физической культурой и спортом», от общей численности населения %.</w:t>
      </w:r>
    </w:p>
    <w:p w:rsidR="00060801" w:rsidRPr="00A41E8D" w:rsidRDefault="00060801" w:rsidP="0063357C">
      <w:pPr>
        <w:keepLines/>
        <w:jc w:val="both"/>
        <w:rPr>
          <w:sz w:val="28"/>
          <w:szCs w:val="28"/>
        </w:rPr>
      </w:pPr>
      <w:r w:rsidRPr="00A41E8D">
        <w:rPr>
          <w:sz w:val="28"/>
          <w:szCs w:val="28"/>
        </w:rPr>
        <w:t>Выполнение задач Подпрограммы оценивается на основе следующих индикаторов:</w:t>
      </w:r>
    </w:p>
    <w:p w:rsidR="00060801" w:rsidRPr="00A41E8D" w:rsidRDefault="00060801" w:rsidP="0063357C">
      <w:pPr>
        <w:keepLines/>
        <w:jc w:val="both"/>
        <w:rPr>
          <w:sz w:val="28"/>
          <w:szCs w:val="28"/>
        </w:rPr>
      </w:pPr>
      <w:r w:rsidRPr="00A41E8D">
        <w:rPr>
          <w:sz w:val="28"/>
          <w:szCs w:val="28"/>
        </w:rPr>
        <w:t>Увеличение числа официальных спортивно-массовых мероприятий, ед.;</w:t>
      </w:r>
    </w:p>
    <w:p w:rsidR="00060801" w:rsidRPr="00A41E8D" w:rsidRDefault="00060801" w:rsidP="0063357C">
      <w:pPr>
        <w:keepLines/>
        <w:jc w:val="both"/>
        <w:rPr>
          <w:sz w:val="28"/>
          <w:szCs w:val="28"/>
        </w:rPr>
      </w:pPr>
      <w:r w:rsidRPr="00A41E8D">
        <w:rPr>
          <w:sz w:val="28"/>
          <w:szCs w:val="28"/>
        </w:rPr>
        <w:t>Увеличение количества участников официальных спортивно-массовых мероприятий, ед.;</w:t>
      </w:r>
    </w:p>
    <w:p w:rsidR="00060801" w:rsidRPr="00A41E8D" w:rsidRDefault="00060801" w:rsidP="0063357C">
      <w:pPr>
        <w:keepLines/>
        <w:jc w:val="both"/>
        <w:rPr>
          <w:sz w:val="28"/>
          <w:szCs w:val="28"/>
        </w:rPr>
      </w:pPr>
      <w:r w:rsidRPr="00A41E8D">
        <w:rPr>
          <w:sz w:val="28"/>
          <w:szCs w:val="28"/>
        </w:rPr>
        <w:t>Удельный вес учреждений физкультурно-оздоровительной направленности обеспеченным  соответствующим оборудованием, %;</w:t>
      </w:r>
    </w:p>
    <w:p w:rsidR="00060801" w:rsidRPr="00A41E8D" w:rsidRDefault="00060801" w:rsidP="0063357C">
      <w:pPr>
        <w:keepLines/>
        <w:jc w:val="both"/>
        <w:rPr>
          <w:sz w:val="28"/>
          <w:szCs w:val="28"/>
        </w:rPr>
      </w:pPr>
      <w:r w:rsidRPr="00A41E8D">
        <w:rPr>
          <w:sz w:val="28"/>
          <w:szCs w:val="28"/>
        </w:rPr>
        <w:t>Увеличение количества спортивных сооружений, ед.</w:t>
      </w:r>
    </w:p>
    <w:p w:rsidR="00060801" w:rsidRPr="00A41E8D" w:rsidRDefault="00060801" w:rsidP="0063357C">
      <w:pPr>
        <w:keepLines/>
        <w:jc w:val="both"/>
        <w:rPr>
          <w:sz w:val="28"/>
          <w:szCs w:val="28"/>
        </w:rPr>
      </w:pPr>
    </w:p>
    <w:p w:rsidR="00060801" w:rsidRPr="00A41E8D" w:rsidRDefault="00060801" w:rsidP="0063357C">
      <w:pPr>
        <w:keepLines/>
        <w:jc w:val="both"/>
        <w:rPr>
          <w:sz w:val="28"/>
          <w:szCs w:val="28"/>
        </w:rPr>
      </w:pPr>
    </w:p>
    <w:p w:rsidR="00060801" w:rsidRPr="00A41E8D" w:rsidRDefault="00060801" w:rsidP="0063357C">
      <w:pPr>
        <w:pStyle w:val="Style2"/>
        <w:widowControl/>
        <w:ind w:firstLine="709"/>
        <w:jc w:val="center"/>
        <w:rPr>
          <w:rStyle w:val="FontStyle34"/>
          <w:sz w:val="28"/>
          <w:szCs w:val="28"/>
        </w:rPr>
      </w:pPr>
      <w:r w:rsidRPr="00A41E8D">
        <w:rPr>
          <w:rStyle w:val="FontStyle34"/>
          <w:sz w:val="28"/>
          <w:szCs w:val="28"/>
        </w:rPr>
        <w:t>Система организации контроля за исполнением Подпрограммы</w:t>
      </w:r>
    </w:p>
    <w:p w:rsidR="00060801" w:rsidRPr="00A41E8D" w:rsidRDefault="00060801" w:rsidP="0063357C">
      <w:pPr>
        <w:pStyle w:val="Style2"/>
        <w:widowControl/>
        <w:ind w:firstLine="709"/>
        <w:jc w:val="left"/>
        <w:rPr>
          <w:rStyle w:val="FontStyle34"/>
          <w:sz w:val="28"/>
          <w:szCs w:val="28"/>
        </w:rPr>
      </w:pPr>
    </w:p>
    <w:p w:rsidR="00060801" w:rsidRPr="00A41E8D" w:rsidRDefault="00060801" w:rsidP="0063357C">
      <w:pPr>
        <w:pStyle w:val="Style2"/>
        <w:widowControl/>
        <w:ind w:firstLine="709"/>
        <w:rPr>
          <w:rStyle w:val="FontStyle34"/>
          <w:b w:val="0"/>
          <w:sz w:val="28"/>
          <w:szCs w:val="28"/>
        </w:rPr>
      </w:pPr>
      <w:r w:rsidRPr="00A41E8D">
        <w:rPr>
          <w:rStyle w:val="FontStyle34"/>
          <w:b w:val="0"/>
          <w:sz w:val="28"/>
          <w:szCs w:val="28"/>
        </w:rPr>
        <w:t>Комплексное управление процессом реализации Подпрограммы  осуществляется заказчиком Подпрограммы, которая:</w:t>
      </w:r>
    </w:p>
    <w:p w:rsidR="00060801" w:rsidRPr="00A41E8D" w:rsidRDefault="00060801" w:rsidP="0063357C">
      <w:pPr>
        <w:pStyle w:val="Style2"/>
        <w:widowControl/>
        <w:numPr>
          <w:ilvl w:val="0"/>
          <w:numId w:val="28"/>
        </w:numPr>
        <w:rPr>
          <w:rStyle w:val="FontStyle34"/>
          <w:b w:val="0"/>
          <w:sz w:val="28"/>
          <w:szCs w:val="28"/>
        </w:rPr>
      </w:pPr>
      <w:r w:rsidRPr="00A41E8D">
        <w:rPr>
          <w:rStyle w:val="FontStyle34"/>
          <w:b w:val="0"/>
          <w:sz w:val="28"/>
          <w:szCs w:val="28"/>
        </w:rPr>
        <w:t>координирует работу исполнителей программных мероприятий;</w:t>
      </w:r>
    </w:p>
    <w:p w:rsidR="00060801" w:rsidRPr="00A41E8D" w:rsidRDefault="00060801" w:rsidP="0063357C">
      <w:pPr>
        <w:pStyle w:val="Style2"/>
        <w:widowControl/>
        <w:numPr>
          <w:ilvl w:val="0"/>
          <w:numId w:val="28"/>
        </w:numPr>
        <w:rPr>
          <w:rStyle w:val="FontStyle34"/>
          <w:b w:val="0"/>
          <w:sz w:val="28"/>
          <w:szCs w:val="28"/>
        </w:rPr>
      </w:pPr>
      <w:r w:rsidRPr="00A41E8D">
        <w:rPr>
          <w:rStyle w:val="FontStyle34"/>
          <w:b w:val="0"/>
          <w:sz w:val="28"/>
          <w:szCs w:val="28"/>
        </w:rPr>
        <w:t>проводит согласование объемов финансирования;</w:t>
      </w:r>
    </w:p>
    <w:p w:rsidR="00060801" w:rsidRPr="00A41E8D" w:rsidRDefault="00060801" w:rsidP="0063357C">
      <w:pPr>
        <w:pStyle w:val="Style2"/>
        <w:widowControl/>
        <w:numPr>
          <w:ilvl w:val="0"/>
          <w:numId w:val="28"/>
        </w:numPr>
        <w:ind w:left="142" w:firstLine="927"/>
        <w:rPr>
          <w:rStyle w:val="FontStyle34"/>
          <w:b w:val="0"/>
          <w:sz w:val="28"/>
          <w:szCs w:val="28"/>
        </w:rPr>
      </w:pPr>
      <w:r w:rsidRPr="00A41E8D">
        <w:rPr>
          <w:rStyle w:val="FontStyle34"/>
          <w:b w:val="0"/>
          <w:sz w:val="28"/>
          <w:szCs w:val="28"/>
        </w:rPr>
        <w:t>обеспечивает контроль за реализацией Подпрограммы, включающий в себя:</w:t>
      </w:r>
    </w:p>
    <w:p w:rsidR="00060801" w:rsidRPr="00A41E8D" w:rsidRDefault="00060801" w:rsidP="0063357C">
      <w:pPr>
        <w:pStyle w:val="Style2"/>
        <w:widowControl/>
        <w:numPr>
          <w:ilvl w:val="1"/>
          <w:numId w:val="28"/>
        </w:numPr>
        <w:ind w:left="426" w:firstLine="643"/>
        <w:rPr>
          <w:rStyle w:val="FontStyle34"/>
          <w:b w:val="0"/>
          <w:sz w:val="28"/>
          <w:szCs w:val="28"/>
        </w:rPr>
      </w:pPr>
      <w:r w:rsidRPr="00A41E8D">
        <w:rPr>
          <w:rStyle w:val="FontStyle34"/>
          <w:b w:val="0"/>
          <w:sz w:val="28"/>
          <w:szCs w:val="28"/>
        </w:rPr>
        <w:t>контроль за эффективным и целевым использованием финансовых средств;</w:t>
      </w:r>
    </w:p>
    <w:p w:rsidR="00060801" w:rsidRPr="00A41E8D" w:rsidRDefault="00060801" w:rsidP="0063357C">
      <w:pPr>
        <w:pStyle w:val="Style2"/>
        <w:widowControl/>
        <w:numPr>
          <w:ilvl w:val="1"/>
          <w:numId w:val="28"/>
        </w:numPr>
        <w:ind w:left="426" w:firstLine="643"/>
        <w:rPr>
          <w:rStyle w:val="FontStyle34"/>
          <w:b w:val="0"/>
          <w:sz w:val="28"/>
          <w:szCs w:val="28"/>
        </w:rPr>
      </w:pPr>
      <w:r w:rsidRPr="00A41E8D">
        <w:rPr>
          <w:rStyle w:val="FontStyle34"/>
          <w:b w:val="0"/>
          <w:sz w:val="28"/>
          <w:szCs w:val="28"/>
        </w:rPr>
        <w:t>за качеством проводимых мероприятий;</w:t>
      </w:r>
    </w:p>
    <w:p w:rsidR="00060801" w:rsidRPr="00A41E8D" w:rsidRDefault="00060801" w:rsidP="0063357C">
      <w:pPr>
        <w:pStyle w:val="Style2"/>
        <w:widowControl/>
        <w:numPr>
          <w:ilvl w:val="1"/>
          <w:numId w:val="28"/>
        </w:numPr>
        <w:ind w:left="426" w:firstLine="643"/>
        <w:rPr>
          <w:rStyle w:val="FontStyle34"/>
          <w:b w:val="0"/>
          <w:sz w:val="28"/>
          <w:szCs w:val="28"/>
        </w:rPr>
      </w:pPr>
      <w:r w:rsidRPr="00A41E8D">
        <w:rPr>
          <w:rStyle w:val="FontStyle34"/>
          <w:b w:val="0"/>
          <w:sz w:val="28"/>
          <w:szCs w:val="28"/>
        </w:rPr>
        <w:t>за выполнением сроков реализации.</w:t>
      </w:r>
    </w:p>
    <w:p w:rsidR="00060801" w:rsidRPr="00A41E8D" w:rsidRDefault="00060801" w:rsidP="0063357C">
      <w:pPr>
        <w:pStyle w:val="Style2"/>
        <w:widowControl/>
        <w:numPr>
          <w:ilvl w:val="0"/>
          <w:numId w:val="28"/>
        </w:numPr>
        <w:ind w:left="426" w:firstLine="643"/>
        <w:rPr>
          <w:rStyle w:val="FontStyle34"/>
          <w:b w:val="0"/>
          <w:sz w:val="28"/>
          <w:szCs w:val="28"/>
        </w:rPr>
      </w:pPr>
      <w:r w:rsidRPr="00A41E8D">
        <w:rPr>
          <w:rStyle w:val="FontStyle34"/>
          <w:b w:val="0"/>
          <w:sz w:val="28"/>
          <w:szCs w:val="28"/>
        </w:rPr>
        <w:t>Осуществляет сбор отчетной информации о ходе выполнения Подпрограммы.</w:t>
      </w:r>
    </w:p>
    <w:p w:rsidR="00060801" w:rsidRPr="00A41E8D" w:rsidRDefault="00060801" w:rsidP="0063357C">
      <w:pPr>
        <w:pStyle w:val="Style2"/>
        <w:widowControl/>
        <w:spacing w:before="226"/>
        <w:rPr>
          <w:rStyle w:val="FontStyle34"/>
          <w:b w:val="0"/>
          <w:sz w:val="28"/>
          <w:szCs w:val="28"/>
        </w:rPr>
      </w:pPr>
      <w:r w:rsidRPr="00A41E8D">
        <w:rPr>
          <w:rStyle w:val="FontStyle34"/>
          <w:b w:val="0"/>
          <w:sz w:val="28"/>
          <w:szCs w:val="28"/>
        </w:rPr>
        <w:t>Реализация Подпрограммы осуществляется исполнителями в порядке, установленном законодательством Российской Федерации, законодательством Забайкальского края и нормативно-правовыми актами муниципального района «Карымский район».</w:t>
      </w:r>
    </w:p>
    <w:p w:rsidR="00060801" w:rsidRPr="00A41E8D" w:rsidRDefault="00060801" w:rsidP="0063357C">
      <w:pPr>
        <w:pStyle w:val="Style2"/>
        <w:widowControl/>
        <w:spacing w:before="77"/>
        <w:ind w:firstLine="709"/>
        <w:jc w:val="center"/>
        <w:rPr>
          <w:rStyle w:val="FontStyle34"/>
          <w:sz w:val="28"/>
          <w:szCs w:val="28"/>
        </w:rPr>
      </w:pPr>
      <w:r w:rsidRPr="00A41E8D">
        <w:rPr>
          <w:rStyle w:val="FontStyle34"/>
          <w:sz w:val="28"/>
          <w:szCs w:val="28"/>
        </w:rPr>
        <w:t>Оценка эффективности реализации Подпрограммы</w:t>
      </w:r>
    </w:p>
    <w:p w:rsidR="00060801" w:rsidRPr="00A41E8D" w:rsidRDefault="00060801" w:rsidP="0063357C">
      <w:pPr>
        <w:pStyle w:val="Style22"/>
        <w:widowControl/>
        <w:spacing w:line="240" w:lineRule="auto"/>
        <w:ind w:firstLine="709"/>
        <w:jc w:val="left"/>
        <w:rPr>
          <w:sz w:val="28"/>
          <w:szCs w:val="28"/>
        </w:rPr>
      </w:pPr>
    </w:p>
    <w:p w:rsidR="00060801" w:rsidRPr="00A41E8D" w:rsidRDefault="00060801" w:rsidP="0063357C">
      <w:pPr>
        <w:pStyle w:val="Style22"/>
        <w:widowControl/>
        <w:spacing w:before="53" w:line="240" w:lineRule="auto"/>
        <w:ind w:firstLine="709"/>
        <w:rPr>
          <w:rStyle w:val="FontStyle33"/>
          <w:sz w:val="28"/>
          <w:szCs w:val="28"/>
        </w:rPr>
      </w:pPr>
      <w:r w:rsidRPr="00A41E8D">
        <w:rPr>
          <w:rStyle w:val="FontStyle33"/>
          <w:sz w:val="28"/>
          <w:szCs w:val="28"/>
        </w:rPr>
        <w:t>Оценка эффективности реализации подпрограммы муниципальной программы будет осуществляться путем ежегодного сопоставления:</w:t>
      </w:r>
    </w:p>
    <w:p w:rsidR="00060801" w:rsidRPr="00A41E8D" w:rsidRDefault="00060801" w:rsidP="0063357C">
      <w:pPr>
        <w:pStyle w:val="Style22"/>
        <w:widowControl/>
        <w:numPr>
          <w:ilvl w:val="0"/>
          <w:numId w:val="29"/>
        </w:numPr>
        <w:spacing w:line="240" w:lineRule="auto"/>
        <w:ind w:left="709" w:hanging="425"/>
        <w:rPr>
          <w:rStyle w:val="FontStyle33"/>
          <w:sz w:val="28"/>
          <w:szCs w:val="28"/>
        </w:rPr>
      </w:pPr>
      <w:r w:rsidRPr="00A41E8D">
        <w:rPr>
          <w:rStyle w:val="FontStyle33"/>
          <w:sz w:val="28"/>
          <w:szCs w:val="28"/>
        </w:rPr>
        <w:t>фактических (в сопоставимых условиях) и планируемых значений целевых индикаторов подпрограммы муниципальной программы (целевой параметр -100%);</w:t>
      </w:r>
    </w:p>
    <w:p w:rsidR="00060801" w:rsidRPr="00A41E8D" w:rsidRDefault="00060801" w:rsidP="0063357C">
      <w:pPr>
        <w:pStyle w:val="Style22"/>
        <w:widowControl/>
        <w:numPr>
          <w:ilvl w:val="0"/>
          <w:numId w:val="29"/>
        </w:numPr>
        <w:spacing w:line="240" w:lineRule="auto"/>
        <w:ind w:left="709" w:hanging="425"/>
        <w:rPr>
          <w:rStyle w:val="FontStyle33"/>
          <w:sz w:val="28"/>
          <w:szCs w:val="28"/>
        </w:rPr>
      </w:pPr>
      <w:r w:rsidRPr="00A41E8D">
        <w:rPr>
          <w:rStyle w:val="FontStyle33"/>
          <w:sz w:val="28"/>
          <w:szCs w:val="28"/>
        </w:rPr>
        <w:t>фактических (в сопоставимых условиях) и планируемых объемов расходов районного бюджета на реализацию подпрограммы муниципальной программы и ее основных мероприятий (целевой параметр менее 100%);</w:t>
      </w:r>
    </w:p>
    <w:p w:rsidR="00060801" w:rsidRDefault="00060801" w:rsidP="0063357C">
      <w:pPr>
        <w:pStyle w:val="Style22"/>
        <w:widowControl/>
        <w:numPr>
          <w:ilvl w:val="0"/>
          <w:numId w:val="29"/>
        </w:numPr>
        <w:spacing w:line="240" w:lineRule="auto"/>
        <w:ind w:left="709" w:hanging="425"/>
        <w:rPr>
          <w:rStyle w:val="FontStyle33"/>
          <w:sz w:val="28"/>
          <w:szCs w:val="28"/>
        </w:rPr>
      </w:pPr>
      <w:r w:rsidRPr="00A41E8D">
        <w:rPr>
          <w:rStyle w:val="FontStyle33"/>
          <w:sz w:val="28"/>
          <w:szCs w:val="28"/>
        </w:rPr>
        <w:t>числа выполненных и планируемых мероприятий плана реализации</w:t>
      </w:r>
      <w:r w:rsidRPr="00A41E8D">
        <w:rPr>
          <w:rStyle w:val="FontStyle33"/>
          <w:sz w:val="28"/>
          <w:szCs w:val="28"/>
        </w:rPr>
        <w:br/>
        <w:t>подпрограммы   муниципальной   программы   (целевой   параметр   -   10</w:t>
      </w:r>
      <w:r>
        <w:rPr>
          <w:rStyle w:val="FontStyle33"/>
          <w:sz w:val="28"/>
          <w:szCs w:val="28"/>
        </w:rPr>
        <w:t xml:space="preserve">0%). </w:t>
      </w:r>
    </w:p>
    <w:p w:rsidR="00060801" w:rsidRDefault="00060801" w:rsidP="0078743F">
      <w:pPr>
        <w:pStyle w:val="Style22"/>
        <w:widowControl/>
        <w:spacing w:line="240" w:lineRule="auto"/>
        <w:rPr>
          <w:rStyle w:val="FontStyle33"/>
        </w:rPr>
      </w:pPr>
    </w:p>
    <w:p w:rsidR="00060801" w:rsidRDefault="00060801" w:rsidP="0078743F">
      <w:pPr>
        <w:pStyle w:val="Style22"/>
        <w:widowControl/>
        <w:spacing w:line="240" w:lineRule="auto"/>
        <w:rPr>
          <w:rStyle w:val="FontStyle33"/>
        </w:rPr>
      </w:pPr>
    </w:p>
    <w:p w:rsidR="00060801" w:rsidRDefault="00060801" w:rsidP="0078743F">
      <w:pPr>
        <w:pStyle w:val="Style22"/>
        <w:widowControl/>
        <w:spacing w:line="240" w:lineRule="auto"/>
        <w:rPr>
          <w:rStyle w:val="FontStyle33"/>
        </w:rPr>
      </w:pPr>
    </w:p>
    <w:p w:rsidR="00060801" w:rsidRDefault="00060801" w:rsidP="0078743F">
      <w:pPr>
        <w:pStyle w:val="Style22"/>
        <w:widowControl/>
        <w:spacing w:line="240" w:lineRule="auto"/>
        <w:rPr>
          <w:rStyle w:val="FontStyle33"/>
        </w:rPr>
      </w:pPr>
    </w:p>
    <w:p w:rsidR="00060801" w:rsidRDefault="00060801" w:rsidP="0078743F">
      <w:pPr>
        <w:pStyle w:val="Style22"/>
        <w:widowControl/>
        <w:spacing w:line="240" w:lineRule="auto"/>
        <w:rPr>
          <w:rStyle w:val="FontStyle33"/>
        </w:rPr>
      </w:pPr>
    </w:p>
    <w:p w:rsidR="00060801" w:rsidRDefault="00060801" w:rsidP="0078743F">
      <w:pPr>
        <w:pStyle w:val="Style22"/>
        <w:widowControl/>
        <w:spacing w:line="240" w:lineRule="auto"/>
        <w:rPr>
          <w:rStyle w:val="FontStyle33"/>
        </w:rPr>
      </w:pPr>
    </w:p>
    <w:p w:rsidR="00060801" w:rsidRDefault="00060801" w:rsidP="0078743F">
      <w:pPr>
        <w:pStyle w:val="Style22"/>
        <w:widowControl/>
        <w:spacing w:line="240" w:lineRule="auto"/>
        <w:rPr>
          <w:rStyle w:val="FontStyle33"/>
        </w:rPr>
      </w:pPr>
    </w:p>
    <w:p w:rsidR="00060801" w:rsidRDefault="00060801" w:rsidP="0078743F">
      <w:pPr>
        <w:pStyle w:val="Style22"/>
        <w:widowControl/>
        <w:spacing w:line="240" w:lineRule="auto"/>
        <w:rPr>
          <w:rStyle w:val="FontStyle33"/>
        </w:rPr>
      </w:pPr>
    </w:p>
    <w:p w:rsidR="00060801" w:rsidRDefault="00060801" w:rsidP="0078743F">
      <w:pPr>
        <w:pStyle w:val="Style22"/>
        <w:widowControl/>
        <w:spacing w:line="240" w:lineRule="auto"/>
        <w:rPr>
          <w:rStyle w:val="FontStyle33"/>
        </w:rPr>
      </w:pPr>
    </w:p>
    <w:p w:rsidR="00060801" w:rsidRDefault="00060801" w:rsidP="0078743F">
      <w:pPr>
        <w:pStyle w:val="Style22"/>
        <w:widowControl/>
        <w:spacing w:line="240" w:lineRule="auto"/>
        <w:rPr>
          <w:rStyle w:val="FontStyle33"/>
        </w:rPr>
      </w:pPr>
    </w:p>
    <w:p w:rsidR="00060801" w:rsidRDefault="00060801" w:rsidP="0078743F">
      <w:pPr>
        <w:pStyle w:val="Style22"/>
        <w:widowControl/>
        <w:spacing w:line="240" w:lineRule="auto"/>
        <w:rPr>
          <w:rStyle w:val="FontStyle33"/>
        </w:rPr>
      </w:pPr>
    </w:p>
    <w:p w:rsidR="00060801" w:rsidRDefault="00060801" w:rsidP="0078743F">
      <w:pPr>
        <w:pStyle w:val="Style22"/>
        <w:widowControl/>
        <w:spacing w:line="240" w:lineRule="auto"/>
        <w:rPr>
          <w:rStyle w:val="FontStyle33"/>
        </w:rPr>
      </w:pPr>
    </w:p>
    <w:p w:rsidR="00060801" w:rsidRDefault="00060801" w:rsidP="0078743F">
      <w:pPr>
        <w:pStyle w:val="Style22"/>
        <w:widowControl/>
        <w:spacing w:line="240" w:lineRule="auto"/>
        <w:rPr>
          <w:rStyle w:val="FontStyle33"/>
        </w:rPr>
      </w:pPr>
    </w:p>
    <w:p w:rsidR="00060801" w:rsidRDefault="00060801" w:rsidP="0078743F">
      <w:pPr>
        <w:pStyle w:val="Style22"/>
        <w:widowControl/>
        <w:spacing w:line="240" w:lineRule="auto"/>
        <w:rPr>
          <w:rStyle w:val="FontStyle33"/>
        </w:rPr>
      </w:pPr>
    </w:p>
    <w:p w:rsidR="00060801" w:rsidRDefault="00060801" w:rsidP="0078743F">
      <w:pPr>
        <w:pStyle w:val="Style22"/>
        <w:widowControl/>
        <w:spacing w:line="240" w:lineRule="auto"/>
        <w:rPr>
          <w:rStyle w:val="FontStyle33"/>
        </w:rPr>
      </w:pPr>
    </w:p>
    <w:p w:rsidR="00060801" w:rsidRDefault="00060801" w:rsidP="0078743F">
      <w:pPr>
        <w:pStyle w:val="Style22"/>
        <w:widowControl/>
        <w:spacing w:line="240" w:lineRule="auto"/>
        <w:rPr>
          <w:rStyle w:val="FontStyle33"/>
        </w:rPr>
      </w:pPr>
    </w:p>
    <w:p w:rsidR="00060801" w:rsidRDefault="00060801" w:rsidP="0078743F">
      <w:pPr>
        <w:pStyle w:val="Style22"/>
        <w:widowControl/>
        <w:spacing w:line="240" w:lineRule="auto"/>
        <w:rPr>
          <w:rStyle w:val="FontStyle33"/>
        </w:rPr>
      </w:pPr>
    </w:p>
    <w:p w:rsidR="00060801" w:rsidRPr="00A41E8D" w:rsidRDefault="00060801" w:rsidP="0078743F">
      <w:pPr>
        <w:pStyle w:val="Style22"/>
        <w:widowControl/>
        <w:spacing w:line="240" w:lineRule="auto"/>
        <w:ind w:firstLine="0"/>
        <w:rPr>
          <w:sz w:val="28"/>
          <w:szCs w:val="28"/>
        </w:rPr>
        <w:sectPr w:rsidR="00060801" w:rsidRPr="00A41E8D" w:rsidSect="00FA38E2">
          <w:pgSz w:w="11906" w:h="16838"/>
          <w:pgMar w:top="1134" w:right="851" w:bottom="1134" w:left="993" w:header="709" w:footer="709" w:gutter="0"/>
          <w:cols w:space="708"/>
          <w:docGrid w:linePitch="360"/>
        </w:sectPr>
      </w:pPr>
    </w:p>
    <w:tbl>
      <w:tblPr>
        <w:tblW w:w="15620" w:type="dxa"/>
        <w:tblInd w:w="93" w:type="dxa"/>
        <w:tblLook w:val="00A0"/>
      </w:tblPr>
      <w:tblGrid>
        <w:gridCol w:w="4380"/>
        <w:gridCol w:w="3520"/>
        <w:gridCol w:w="960"/>
        <w:gridCol w:w="1000"/>
        <w:gridCol w:w="960"/>
        <w:gridCol w:w="960"/>
        <w:gridCol w:w="960"/>
        <w:gridCol w:w="960"/>
        <w:gridCol w:w="960"/>
        <w:gridCol w:w="960"/>
      </w:tblGrid>
      <w:tr w:rsidR="00060801" w:rsidRPr="0063357C" w:rsidTr="0078743F">
        <w:trPr>
          <w:trHeight w:val="80"/>
        </w:trPr>
        <w:tc>
          <w:tcPr>
            <w:tcW w:w="15620" w:type="dxa"/>
            <w:gridSpan w:val="10"/>
            <w:tcBorders>
              <w:top w:val="nil"/>
              <w:left w:val="nil"/>
              <w:right w:val="nil"/>
            </w:tcBorders>
            <w:noWrap/>
            <w:vAlign w:val="bottom"/>
          </w:tcPr>
          <w:p w:rsidR="00060801" w:rsidRPr="00D72B05" w:rsidRDefault="00060801" w:rsidP="0078743F">
            <w:pPr>
              <w:ind w:left="103"/>
              <w:jc w:val="right"/>
              <w:rPr>
                <w:b/>
                <w:bCs/>
                <w:color w:val="000000"/>
              </w:rPr>
            </w:pPr>
            <w:r w:rsidRPr="00D72B05">
              <w:rPr>
                <w:b/>
                <w:bCs/>
                <w:color w:val="000000"/>
              </w:rPr>
              <w:t>Приложение №1</w:t>
            </w:r>
          </w:p>
          <w:p w:rsidR="00060801" w:rsidRPr="00D72B05" w:rsidRDefault="00060801" w:rsidP="0078743F">
            <w:pPr>
              <w:jc w:val="right"/>
              <w:rPr>
                <w:b/>
                <w:bCs/>
                <w:color w:val="000000"/>
              </w:rPr>
            </w:pPr>
            <w:r w:rsidRPr="00D72B05">
              <w:rPr>
                <w:b/>
                <w:bCs/>
                <w:color w:val="000000"/>
              </w:rPr>
              <w:t xml:space="preserve">К Программе </w:t>
            </w:r>
          </w:p>
        </w:tc>
      </w:tr>
      <w:tr w:rsidR="00060801" w:rsidRPr="0063357C" w:rsidTr="0078743F">
        <w:trPr>
          <w:trHeight w:val="874"/>
        </w:trPr>
        <w:tc>
          <w:tcPr>
            <w:tcW w:w="15620" w:type="dxa"/>
            <w:gridSpan w:val="10"/>
            <w:tcBorders>
              <w:top w:val="nil"/>
              <w:left w:val="nil"/>
              <w:right w:val="nil"/>
            </w:tcBorders>
            <w:noWrap/>
            <w:vAlign w:val="bottom"/>
          </w:tcPr>
          <w:p w:rsidR="00060801" w:rsidRPr="00D72B05" w:rsidRDefault="00060801" w:rsidP="0078743F">
            <w:pPr>
              <w:jc w:val="right"/>
              <w:rPr>
                <w:b/>
                <w:bCs/>
                <w:color w:val="000000"/>
              </w:rPr>
            </w:pPr>
            <w:r w:rsidRPr="00D72B05">
              <w:rPr>
                <w:b/>
                <w:bCs/>
                <w:color w:val="000000"/>
              </w:rPr>
              <w:t xml:space="preserve">"Развитие культуры, молодежной политики, </w:t>
            </w:r>
          </w:p>
          <w:p w:rsidR="00060801" w:rsidRPr="00D72B05" w:rsidRDefault="00060801" w:rsidP="0078743F">
            <w:pPr>
              <w:jc w:val="right"/>
              <w:rPr>
                <w:b/>
                <w:bCs/>
                <w:color w:val="000000"/>
              </w:rPr>
            </w:pPr>
            <w:r w:rsidRPr="00D72B05">
              <w:rPr>
                <w:b/>
                <w:bCs/>
                <w:color w:val="000000"/>
              </w:rPr>
              <w:t xml:space="preserve">физической культуры и спорта </w:t>
            </w:r>
          </w:p>
          <w:p w:rsidR="00060801" w:rsidRPr="00D72B05" w:rsidRDefault="00060801" w:rsidP="0078743F">
            <w:pPr>
              <w:jc w:val="right"/>
              <w:rPr>
                <w:b/>
                <w:bCs/>
                <w:color w:val="000000"/>
              </w:rPr>
            </w:pPr>
            <w:r w:rsidRPr="00D72B05">
              <w:rPr>
                <w:b/>
                <w:bCs/>
                <w:color w:val="000000"/>
              </w:rPr>
              <w:t xml:space="preserve">в муниципальном районе "Карымский район" на 2020-2025 гг."                                                                                                                              </w:t>
            </w:r>
          </w:p>
          <w:p w:rsidR="00060801" w:rsidRPr="00D72B05" w:rsidRDefault="00060801" w:rsidP="0063357C">
            <w:pPr>
              <w:jc w:val="center"/>
              <w:rPr>
                <w:b/>
                <w:bCs/>
                <w:color w:val="000000"/>
              </w:rPr>
            </w:pPr>
          </w:p>
          <w:p w:rsidR="00060801" w:rsidRPr="00D72B05" w:rsidRDefault="00060801" w:rsidP="0063357C">
            <w:pPr>
              <w:jc w:val="center"/>
              <w:rPr>
                <w:b/>
                <w:bCs/>
                <w:color w:val="000000"/>
              </w:rPr>
            </w:pPr>
            <w:r w:rsidRPr="00D72B05">
              <w:rPr>
                <w:b/>
                <w:bCs/>
                <w:color w:val="000000"/>
              </w:rPr>
              <w:t xml:space="preserve">Ресурсное обеспечение реализации  муниципальной программы                                                                                                                                                                                    "Развитие культуры, молодежной политики, физической культуры и спорта в муниципальном районе                                                                                                                                            "Карымский район" на 2020-2025 гг."                                                                                                                                                                       </w:t>
            </w:r>
          </w:p>
        </w:tc>
      </w:tr>
      <w:tr w:rsidR="00060801" w:rsidRPr="0063357C" w:rsidTr="0063357C">
        <w:trPr>
          <w:trHeight w:val="300"/>
        </w:trPr>
        <w:tc>
          <w:tcPr>
            <w:tcW w:w="4380" w:type="dxa"/>
            <w:vMerge w:val="restart"/>
            <w:tcBorders>
              <w:top w:val="single" w:sz="4" w:space="0" w:color="auto"/>
              <w:left w:val="single" w:sz="4" w:space="0" w:color="auto"/>
              <w:bottom w:val="single" w:sz="4" w:space="0" w:color="auto"/>
              <w:right w:val="single" w:sz="4" w:space="0" w:color="auto"/>
            </w:tcBorders>
          </w:tcPr>
          <w:p w:rsidR="00060801" w:rsidRPr="0063357C" w:rsidRDefault="00060801" w:rsidP="0063357C">
            <w:pPr>
              <w:jc w:val="center"/>
              <w:rPr>
                <w:b/>
                <w:bCs/>
                <w:color w:val="000000"/>
                <w:sz w:val="18"/>
              </w:rPr>
            </w:pPr>
            <w:r>
              <w:rPr>
                <w:b/>
                <w:bCs/>
                <w:color w:val="000000"/>
                <w:sz w:val="18"/>
                <w:szCs w:val="22"/>
              </w:rPr>
              <w:t>П</w:t>
            </w:r>
            <w:r w:rsidRPr="0063357C">
              <w:rPr>
                <w:b/>
                <w:bCs/>
                <w:color w:val="000000"/>
                <w:sz w:val="18"/>
                <w:szCs w:val="22"/>
              </w:rPr>
              <w:t xml:space="preserve">одпрограмма </w:t>
            </w:r>
          </w:p>
        </w:tc>
        <w:tc>
          <w:tcPr>
            <w:tcW w:w="3520" w:type="dxa"/>
            <w:vMerge w:val="restart"/>
            <w:tcBorders>
              <w:top w:val="single" w:sz="4" w:space="0" w:color="auto"/>
              <w:left w:val="single" w:sz="4" w:space="0" w:color="auto"/>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 xml:space="preserve">Источник финансирования </w:t>
            </w:r>
          </w:p>
        </w:tc>
        <w:tc>
          <w:tcPr>
            <w:tcW w:w="960" w:type="dxa"/>
            <w:vMerge w:val="restart"/>
            <w:tcBorders>
              <w:top w:val="single" w:sz="4" w:space="0" w:color="auto"/>
              <w:left w:val="single" w:sz="4" w:space="0" w:color="auto"/>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2019</w:t>
            </w:r>
          </w:p>
        </w:tc>
        <w:tc>
          <w:tcPr>
            <w:tcW w:w="1000" w:type="dxa"/>
            <w:vMerge w:val="restart"/>
            <w:tcBorders>
              <w:top w:val="single" w:sz="4" w:space="0" w:color="auto"/>
              <w:left w:val="single" w:sz="4" w:space="0" w:color="auto"/>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всего</w:t>
            </w:r>
          </w:p>
        </w:tc>
        <w:tc>
          <w:tcPr>
            <w:tcW w:w="5760" w:type="dxa"/>
            <w:gridSpan w:val="6"/>
            <w:tcBorders>
              <w:top w:val="single" w:sz="4" w:space="0" w:color="auto"/>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в том числе по годам, в тыс. руб.</w:t>
            </w:r>
          </w:p>
        </w:tc>
      </w:tr>
      <w:tr w:rsidR="00060801" w:rsidRPr="0063357C" w:rsidTr="0063357C">
        <w:trPr>
          <w:trHeight w:val="300"/>
        </w:trPr>
        <w:tc>
          <w:tcPr>
            <w:tcW w:w="4380" w:type="dxa"/>
            <w:vMerge/>
            <w:tcBorders>
              <w:top w:val="single" w:sz="4" w:space="0" w:color="auto"/>
              <w:left w:val="single" w:sz="4" w:space="0" w:color="auto"/>
              <w:bottom w:val="single" w:sz="4" w:space="0" w:color="auto"/>
              <w:right w:val="single" w:sz="4" w:space="0" w:color="auto"/>
            </w:tcBorders>
            <w:vAlign w:val="center"/>
          </w:tcPr>
          <w:p w:rsidR="00060801" w:rsidRPr="0063357C" w:rsidRDefault="00060801" w:rsidP="0063357C">
            <w:pPr>
              <w:rPr>
                <w:b/>
                <w:bCs/>
                <w:color w:val="000000"/>
                <w:sz w:val="18"/>
              </w:rPr>
            </w:pPr>
          </w:p>
        </w:tc>
        <w:tc>
          <w:tcPr>
            <w:tcW w:w="3520" w:type="dxa"/>
            <w:vMerge/>
            <w:tcBorders>
              <w:top w:val="single" w:sz="4" w:space="0" w:color="auto"/>
              <w:left w:val="single" w:sz="4" w:space="0" w:color="auto"/>
              <w:bottom w:val="single" w:sz="4" w:space="0" w:color="auto"/>
              <w:right w:val="single" w:sz="4" w:space="0" w:color="auto"/>
            </w:tcBorders>
            <w:vAlign w:val="center"/>
          </w:tcPr>
          <w:p w:rsidR="00060801" w:rsidRPr="0063357C" w:rsidRDefault="00060801" w:rsidP="0063357C">
            <w:pPr>
              <w:rPr>
                <w:b/>
                <w:bCs/>
                <w:color w:val="000000"/>
                <w:sz w:val="18"/>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060801" w:rsidRPr="0063357C" w:rsidRDefault="00060801" w:rsidP="0063357C">
            <w:pPr>
              <w:rPr>
                <w:b/>
                <w:bCs/>
                <w:color w:val="000000"/>
                <w:sz w:val="18"/>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060801" w:rsidRPr="0063357C" w:rsidRDefault="00060801" w:rsidP="0063357C">
            <w:pPr>
              <w:rPr>
                <w:b/>
                <w:bCs/>
                <w:color w:val="000000"/>
                <w:sz w:val="18"/>
              </w:rPr>
            </w:pP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2020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2021</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2022</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2023</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2024</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2025</w:t>
            </w:r>
          </w:p>
        </w:tc>
      </w:tr>
      <w:tr w:rsidR="00060801" w:rsidRPr="0063357C" w:rsidTr="0063357C">
        <w:trPr>
          <w:trHeight w:val="293"/>
        </w:trPr>
        <w:tc>
          <w:tcPr>
            <w:tcW w:w="4380" w:type="dxa"/>
            <w:vMerge w:val="restart"/>
            <w:tcBorders>
              <w:top w:val="nil"/>
              <w:left w:val="single" w:sz="4" w:space="0" w:color="auto"/>
              <w:bottom w:val="single" w:sz="4" w:space="0" w:color="000000"/>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Программа "Развитие культуры, молодежной политики, физической культуры и спорта в муниципальном районе "Карымский район" на 2020-2025 гг."</w:t>
            </w:r>
          </w:p>
        </w:tc>
        <w:tc>
          <w:tcPr>
            <w:tcW w:w="3520" w:type="dxa"/>
            <w:tcBorders>
              <w:top w:val="nil"/>
              <w:left w:val="nil"/>
              <w:bottom w:val="nil"/>
              <w:right w:val="single" w:sz="4" w:space="0" w:color="auto"/>
            </w:tcBorders>
          </w:tcPr>
          <w:p w:rsidR="00060801" w:rsidRPr="0063357C" w:rsidRDefault="00060801" w:rsidP="0063357C">
            <w:pPr>
              <w:jc w:val="center"/>
              <w:rPr>
                <w:b/>
                <w:bCs/>
                <w:color w:val="000000"/>
                <w:sz w:val="16"/>
                <w:szCs w:val="20"/>
              </w:rPr>
            </w:pPr>
            <w:r w:rsidRPr="0063357C">
              <w:rPr>
                <w:b/>
                <w:bCs/>
                <w:color w:val="000000"/>
                <w:sz w:val="16"/>
                <w:szCs w:val="20"/>
              </w:rPr>
              <w:t>Финансирование, всего</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33666,7</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101593,8</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25680,3</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15182,7</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15182,7</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15182,7</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15182,7</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15182,7</w:t>
            </w:r>
          </w:p>
        </w:tc>
      </w:tr>
      <w:tr w:rsidR="00060801" w:rsidRPr="0063357C" w:rsidTr="0063357C">
        <w:trPr>
          <w:trHeight w:val="424"/>
        </w:trPr>
        <w:tc>
          <w:tcPr>
            <w:tcW w:w="4380" w:type="dxa"/>
            <w:vMerge/>
            <w:tcBorders>
              <w:top w:val="nil"/>
              <w:left w:val="single" w:sz="4" w:space="0" w:color="auto"/>
              <w:bottom w:val="single" w:sz="4" w:space="0" w:color="000000"/>
              <w:right w:val="single" w:sz="4" w:space="0" w:color="auto"/>
            </w:tcBorders>
            <w:vAlign w:val="center"/>
          </w:tcPr>
          <w:p w:rsidR="00060801" w:rsidRPr="0063357C" w:rsidRDefault="00060801" w:rsidP="0063357C">
            <w:pPr>
              <w:rPr>
                <w:b/>
                <w:bCs/>
                <w:color w:val="000000"/>
                <w:sz w:val="18"/>
              </w:rPr>
            </w:pPr>
          </w:p>
        </w:tc>
        <w:tc>
          <w:tcPr>
            <w:tcW w:w="3520" w:type="dxa"/>
            <w:tcBorders>
              <w:top w:val="single" w:sz="4" w:space="0" w:color="auto"/>
              <w:left w:val="nil"/>
              <w:bottom w:val="nil"/>
              <w:right w:val="single" w:sz="4" w:space="0" w:color="auto"/>
            </w:tcBorders>
          </w:tcPr>
          <w:p w:rsidR="00060801" w:rsidRPr="0063357C" w:rsidRDefault="00060801" w:rsidP="0063357C">
            <w:pPr>
              <w:jc w:val="center"/>
              <w:rPr>
                <w:color w:val="000000"/>
                <w:sz w:val="18"/>
              </w:rPr>
            </w:pPr>
            <w:r w:rsidRPr="0063357C">
              <w:rPr>
                <w:color w:val="000000"/>
                <w:sz w:val="18"/>
                <w:szCs w:val="22"/>
              </w:rPr>
              <w:t>в  том числе за счет муниципального района "Карымский район"</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12578,6</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91096,2</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15182,7</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15182,7</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15182,7</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15182,7</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15182,7</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15182,7</w:t>
            </w:r>
          </w:p>
        </w:tc>
      </w:tr>
      <w:tr w:rsidR="00060801" w:rsidRPr="0063357C" w:rsidTr="00D72B05">
        <w:trPr>
          <w:trHeight w:val="135"/>
        </w:trPr>
        <w:tc>
          <w:tcPr>
            <w:tcW w:w="4380" w:type="dxa"/>
            <w:vMerge/>
            <w:tcBorders>
              <w:top w:val="nil"/>
              <w:left w:val="single" w:sz="4" w:space="0" w:color="auto"/>
              <w:bottom w:val="single" w:sz="4" w:space="0" w:color="000000"/>
              <w:right w:val="single" w:sz="4" w:space="0" w:color="auto"/>
            </w:tcBorders>
            <w:vAlign w:val="center"/>
          </w:tcPr>
          <w:p w:rsidR="00060801" w:rsidRPr="0063357C" w:rsidRDefault="00060801" w:rsidP="0063357C">
            <w:pPr>
              <w:rPr>
                <w:b/>
                <w:bCs/>
                <w:color w:val="000000"/>
                <w:sz w:val="18"/>
              </w:rPr>
            </w:pPr>
          </w:p>
        </w:tc>
        <w:tc>
          <w:tcPr>
            <w:tcW w:w="3520" w:type="dxa"/>
            <w:tcBorders>
              <w:top w:val="single" w:sz="4" w:space="0" w:color="auto"/>
              <w:left w:val="nil"/>
              <w:bottom w:val="nil"/>
              <w:right w:val="single" w:sz="4" w:space="0" w:color="auto"/>
            </w:tcBorders>
          </w:tcPr>
          <w:p w:rsidR="00060801" w:rsidRPr="0063357C" w:rsidRDefault="00060801" w:rsidP="0063357C">
            <w:pPr>
              <w:jc w:val="center"/>
              <w:rPr>
                <w:color w:val="000000"/>
                <w:sz w:val="18"/>
              </w:rPr>
            </w:pPr>
            <w:r w:rsidRPr="0063357C">
              <w:rPr>
                <w:color w:val="000000"/>
                <w:sz w:val="18"/>
                <w:szCs w:val="22"/>
              </w:rPr>
              <w:t>бюджет поселений</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10497,6</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10497,6</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10497,6</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0,0</w:t>
            </w:r>
          </w:p>
        </w:tc>
      </w:tr>
      <w:tr w:rsidR="00060801" w:rsidRPr="0063357C" w:rsidTr="0063357C">
        <w:trPr>
          <w:trHeight w:val="300"/>
        </w:trPr>
        <w:tc>
          <w:tcPr>
            <w:tcW w:w="4380" w:type="dxa"/>
            <w:vMerge/>
            <w:tcBorders>
              <w:top w:val="nil"/>
              <w:left w:val="single" w:sz="4" w:space="0" w:color="auto"/>
              <w:bottom w:val="single" w:sz="4" w:space="0" w:color="000000"/>
              <w:right w:val="single" w:sz="4" w:space="0" w:color="auto"/>
            </w:tcBorders>
            <w:vAlign w:val="center"/>
          </w:tcPr>
          <w:p w:rsidR="00060801" w:rsidRPr="0063357C" w:rsidRDefault="00060801" w:rsidP="0063357C">
            <w:pPr>
              <w:rPr>
                <w:b/>
                <w:bCs/>
                <w:color w:val="000000"/>
                <w:sz w:val="18"/>
              </w:rPr>
            </w:pPr>
          </w:p>
        </w:tc>
        <w:tc>
          <w:tcPr>
            <w:tcW w:w="3520" w:type="dxa"/>
            <w:tcBorders>
              <w:top w:val="single" w:sz="4" w:space="0" w:color="auto"/>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федеральный бюджет</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6927,1</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0,0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r>
      <w:tr w:rsidR="00060801" w:rsidRPr="0063357C" w:rsidTr="00D72B05">
        <w:trPr>
          <w:trHeight w:val="171"/>
        </w:trPr>
        <w:tc>
          <w:tcPr>
            <w:tcW w:w="4380" w:type="dxa"/>
            <w:vMerge/>
            <w:tcBorders>
              <w:top w:val="nil"/>
              <w:left w:val="single" w:sz="4" w:space="0" w:color="auto"/>
              <w:bottom w:val="single" w:sz="4" w:space="0" w:color="000000"/>
              <w:right w:val="single" w:sz="4" w:space="0" w:color="auto"/>
            </w:tcBorders>
            <w:vAlign w:val="center"/>
          </w:tcPr>
          <w:p w:rsidR="00060801" w:rsidRPr="0063357C" w:rsidRDefault="00060801" w:rsidP="0063357C">
            <w:pPr>
              <w:rPr>
                <w:b/>
                <w:bCs/>
                <w:color w:val="000000"/>
                <w:sz w:val="18"/>
              </w:rPr>
            </w:pPr>
          </w:p>
        </w:tc>
        <w:tc>
          <w:tcPr>
            <w:tcW w:w="352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 xml:space="preserve">Краевой бюджет </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3663,4</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0,0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r>
      <w:tr w:rsidR="00060801" w:rsidRPr="0063357C" w:rsidTr="0063357C">
        <w:trPr>
          <w:trHeight w:val="300"/>
        </w:trPr>
        <w:tc>
          <w:tcPr>
            <w:tcW w:w="4380" w:type="dxa"/>
            <w:vMerge/>
            <w:tcBorders>
              <w:top w:val="nil"/>
              <w:left w:val="single" w:sz="4" w:space="0" w:color="auto"/>
              <w:bottom w:val="single" w:sz="4" w:space="0" w:color="000000"/>
              <w:right w:val="single" w:sz="4" w:space="0" w:color="auto"/>
            </w:tcBorders>
            <w:vAlign w:val="center"/>
          </w:tcPr>
          <w:p w:rsidR="00060801" w:rsidRPr="0063357C" w:rsidRDefault="00060801" w:rsidP="0063357C">
            <w:pPr>
              <w:rPr>
                <w:b/>
                <w:bCs/>
                <w:color w:val="000000"/>
                <w:sz w:val="18"/>
              </w:rPr>
            </w:pPr>
          </w:p>
        </w:tc>
        <w:tc>
          <w:tcPr>
            <w:tcW w:w="3520" w:type="dxa"/>
            <w:tcBorders>
              <w:top w:val="nil"/>
              <w:left w:val="nil"/>
              <w:bottom w:val="nil"/>
              <w:right w:val="single" w:sz="4" w:space="0" w:color="auto"/>
            </w:tcBorders>
          </w:tcPr>
          <w:p w:rsidR="00060801" w:rsidRPr="0063357C" w:rsidRDefault="00060801" w:rsidP="0063357C">
            <w:pPr>
              <w:jc w:val="center"/>
              <w:rPr>
                <w:color w:val="000000"/>
                <w:sz w:val="18"/>
              </w:rPr>
            </w:pPr>
            <w:r w:rsidRPr="0063357C">
              <w:rPr>
                <w:color w:val="000000"/>
                <w:sz w:val="18"/>
                <w:szCs w:val="22"/>
              </w:rPr>
              <w:t>Внебюджетные источники</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0,0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r>
      <w:tr w:rsidR="00060801" w:rsidRPr="0063357C" w:rsidTr="0063357C">
        <w:trPr>
          <w:trHeight w:val="300"/>
        </w:trPr>
        <w:tc>
          <w:tcPr>
            <w:tcW w:w="4380" w:type="dxa"/>
            <w:vMerge w:val="restart"/>
            <w:tcBorders>
              <w:top w:val="nil"/>
              <w:left w:val="single" w:sz="4" w:space="0" w:color="auto"/>
              <w:bottom w:val="single" w:sz="4" w:space="0" w:color="000000"/>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Подпрограмма 1 "Развитие культуры в муниципальном районе "Карымский район"</w:t>
            </w:r>
          </w:p>
        </w:tc>
        <w:tc>
          <w:tcPr>
            <w:tcW w:w="3520" w:type="dxa"/>
            <w:tcBorders>
              <w:top w:val="single" w:sz="4" w:space="0" w:color="auto"/>
              <w:left w:val="nil"/>
              <w:bottom w:val="nil"/>
              <w:right w:val="single" w:sz="4" w:space="0" w:color="auto"/>
            </w:tcBorders>
          </w:tcPr>
          <w:p w:rsidR="00060801" w:rsidRPr="0063357C" w:rsidRDefault="00060801" w:rsidP="0063357C">
            <w:pPr>
              <w:jc w:val="center"/>
              <w:rPr>
                <w:b/>
                <w:bCs/>
                <w:color w:val="000000"/>
                <w:sz w:val="16"/>
                <w:szCs w:val="20"/>
              </w:rPr>
            </w:pPr>
            <w:r w:rsidRPr="0063357C">
              <w:rPr>
                <w:b/>
                <w:bCs/>
                <w:color w:val="000000"/>
                <w:sz w:val="16"/>
                <w:szCs w:val="20"/>
              </w:rPr>
              <w:t>Финансирование, всего</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33284,3</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98099,4</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25097,9</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14600,3</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14600,3</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14600,3</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14600,3</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14600,3</w:t>
            </w:r>
          </w:p>
        </w:tc>
      </w:tr>
      <w:tr w:rsidR="00060801" w:rsidRPr="0063357C" w:rsidTr="00D72B05">
        <w:trPr>
          <w:trHeight w:val="466"/>
        </w:trPr>
        <w:tc>
          <w:tcPr>
            <w:tcW w:w="4380" w:type="dxa"/>
            <w:vMerge/>
            <w:tcBorders>
              <w:top w:val="nil"/>
              <w:left w:val="single" w:sz="4" w:space="0" w:color="auto"/>
              <w:bottom w:val="single" w:sz="4" w:space="0" w:color="000000"/>
              <w:right w:val="single" w:sz="4" w:space="0" w:color="auto"/>
            </w:tcBorders>
            <w:vAlign w:val="center"/>
          </w:tcPr>
          <w:p w:rsidR="00060801" w:rsidRPr="0063357C" w:rsidRDefault="00060801" w:rsidP="0063357C">
            <w:pPr>
              <w:rPr>
                <w:b/>
                <w:bCs/>
                <w:color w:val="000000"/>
                <w:sz w:val="18"/>
              </w:rPr>
            </w:pPr>
          </w:p>
        </w:tc>
        <w:tc>
          <w:tcPr>
            <w:tcW w:w="3520" w:type="dxa"/>
            <w:tcBorders>
              <w:top w:val="single" w:sz="4" w:space="0" w:color="auto"/>
              <w:left w:val="nil"/>
              <w:bottom w:val="nil"/>
              <w:right w:val="single" w:sz="4" w:space="0" w:color="auto"/>
            </w:tcBorders>
          </w:tcPr>
          <w:p w:rsidR="00060801" w:rsidRPr="0063357C" w:rsidRDefault="00060801" w:rsidP="0063357C">
            <w:pPr>
              <w:jc w:val="center"/>
              <w:rPr>
                <w:color w:val="000000"/>
                <w:sz w:val="18"/>
              </w:rPr>
            </w:pPr>
            <w:r w:rsidRPr="0063357C">
              <w:rPr>
                <w:color w:val="000000"/>
                <w:sz w:val="18"/>
                <w:szCs w:val="22"/>
              </w:rPr>
              <w:t>в  том числе за счет муниципального района "Карымский район"</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12196,2</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87601,8</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14600,3</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14600,3</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14600,3</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14600,3</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14600,3</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14600,3</w:t>
            </w:r>
          </w:p>
        </w:tc>
      </w:tr>
      <w:tr w:rsidR="00060801" w:rsidRPr="0063357C" w:rsidTr="0063357C">
        <w:trPr>
          <w:trHeight w:val="300"/>
        </w:trPr>
        <w:tc>
          <w:tcPr>
            <w:tcW w:w="4380" w:type="dxa"/>
            <w:vMerge/>
            <w:tcBorders>
              <w:top w:val="nil"/>
              <w:left w:val="single" w:sz="4" w:space="0" w:color="auto"/>
              <w:bottom w:val="single" w:sz="4" w:space="0" w:color="000000"/>
              <w:right w:val="single" w:sz="4" w:space="0" w:color="auto"/>
            </w:tcBorders>
            <w:vAlign w:val="center"/>
          </w:tcPr>
          <w:p w:rsidR="00060801" w:rsidRPr="0063357C" w:rsidRDefault="00060801" w:rsidP="0063357C">
            <w:pPr>
              <w:rPr>
                <w:b/>
                <w:bCs/>
                <w:color w:val="000000"/>
                <w:sz w:val="18"/>
              </w:rPr>
            </w:pPr>
          </w:p>
        </w:tc>
        <w:tc>
          <w:tcPr>
            <w:tcW w:w="3520" w:type="dxa"/>
            <w:tcBorders>
              <w:top w:val="single" w:sz="4" w:space="0" w:color="auto"/>
              <w:left w:val="nil"/>
              <w:bottom w:val="nil"/>
              <w:right w:val="single" w:sz="4" w:space="0" w:color="auto"/>
            </w:tcBorders>
          </w:tcPr>
          <w:p w:rsidR="00060801" w:rsidRPr="0063357C" w:rsidRDefault="00060801" w:rsidP="0063357C">
            <w:pPr>
              <w:jc w:val="center"/>
              <w:rPr>
                <w:color w:val="000000"/>
                <w:sz w:val="18"/>
              </w:rPr>
            </w:pPr>
            <w:r w:rsidRPr="0063357C">
              <w:rPr>
                <w:color w:val="000000"/>
                <w:sz w:val="18"/>
                <w:szCs w:val="22"/>
              </w:rPr>
              <w:t>бюджет поселений</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10497,6</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10497,6</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10497,6</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r>
      <w:tr w:rsidR="00060801" w:rsidRPr="0063357C" w:rsidTr="0063357C">
        <w:trPr>
          <w:trHeight w:val="300"/>
        </w:trPr>
        <w:tc>
          <w:tcPr>
            <w:tcW w:w="4380" w:type="dxa"/>
            <w:vMerge/>
            <w:tcBorders>
              <w:top w:val="nil"/>
              <w:left w:val="single" w:sz="4" w:space="0" w:color="auto"/>
              <w:bottom w:val="single" w:sz="4" w:space="0" w:color="000000"/>
              <w:right w:val="single" w:sz="4" w:space="0" w:color="auto"/>
            </w:tcBorders>
            <w:vAlign w:val="center"/>
          </w:tcPr>
          <w:p w:rsidR="00060801" w:rsidRPr="0063357C" w:rsidRDefault="00060801" w:rsidP="0063357C">
            <w:pPr>
              <w:rPr>
                <w:b/>
                <w:bCs/>
                <w:color w:val="000000"/>
                <w:sz w:val="18"/>
              </w:rPr>
            </w:pPr>
          </w:p>
        </w:tc>
        <w:tc>
          <w:tcPr>
            <w:tcW w:w="3520" w:type="dxa"/>
            <w:tcBorders>
              <w:top w:val="single" w:sz="4" w:space="0" w:color="auto"/>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федеральный бюджет</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6927,1</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r>
      <w:tr w:rsidR="00060801" w:rsidRPr="0063357C" w:rsidTr="0063357C">
        <w:trPr>
          <w:trHeight w:val="300"/>
        </w:trPr>
        <w:tc>
          <w:tcPr>
            <w:tcW w:w="4380" w:type="dxa"/>
            <w:vMerge/>
            <w:tcBorders>
              <w:top w:val="nil"/>
              <w:left w:val="single" w:sz="4" w:space="0" w:color="auto"/>
              <w:bottom w:val="single" w:sz="4" w:space="0" w:color="000000"/>
              <w:right w:val="single" w:sz="4" w:space="0" w:color="auto"/>
            </w:tcBorders>
            <w:vAlign w:val="center"/>
          </w:tcPr>
          <w:p w:rsidR="00060801" w:rsidRPr="0063357C" w:rsidRDefault="00060801" w:rsidP="0063357C">
            <w:pPr>
              <w:rPr>
                <w:b/>
                <w:bCs/>
                <w:color w:val="000000"/>
                <w:sz w:val="18"/>
              </w:rPr>
            </w:pPr>
          </w:p>
        </w:tc>
        <w:tc>
          <w:tcPr>
            <w:tcW w:w="352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 xml:space="preserve">Краевой бюджет </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3663,4</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r>
      <w:tr w:rsidR="00060801" w:rsidRPr="0063357C" w:rsidTr="00D72B05">
        <w:trPr>
          <w:trHeight w:val="189"/>
        </w:trPr>
        <w:tc>
          <w:tcPr>
            <w:tcW w:w="4380" w:type="dxa"/>
            <w:vMerge/>
            <w:tcBorders>
              <w:top w:val="nil"/>
              <w:left w:val="single" w:sz="4" w:space="0" w:color="auto"/>
              <w:bottom w:val="single" w:sz="4" w:space="0" w:color="000000"/>
              <w:right w:val="single" w:sz="4" w:space="0" w:color="auto"/>
            </w:tcBorders>
            <w:vAlign w:val="center"/>
          </w:tcPr>
          <w:p w:rsidR="00060801" w:rsidRPr="0063357C" w:rsidRDefault="00060801" w:rsidP="0063357C">
            <w:pPr>
              <w:rPr>
                <w:b/>
                <w:bCs/>
                <w:color w:val="000000"/>
                <w:sz w:val="18"/>
              </w:rPr>
            </w:pPr>
          </w:p>
        </w:tc>
        <w:tc>
          <w:tcPr>
            <w:tcW w:w="3520" w:type="dxa"/>
            <w:tcBorders>
              <w:top w:val="nil"/>
              <w:left w:val="nil"/>
              <w:bottom w:val="nil"/>
              <w:right w:val="single" w:sz="4" w:space="0" w:color="auto"/>
            </w:tcBorders>
          </w:tcPr>
          <w:p w:rsidR="00060801" w:rsidRPr="0063357C" w:rsidRDefault="00060801" w:rsidP="0063357C">
            <w:pPr>
              <w:jc w:val="center"/>
              <w:rPr>
                <w:color w:val="000000"/>
                <w:sz w:val="18"/>
              </w:rPr>
            </w:pPr>
            <w:r w:rsidRPr="0063357C">
              <w:rPr>
                <w:color w:val="000000"/>
                <w:sz w:val="18"/>
                <w:szCs w:val="22"/>
              </w:rPr>
              <w:t>Внебюджетные источники</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r>
      <w:tr w:rsidR="00060801" w:rsidRPr="0063357C" w:rsidTr="00D72B05">
        <w:trPr>
          <w:trHeight w:val="121"/>
        </w:trPr>
        <w:tc>
          <w:tcPr>
            <w:tcW w:w="4380" w:type="dxa"/>
            <w:vMerge w:val="restart"/>
            <w:tcBorders>
              <w:top w:val="nil"/>
              <w:left w:val="single" w:sz="4" w:space="0" w:color="auto"/>
              <w:bottom w:val="single" w:sz="4" w:space="0" w:color="000000"/>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Подпрограмма 2 «Повышение эффективности реализации молодежной политики на территории муниципального района «Карымский район»</w:t>
            </w:r>
          </w:p>
        </w:tc>
        <w:tc>
          <w:tcPr>
            <w:tcW w:w="3520" w:type="dxa"/>
            <w:tcBorders>
              <w:top w:val="single" w:sz="4" w:space="0" w:color="auto"/>
              <w:left w:val="nil"/>
              <w:bottom w:val="nil"/>
              <w:right w:val="single" w:sz="4" w:space="0" w:color="auto"/>
            </w:tcBorders>
          </w:tcPr>
          <w:p w:rsidR="00060801" w:rsidRPr="0063357C" w:rsidRDefault="00060801" w:rsidP="0063357C">
            <w:pPr>
              <w:jc w:val="center"/>
              <w:rPr>
                <w:b/>
                <w:bCs/>
                <w:color w:val="000000"/>
                <w:sz w:val="16"/>
                <w:szCs w:val="20"/>
              </w:rPr>
            </w:pPr>
            <w:r w:rsidRPr="0063357C">
              <w:rPr>
                <w:b/>
                <w:bCs/>
                <w:color w:val="000000"/>
                <w:sz w:val="16"/>
                <w:szCs w:val="20"/>
              </w:rPr>
              <w:t>Финансирование, всего</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0</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1200,0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200,0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200,0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200,0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200,0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200,0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200,0</w:t>
            </w:r>
          </w:p>
        </w:tc>
      </w:tr>
      <w:tr w:rsidR="00060801" w:rsidRPr="0063357C" w:rsidTr="00D72B05">
        <w:trPr>
          <w:trHeight w:val="356"/>
        </w:trPr>
        <w:tc>
          <w:tcPr>
            <w:tcW w:w="4380" w:type="dxa"/>
            <w:vMerge/>
            <w:tcBorders>
              <w:top w:val="nil"/>
              <w:left w:val="single" w:sz="4" w:space="0" w:color="auto"/>
              <w:bottom w:val="single" w:sz="4" w:space="0" w:color="000000"/>
              <w:right w:val="single" w:sz="4" w:space="0" w:color="auto"/>
            </w:tcBorders>
            <w:vAlign w:val="center"/>
          </w:tcPr>
          <w:p w:rsidR="00060801" w:rsidRPr="0063357C" w:rsidRDefault="00060801" w:rsidP="0063357C">
            <w:pPr>
              <w:rPr>
                <w:b/>
                <w:bCs/>
                <w:color w:val="000000"/>
                <w:sz w:val="18"/>
              </w:rPr>
            </w:pPr>
          </w:p>
        </w:tc>
        <w:tc>
          <w:tcPr>
            <w:tcW w:w="3520" w:type="dxa"/>
            <w:tcBorders>
              <w:top w:val="single" w:sz="4" w:space="0" w:color="auto"/>
              <w:left w:val="nil"/>
              <w:bottom w:val="nil"/>
              <w:right w:val="single" w:sz="4" w:space="0" w:color="auto"/>
            </w:tcBorders>
          </w:tcPr>
          <w:p w:rsidR="00060801" w:rsidRPr="0063357C" w:rsidRDefault="00060801" w:rsidP="0063357C">
            <w:pPr>
              <w:jc w:val="center"/>
              <w:rPr>
                <w:color w:val="000000"/>
                <w:sz w:val="18"/>
              </w:rPr>
            </w:pPr>
            <w:r w:rsidRPr="0063357C">
              <w:rPr>
                <w:color w:val="000000"/>
                <w:sz w:val="18"/>
                <w:szCs w:val="22"/>
              </w:rPr>
              <w:t>в  том числе за счет муниципального района "Карымский район"</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1200,0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200,0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200,0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200,0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200,0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200,0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200,0</w:t>
            </w:r>
          </w:p>
        </w:tc>
      </w:tr>
      <w:tr w:rsidR="00060801" w:rsidRPr="0063357C" w:rsidTr="0063357C">
        <w:trPr>
          <w:trHeight w:val="300"/>
        </w:trPr>
        <w:tc>
          <w:tcPr>
            <w:tcW w:w="4380" w:type="dxa"/>
            <w:vMerge/>
            <w:tcBorders>
              <w:top w:val="nil"/>
              <w:left w:val="single" w:sz="4" w:space="0" w:color="auto"/>
              <w:bottom w:val="single" w:sz="4" w:space="0" w:color="000000"/>
              <w:right w:val="single" w:sz="4" w:space="0" w:color="auto"/>
            </w:tcBorders>
            <w:vAlign w:val="center"/>
          </w:tcPr>
          <w:p w:rsidR="00060801" w:rsidRPr="0063357C" w:rsidRDefault="00060801" w:rsidP="0063357C">
            <w:pPr>
              <w:rPr>
                <w:b/>
                <w:bCs/>
                <w:color w:val="000000"/>
                <w:sz w:val="18"/>
              </w:rPr>
            </w:pPr>
          </w:p>
        </w:tc>
        <w:tc>
          <w:tcPr>
            <w:tcW w:w="3520" w:type="dxa"/>
            <w:tcBorders>
              <w:top w:val="single" w:sz="4" w:space="0" w:color="auto"/>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федеральный бюджет</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r>
      <w:tr w:rsidR="00060801" w:rsidRPr="0063357C" w:rsidTr="0063357C">
        <w:trPr>
          <w:trHeight w:val="300"/>
        </w:trPr>
        <w:tc>
          <w:tcPr>
            <w:tcW w:w="4380" w:type="dxa"/>
            <w:vMerge/>
            <w:tcBorders>
              <w:top w:val="nil"/>
              <w:left w:val="single" w:sz="4" w:space="0" w:color="auto"/>
              <w:bottom w:val="single" w:sz="4" w:space="0" w:color="000000"/>
              <w:right w:val="single" w:sz="4" w:space="0" w:color="auto"/>
            </w:tcBorders>
            <w:vAlign w:val="center"/>
          </w:tcPr>
          <w:p w:rsidR="00060801" w:rsidRPr="0063357C" w:rsidRDefault="00060801" w:rsidP="0063357C">
            <w:pPr>
              <w:rPr>
                <w:b/>
                <w:bCs/>
                <w:color w:val="000000"/>
                <w:sz w:val="18"/>
              </w:rPr>
            </w:pPr>
          </w:p>
        </w:tc>
        <w:tc>
          <w:tcPr>
            <w:tcW w:w="352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 xml:space="preserve">Краевой бюджет </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0</w:t>
            </w:r>
          </w:p>
        </w:tc>
      </w:tr>
      <w:tr w:rsidR="00060801" w:rsidRPr="0063357C" w:rsidTr="0063357C">
        <w:trPr>
          <w:trHeight w:val="285"/>
        </w:trPr>
        <w:tc>
          <w:tcPr>
            <w:tcW w:w="4380" w:type="dxa"/>
            <w:vMerge w:val="restart"/>
            <w:tcBorders>
              <w:top w:val="nil"/>
              <w:left w:val="single" w:sz="4" w:space="0" w:color="auto"/>
              <w:bottom w:val="single" w:sz="4" w:space="0" w:color="000000"/>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Подпрограмма 3 "Развитие физической культуры и массового спорта в муниципальном районе "Карымский район"</w:t>
            </w:r>
          </w:p>
        </w:tc>
        <w:tc>
          <w:tcPr>
            <w:tcW w:w="3520" w:type="dxa"/>
            <w:tcBorders>
              <w:top w:val="nil"/>
              <w:left w:val="nil"/>
              <w:bottom w:val="nil"/>
              <w:right w:val="single" w:sz="4" w:space="0" w:color="auto"/>
            </w:tcBorders>
          </w:tcPr>
          <w:p w:rsidR="00060801" w:rsidRPr="0063357C" w:rsidRDefault="00060801" w:rsidP="0063357C">
            <w:pPr>
              <w:jc w:val="center"/>
              <w:rPr>
                <w:b/>
                <w:bCs/>
                <w:color w:val="000000"/>
                <w:sz w:val="16"/>
                <w:szCs w:val="20"/>
              </w:rPr>
            </w:pPr>
            <w:r w:rsidRPr="0063357C">
              <w:rPr>
                <w:b/>
                <w:bCs/>
                <w:color w:val="000000"/>
                <w:sz w:val="16"/>
                <w:szCs w:val="20"/>
              </w:rPr>
              <w:t>Финансирование, всего</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382,4</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2294,4</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382,4</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382,4</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382,4</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382,4</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382,4</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18"/>
              </w:rPr>
            </w:pPr>
            <w:r w:rsidRPr="0063357C">
              <w:rPr>
                <w:b/>
                <w:bCs/>
                <w:color w:val="000000"/>
                <w:sz w:val="18"/>
                <w:szCs w:val="22"/>
              </w:rPr>
              <w:t>382,4</w:t>
            </w:r>
          </w:p>
        </w:tc>
      </w:tr>
      <w:tr w:rsidR="00060801" w:rsidRPr="0063357C" w:rsidTr="0063357C">
        <w:trPr>
          <w:trHeight w:val="555"/>
        </w:trPr>
        <w:tc>
          <w:tcPr>
            <w:tcW w:w="4380" w:type="dxa"/>
            <w:vMerge/>
            <w:tcBorders>
              <w:top w:val="nil"/>
              <w:left w:val="single" w:sz="4" w:space="0" w:color="auto"/>
              <w:bottom w:val="single" w:sz="4" w:space="0" w:color="000000"/>
              <w:right w:val="single" w:sz="4" w:space="0" w:color="auto"/>
            </w:tcBorders>
            <w:vAlign w:val="center"/>
          </w:tcPr>
          <w:p w:rsidR="00060801" w:rsidRPr="0063357C" w:rsidRDefault="00060801" w:rsidP="0063357C">
            <w:pPr>
              <w:rPr>
                <w:b/>
                <w:bCs/>
                <w:color w:val="000000"/>
                <w:sz w:val="18"/>
              </w:rPr>
            </w:pPr>
          </w:p>
        </w:tc>
        <w:tc>
          <w:tcPr>
            <w:tcW w:w="3520" w:type="dxa"/>
            <w:tcBorders>
              <w:top w:val="single" w:sz="4" w:space="0" w:color="auto"/>
              <w:left w:val="nil"/>
              <w:bottom w:val="nil"/>
              <w:right w:val="single" w:sz="4" w:space="0" w:color="auto"/>
            </w:tcBorders>
          </w:tcPr>
          <w:p w:rsidR="00060801" w:rsidRPr="0063357C" w:rsidRDefault="00060801" w:rsidP="0063357C">
            <w:pPr>
              <w:jc w:val="center"/>
              <w:rPr>
                <w:color w:val="000000"/>
                <w:sz w:val="18"/>
              </w:rPr>
            </w:pPr>
            <w:r w:rsidRPr="0063357C">
              <w:rPr>
                <w:color w:val="000000"/>
                <w:sz w:val="18"/>
                <w:szCs w:val="22"/>
              </w:rPr>
              <w:t>в  том числе за счет муниципального района "Карымский район"</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382,4</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2294,4</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382,4</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382,4</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382,4</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382,4</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382,4</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8"/>
              </w:rPr>
            </w:pPr>
            <w:r w:rsidRPr="0063357C">
              <w:rPr>
                <w:color w:val="000000"/>
                <w:sz w:val="18"/>
                <w:szCs w:val="22"/>
              </w:rPr>
              <w:t>382,4</w:t>
            </w:r>
          </w:p>
        </w:tc>
      </w:tr>
      <w:tr w:rsidR="00060801" w:rsidRPr="0063357C" w:rsidTr="0063357C">
        <w:trPr>
          <w:trHeight w:val="300"/>
        </w:trPr>
        <w:tc>
          <w:tcPr>
            <w:tcW w:w="4380" w:type="dxa"/>
            <w:vMerge/>
            <w:tcBorders>
              <w:top w:val="nil"/>
              <w:left w:val="single" w:sz="4" w:space="0" w:color="auto"/>
              <w:bottom w:val="single" w:sz="4" w:space="0" w:color="000000"/>
              <w:right w:val="single" w:sz="4" w:space="0" w:color="auto"/>
            </w:tcBorders>
            <w:vAlign w:val="center"/>
          </w:tcPr>
          <w:p w:rsidR="00060801" w:rsidRPr="0063357C" w:rsidRDefault="00060801" w:rsidP="0063357C">
            <w:pPr>
              <w:rPr>
                <w:b/>
                <w:bCs/>
                <w:color w:val="000000"/>
                <w:sz w:val="18"/>
              </w:rPr>
            </w:pPr>
          </w:p>
        </w:tc>
        <w:tc>
          <w:tcPr>
            <w:tcW w:w="3520" w:type="dxa"/>
            <w:tcBorders>
              <w:top w:val="single" w:sz="4" w:space="0" w:color="auto"/>
              <w:left w:val="nil"/>
              <w:bottom w:val="single" w:sz="4" w:space="0" w:color="auto"/>
              <w:right w:val="single" w:sz="4" w:space="0" w:color="auto"/>
            </w:tcBorders>
          </w:tcPr>
          <w:p w:rsidR="00060801" w:rsidRPr="0063357C" w:rsidRDefault="00060801" w:rsidP="0063357C">
            <w:pPr>
              <w:jc w:val="center"/>
              <w:rPr>
                <w:color w:val="000000"/>
                <w:sz w:val="20"/>
              </w:rPr>
            </w:pPr>
            <w:r w:rsidRPr="0063357C">
              <w:rPr>
                <w:color w:val="000000"/>
                <w:sz w:val="20"/>
              </w:rPr>
              <w:t>федеральный бюджет</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6"/>
                <w:szCs w:val="20"/>
              </w:rPr>
            </w:pPr>
            <w:r w:rsidRPr="0063357C">
              <w:rPr>
                <w:color w:val="000000"/>
                <w:sz w:val="16"/>
                <w:szCs w:val="20"/>
              </w:rPr>
              <w:t>0</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color w:val="000000"/>
                <w:sz w:val="16"/>
                <w:szCs w:val="20"/>
              </w:rPr>
            </w:pPr>
            <w:r w:rsidRPr="0063357C">
              <w:rPr>
                <w:color w:val="000000"/>
                <w:sz w:val="16"/>
                <w:szCs w:val="20"/>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6"/>
                <w:szCs w:val="20"/>
              </w:rPr>
            </w:pPr>
            <w:r w:rsidRPr="0063357C">
              <w:rPr>
                <w:color w:val="000000"/>
                <w:sz w:val="16"/>
                <w:szCs w:val="20"/>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6"/>
                <w:szCs w:val="20"/>
              </w:rPr>
            </w:pPr>
            <w:r w:rsidRPr="0063357C">
              <w:rPr>
                <w:color w:val="000000"/>
                <w:sz w:val="16"/>
                <w:szCs w:val="20"/>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6"/>
                <w:szCs w:val="20"/>
              </w:rPr>
            </w:pPr>
            <w:r w:rsidRPr="0063357C">
              <w:rPr>
                <w:color w:val="000000"/>
                <w:sz w:val="16"/>
                <w:szCs w:val="20"/>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6"/>
                <w:szCs w:val="20"/>
              </w:rPr>
            </w:pPr>
            <w:r w:rsidRPr="0063357C">
              <w:rPr>
                <w:color w:val="000000"/>
                <w:sz w:val="16"/>
                <w:szCs w:val="20"/>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6"/>
                <w:szCs w:val="20"/>
              </w:rPr>
            </w:pPr>
            <w:r w:rsidRPr="0063357C">
              <w:rPr>
                <w:color w:val="000000"/>
                <w:sz w:val="16"/>
                <w:szCs w:val="20"/>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6"/>
                <w:szCs w:val="20"/>
              </w:rPr>
            </w:pPr>
            <w:r w:rsidRPr="0063357C">
              <w:rPr>
                <w:color w:val="000000"/>
                <w:sz w:val="16"/>
                <w:szCs w:val="20"/>
              </w:rPr>
              <w:t>0</w:t>
            </w:r>
          </w:p>
        </w:tc>
      </w:tr>
      <w:tr w:rsidR="00060801" w:rsidRPr="0063357C" w:rsidTr="0063357C">
        <w:trPr>
          <w:trHeight w:val="330"/>
        </w:trPr>
        <w:tc>
          <w:tcPr>
            <w:tcW w:w="4380" w:type="dxa"/>
            <w:vMerge/>
            <w:tcBorders>
              <w:top w:val="nil"/>
              <w:left w:val="single" w:sz="4" w:space="0" w:color="auto"/>
              <w:bottom w:val="single" w:sz="4" w:space="0" w:color="000000"/>
              <w:right w:val="single" w:sz="4" w:space="0" w:color="auto"/>
            </w:tcBorders>
            <w:vAlign w:val="center"/>
          </w:tcPr>
          <w:p w:rsidR="00060801" w:rsidRPr="0063357C" w:rsidRDefault="00060801" w:rsidP="0063357C">
            <w:pPr>
              <w:rPr>
                <w:b/>
                <w:bCs/>
                <w:color w:val="000000"/>
                <w:sz w:val="18"/>
              </w:rPr>
            </w:pPr>
          </w:p>
        </w:tc>
        <w:tc>
          <w:tcPr>
            <w:tcW w:w="3520" w:type="dxa"/>
            <w:tcBorders>
              <w:top w:val="nil"/>
              <w:left w:val="nil"/>
              <w:bottom w:val="single" w:sz="4" w:space="0" w:color="auto"/>
              <w:right w:val="single" w:sz="4" w:space="0" w:color="auto"/>
            </w:tcBorders>
          </w:tcPr>
          <w:p w:rsidR="00060801" w:rsidRPr="0063357C" w:rsidRDefault="00060801" w:rsidP="0063357C">
            <w:pPr>
              <w:jc w:val="center"/>
              <w:rPr>
                <w:color w:val="000000"/>
                <w:sz w:val="20"/>
              </w:rPr>
            </w:pPr>
            <w:r w:rsidRPr="0063357C">
              <w:rPr>
                <w:color w:val="000000"/>
                <w:sz w:val="20"/>
              </w:rPr>
              <w:t xml:space="preserve">Краевой бюджет </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6"/>
                <w:szCs w:val="20"/>
              </w:rPr>
            </w:pPr>
            <w:r w:rsidRPr="0063357C">
              <w:rPr>
                <w:color w:val="000000"/>
                <w:sz w:val="16"/>
                <w:szCs w:val="20"/>
              </w:rPr>
              <w:t>0</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color w:val="000000"/>
                <w:sz w:val="16"/>
                <w:szCs w:val="20"/>
              </w:rPr>
            </w:pPr>
            <w:r w:rsidRPr="0063357C">
              <w:rPr>
                <w:color w:val="000000"/>
                <w:sz w:val="16"/>
                <w:szCs w:val="20"/>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6"/>
                <w:szCs w:val="20"/>
              </w:rPr>
            </w:pPr>
            <w:r w:rsidRPr="0063357C">
              <w:rPr>
                <w:color w:val="000000"/>
                <w:sz w:val="16"/>
                <w:szCs w:val="20"/>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6"/>
                <w:szCs w:val="20"/>
              </w:rPr>
            </w:pPr>
            <w:r w:rsidRPr="0063357C">
              <w:rPr>
                <w:color w:val="000000"/>
                <w:sz w:val="16"/>
                <w:szCs w:val="20"/>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6"/>
                <w:szCs w:val="20"/>
              </w:rPr>
            </w:pPr>
            <w:r w:rsidRPr="0063357C">
              <w:rPr>
                <w:color w:val="000000"/>
                <w:sz w:val="16"/>
                <w:szCs w:val="20"/>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6"/>
                <w:szCs w:val="20"/>
              </w:rPr>
            </w:pPr>
            <w:r w:rsidRPr="0063357C">
              <w:rPr>
                <w:color w:val="000000"/>
                <w:sz w:val="16"/>
                <w:szCs w:val="20"/>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6"/>
                <w:szCs w:val="20"/>
              </w:rPr>
            </w:pPr>
            <w:r w:rsidRPr="0063357C">
              <w:rPr>
                <w:color w:val="000000"/>
                <w:sz w:val="16"/>
                <w:szCs w:val="20"/>
              </w:rPr>
              <w:t>0</w:t>
            </w:r>
          </w:p>
        </w:tc>
        <w:tc>
          <w:tcPr>
            <w:tcW w:w="960" w:type="dxa"/>
            <w:tcBorders>
              <w:top w:val="nil"/>
              <w:left w:val="nil"/>
              <w:bottom w:val="single" w:sz="4" w:space="0" w:color="auto"/>
              <w:right w:val="single" w:sz="4" w:space="0" w:color="auto"/>
            </w:tcBorders>
          </w:tcPr>
          <w:p w:rsidR="00060801" w:rsidRPr="0063357C" w:rsidRDefault="00060801" w:rsidP="0063357C">
            <w:pPr>
              <w:jc w:val="center"/>
              <w:rPr>
                <w:color w:val="000000"/>
                <w:sz w:val="16"/>
                <w:szCs w:val="20"/>
              </w:rPr>
            </w:pPr>
            <w:r w:rsidRPr="0063357C">
              <w:rPr>
                <w:color w:val="000000"/>
                <w:sz w:val="16"/>
                <w:szCs w:val="20"/>
              </w:rPr>
              <w:t>0</w:t>
            </w:r>
          </w:p>
        </w:tc>
      </w:tr>
    </w:tbl>
    <w:p w:rsidR="00060801" w:rsidRPr="00995E87" w:rsidRDefault="00060801" w:rsidP="00D72B05">
      <w:pPr>
        <w:jc w:val="right"/>
        <w:rPr>
          <w:b/>
          <w:sz w:val="22"/>
          <w:szCs w:val="22"/>
        </w:rPr>
      </w:pPr>
      <w:r w:rsidRPr="00995E87">
        <w:rPr>
          <w:b/>
          <w:sz w:val="22"/>
          <w:szCs w:val="22"/>
        </w:rPr>
        <w:t>Приложение №1</w:t>
      </w:r>
    </w:p>
    <w:p w:rsidR="00060801" w:rsidRPr="00995E87" w:rsidRDefault="00060801" w:rsidP="0063357C">
      <w:pPr>
        <w:jc w:val="right"/>
        <w:rPr>
          <w:b/>
          <w:sz w:val="22"/>
          <w:szCs w:val="22"/>
        </w:rPr>
      </w:pPr>
      <w:r w:rsidRPr="00995E87">
        <w:rPr>
          <w:b/>
          <w:sz w:val="22"/>
          <w:szCs w:val="22"/>
        </w:rPr>
        <w:t>К подпрограмме 1</w:t>
      </w:r>
    </w:p>
    <w:p w:rsidR="00060801" w:rsidRPr="00995E87" w:rsidRDefault="00060801" w:rsidP="0063357C">
      <w:pPr>
        <w:jc w:val="right"/>
        <w:rPr>
          <w:b/>
          <w:sz w:val="22"/>
          <w:szCs w:val="22"/>
        </w:rPr>
      </w:pPr>
      <w:r w:rsidRPr="00995E87">
        <w:rPr>
          <w:b/>
          <w:sz w:val="22"/>
          <w:szCs w:val="22"/>
        </w:rPr>
        <w:t xml:space="preserve"> «Развитие культуры в муниципальном районе </w:t>
      </w:r>
    </w:p>
    <w:p w:rsidR="00060801" w:rsidRPr="00995E87" w:rsidRDefault="00060801" w:rsidP="00D72B05">
      <w:pPr>
        <w:jc w:val="right"/>
        <w:rPr>
          <w:b/>
          <w:sz w:val="22"/>
          <w:szCs w:val="22"/>
        </w:rPr>
      </w:pPr>
      <w:r w:rsidRPr="00995E87">
        <w:rPr>
          <w:b/>
          <w:sz w:val="22"/>
          <w:szCs w:val="22"/>
        </w:rPr>
        <w:t>«Карымский район»</w:t>
      </w:r>
    </w:p>
    <w:p w:rsidR="00060801" w:rsidRPr="00DA5F26" w:rsidRDefault="00060801" w:rsidP="00D72B05">
      <w:pPr>
        <w:jc w:val="center"/>
        <w:rPr>
          <w:b/>
          <w:sz w:val="20"/>
          <w:szCs w:val="20"/>
        </w:rPr>
      </w:pPr>
      <w:r w:rsidRPr="00DA5F26">
        <w:rPr>
          <w:b/>
          <w:sz w:val="20"/>
          <w:szCs w:val="20"/>
        </w:rPr>
        <w:t>Перечень мероприятий Подпрограммы 1</w:t>
      </w:r>
    </w:p>
    <w:p w:rsidR="00060801" w:rsidRPr="00DA5F26" w:rsidRDefault="00060801" w:rsidP="0063357C">
      <w:pPr>
        <w:jc w:val="center"/>
        <w:rPr>
          <w:b/>
          <w:sz w:val="20"/>
          <w:szCs w:val="20"/>
        </w:rPr>
      </w:pPr>
      <w:r w:rsidRPr="00DA5F26">
        <w:rPr>
          <w:b/>
          <w:sz w:val="20"/>
          <w:szCs w:val="20"/>
        </w:rPr>
        <w:t xml:space="preserve"> «Развитие культуры в муниципальном районе  «Карымский район» </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64"/>
        <w:gridCol w:w="4465"/>
        <w:gridCol w:w="1134"/>
        <w:gridCol w:w="5103"/>
        <w:gridCol w:w="2693"/>
      </w:tblGrid>
      <w:tr w:rsidR="00060801" w:rsidRPr="00DA5F26" w:rsidTr="00995E87">
        <w:tc>
          <w:tcPr>
            <w:tcW w:w="2164" w:type="dxa"/>
          </w:tcPr>
          <w:p w:rsidR="00060801" w:rsidRPr="00DA5F26" w:rsidRDefault="00060801" w:rsidP="00FA38E2">
            <w:pPr>
              <w:jc w:val="center"/>
              <w:rPr>
                <w:sz w:val="20"/>
                <w:szCs w:val="20"/>
              </w:rPr>
            </w:pPr>
            <w:r w:rsidRPr="00DA5F26">
              <w:rPr>
                <w:sz w:val="20"/>
                <w:szCs w:val="20"/>
              </w:rPr>
              <w:t xml:space="preserve">Мероприятие </w:t>
            </w:r>
          </w:p>
        </w:tc>
        <w:tc>
          <w:tcPr>
            <w:tcW w:w="4465" w:type="dxa"/>
          </w:tcPr>
          <w:p w:rsidR="00060801" w:rsidRPr="00DA5F26" w:rsidRDefault="00060801" w:rsidP="00FA38E2">
            <w:pPr>
              <w:jc w:val="center"/>
              <w:rPr>
                <w:sz w:val="20"/>
                <w:szCs w:val="20"/>
              </w:rPr>
            </w:pPr>
            <w:r w:rsidRPr="00DA5F26">
              <w:rPr>
                <w:sz w:val="20"/>
                <w:szCs w:val="20"/>
              </w:rPr>
              <w:t xml:space="preserve">Наименование основных направлений </w:t>
            </w:r>
          </w:p>
        </w:tc>
        <w:tc>
          <w:tcPr>
            <w:tcW w:w="1134" w:type="dxa"/>
          </w:tcPr>
          <w:p w:rsidR="00060801" w:rsidRPr="00DA5F26" w:rsidRDefault="00060801" w:rsidP="00FA38E2">
            <w:pPr>
              <w:jc w:val="center"/>
              <w:rPr>
                <w:sz w:val="20"/>
                <w:szCs w:val="20"/>
              </w:rPr>
            </w:pPr>
            <w:r w:rsidRPr="00DA5F26">
              <w:rPr>
                <w:sz w:val="20"/>
                <w:szCs w:val="20"/>
              </w:rPr>
              <w:t>Срок реализации, год</w:t>
            </w:r>
          </w:p>
        </w:tc>
        <w:tc>
          <w:tcPr>
            <w:tcW w:w="5103" w:type="dxa"/>
          </w:tcPr>
          <w:p w:rsidR="00060801" w:rsidRPr="00DA5F26" w:rsidRDefault="00060801" w:rsidP="00FA38E2">
            <w:pPr>
              <w:jc w:val="center"/>
              <w:rPr>
                <w:sz w:val="20"/>
                <w:szCs w:val="20"/>
              </w:rPr>
            </w:pPr>
            <w:r w:rsidRPr="00DA5F26">
              <w:rPr>
                <w:sz w:val="20"/>
                <w:szCs w:val="20"/>
              </w:rPr>
              <w:t>Ожидаемый конечный результат</w:t>
            </w:r>
          </w:p>
        </w:tc>
        <w:tc>
          <w:tcPr>
            <w:tcW w:w="2693" w:type="dxa"/>
          </w:tcPr>
          <w:p w:rsidR="00060801" w:rsidRPr="00DA5F26" w:rsidRDefault="00060801" w:rsidP="00FA38E2">
            <w:pPr>
              <w:jc w:val="center"/>
              <w:rPr>
                <w:sz w:val="20"/>
                <w:szCs w:val="20"/>
              </w:rPr>
            </w:pPr>
            <w:r w:rsidRPr="00DA5F26">
              <w:rPr>
                <w:sz w:val="20"/>
                <w:szCs w:val="20"/>
              </w:rPr>
              <w:t>Ответственный исполнитель, соисполнитель</w:t>
            </w:r>
          </w:p>
        </w:tc>
      </w:tr>
      <w:tr w:rsidR="00060801" w:rsidRPr="00DA5F26" w:rsidTr="00995E87">
        <w:tc>
          <w:tcPr>
            <w:tcW w:w="15559" w:type="dxa"/>
            <w:gridSpan w:val="5"/>
          </w:tcPr>
          <w:p w:rsidR="00060801" w:rsidRPr="00DA5F26" w:rsidRDefault="00060801" w:rsidP="00FA38E2">
            <w:pPr>
              <w:jc w:val="center"/>
              <w:rPr>
                <w:b/>
                <w:sz w:val="20"/>
                <w:szCs w:val="20"/>
              </w:rPr>
            </w:pPr>
            <w:r w:rsidRPr="00DA5F26">
              <w:rPr>
                <w:b/>
                <w:sz w:val="20"/>
                <w:szCs w:val="20"/>
              </w:rPr>
              <w:t>Задача 1. 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и духовного потенциала жителей муниципального района «Карымский район»</w:t>
            </w:r>
          </w:p>
        </w:tc>
      </w:tr>
      <w:tr w:rsidR="00060801" w:rsidRPr="00DA5F26" w:rsidTr="00995E87">
        <w:tc>
          <w:tcPr>
            <w:tcW w:w="2164" w:type="dxa"/>
            <w:vMerge w:val="restart"/>
          </w:tcPr>
          <w:p w:rsidR="00060801" w:rsidRPr="00DA5F26" w:rsidRDefault="00060801" w:rsidP="00FA38E2">
            <w:pPr>
              <w:jc w:val="center"/>
              <w:rPr>
                <w:sz w:val="20"/>
                <w:szCs w:val="20"/>
              </w:rPr>
            </w:pPr>
            <w:r w:rsidRPr="00DA5F26">
              <w:rPr>
                <w:b/>
                <w:sz w:val="20"/>
                <w:szCs w:val="20"/>
              </w:rPr>
              <w:t>Мероприятие 1 «Поддержка самодеятельного творчества»</w:t>
            </w:r>
          </w:p>
        </w:tc>
        <w:tc>
          <w:tcPr>
            <w:tcW w:w="4465" w:type="dxa"/>
          </w:tcPr>
          <w:p w:rsidR="00060801" w:rsidRPr="00DA5F26" w:rsidRDefault="00060801" w:rsidP="00FA38E2">
            <w:pPr>
              <w:jc w:val="center"/>
              <w:rPr>
                <w:sz w:val="20"/>
                <w:szCs w:val="20"/>
              </w:rPr>
            </w:pPr>
            <w:r w:rsidRPr="00DA5F26">
              <w:rPr>
                <w:sz w:val="20"/>
                <w:szCs w:val="20"/>
              </w:rPr>
              <w:t>Проведение в Карымском районе культурно-досуговых мероприятий</w:t>
            </w:r>
          </w:p>
        </w:tc>
        <w:tc>
          <w:tcPr>
            <w:tcW w:w="1134" w:type="dxa"/>
          </w:tcPr>
          <w:p w:rsidR="00060801" w:rsidRPr="00DA5F26" w:rsidRDefault="00060801" w:rsidP="00FA38E2">
            <w:pPr>
              <w:jc w:val="center"/>
              <w:rPr>
                <w:sz w:val="20"/>
                <w:szCs w:val="20"/>
              </w:rPr>
            </w:pPr>
            <w:r w:rsidRPr="00DA5F26">
              <w:rPr>
                <w:sz w:val="20"/>
                <w:szCs w:val="20"/>
              </w:rPr>
              <w:t>2020-2025</w:t>
            </w:r>
          </w:p>
        </w:tc>
        <w:tc>
          <w:tcPr>
            <w:tcW w:w="5103" w:type="dxa"/>
          </w:tcPr>
          <w:p w:rsidR="00060801" w:rsidRPr="00DA5F26" w:rsidRDefault="00060801" w:rsidP="00FA38E2">
            <w:pPr>
              <w:jc w:val="center"/>
              <w:rPr>
                <w:sz w:val="20"/>
                <w:szCs w:val="20"/>
              </w:rPr>
            </w:pPr>
            <w:r w:rsidRPr="00DA5F26">
              <w:rPr>
                <w:sz w:val="20"/>
                <w:szCs w:val="20"/>
              </w:rPr>
              <w:t>Укрепление единого культурного пространства, формирование культурной среды, отвечающей растущим потребностям общества</w:t>
            </w:r>
          </w:p>
        </w:tc>
        <w:tc>
          <w:tcPr>
            <w:tcW w:w="2693" w:type="dxa"/>
          </w:tcPr>
          <w:p w:rsidR="00060801" w:rsidRPr="00DA5F26" w:rsidRDefault="00060801" w:rsidP="00FA38E2">
            <w:pPr>
              <w:jc w:val="center"/>
              <w:rPr>
                <w:sz w:val="20"/>
                <w:szCs w:val="20"/>
              </w:rPr>
            </w:pPr>
            <w:r w:rsidRPr="00DA5F26">
              <w:rPr>
                <w:sz w:val="20"/>
                <w:szCs w:val="20"/>
              </w:rPr>
              <w:t>МУК «МБКЦ»,</w:t>
            </w:r>
          </w:p>
          <w:p w:rsidR="00060801" w:rsidRPr="00DA5F26" w:rsidRDefault="00060801" w:rsidP="00FA38E2">
            <w:pPr>
              <w:jc w:val="center"/>
              <w:rPr>
                <w:sz w:val="20"/>
                <w:szCs w:val="20"/>
              </w:rPr>
            </w:pPr>
            <w:r w:rsidRPr="00DA5F26">
              <w:rPr>
                <w:sz w:val="20"/>
                <w:szCs w:val="20"/>
              </w:rPr>
              <w:t xml:space="preserve"> МУК «БДЦ» Дарасун, </w:t>
            </w:r>
          </w:p>
          <w:p w:rsidR="00060801" w:rsidRPr="00DA5F26" w:rsidRDefault="00060801" w:rsidP="00FA38E2">
            <w:pPr>
              <w:jc w:val="center"/>
              <w:rPr>
                <w:sz w:val="20"/>
                <w:szCs w:val="20"/>
              </w:rPr>
            </w:pPr>
            <w:r w:rsidRPr="00DA5F26">
              <w:rPr>
                <w:sz w:val="20"/>
                <w:szCs w:val="20"/>
              </w:rPr>
              <w:t>МУК «БДЦ» К-Дарасун</w:t>
            </w:r>
          </w:p>
        </w:tc>
      </w:tr>
      <w:tr w:rsidR="00060801" w:rsidRPr="00DA5F26" w:rsidTr="00995E87">
        <w:tc>
          <w:tcPr>
            <w:tcW w:w="2164" w:type="dxa"/>
            <w:vMerge/>
          </w:tcPr>
          <w:p w:rsidR="00060801" w:rsidRPr="00DA5F26" w:rsidRDefault="00060801" w:rsidP="00FA38E2">
            <w:pPr>
              <w:jc w:val="center"/>
              <w:rPr>
                <w:sz w:val="20"/>
                <w:szCs w:val="20"/>
              </w:rPr>
            </w:pPr>
          </w:p>
        </w:tc>
        <w:tc>
          <w:tcPr>
            <w:tcW w:w="4465" w:type="dxa"/>
          </w:tcPr>
          <w:p w:rsidR="00060801" w:rsidRPr="00DA5F26" w:rsidRDefault="00060801" w:rsidP="00FA38E2">
            <w:pPr>
              <w:jc w:val="center"/>
              <w:rPr>
                <w:sz w:val="20"/>
                <w:szCs w:val="20"/>
              </w:rPr>
            </w:pPr>
            <w:r w:rsidRPr="00DA5F26">
              <w:rPr>
                <w:sz w:val="20"/>
                <w:szCs w:val="20"/>
              </w:rPr>
              <w:t>Участие учреждений культуры Карымского района в фестивалях, конкурсах разного уровня</w:t>
            </w:r>
          </w:p>
        </w:tc>
        <w:tc>
          <w:tcPr>
            <w:tcW w:w="1134" w:type="dxa"/>
          </w:tcPr>
          <w:p w:rsidR="00060801" w:rsidRPr="00DA5F26" w:rsidRDefault="00060801" w:rsidP="00FA38E2">
            <w:pPr>
              <w:jc w:val="center"/>
              <w:rPr>
                <w:sz w:val="20"/>
                <w:szCs w:val="20"/>
              </w:rPr>
            </w:pPr>
            <w:r w:rsidRPr="00DA5F26">
              <w:rPr>
                <w:sz w:val="20"/>
                <w:szCs w:val="20"/>
              </w:rPr>
              <w:t>2020-2025</w:t>
            </w:r>
          </w:p>
        </w:tc>
        <w:tc>
          <w:tcPr>
            <w:tcW w:w="5103" w:type="dxa"/>
          </w:tcPr>
          <w:p w:rsidR="00060801" w:rsidRPr="00DA5F26" w:rsidRDefault="00060801" w:rsidP="00FA38E2">
            <w:pPr>
              <w:jc w:val="center"/>
              <w:rPr>
                <w:sz w:val="20"/>
                <w:szCs w:val="20"/>
              </w:rPr>
            </w:pPr>
            <w:r w:rsidRPr="00DA5F26">
              <w:rPr>
                <w:sz w:val="20"/>
                <w:szCs w:val="20"/>
              </w:rPr>
              <w:t>Повышение творческого уровня участников</w:t>
            </w:r>
          </w:p>
        </w:tc>
        <w:tc>
          <w:tcPr>
            <w:tcW w:w="2693" w:type="dxa"/>
          </w:tcPr>
          <w:p w:rsidR="00060801" w:rsidRPr="00DA5F26" w:rsidRDefault="00060801" w:rsidP="00FA38E2">
            <w:pPr>
              <w:jc w:val="center"/>
              <w:rPr>
                <w:sz w:val="20"/>
                <w:szCs w:val="20"/>
              </w:rPr>
            </w:pPr>
            <w:r w:rsidRPr="00DA5F26">
              <w:rPr>
                <w:sz w:val="20"/>
                <w:szCs w:val="20"/>
              </w:rPr>
              <w:t>Отдел культуры,</w:t>
            </w:r>
          </w:p>
          <w:p w:rsidR="00060801" w:rsidRPr="00DA5F26" w:rsidRDefault="00060801" w:rsidP="00FA38E2">
            <w:pPr>
              <w:jc w:val="center"/>
              <w:rPr>
                <w:sz w:val="20"/>
                <w:szCs w:val="20"/>
              </w:rPr>
            </w:pPr>
            <w:r w:rsidRPr="00DA5F26">
              <w:rPr>
                <w:sz w:val="20"/>
                <w:szCs w:val="20"/>
              </w:rPr>
              <w:t>МУК «МБКЦ»,</w:t>
            </w:r>
          </w:p>
          <w:p w:rsidR="00060801" w:rsidRPr="00DA5F26" w:rsidRDefault="00060801" w:rsidP="00FA38E2">
            <w:pPr>
              <w:jc w:val="center"/>
              <w:rPr>
                <w:sz w:val="20"/>
                <w:szCs w:val="20"/>
              </w:rPr>
            </w:pPr>
            <w:r w:rsidRPr="00DA5F26">
              <w:rPr>
                <w:sz w:val="20"/>
                <w:szCs w:val="20"/>
              </w:rPr>
              <w:t xml:space="preserve"> МУК «БДЦ» Дарасун, </w:t>
            </w:r>
          </w:p>
          <w:p w:rsidR="00060801" w:rsidRPr="00DA5F26" w:rsidRDefault="00060801" w:rsidP="00FA38E2">
            <w:pPr>
              <w:jc w:val="center"/>
              <w:rPr>
                <w:sz w:val="20"/>
                <w:szCs w:val="20"/>
              </w:rPr>
            </w:pPr>
            <w:r w:rsidRPr="00DA5F26">
              <w:rPr>
                <w:sz w:val="20"/>
                <w:szCs w:val="20"/>
              </w:rPr>
              <w:t>МУК «БДЦ» К-Дарасун</w:t>
            </w:r>
          </w:p>
        </w:tc>
      </w:tr>
      <w:tr w:rsidR="00060801" w:rsidRPr="00DA5F26" w:rsidTr="00995E87">
        <w:tc>
          <w:tcPr>
            <w:tcW w:w="2164" w:type="dxa"/>
            <w:vMerge/>
          </w:tcPr>
          <w:p w:rsidR="00060801" w:rsidRPr="00DA5F26" w:rsidRDefault="00060801" w:rsidP="00FA38E2">
            <w:pPr>
              <w:jc w:val="center"/>
              <w:rPr>
                <w:sz w:val="20"/>
                <w:szCs w:val="20"/>
              </w:rPr>
            </w:pPr>
          </w:p>
        </w:tc>
        <w:tc>
          <w:tcPr>
            <w:tcW w:w="4465" w:type="dxa"/>
          </w:tcPr>
          <w:p w:rsidR="00060801" w:rsidRPr="00DA5F26" w:rsidRDefault="00060801" w:rsidP="00FA38E2">
            <w:pPr>
              <w:jc w:val="center"/>
              <w:rPr>
                <w:sz w:val="20"/>
                <w:szCs w:val="20"/>
              </w:rPr>
            </w:pPr>
            <w:r w:rsidRPr="00DA5F26">
              <w:rPr>
                <w:sz w:val="20"/>
                <w:szCs w:val="20"/>
              </w:rPr>
              <w:t>Поддержка творческих народных коллективов</w:t>
            </w:r>
          </w:p>
        </w:tc>
        <w:tc>
          <w:tcPr>
            <w:tcW w:w="1134" w:type="dxa"/>
          </w:tcPr>
          <w:p w:rsidR="00060801" w:rsidRPr="00DA5F26" w:rsidRDefault="00060801" w:rsidP="00FA38E2">
            <w:pPr>
              <w:jc w:val="center"/>
              <w:rPr>
                <w:sz w:val="20"/>
                <w:szCs w:val="20"/>
              </w:rPr>
            </w:pPr>
            <w:r w:rsidRPr="00DA5F26">
              <w:rPr>
                <w:sz w:val="20"/>
                <w:szCs w:val="20"/>
              </w:rPr>
              <w:t>2020-2025</w:t>
            </w:r>
          </w:p>
        </w:tc>
        <w:tc>
          <w:tcPr>
            <w:tcW w:w="5103" w:type="dxa"/>
          </w:tcPr>
          <w:p w:rsidR="00060801" w:rsidRPr="00DA5F26" w:rsidRDefault="00060801" w:rsidP="00FA38E2">
            <w:pPr>
              <w:jc w:val="center"/>
              <w:rPr>
                <w:sz w:val="20"/>
                <w:szCs w:val="20"/>
              </w:rPr>
            </w:pPr>
            <w:r w:rsidRPr="00DA5F26">
              <w:rPr>
                <w:sz w:val="20"/>
                <w:szCs w:val="20"/>
              </w:rPr>
              <w:t>Формирование культурной среды, укрепление имиджа  Карымского района с высоким уровнем культуры</w:t>
            </w:r>
          </w:p>
        </w:tc>
        <w:tc>
          <w:tcPr>
            <w:tcW w:w="2693" w:type="dxa"/>
          </w:tcPr>
          <w:p w:rsidR="00060801" w:rsidRDefault="00060801" w:rsidP="00FA38E2">
            <w:pPr>
              <w:jc w:val="center"/>
            </w:pPr>
            <w:r>
              <w:t>Отдел культуры,</w:t>
            </w:r>
          </w:p>
          <w:p w:rsidR="00060801" w:rsidRPr="00DA5F26" w:rsidRDefault="00060801" w:rsidP="00FA38E2">
            <w:pPr>
              <w:jc w:val="center"/>
            </w:pPr>
            <w:r w:rsidRPr="00DA5F26">
              <w:t>МУК «МБКЦ»,</w:t>
            </w:r>
          </w:p>
          <w:p w:rsidR="00060801" w:rsidRPr="00DA5F26" w:rsidRDefault="00060801" w:rsidP="00FA38E2">
            <w:pPr>
              <w:jc w:val="center"/>
            </w:pPr>
            <w:r w:rsidRPr="00DA5F26">
              <w:t xml:space="preserve"> МУК «БДЦ» Дарасун, </w:t>
            </w:r>
          </w:p>
          <w:p w:rsidR="00060801" w:rsidRPr="00DA5F26" w:rsidRDefault="00060801" w:rsidP="00FA38E2">
            <w:pPr>
              <w:jc w:val="center"/>
              <w:rPr>
                <w:sz w:val="20"/>
                <w:szCs w:val="20"/>
              </w:rPr>
            </w:pPr>
            <w:r w:rsidRPr="00DA5F26">
              <w:t>МУК «БДЦ» К-Дарасун</w:t>
            </w:r>
          </w:p>
        </w:tc>
      </w:tr>
      <w:tr w:rsidR="00060801" w:rsidRPr="00DA5F26" w:rsidTr="00995E87">
        <w:tc>
          <w:tcPr>
            <w:tcW w:w="2164" w:type="dxa"/>
            <w:vMerge/>
          </w:tcPr>
          <w:p w:rsidR="00060801" w:rsidRPr="00DA5F26" w:rsidRDefault="00060801" w:rsidP="00FA38E2">
            <w:pPr>
              <w:jc w:val="center"/>
              <w:rPr>
                <w:sz w:val="20"/>
                <w:szCs w:val="20"/>
              </w:rPr>
            </w:pPr>
          </w:p>
        </w:tc>
        <w:tc>
          <w:tcPr>
            <w:tcW w:w="4465" w:type="dxa"/>
          </w:tcPr>
          <w:p w:rsidR="00060801" w:rsidRPr="00DA5F26" w:rsidRDefault="00060801" w:rsidP="00FA38E2">
            <w:pPr>
              <w:jc w:val="center"/>
              <w:rPr>
                <w:sz w:val="20"/>
                <w:szCs w:val="20"/>
              </w:rPr>
            </w:pPr>
            <w:r w:rsidRPr="00DA5F26">
              <w:rPr>
                <w:sz w:val="20"/>
                <w:szCs w:val="20"/>
              </w:rPr>
              <w:t>Проведение районного фестиваля  по традиционной народной культуре, любительскому художественному творчеству</w:t>
            </w:r>
          </w:p>
        </w:tc>
        <w:tc>
          <w:tcPr>
            <w:tcW w:w="1134" w:type="dxa"/>
          </w:tcPr>
          <w:p w:rsidR="00060801" w:rsidRPr="00DA5F26" w:rsidRDefault="00060801" w:rsidP="00FA38E2">
            <w:pPr>
              <w:jc w:val="center"/>
              <w:rPr>
                <w:sz w:val="20"/>
                <w:szCs w:val="20"/>
              </w:rPr>
            </w:pPr>
            <w:r w:rsidRPr="00DA5F26">
              <w:rPr>
                <w:sz w:val="20"/>
                <w:szCs w:val="20"/>
              </w:rPr>
              <w:t>2020-2025</w:t>
            </w:r>
          </w:p>
        </w:tc>
        <w:tc>
          <w:tcPr>
            <w:tcW w:w="5103" w:type="dxa"/>
          </w:tcPr>
          <w:p w:rsidR="00060801" w:rsidRPr="00DA5F26" w:rsidRDefault="00060801" w:rsidP="00FA38E2">
            <w:pPr>
              <w:jc w:val="center"/>
              <w:rPr>
                <w:sz w:val="20"/>
                <w:szCs w:val="20"/>
              </w:rPr>
            </w:pPr>
            <w:r w:rsidRPr="00DA5F26">
              <w:rPr>
                <w:sz w:val="20"/>
                <w:szCs w:val="20"/>
              </w:rPr>
              <w:t>Укрепление единого культурного пространства. Сохранение традиций местного культуры</w:t>
            </w:r>
          </w:p>
        </w:tc>
        <w:tc>
          <w:tcPr>
            <w:tcW w:w="2693" w:type="dxa"/>
          </w:tcPr>
          <w:p w:rsidR="00060801" w:rsidRPr="00DA5F26" w:rsidRDefault="00060801" w:rsidP="00FA38E2">
            <w:pPr>
              <w:jc w:val="center"/>
              <w:rPr>
                <w:sz w:val="20"/>
                <w:szCs w:val="20"/>
              </w:rPr>
            </w:pPr>
            <w:r w:rsidRPr="00DA5F26">
              <w:rPr>
                <w:sz w:val="20"/>
                <w:szCs w:val="20"/>
              </w:rPr>
              <w:t>Отдел культуры,</w:t>
            </w:r>
          </w:p>
          <w:p w:rsidR="00060801" w:rsidRPr="00DA5F26" w:rsidRDefault="00060801" w:rsidP="00FA38E2">
            <w:pPr>
              <w:jc w:val="center"/>
              <w:rPr>
                <w:sz w:val="20"/>
                <w:szCs w:val="20"/>
              </w:rPr>
            </w:pPr>
            <w:r w:rsidRPr="00DA5F26">
              <w:rPr>
                <w:sz w:val="20"/>
                <w:szCs w:val="20"/>
              </w:rPr>
              <w:t>МУК «МБКЦ»,</w:t>
            </w:r>
          </w:p>
          <w:p w:rsidR="00060801" w:rsidRPr="00DA5F26" w:rsidRDefault="00060801" w:rsidP="00FA38E2">
            <w:pPr>
              <w:jc w:val="center"/>
              <w:rPr>
                <w:sz w:val="20"/>
                <w:szCs w:val="20"/>
              </w:rPr>
            </w:pPr>
            <w:r w:rsidRPr="00DA5F26">
              <w:rPr>
                <w:sz w:val="20"/>
                <w:szCs w:val="20"/>
              </w:rPr>
              <w:t xml:space="preserve"> МУК «БДЦ» Дарасун, </w:t>
            </w:r>
          </w:p>
          <w:p w:rsidR="00060801" w:rsidRPr="00DA5F26" w:rsidRDefault="00060801" w:rsidP="00FA38E2">
            <w:pPr>
              <w:jc w:val="center"/>
              <w:rPr>
                <w:sz w:val="20"/>
                <w:szCs w:val="20"/>
              </w:rPr>
            </w:pPr>
            <w:r w:rsidRPr="00DA5F26">
              <w:rPr>
                <w:sz w:val="20"/>
                <w:szCs w:val="20"/>
              </w:rPr>
              <w:t>МУК «БДЦ» К-Дарасун</w:t>
            </w:r>
          </w:p>
        </w:tc>
      </w:tr>
      <w:tr w:rsidR="00060801" w:rsidRPr="00DA5F26" w:rsidTr="00995E87">
        <w:tc>
          <w:tcPr>
            <w:tcW w:w="2164" w:type="dxa"/>
            <w:vMerge/>
          </w:tcPr>
          <w:p w:rsidR="00060801" w:rsidRPr="00DA5F26" w:rsidRDefault="00060801" w:rsidP="00FA38E2">
            <w:pPr>
              <w:jc w:val="center"/>
              <w:rPr>
                <w:sz w:val="20"/>
                <w:szCs w:val="20"/>
              </w:rPr>
            </w:pPr>
          </w:p>
        </w:tc>
        <w:tc>
          <w:tcPr>
            <w:tcW w:w="4465" w:type="dxa"/>
          </w:tcPr>
          <w:p w:rsidR="00060801" w:rsidRPr="00DA5F26" w:rsidRDefault="00060801" w:rsidP="00FA38E2">
            <w:pPr>
              <w:jc w:val="center"/>
              <w:rPr>
                <w:sz w:val="20"/>
                <w:szCs w:val="20"/>
              </w:rPr>
            </w:pPr>
            <w:r w:rsidRPr="00DA5F26">
              <w:rPr>
                <w:sz w:val="20"/>
                <w:szCs w:val="20"/>
              </w:rPr>
              <w:t>Проведение мероприятий по воспитанию патриотизма, ориентации общества на нравственные идеалы и ценности национальной культуры</w:t>
            </w:r>
          </w:p>
        </w:tc>
        <w:tc>
          <w:tcPr>
            <w:tcW w:w="1134" w:type="dxa"/>
          </w:tcPr>
          <w:p w:rsidR="00060801" w:rsidRPr="00DA5F26" w:rsidRDefault="00060801" w:rsidP="00FA38E2">
            <w:pPr>
              <w:jc w:val="center"/>
              <w:rPr>
                <w:sz w:val="20"/>
                <w:szCs w:val="20"/>
              </w:rPr>
            </w:pPr>
            <w:r w:rsidRPr="00DA5F26">
              <w:rPr>
                <w:sz w:val="20"/>
                <w:szCs w:val="20"/>
              </w:rPr>
              <w:t>2020-2025</w:t>
            </w:r>
          </w:p>
        </w:tc>
        <w:tc>
          <w:tcPr>
            <w:tcW w:w="5103" w:type="dxa"/>
          </w:tcPr>
          <w:p w:rsidR="00060801" w:rsidRPr="00DA5F26" w:rsidRDefault="00060801" w:rsidP="00FA38E2">
            <w:pPr>
              <w:jc w:val="center"/>
              <w:rPr>
                <w:sz w:val="20"/>
                <w:szCs w:val="20"/>
              </w:rPr>
            </w:pPr>
            <w:r w:rsidRPr="00DA5F26">
              <w:rPr>
                <w:sz w:val="20"/>
                <w:szCs w:val="20"/>
              </w:rPr>
              <w:t>Формирование у населения гражданского патриотизма и межнационального согласия</w:t>
            </w:r>
          </w:p>
        </w:tc>
        <w:tc>
          <w:tcPr>
            <w:tcW w:w="2693" w:type="dxa"/>
          </w:tcPr>
          <w:p w:rsidR="00060801" w:rsidRPr="00DA5F26" w:rsidRDefault="00060801" w:rsidP="00FA38E2">
            <w:pPr>
              <w:jc w:val="center"/>
              <w:rPr>
                <w:sz w:val="20"/>
                <w:szCs w:val="20"/>
              </w:rPr>
            </w:pPr>
            <w:r w:rsidRPr="00DA5F26">
              <w:rPr>
                <w:sz w:val="20"/>
                <w:szCs w:val="20"/>
              </w:rPr>
              <w:t>Отдел культуры,</w:t>
            </w:r>
          </w:p>
          <w:p w:rsidR="00060801" w:rsidRPr="00DA5F26" w:rsidRDefault="00060801" w:rsidP="00FA38E2">
            <w:pPr>
              <w:jc w:val="center"/>
              <w:rPr>
                <w:sz w:val="20"/>
                <w:szCs w:val="20"/>
              </w:rPr>
            </w:pPr>
            <w:r w:rsidRPr="00DA5F26">
              <w:rPr>
                <w:sz w:val="20"/>
                <w:szCs w:val="20"/>
              </w:rPr>
              <w:t>МУК «МБКЦ»,</w:t>
            </w:r>
          </w:p>
          <w:p w:rsidR="00060801" w:rsidRPr="00DA5F26" w:rsidRDefault="00060801" w:rsidP="00FA38E2">
            <w:pPr>
              <w:jc w:val="center"/>
              <w:rPr>
                <w:sz w:val="20"/>
                <w:szCs w:val="20"/>
              </w:rPr>
            </w:pPr>
            <w:r w:rsidRPr="00DA5F26">
              <w:rPr>
                <w:sz w:val="20"/>
                <w:szCs w:val="20"/>
              </w:rPr>
              <w:t xml:space="preserve"> МУК «БДЦ» Дарасун, </w:t>
            </w:r>
          </w:p>
          <w:p w:rsidR="00060801" w:rsidRPr="00DA5F26" w:rsidRDefault="00060801" w:rsidP="00FA38E2">
            <w:pPr>
              <w:jc w:val="center"/>
              <w:rPr>
                <w:sz w:val="20"/>
                <w:szCs w:val="20"/>
              </w:rPr>
            </w:pPr>
            <w:r w:rsidRPr="00DA5F26">
              <w:rPr>
                <w:sz w:val="20"/>
                <w:szCs w:val="20"/>
              </w:rPr>
              <w:t>МУК «БДЦ» К-Дарасун</w:t>
            </w:r>
          </w:p>
        </w:tc>
      </w:tr>
      <w:tr w:rsidR="00060801" w:rsidRPr="00DA5F26" w:rsidTr="00995E87">
        <w:tc>
          <w:tcPr>
            <w:tcW w:w="2164" w:type="dxa"/>
            <w:vMerge/>
          </w:tcPr>
          <w:p w:rsidR="00060801" w:rsidRPr="00DA5F26" w:rsidRDefault="00060801" w:rsidP="00FA38E2">
            <w:pPr>
              <w:jc w:val="center"/>
              <w:rPr>
                <w:sz w:val="20"/>
                <w:szCs w:val="20"/>
              </w:rPr>
            </w:pPr>
          </w:p>
        </w:tc>
        <w:tc>
          <w:tcPr>
            <w:tcW w:w="4465" w:type="dxa"/>
          </w:tcPr>
          <w:p w:rsidR="00060801" w:rsidRPr="00DA5F26" w:rsidRDefault="00060801" w:rsidP="00FA38E2">
            <w:pPr>
              <w:jc w:val="center"/>
              <w:rPr>
                <w:sz w:val="20"/>
                <w:szCs w:val="20"/>
              </w:rPr>
            </w:pPr>
            <w:r w:rsidRPr="00DA5F26">
              <w:rPr>
                <w:sz w:val="20"/>
                <w:szCs w:val="20"/>
              </w:rPr>
              <w:t>Проведение мероприятий по развитию художественного творчества людей с ограниченными возможностями здоровья и детей, находящихся в трудной жизненной ситуации</w:t>
            </w:r>
          </w:p>
        </w:tc>
        <w:tc>
          <w:tcPr>
            <w:tcW w:w="1134" w:type="dxa"/>
          </w:tcPr>
          <w:p w:rsidR="00060801" w:rsidRPr="00DA5F26" w:rsidRDefault="00060801" w:rsidP="00FA38E2">
            <w:pPr>
              <w:jc w:val="center"/>
              <w:rPr>
                <w:sz w:val="20"/>
                <w:szCs w:val="20"/>
              </w:rPr>
            </w:pPr>
            <w:r w:rsidRPr="00DA5F26">
              <w:rPr>
                <w:sz w:val="20"/>
                <w:szCs w:val="20"/>
              </w:rPr>
              <w:t>2020-2025</w:t>
            </w:r>
          </w:p>
        </w:tc>
        <w:tc>
          <w:tcPr>
            <w:tcW w:w="5103" w:type="dxa"/>
          </w:tcPr>
          <w:p w:rsidR="00060801" w:rsidRPr="00DA5F26" w:rsidRDefault="00060801" w:rsidP="00FA38E2">
            <w:pPr>
              <w:jc w:val="center"/>
              <w:rPr>
                <w:sz w:val="20"/>
                <w:szCs w:val="20"/>
              </w:rPr>
            </w:pPr>
            <w:r w:rsidRPr="00DA5F26">
              <w:rPr>
                <w:sz w:val="20"/>
                <w:szCs w:val="20"/>
              </w:rPr>
              <w:t>Формирование культурной среды, отвечающей растущим потребностям общества</w:t>
            </w:r>
          </w:p>
        </w:tc>
        <w:tc>
          <w:tcPr>
            <w:tcW w:w="2693" w:type="dxa"/>
          </w:tcPr>
          <w:p w:rsidR="00060801" w:rsidRPr="00DA5F26" w:rsidRDefault="00060801" w:rsidP="00FA38E2">
            <w:pPr>
              <w:jc w:val="center"/>
              <w:rPr>
                <w:sz w:val="20"/>
                <w:szCs w:val="20"/>
              </w:rPr>
            </w:pPr>
            <w:r w:rsidRPr="00DA5F26">
              <w:rPr>
                <w:sz w:val="20"/>
                <w:szCs w:val="20"/>
              </w:rPr>
              <w:t>Отдел культуры,</w:t>
            </w:r>
          </w:p>
          <w:p w:rsidR="00060801" w:rsidRPr="00DA5F26" w:rsidRDefault="00060801" w:rsidP="00FA38E2">
            <w:pPr>
              <w:jc w:val="center"/>
              <w:rPr>
                <w:sz w:val="20"/>
                <w:szCs w:val="20"/>
              </w:rPr>
            </w:pPr>
            <w:r w:rsidRPr="00DA5F26">
              <w:rPr>
                <w:sz w:val="20"/>
                <w:szCs w:val="20"/>
              </w:rPr>
              <w:t>МУК «МБКЦ»,</w:t>
            </w:r>
          </w:p>
          <w:p w:rsidR="00060801" w:rsidRPr="00DA5F26" w:rsidRDefault="00060801" w:rsidP="00FA38E2">
            <w:pPr>
              <w:jc w:val="center"/>
              <w:rPr>
                <w:sz w:val="20"/>
                <w:szCs w:val="20"/>
              </w:rPr>
            </w:pPr>
            <w:r w:rsidRPr="00DA5F26">
              <w:rPr>
                <w:sz w:val="20"/>
                <w:szCs w:val="20"/>
              </w:rPr>
              <w:t xml:space="preserve"> МУК «БДЦ» Дарасун, </w:t>
            </w:r>
          </w:p>
          <w:p w:rsidR="00060801" w:rsidRPr="00DA5F26" w:rsidRDefault="00060801" w:rsidP="00FA38E2">
            <w:pPr>
              <w:jc w:val="center"/>
              <w:rPr>
                <w:sz w:val="20"/>
                <w:szCs w:val="20"/>
              </w:rPr>
            </w:pPr>
            <w:r w:rsidRPr="00DA5F26">
              <w:rPr>
                <w:sz w:val="20"/>
                <w:szCs w:val="20"/>
              </w:rPr>
              <w:t>МУК «БДЦ» К-Дарасун</w:t>
            </w:r>
          </w:p>
        </w:tc>
      </w:tr>
      <w:tr w:rsidR="00060801" w:rsidRPr="00DA5F26" w:rsidTr="00995E87">
        <w:tc>
          <w:tcPr>
            <w:tcW w:w="2164" w:type="dxa"/>
          </w:tcPr>
          <w:p w:rsidR="00060801" w:rsidRPr="00DA5F26" w:rsidRDefault="00060801" w:rsidP="00FA38E2">
            <w:pPr>
              <w:jc w:val="center"/>
              <w:rPr>
                <w:sz w:val="20"/>
                <w:szCs w:val="20"/>
              </w:rPr>
            </w:pPr>
            <w:r w:rsidRPr="00DA5F26">
              <w:rPr>
                <w:b/>
                <w:sz w:val="20"/>
                <w:szCs w:val="20"/>
              </w:rPr>
              <w:t>Мероприятие 2 «Сохранение и развитие традиционной народной культуры, нематериального культурного наследия, развитие культурно-досуговой деятельности»</w:t>
            </w:r>
          </w:p>
        </w:tc>
        <w:tc>
          <w:tcPr>
            <w:tcW w:w="4465" w:type="dxa"/>
          </w:tcPr>
          <w:p w:rsidR="00060801" w:rsidRPr="00DA5F26" w:rsidRDefault="00060801" w:rsidP="00FA38E2">
            <w:pPr>
              <w:jc w:val="center"/>
              <w:rPr>
                <w:sz w:val="20"/>
                <w:szCs w:val="20"/>
              </w:rPr>
            </w:pPr>
            <w:r w:rsidRPr="00DA5F26">
              <w:rPr>
                <w:sz w:val="20"/>
                <w:szCs w:val="20"/>
              </w:rPr>
              <w:t>Организация деятельности клубных формирований</w:t>
            </w:r>
          </w:p>
        </w:tc>
        <w:tc>
          <w:tcPr>
            <w:tcW w:w="1134" w:type="dxa"/>
          </w:tcPr>
          <w:p w:rsidR="00060801" w:rsidRPr="00DA5F26" w:rsidRDefault="00060801" w:rsidP="00FA38E2">
            <w:pPr>
              <w:jc w:val="center"/>
              <w:rPr>
                <w:sz w:val="20"/>
                <w:szCs w:val="20"/>
              </w:rPr>
            </w:pPr>
            <w:r w:rsidRPr="00DA5F26">
              <w:rPr>
                <w:sz w:val="20"/>
                <w:szCs w:val="20"/>
              </w:rPr>
              <w:t>2020-2025</w:t>
            </w:r>
          </w:p>
        </w:tc>
        <w:tc>
          <w:tcPr>
            <w:tcW w:w="5103" w:type="dxa"/>
          </w:tcPr>
          <w:p w:rsidR="00060801" w:rsidRPr="00DA5F26" w:rsidRDefault="00060801" w:rsidP="00FA38E2">
            <w:pPr>
              <w:jc w:val="center"/>
              <w:rPr>
                <w:sz w:val="20"/>
                <w:szCs w:val="20"/>
                <w:highlight w:val="yellow"/>
              </w:rPr>
            </w:pPr>
            <w:r w:rsidRPr="00DA5F26">
              <w:rPr>
                <w:sz w:val="20"/>
                <w:szCs w:val="20"/>
              </w:rPr>
              <w:t>Формирование культурной среды, отвечающей растущим потребностям общества</w:t>
            </w:r>
          </w:p>
        </w:tc>
        <w:tc>
          <w:tcPr>
            <w:tcW w:w="2693" w:type="dxa"/>
          </w:tcPr>
          <w:p w:rsidR="00060801" w:rsidRPr="00DA5F26" w:rsidRDefault="00060801" w:rsidP="00FA38E2">
            <w:pPr>
              <w:jc w:val="center"/>
              <w:rPr>
                <w:sz w:val="20"/>
                <w:szCs w:val="20"/>
              </w:rPr>
            </w:pPr>
            <w:r w:rsidRPr="00DA5F26">
              <w:rPr>
                <w:sz w:val="20"/>
                <w:szCs w:val="20"/>
              </w:rPr>
              <w:t>МУК «МБКЦ»,</w:t>
            </w:r>
          </w:p>
          <w:p w:rsidR="00060801" w:rsidRPr="00DA5F26" w:rsidRDefault="00060801" w:rsidP="00FA38E2">
            <w:pPr>
              <w:jc w:val="center"/>
              <w:rPr>
                <w:sz w:val="20"/>
                <w:szCs w:val="20"/>
              </w:rPr>
            </w:pPr>
            <w:r w:rsidRPr="00DA5F26">
              <w:rPr>
                <w:sz w:val="20"/>
                <w:szCs w:val="20"/>
              </w:rPr>
              <w:t xml:space="preserve"> МУК «БДЦ» Дарасун, </w:t>
            </w:r>
          </w:p>
          <w:p w:rsidR="00060801" w:rsidRPr="00DA5F26" w:rsidRDefault="00060801" w:rsidP="00FA38E2">
            <w:pPr>
              <w:jc w:val="center"/>
              <w:rPr>
                <w:sz w:val="20"/>
                <w:szCs w:val="20"/>
                <w:highlight w:val="yellow"/>
              </w:rPr>
            </w:pPr>
            <w:r w:rsidRPr="00DA5F26">
              <w:rPr>
                <w:sz w:val="20"/>
                <w:szCs w:val="20"/>
              </w:rPr>
              <w:t>МУК «БДЦ» К-Дарасун</w:t>
            </w:r>
          </w:p>
        </w:tc>
      </w:tr>
      <w:tr w:rsidR="00060801" w:rsidRPr="00DA5F26" w:rsidTr="00995E87">
        <w:tc>
          <w:tcPr>
            <w:tcW w:w="2164" w:type="dxa"/>
            <w:vMerge w:val="restart"/>
          </w:tcPr>
          <w:p w:rsidR="00060801" w:rsidRPr="00DA5F26" w:rsidRDefault="00060801" w:rsidP="00FA38E2">
            <w:pPr>
              <w:jc w:val="center"/>
              <w:rPr>
                <w:b/>
                <w:sz w:val="20"/>
                <w:szCs w:val="20"/>
              </w:rPr>
            </w:pPr>
            <w:r w:rsidRPr="00DA5F26">
              <w:rPr>
                <w:b/>
                <w:sz w:val="20"/>
                <w:szCs w:val="20"/>
              </w:rPr>
              <w:t>Мероприятие 3</w:t>
            </w:r>
          </w:p>
          <w:p w:rsidR="00060801" w:rsidRPr="00DA5F26" w:rsidRDefault="00060801" w:rsidP="00FA38E2">
            <w:pPr>
              <w:jc w:val="center"/>
              <w:rPr>
                <w:sz w:val="20"/>
                <w:szCs w:val="20"/>
              </w:rPr>
            </w:pPr>
            <w:r w:rsidRPr="00DA5F26">
              <w:rPr>
                <w:b/>
                <w:sz w:val="20"/>
                <w:szCs w:val="20"/>
              </w:rPr>
              <w:t xml:space="preserve"> «Совершенствование и развитие библиотечно-информационной деятельности»</w:t>
            </w:r>
          </w:p>
        </w:tc>
        <w:tc>
          <w:tcPr>
            <w:tcW w:w="4465" w:type="dxa"/>
          </w:tcPr>
          <w:p w:rsidR="00060801" w:rsidRPr="00DA5F26" w:rsidRDefault="00060801" w:rsidP="00FA38E2">
            <w:pPr>
              <w:jc w:val="center"/>
              <w:rPr>
                <w:sz w:val="20"/>
                <w:szCs w:val="20"/>
              </w:rPr>
            </w:pPr>
            <w:r w:rsidRPr="00DA5F26">
              <w:rPr>
                <w:sz w:val="20"/>
                <w:szCs w:val="20"/>
              </w:rPr>
              <w:t>Комплектование фондов библиотек книгами и периодическими изданиями</w:t>
            </w:r>
          </w:p>
        </w:tc>
        <w:tc>
          <w:tcPr>
            <w:tcW w:w="1134" w:type="dxa"/>
          </w:tcPr>
          <w:p w:rsidR="00060801" w:rsidRPr="00DA5F26" w:rsidRDefault="00060801" w:rsidP="00FA38E2">
            <w:pPr>
              <w:jc w:val="center"/>
              <w:rPr>
                <w:sz w:val="20"/>
                <w:szCs w:val="20"/>
              </w:rPr>
            </w:pPr>
            <w:r w:rsidRPr="00DA5F26">
              <w:rPr>
                <w:sz w:val="20"/>
                <w:szCs w:val="20"/>
              </w:rPr>
              <w:t>2020-2025</w:t>
            </w:r>
          </w:p>
        </w:tc>
        <w:tc>
          <w:tcPr>
            <w:tcW w:w="5103" w:type="dxa"/>
          </w:tcPr>
          <w:p w:rsidR="00060801" w:rsidRPr="00DA5F26" w:rsidRDefault="00060801" w:rsidP="00FA38E2">
            <w:pPr>
              <w:jc w:val="center"/>
              <w:rPr>
                <w:sz w:val="20"/>
                <w:szCs w:val="20"/>
              </w:rPr>
            </w:pPr>
            <w:r w:rsidRPr="00DA5F26">
              <w:rPr>
                <w:sz w:val="20"/>
                <w:szCs w:val="20"/>
              </w:rPr>
              <w:t>Формирование культурной среды, отвечающей растущим потребностям общества</w:t>
            </w:r>
          </w:p>
        </w:tc>
        <w:tc>
          <w:tcPr>
            <w:tcW w:w="2693" w:type="dxa"/>
          </w:tcPr>
          <w:p w:rsidR="00060801" w:rsidRPr="00DA5F26" w:rsidRDefault="00060801" w:rsidP="00FA38E2">
            <w:pPr>
              <w:jc w:val="center"/>
              <w:rPr>
                <w:sz w:val="20"/>
                <w:szCs w:val="20"/>
              </w:rPr>
            </w:pPr>
            <w:r w:rsidRPr="00DA5F26">
              <w:rPr>
                <w:sz w:val="20"/>
                <w:szCs w:val="20"/>
              </w:rPr>
              <w:t>МУК «МБКЦ»</w:t>
            </w:r>
          </w:p>
        </w:tc>
      </w:tr>
      <w:tr w:rsidR="00060801" w:rsidRPr="00DA5F26" w:rsidTr="00995E87">
        <w:tc>
          <w:tcPr>
            <w:tcW w:w="2164" w:type="dxa"/>
            <w:vMerge/>
          </w:tcPr>
          <w:p w:rsidR="00060801" w:rsidRPr="00DA5F26" w:rsidRDefault="00060801" w:rsidP="00FA38E2">
            <w:pPr>
              <w:jc w:val="center"/>
              <w:rPr>
                <w:sz w:val="20"/>
                <w:szCs w:val="20"/>
              </w:rPr>
            </w:pPr>
          </w:p>
        </w:tc>
        <w:tc>
          <w:tcPr>
            <w:tcW w:w="4465" w:type="dxa"/>
          </w:tcPr>
          <w:p w:rsidR="00060801" w:rsidRPr="00DA5F26" w:rsidRDefault="00060801" w:rsidP="00FA38E2">
            <w:pPr>
              <w:jc w:val="center"/>
              <w:rPr>
                <w:sz w:val="20"/>
                <w:szCs w:val="20"/>
              </w:rPr>
            </w:pPr>
            <w:r w:rsidRPr="00DA5F26">
              <w:rPr>
                <w:sz w:val="20"/>
                <w:szCs w:val="20"/>
              </w:rPr>
              <w:t>Обеспечение сохранности библиотечных фондов, развитие базы электронных данных</w:t>
            </w:r>
          </w:p>
        </w:tc>
        <w:tc>
          <w:tcPr>
            <w:tcW w:w="1134" w:type="dxa"/>
          </w:tcPr>
          <w:p w:rsidR="00060801" w:rsidRPr="00DA5F26" w:rsidRDefault="00060801" w:rsidP="00FA38E2">
            <w:pPr>
              <w:jc w:val="center"/>
              <w:rPr>
                <w:sz w:val="20"/>
                <w:szCs w:val="20"/>
              </w:rPr>
            </w:pPr>
            <w:r w:rsidRPr="00DA5F26">
              <w:rPr>
                <w:sz w:val="20"/>
                <w:szCs w:val="20"/>
              </w:rPr>
              <w:t>2020-2025</w:t>
            </w:r>
          </w:p>
        </w:tc>
        <w:tc>
          <w:tcPr>
            <w:tcW w:w="5103" w:type="dxa"/>
          </w:tcPr>
          <w:p w:rsidR="00060801" w:rsidRPr="00DA5F26" w:rsidRDefault="00060801" w:rsidP="00FA38E2">
            <w:pPr>
              <w:jc w:val="center"/>
              <w:rPr>
                <w:sz w:val="20"/>
                <w:szCs w:val="20"/>
              </w:rPr>
            </w:pPr>
            <w:r w:rsidRPr="00DA5F26">
              <w:rPr>
                <w:sz w:val="20"/>
                <w:szCs w:val="20"/>
              </w:rPr>
              <w:t>Сохранение материального и нематериального культурного наследия</w:t>
            </w:r>
          </w:p>
        </w:tc>
        <w:tc>
          <w:tcPr>
            <w:tcW w:w="2693" w:type="dxa"/>
          </w:tcPr>
          <w:p w:rsidR="00060801" w:rsidRPr="00DA5F26" w:rsidRDefault="00060801" w:rsidP="00FA38E2">
            <w:pPr>
              <w:jc w:val="center"/>
              <w:rPr>
                <w:sz w:val="20"/>
                <w:szCs w:val="20"/>
              </w:rPr>
            </w:pPr>
            <w:r w:rsidRPr="00DA5F26">
              <w:rPr>
                <w:sz w:val="20"/>
                <w:szCs w:val="20"/>
              </w:rPr>
              <w:t>МУК «МБКЦ»</w:t>
            </w:r>
          </w:p>
        </w:tc>
      </w:tr>
      <w:tr w:rsidR="00060801" w:rsidRPr="00DA5F26" w:rsidTr="00995E87">
        <w:tc>
          <w:tcPr>
            <w:tcW w:w="2164" w:type="dxa"/>
            <w:vMerge/>
          </w:tcPr>
          <w:p w:rsidR="00060801" w:rsidRPr="00DA5F26" w:rsidRDefault="00060801" w:rsidP="00FA38E2">
            <w:pPr>
              <w:jc w:val="center"/>
              <w:rPr>
                <w:sz w:val="20"/>
                <w:szCs w:val="20"/>
              </w:rPr>
            </w:pPr>
          </w:p>
        </w:tc>
        <w:tc>
          <w:tcPr>
            <w:tcW w:w="4465" w:type="dxa"/>
          </w:tcPr>
          <w:p w:rsidR="00060801" w:rsidRPr="00DA5F26" w:rsidRDefault="00060801" w:rsidP="00FA38E2">
            <w:pPr>
              <w:jc w:val="center"/>
              <w:rPr>
                <w:sz w:val="20"/>
                <w:szCs w:val="20"/>
              </w:rPr>
            </w:pPr>
            <w:r w:rsidRPr="00DA5F26">
              <w:rPr>
                <w:sz w:val="20"/>
                <w:szCs w:val="20"/>
              </w:rPr>
              <w:t>Модернизация библиотек на основе внедрения современных информационных технологий в том числе:</w:t>
            </w:r>
          </w:p>
          <w:p w:rsidR="00060801" w:rsidRPr="00DA5F26" w:rsidRDefault="00060801" w:rsidP="00FA38E2">
            <w:pPr>
              <w:jc w:val="center"/>
              <w:rPr>
                <w:sz w:val="20"/>
                <w:szCs w:val="20"/>
              </w:rPr>
            </w:pPr>
            <w:r w:rsidRPr="00DA5F26">
              <w:rPr>
                <w:sz w:val="20"/>
                <w:szCs w:val="20"/>
              </w:rPr>
              <w:t>- автоматизация внутри библиотечных процессов;</w:t>
            </w:r>
          </w:p>
          <w:p w:rsidR="00060801" w:rsidRPr="00DA5F26" w:rsidRDefault="00060801" w:rsidP="00FA38E2">
            <w:pPr>
              <w:jc w:val="center"/>
              <w:rPr>
                <w:sz w:val="20"/>
                <w:szCs w:val="20"/>
              </w:rPr>
            </w:pPr>
            <w:r w:rsidRPr="00DA5F26">
              <w:rPr>
                <w:sz w:val="20"/>
                <w:szCs w:val="20"/>
              </w:rPr>
              <w:t>- создание сводных библиотечно-информационных ресурсов;</w:t>
            </w:r>
          </w:p>
          <w:p w:rsidR="00060801" w:rsidRPr="00DA5F26" w:rsidRDefault="00060801" w:rsidP="00FA38E2">
            <w:pPr>
              <w:jc w:val="center"/>
              <w:rPr>
                <w:sz w:val="20"/>
                <w:szCs w:val="20"/>
              </w:rPr>
            </w:pPr>
            <w:r w:rsidRPr="00DA5F26">
              <w:rPr>
                <w:sz w:val="20"/>
                <w:szCs w:val="20"/>
              </w:rPr>
              <w:t>- модернизация и расширение парка персональных компьютеров,</w:t>
            </w:r>
          </w:p>
          <w:p w:rsidR="00060801" w:rsidRPr="00DA5F26" w:rsidRDefault="00060801" w:rsidP="00FA38E2">
            <w:pPr>
              <w:jc w:val="center"/>
              <w:rPr>
                <w:sz w:val="20"/>
                <w:szCs w:val="20"/>
              </w:rPr>
            </w:pPr>
            <w:r w:rsidRPr="00DA5F26">
              <w:rPr>
                <w:sz w:val="20"/>
                <w:szCs w:val="20"/>
              </w:rPr>
              <w:t>- подключение библиотек к сети Интернет</w:t>
            </w:r>
          </w:p>
        </w:tc>
        <w:tc>
          <w:tcPr>
            <w:tcW w:w="1134" w:type="dxa"/>
          </w:tcPr>
          <w:p w:rsidR="00060801" w:rsidRPr="00DA5F26" w:rsidRDefault="00060801" w:rsidP="00FA38E2">
            <w:pPr>
              <w:jc w:val="center"/>
              <w:rPr>
                <w:sz w:val="20"/>
                <w:szCs w:val="20"/>
              </w:rPr>
            </w:pPr>
            <w:r w:rsidRPr="00DA5F26">
              <w:rPr>
                <w:sz w:val="20"/>
                <w:szCs w:val="20"/>
              </w:rPr>
              <w:t>2020-2025</w:t>
            </w:r>
          </w:p>
        </w:tc>
        <w:tc>
          <w:tcPr>
            <w:tcW w:w="5103" w:type="dxa"/>
          </w:tcPr>
          <w:p w:rsidR="00060801" w:rsidRPr="00DA5F26" w:rsidRDefault="00060801" w:rsidP="00FA38E2">
            <w:pPr>
              <w:jc w:val="center"/>
              <w:rPr>
                <w:sz w:val="20"/>
                <w:szCs w:val="20"/>
              </w:rPr>
            </w:pPr>
            <w:r w:rsidRPr="00DA5F26">
              <w:rPr>
                <w:sz w:val="20"/>
                <w:szCs w:val="20"/>
              </w:rPr>
              <w:t>Перевод отрасти на инновационный путь развития, превращение культуры в наиболее развитую и привлекательную сферу общественной деятельности</w:t>
            </w:r>
          </w:p>
        </w:tc>
        <w:tc>
          <w:tcPr>
            <w:tcW w:w="2693" w:type="dxa"/>
          </w:tcPr>
          <w:p w:rsidR="00060801" w:rsidRPr="00DA5F26" w:rsidRDefault="00060801" w:rsidP="00FA38E2">
            <w:pPr>
              <w:jc w:val="center"/>
              <w:rPr>
                <w:sz w:val="20"/>
                <w:szCs w:val="20"/>
              </w:rPr>
            </w:pPr>
            <w:r w:rsidRPr="00DA5F26">
              <w:rPr>
                <w:sz w:val="20"/>
                <w:szCs w:val="20"/>
              </w:rPr>
              <w:t>Отдел культуры,</w:t>
            </w:r>
          </w:p>
          <w:p w:rsidR="00060801" w:rsidRPr="00DA5F26" w:rsidRDefault="00060801" w:rsidP="00FA38E2">
            <w:pPr>
              <w:jc w:val="center"/>
              <w:rPr>
                <w:sz w:val="20"/>
                <w:szCs w:val="20"/>
              </w:rPr>
            </w:pPr>
            <w:r w:rsidRPr="00DA5F26">
              <w:rPr>
                <w:sz w:val="20"/>
                <w:szCs w:val="20"/>
              </w:rPr>
              <w:t>МУК «МБКЦ»,</w:t>
            </w:r>
          </w:p>
          <w:p w:rsidR="00060801" w:rsidRPr="00DA5F26" w:rsidRDefault="00060801" w:rsidP="00FA38E2">
            <w:pPr>
              <w:jc w:val="center"/>
              <w:rPr>
                <w:sz w:val="20"/>
                <w:szCs w:val="20"/>
              </w:rPr>
            </w:pPr>
            <w:r w:rsidRPr="00DA5F26">
              <w:rPr>
                <w:sz w:val="20"/>
                <w:szCs w:val="20"/>
              </w:rPr>
              <w:t xml:space="preserve"> МУК «БДЦ» Дарасун, </w:t>
            </w:r>
          </w:p>
          <w:p w:rsidR="00060801" w:rsidRPr="00DA5F26" w:rsidRDefault="00060801" w:rsidP="00FA38E2">
            <w:pPr>
              <w:jc w:val="center"/>
              <w:rPr>
                <w:sz w:val="20"/>
                <w:szCs w:val="20"/>
              </w:rPr>
            </w:pPr>
            <w:r w:rsidRPr="00DA5F26">
              <w:rPr>
                <w:sz w:val="20"/>
                <w:szCs w:val="20"/>
              </w:rPr>
              <w:t>МУК «БДЦ» К-Дарасун</w:t>
            </w:r>
          </w:p>
        </w:tc>
      </w:tr>
      <w:tr w:rsidR="00060801" w:rsidRPr="00DA5F26" w:rsidTr="00995E87">
        <w:tc>
          <w:tcPr>
            <w:tcW w:w="2164" w:type="dxa"/>
            <w:vMerge/>
          </w:tcPr>
          <w:p w:rsidR="00060801" w:rsidRPr="00DA5F26" w:rsidRDefault="00060801" w:rsidP="00FA38E2">
            <w:pPr>
              <w:jc w:val="center"/>
              <w:rPr>
                <w:sz w:val="20"/>
                <w:szCs w:val="20"/>
              </w:rPr>
            </w:pPr>
          </w:p>
        </w:tc>
        <w:tc>
          <w:tcPr>
            <w:tcW w:w="4465" w:type="dxa"/>
          </w:tcPr>
          <w:p w:rsidR="00060801" w:rsidRPr="00DA5F26" w:rsidRDefault="00060801" w:rsidP="00FA38E2">
            <w:pPr>
              <w:jc w:val="center"/>
              <w:rPr>
                <w:sz w:val="20"/>
                <w:szCs w:val="20"/>
              </w:rPr>
            </w:pPr>
            <w:r w:rsidRPr="00DA5F26">
              <w:rPr>
                <w:sz w:val="20"/>
                <w:szCs w:val="20"/>
              </w:rPr>
              <w:t xml:space="preserve">Проведение библиотеками общественно-значимых мероприятий </w:t>
            </w:r>
          </w:p>
        </w:tc>
        <w:tc>
          <w:tcPr>
            <w:tcW w:w="1134" w:type="dxa"/>
          </w:tcPr>
          <w:p w:rsidR="00060801" w:rsidRPr="00DA5F26" w:rsidRDefault="00060801" w:rsidP="00FA38E2">
            <w:pPr>
              <w:jc w:val="center"/>
              <w:rPr>
                <w:sz w:val="20"/>
                <w:szCs w:val="20"/>
              </w:rPr>
            </w:pPr>
            <w:r w:rsidRPr="00DA5F26">
              <w:rPr>
                <w:sz w:val="20"/>
                <w:szCs w:val="20"/>
              </w:rPr>
              <w:t>2020-2025</w:t>
            </w:r>
          </w:p>
        </w:tc>
        <w:tc>
          <w:tcPr>
            <w:tcW w:w="5103" w:type="dxa"/>
          </w:tcPr>
          <w:p w:rsidR="00060801" w:rsidRPr="00DA5F26" w:rsidRDefault="00060801" w:rsidP="00FA38E2">
            <w:pPr>
              <w:jc w:val="center"/>
              <w:rPr>
                <w:sz w:val="20"/>
                <w:szCs w:val="20"/>
              </w:rPr>
            </w:pPr>
            <w:r w:rsidRPr="00DA5F26">
              <w:rPr>
                <w:sz w:val="20"/>
                <w:szCs w:val="20"/>
              </w:rPr>
              <w:t>Формирование у населения широкого мировоззрения и общественного сознания, гражданского патриотизма и межнационального согласия; формирование культурной среды, отвечающей растущим потребностям общества</w:t>
            </w:r>
          </w:p>
        </w:tc>
        <w:tc>
          <w:tcPr>
            <w:tcW w:w="2693" w:type="dxa"/>
          </w:tcPr>
          <w:p w:rsidR="00060801" w:rsidRPr="00DA5F26" w:rsidRDefault="00060801" w:rsidP="00FA38E2">
            <w:pPr>
              <w:jc w:val="center"/>
              <w:rPr>
                <w:sz w:val="20"/>
                <w:szCs w:val="20"/>
              </w:rPr>
            </w:pPr>
            <w:r w:rsidRPr="00DA5F26">
              <w:rPr>
                <w:sz w:val="20"/>
                <w:szCs w:val="20"/>
              </w:rPr>
              <w:t>МУК «МБКЦ»,</w:t>
            </w:r>
          </w:p>
          <w:p w:rsidR="00060801" w:rsidRPr="00DA5F26" w:rsidRDefault="00060801" w:rsidP="00FA38E2">
            <w:pPr>
              <w:jc w:val="center"/>
              <w:rPr>
                <w:sz w:val="20"/>
                <w:szCs w:val="20"/>
              </w:rPr>
            </w:pPr>
            <w:r w:rsidRPr="00DA5F26">
              <w:rPr>
                <w:sz w:val="20"/>
                <w:szCs w:val="20"/>
              </w:rPr>
              <w:t xml:space="preserve"> МУК «БДЦ» Дарасун, </w:t>
            </w:r>
          </w:p>
          <w:p w:rsidR="00060801" w:rsidRPr="00DA5F26" w:rsidRDefault="00060801" w:rsidP="00FA38E2">
            <w:pPr>
              <w:jc w:val="center"/>
              <w:rPr>
                <w:sz w:val="20"/>
                <w:szCs w:val="20"/>
              </w:rPr>
            </w:pPr>
            <w:r w:rsidRPr="00DA5F26">
              <w:rPr>
                <w:sz w:val="20"/>
                <w:szCs w:val="20"/>
              </w:rPr>
              <w:t>МУК «БДЦ» К-Дарасун</w:t>
            </w:r>
          </w:p>
        </w:tc>
      </w:tr>
      <w:tr w:rsidR="00060801" w:rsidRPr="00DA5F26" w:rsidTr="00995E87">
        <w:tc>
          <w:tcPr>
            <w:tcW w:w="2164" w:type="dxa"/>
            <w:vMerge/>
          </w:tcPr>
          <w:p w:rsidR="00060801" w:rsidRPr="00DA5F26" w:rsidRDefault="00060801" w:rsidP="00FA38E2">
            <w:pPr>
              <w:jc w:val="center"/>
              <w:rPr>
                <w:sz w:val="20"/>
                <w:szCs w:val="20"/>
              </w:rPr>
            </w:pPr>
          </w:p>
        </w:tc>
        <w:tc>
          <w:tcPr>
            <w:tcW w:w="4465" w:type="dxa"/>
          </w:tcPr>
          <w:p w:rsidR="00060801" w:rsidRPr="00DA5F26" w:rsidRDefault="00060801" w:rsidP="00FA38E2">
            <w:pPr>
              <w:jc w:val="center"/>
              <w:rPr>
                <w:sz w:val="20"/>
                <w:szCs w:val="20"/>
              </w:rPr>
            </w:pPr>
            <w:r w:rsidRPr="00DA5F26">
              <w:rPr>
                <w:sz w:val="20"/>
                <w:szCs w:val="20"/>
              </w:rPr>
              <w:t>Поддержка проведения в библиотеках программ и акций по развитию детского чтения</w:t>
            </w:r>
          </w:p>
        </w:tc>
        <w:tc>
          <w:tcPr>
            <w:tcW w:w="1134" w:type="dxa"/>
          </w:tcPr>
          <w:p w:rsidR="00060801" w:rsidRPr="00DA5F26" w:rsidRDefault="00060801" w:rsidP="00FA38E2">
            <w:pPr>
              <w:jc w:val="center"/>
              <w:rPr>
                <w:sz w:val="20"/>
                <w:szCs w:val="20"/>
              </w:rPr>
            </w:pPr>
            <w:r w:rsidRPr="00DA5F26">
              <w:rPr>
                <w:sz w:val="20"/>
                <w:szCs w:val="20"/>
              </w:rPr>
              <w:t>2020-2025</w:t>
            </w:r>
          </w:p>
        </w:tc>
        <w:tc>
          <w:tcPr>
            <w:tcW w:w="5103" w:type="dxa"/>
          </w:tcPr>
          <w:p w:rsidR="00060801" w:rsidRPr="00DA5F26" w:rsidRDefault="00060801" w:rsidP="00FA38E2">
            <w:pPr>
              <w:jc w:val="center"/>
              <w:rPr>
                <w:sz w:val="20"/>
                <w:szCs w:val="20"/>
              </w:rPr>
            </w:pPr>
            <w:r w:rsidRPr="00DA5F26">
              <w:rPr>
                <w:sz w:val="20"/>
                <w:szCs w:val="20"/>
              </w:rPr>
              <w:t>Формирование у населения широкого мировоззрения и общественного сознания, гражданского патриотизма и межнационального согласия;</w:t>
            </w:r>
          </w:p>
        </w:tc>
        <w:tc>
          <w:tcPr>
            <w:tcW w:w="2693" w:type="dxa"/>
          </w:tcPr>
          <w:p w:rsidR="00060801" w:rsidRPr="00DA5F26" w:rsidRDefault="00060801" w:rsidP="00FA38E2">
            <w:pPr>
              <w:jc w:val="center"/>
              <w:rPr>
                <w:sz w:val="20"/>
                <w:szCs w:val="20"/>
              </w:rPr>
            </w:pPr>
            <w:r w:rsidRPr="00DA5F26">
              <w:rPr>
                <w:sz w:val="20"/>
                <w:szCs w:val="20"/>
              </w:rPr>
              <w:t>МУК «МБКЦ»,</w:t>
            </w:r>
          </w:p>
          <w:p w:rsidR="00060801" w:rsidRPr="00DA5F26" w:rsidRDefault="00060801" w:rsidP="00FA38E2">
            <w:pPr>
              <w:jc w:val="center"/>
              <w:rPr>
                <w:sz w:val="20"/>
                <w:szCs w:val="20"/>
              </w:rPr>
            </w:pPr>
            <w:r w:rsidRPr="00DA5F26">
              <w:rPr>
                <w:sz w:val="20"/>
                <w:szCs w:val="20"/>
              </w:rPr>
              <w:t xml:space="preserve"> МУК «БДЦ» Дарасун, </w:t>
            </w:r>
          </w:p>
          <w:p w:rsidR="00060801" w:rsidRPr="00DA5F26" w:rsidRDefault="00060801" w:rsidP="00FA38E2">
            <w:pPr>
              <w:jc w:val="center"/>
              <w:rPr>
                <w:sz w:val="20"/>
                <w:szCs w:val="20"/>
              </w:rPr>
            </w:pPr>
            <w:r w:rsidRPr="00DA5F26">
              <w:rPr>
                <w:sz w:val="20"/>
                <w:szCs w:val="20"/>
              </w:rPr>
              <w:t>МУК «БДЦ» К-Дарасун</w:t>
            </w:r>
          </w:p>
        </w:tc>
      </w:tr>
      <w:tr w:rsidR="00060801" w:rsidRPr="00DA5F26" w:rsidTr="00995E87">
        <w:tc>
          <w:tcPr>
            <w:tcW w:w="2164" w:type="dxa"/>
            <w:vMerge w:val="restart"/>
          </w:tcPr>
          <w:p w:rsidR="00060801" w:rsidRPr="00DA5F26" w:rsidRDefault="00060801" w:rsidP="00FA38E2">
            <w:pPr>
              <w:jc w:val="center"/>
              <w:rPr>
                <w:sz w:val="20"/>
                <w:szCs w:val="20"/>
              </w:rPr>
            </w:pPr>
            <w:r w:rsidRPr="00DA5F26">
              <w:rPr>
                <w:b/>
                <w:sz w:val="20"/>
                <w:szCs w:val="20"/>
              </w:rPr>
              <w:t>Мероприятие 4 «Обеспечение сохранности историко-культурного наследия и совершенствования музейного дела»</w:t>
            </w:r>
          </w:p>
        </w:tc>
        <w:tc>
          <w:tcPr>
            <w:tcW w:w="4465" w:type="dxa"/>
          </w:tcPr>
          <w:p w:rsidR="00060801" w:rsidRPr="00DA5F26" w:rsidRDefault="00060801" w:rsidP="00FA38E2">
            <w:pPr>
              <w:jc w:val="center"/>
              <w:rPr>
                <w:sz w:val="20"/>
                <w:szCs w:val="20"/>
              </w:rPr>
            </w:pPr>
            <w:r w:rsidRPr="00DA5F26">
              <w:rPr>
                <w:sz w:val="20"/>
                <w:szCs w:val="20"/>
              </w:rPr>
              <w:t>Развитие выставочной и экспозиционной деятельности</w:t>
            </w:r>
          </w:p>
        </w:tc>
        <w:tc>
          <w:tcPr>
            <w:tcW w:w="1134" w:type="dxa"/>
          </w:tcPr>
          <w:p w:rsidR="00060801" w:rsidRPr="00DA5F26" w:rsidRDefault="00060801" w:rsidP="00FA38E2">
            <w:pPr>
              <w:jc w:val="center"/>
              <w:rPr>
                <w:sz w:val="20"/>
                <w:szCs w:val="20"/>
              </w:rPr>
            </w:pPr>
            <w:r w:rsidRPr="00DA5F26">
              <w:rPr>
                <w:sz w:val="20"/>
                <w:szCs w:val="20"/>
              </w:rPr>
              <w:t>2020-2025</w:t>
            </w:r>
          </w:p>
        </w:tc>
        <w:tc>
          <w:tcPr>
            <w:tcW w:w="5103" w:type="dxa"/>
          </w:tcPr>
          <w:p w:rsidR="00060801" w:rsidRPr="00DA5F26" w:rsidRDefault="00060801" w:rsidP="00FA38E2">
            <w:pPr>
              <w:jc w:val="center"/>
              <w:rPr>
                <w:sz w:val="20"/>
                <w:szCs w:val="20"/>
              </w:rPr>
            </w:pPr>
            <w:r w:rsidRPr="00DA5F26">
              <w:rPr>
                <w:sz w:val="20"/>
                <w:szCs w:val="20"/>
              </w:rPr>
              <w:t>Формирование у населения широкого мировоззрения и общественного сознания, гражданского патриотизма и межнационального согласия;</w:t>
            </w:r>
          </w:p>
        </w:tc>
        <w:tc>
          <w:tcPr>
            <w:tcW w:w="2693" w:type="dxa"/>
          </w:tcPr>
          <w:p w:rsidR="00060801" w:rsidRPr="00DA5F26" w:rsidRDefault="00060801" w:rsidP="00FA38E2">
            <w:pPr>
              <w:jc w:val="center"/>
              <w:rPr>
                <w:sz w:val="20"/>
                <w:szCs w:val="20"/>
              </w:rPr>
            </w:pPr>
            <w:r w:rsidRPr="00DA5F26">
              <w:rPr>
                <w:sz w:val="20"/>
                <w:szCs w:val="20"/>
              </w:rPr>
              <w:t>МУК МБКЦ, музей</w:t>
            </w:r>
          </w:p>
        </w:tc>
      </w:tr>
      <w:tr w:rsidR="00060801" w:rsidRPr="00DA5F26" w:rsidTr="00995E87">
        <w:tc>
          <w:tcPr>
            <w:tcW w:w="2164" w:type="dxa"/>
            <w:vMerge/>
          </w:tcPr>
          <w:p w:rsidR="00060801" w:rsidRPr="00DA5F26" w:rsidRDefault="00060801" w:rsidP="00FA38E2">
            <w:pPr>
              <w:jc w:val="center"/>
              <w:rPr>
                <w:sz w:val="20"/>
                <w:szCs w:val="20"/>
              </w:rPr>
            </w:pPr>
          </w:p>
        </w:tc>
        <w:tc>
          <w:tcPr>
            <w:tcW w:w="4465" w:type="dxa"/>
          </w:tcPr>
          <w:p w:rsidR="00060801" w:rsidRPr="00DA5F26" w:rsidRDefault="00060801" w:rsidP="00FA38E2">
            <w:pPr>
              <w:jc w:val="center"/>
              <w:rPr>
                <w:sz w:val="20"/>
                <w:szCs w:val="20"/>
              </w:rPr>
            </w:pPr>
            <w:r w:rsidRPr="00DA5F26">
              <w:rPr>
                <w:sz w:val="20"/>
                <w:szCs w:val="20"/>
              </w:rPr>
              <w:t>Комплектование музейного фонда и создание условий для их сохранения</w:t>
            </w:r>
          </w:p>
        </w:tc>
        <w:tc>
          <w:tcPr>
            <w:tcW w:w="1134" w:type="dxa"/>
          </w:tcPr>
          <w:p w:rsidR="00060801" w:rsidRPr="00DA5F26" w:rsidRDefault="00060801" w:rsidP="00FA38E2">
            <w:pPr>
              <w:jc w:val="center"/>
              <w:rPr>
                <w:sz w:val="20"/>
                <w:szCs w:val="20"/>
              </w:rPr>
            </w:pPr>
            <w:r w:rsidRPr="00DA5F26">
              <w:rPr>
                <w:sz w:val="20"/>
                <w:szCs w:val="20"/>
              </w:rPr>
              <w:t>2020-2025</w:t>
            </w:r>
          </w:p>
        </w:tc>
        <w:tc>
          <w:tcPr>
            <w:tcW w:w="5103" w:type="dxa"/>
          </w:tcPr>
          <w:p w:rsidR="00060801" w:rsidRPr="00DA5F26" w:rsidRDefault="00060801" w:rsidP="00FA38E2">
            <w:pPr>
              <w:jc w:val="center"/>
              <w:rPr>
                <w:sz w:val="20"/>
                <w:szCs w:val="20"/>
              </w:rPr>
            </w:pPr>
            <w:r w:rsidRPr="00DA5F26">
              <w:rPr>
                <w:sz w:val="20"/>
                <w:szCs w:val="20"/>
              </w:rPr>
              <w:t>Формирование у населения широкого мировоззрения и общественного сознания, гражданского патриотизма и межнационального согласия;</w:t>
            </w:r>
          </w:p>
        </w:tc>
        <w:tc>
          <w:tcPr>
            <w:tcW w:w="2693" w:type="dxa"/>
          </w:tcPr>
          <w:p w:rsidR="00060801" w:rsidRPr="00DA5F26" w:rsidRDefault="00060801" w:rsidP="00FA38E2">
            <w:pPr>
              <w:jc w:val="center"/>
              <w:rPr>
                <w:sz w:val="20"/>
                <w:szCs w:val="20"/>
              </w:rPr>
            </w:pPr>
            <w:r w:rsidRPr="00DA5F26">
              <w:rPr>
                <w:sz w:val="20"/>
                <w:szCs w:val="20"/>
              </w:rPr>
              <w:t>МУК МБКЦ, музей</w:t>
            </w:r>
          </w:p>
        </w:tc>
      </w:tr>
      <w:tr w:rsidR="00060801" w:rsidRPr="00DA5F26" w:rsidTr="00995E87">
        <w:tc>
          <w:tcPr>
            <w:tcW w:w="2164" w:type="dxa"/>
            <w:vMerge/>
          </w:tcPr>
          <w:p w:rsidR="00060801" w:rsidRPr="00DA5F26" w:rsidRDefault="00060801" w:rsidP="00FA38E2">
            <w:pPr>
              <w:jc w:val="center"/>
              <w:rPr>
                <w:sz w:val="20"/>
                <w:szCs w:val="20"/>
              </w:rPr>
            </w:pPr>
          </w:p>
        </w:tc>
        <w:tc>
          <w:tcPr>
            <w:tcW w:w="4465" w:type="dxa"/>
          </w:tcPr>
          <w:p w:rsidR="00060801" w:rsidRPr="00DA5F26" w:rsidRDefault="00060801" w:rsidP="00FA38E2">
            <w:pPr>
              <w:jc w:val="center"/>
              <w:rPr>
                <w:sz w:val="20"/>
                <w:szCs w:val="20"/>
              </w:rPr>
            </w:pPr>
            <w:r w:rsidRPr="00DA5F26">
              <w:rPr>
                <w:sz w:val="20"/>
                <w:szCs w:val="20"/>
              </w:rPr>
              <w:t>Оснащение музея автоматизированными информационными системами учета и ведения каталогов</w:t>
            </w:r>
          </w:p>
        </w:tc>
        <w:tc>
          <w:tcPr>
            <w:tcW w:w="1134" w:type="dxa"/>
          </w:tcPr>
          <w:p w:rsidR="00060801" w:rsidRPr="00DA5F26" w:rsidRDefault="00060801" w:rsidP="00FA38E2">
            <w:pPr>
              <w:jc w:val="center"/>
              <w:rPr>
                <w:sz w:val="20"/>
                <w:szCs w:val="20"/>
              </w:rPr>
            </w:pPr>
            <w:r w:rsidRPr="00DA5F26">
              <w:rPr>
                <w:sz w:val="20"/>
                <w:szCs w:val="20"/>
              </w:rPr>
              <w:t>2020-2025</w:t>
            </w:r>
          </w:p>
        </w:tc>
        <w:tc>
          <w:tcPr>
            <w:tcW w:w="5103" w:type="dxa"/>
          </w:tcPr>
          <w:p w:rsidR="00060801" w:rsidRPr="00DA5F26" w:rsidRDefault="00060801" w:rsidP="00FA38E2">
            <w:pPr>
              <w:jc w:val="center"/>
              <w:rPr>
                <w:sz w:val="20"/>
                <w:szCs w:val="20"/>
              </w:rPr>
            </w:pPr>
            <w:r w:rsidRPr="00DA5F26">
              <w:rPr>
                <w:sz w:val="20"/>
                <w:szCs w:val="20"/>
              </w:rPr>
              <w:t>Перевод отрасти на инновационный путь развития, превращение культуры в наиболее развитую и привлекательную сферу общественной деятельности</w:t>
            </w:r>
          </w:p>
        </w:tc>
        <w:tc>
          <w:tcPr>
            <w:tcW w:w="2693" w:type="dxa"/>
          </w:tcPr>
          <w:p w:rsidR="00060801" w:rsidRPr="00DA5F26" w:rsidRDefault="00060801" w:rsidP="00FA38E2">
            <w:pPr>
              <w:jc w:val="center"/>
              <w:rPr>
                <w:sz w:val="20"/>
                <w:szCs w:val="20"/>
              </w:rPr>
            </w:pPr>
            <w:r w:rsidRPr="00DA5F26">
              <w:rPr>
                <w:sz w:val="20"/>
                <w:szCs w:val="20"/>
              </w:rPr>
              <w:t xml:space="preserve">МУК МБКЦ, музей </w:t>
            </w:r>
          </w:p>
        </w:tc>
      </w:tr>
      <w:tr w:rsidR="00060801" w:rsidRPr="00DA5F26" w:rsidTr="00995E87">
        <w:tc>
          <w:tcPr>
            <w:tcW w:w="15559" w:type="dxa"/>
            <w:gridSpan w:val="5"/>
          </w:tcPr>
          <w:p w:rsidR="00060801" w:rsidRPr="00DA5F26" w:rsidRDefault="00060801" w:rsidP="00FA38E2">
            <w:pPr>
              <w:jc w:val="center"/>
              <w:rPr>
                <w:b/>
                <w:sz w:val="20"/>
                <w:szCs w:val="20"/>
              </w:rPr>
            </w:pPr>
            <w:r w:rsidRPr="00DA5F26">
              <w:rPr>
                <w:b/>
                <w:sz w:val="20"/>
                <w:szCs w:val="20"/>
              </w:rPr>
              <w:t>Задача 2. Создание благоприятных условий для устойчивого развития сферы культуры</w:t>
            </w:r>
          </w:p>
        </w:tc>
      </w:tr>
      <w:tr w:rsidR="00060801" w:rsidRPr="00DA5F26" w:rsidTr="00995E87">
        <w:tc>
          <w:tcPr>
            <w:tcW w:w="2164" w:type="dxa"/>
            <w:vMerge w:val="restart"/>
          </w:tcPr>
          <w:p w:rsidR="00060801" w:rsidRPr="00DA5F26" w:rsidRDefault="00060801" w:rsidP="00FA38E2">
            <w:pPr>
              <w:jc w:val="center"/>
              <w:rPr>
                <w:b/>
                <w:sz w:val="20"/>
                <w:szCs w:val="20"/>
              </w:rPr>
            </w:pPr>
            <w:r w:rsidRPr="00DA5F26">
              <w:rPr>
                <w:b/>
                <w:sz w:val="20"/>
                <w:szCs w:val="20"/>
              </w:rPr>
              <w:t xml:space="preserve">Мероприятие 5 </w:t>
            </w:r>
          </w:p>
          <w:p w:rsidR="00060801" w:rsidRPr="00DA5F26" w:rsidRDefault="00060801" w:rsidP="00FA38E2">
            <w:pPr>
              <w:jc w:val="center"/>
              <w:rPr>
                <w:sz w:val="20"/>
                <w:szCs w:val="20"/>
              </w:rPr>
            </w:pPr>
            <w:r w:rsidRPr="00DA5F26">
              <w:rPr>
                <w:b/>
                <w:sz w:val="20"/>
                <w:szCs w:val="20"/>
              </w:rPr>
              <w:t>«обеспечение развития и укрепление материально-технической базы домов культуры в населенных пунктах с числом жителей до 50 тысяч человек»</w:t>
            </w:r>
          </w:p>
        </w:tc>
        <w:tc>
          <w:tcPr>
            <w:tcW w:w="4465" w:type="dxa"/>
          </w:tcPr>
          <w:p w:rsidR="00060801" w:rsidRPr="00DA5F26" w:rsidRDefault="00060801" w:rsidP="00FA38E2">
            <w:pPr>
              <w:jc w:val="center"/>
              <w:rPr>
                <w:sz w:val="20"/>
                <w:szCs w:val="20"/>
              </w:rPr>
            </w:pPr>
            <w:r w:rsidRPr="00DA5F26">
              <w:rPr>
                <w:sz w:val="20"/>
                <w:szCs w:val="20"/>
              </w:rPr>
              <w:t>Софинансирование субсидий, предоставляемых из краевого бюджета на софинансирование расходных обязательств по развития учреждений культуры и их работников</w:t>
            </w:r>
          </w:p>
        </w:tc>
        <w:tc>
          <w:tcPr>
            <w:tcW w:w="1134" w:type="dxa"/>
          </w:tcPr>
          <w:p w:rsidR="00060801" w:rsidRPr="00DA5F26" w:rsidRDefault="00060801" w:rsidP="00FA38E2">
            <w:pPr>
              <w:jc w:val="center"/>
              <w:rPr>
                <w:sz w:val="20"/>
                <w:szCs w:val="20"/>
              </w:rPr>
            </w:pPr>
            <w:r w:rsidRPr="00DA5F26">
              <w:rPr>
                <w:sz w:val="20"/>
                <w:szCs w:val="20"/>
              </w:rPr>
              <w:t>2020-2025</w:t>
            </w:r>
          </w:p>
        </w:tc>
        <w:tc>
          <w:tcPr>
            <w:tcW w:w="5103" w:type="dxa"/>
          </w:tcPr>
          <w:p w:rsidR="00060801" w:rsidRPr="00DA5F26" w:rsidRDefault="00060801" w:rsidP="00FA38E2">
            <w:pPr>
              <w:jc w:val="center"/>
              <w:rPr>
                <w:sz w:val="20"/>
                <w:szCs w:val="20"/>
              </w:rPr>
            </w:pPr>
            <w:r w:rsidRPr="00DA5F26">
              <w:rPr>
                <w:sz w:val="20"/>
                <w:szCs w:val="20"/>
              </w:rPr>
              <w:t>формирование культурной среды, отвечающей растущим потребностям общества</w:t>
            </w:r>
          </w:p>
        </w:tc>
        <w:tc>
          <w:tcPr>
            <w:tcW w:w="2693" w:type="dxa"/>
          </w:tcPr>
          <w:p w:rsidR="00060801" w:rsidRPr="00DA5F26" w:rsidRDefault="00060801" w:rsidP="00FA38E2">
            <w:pPr>
              <w:jc w:val="center"/>
              <w:rPr>
                <w:sz w:val="20"/>
                <w:szCs w:val="20"/>
              </w:rPr>
            </w:pPr>
            <w:r w:rsidRPr="00DA5F26">
              <w:rPr>
                <w:sz w:val="20"/>
                <w:szCs w:val="20"/>
              </w:rPr>
              <w:t>Отдел культуры,</w:t>
            </w:r>
          </w:p>
          <w:p w:rsidR="00060801" w:rsidRPr="00DA5F26" w:rsidRDefault="00060801" w:rsidP="00FA38E2">
            <w:pPr>
              <w:jc w:val="center"/>
              <w:rPr>
                <w:sz w:val="20"/>
                <w:szCs w:val="20"/>
              </w:rPr>
            </w:pPr>
            <w:r w:rsidRPr="00DA5F26">
              <w:rPr>
                <w:sz w:val="20"/>
                <w:szCs w:val="20"/>
              </w:rPr>
              <w:t>МУК «МБКЦ»,</w:t>
            </w:r>
          </w:p>
          <w:p w:rsidR="00060801" w:rsidRPr="00DA5F26" w:rsidRDefault="00060801" w:rsidP="00FA38E2">
            <w:pPr>
              <w:jc w:val="center"/>
              <w:rPr>
                <w:sz w:val="20"/>
                <w:szCs w:val="20"/>
              </w:rPr>
            </w:pPr>
            <w:r w:rsidRPr="00DA5F26">
              <w:rPr>
                <w:sz w:val="20"/>
                <w:szCs w:val="20"/>
              </w:rPr>
              <w:t xml:space="preserve"> МУК «БДЦ» Дарасун, </w:t>
            </w:r>
          </w:p>
          <w:p w:rsidR="00060801" w:rsidRPr="00DA5F26" w:rsidRDefault="00060801" w:rsidP="00FA38E2">
            <w:pPr>
              <w:jc w:val="center"/>
              <w:rPr>
                <w:sz w:val="20"/>
                <w:szCs w:val="20"/>
              </w:rPr>
            </w:pPr>
            <w:r w:rsidRPr="00DA5F26">
              <w:rPr>
                <w:sz w:val="20"/>
                <w:szCs w:val="20"/>
              </w:rPr>
              <w:t>МУК «БДЦ» К-Дарасун</w:t>
            </w:r>
          </w:p>
        </w:tc>
      </w:tr>
      <w:tr w:rsidR="00060801" w:rsidRPr="00DA5F26" w:rsidTr="00995E87">
        <w:tc>
          <w:tcPr>
            <w:tcW w:w="2164" w:type="dxa"/>
            <w:vMerge/>
          </w:tcPr>
          <w:p w:rsidR="00060801" w:rsidRPr="00DA5F26" w:rsidRDefault="00060801" w:rsidP="00FA38E2">
            <w:pPr>
              <w:jc w:val="center"/>
              <w:rPr>
                <w:sz w:val="20"/>
                <w:szCs w:val="20"/>
              </w:rPr>
            </w:pPr>
          </w:p>
        </w:tc>
        <w:tc>
          <w:tcPr>
            <w:tcW w:w="4465" w:type="dxa"/>
          </w:tcPr>
          <w:p w:rsidR="00060801" w:rsidRPr="00DA5F26" w:rsidRDefault="00060801" w:rsidP="00FA38E2">
            <w:pPr>
              <w:jc w:val="center"/>
              <w:rPr>
                <w:sz w:val="20"/>
                <w:szCs w:val="20"/>
              </w:rPr>
            </w:pPr>
            <w:r w:rsidRPr="00DA5F26">
              <w:rPr>
                <w:sz w:val="20"/>
                <w:szCs w:val="20"/>
              </w:rPr>
              <w:t>Приобретение для учрежд</w:t>
            </w:r>
            <w:r>
              <w:rPr>
                <w:sz w:val="20"/>
                <w:szCs w:val="20"/>
              </w:rPr>
              <w:t>ений культуры свето – и звукотех</w:t>
            </w:r>
            <w:r w:rsidRPr="00DA5F26">
              <w:rPr>
                <w:sz w:val="20"/>
                <w:szCs w:val="20"/>
              </w:rPr>
              <w:t>нического оборудования, сценических костюмов, реквизита, мебели</w:t>
            </w:r>
          </w:p>
        </w:tc>
        <w:tc>
          <w:tcPr>
            <w:tcW w:w="1134" w:type="dxa"/>
          </w:tcPr>
          <w:p w:rsidR="00060801" w:rsidRPr="00DA5F26" w:rsidRDefault="00060801" w:rsidP="00FA38E2">
            <w:pPr>
              <w:jc w:val="center"/>
              <w:rPr>
                <w:sz w:val="20"/>
                <w:szCs w:val="20"/>
              </w:rPr>
            </w:pPr>
            <w:r w:rsidRPr="00DA5F26">
              <w:rPr>
                <w:sz w:val="20"/>
                <w:szCs w:val="20"/>
              </w:rPr>
              <w:t>2020-2025</w:t>
            </w:r>
          </w:p>
        </w:tc>
        <w:tc>
          <w:tcPr>
            <w:tcW w:w="5103" w:type="dxa"/>
          </w:tcPr>
          <w:p w:rsidR="00060801" w:rsidRPr="00DA5F26" w:rsidRDefault="00060801" w:rsidP="00FA38E2">
            <w:pPr>
              <w:jc w:val="center"/>
              <w:rPr>
                <w:sz w:val="20"/>
                <w:szCs w:val="20"/>
              </w:rPr>
            </w:pPr>
            <w:r w:rsidRPr="00DA5F26">
              <w:rPr>
                <w:sz w:val="20"/>
                <w:szCs w:val="20"/>
              </w:rPr>
              <w:t>формирование культурной среды, отвечающей растущим потребностям общества</w:t>
            </w:r>
          </w:p>
        </w:tc>
        <w:tc>
          <w:tcPr>
            <w:tcW w:w="2693" w:type="dxa"/>
          </w:tcPr>
          <w:p w:rsidR="00060801" w:rsidRPr="00DA5F26" w:rsidRDefault="00060801" w:rsidP="00FA38E2">
            <w:pPr>
              <w:jc w:val="center"/>
              <w:rPr>
                <w:sz w:val="20"/>
                <w:szCs w:val="20"/>
              </w:rPr>
            </w:pPr>
            <w:r w:rsidRPr="00DA5F26">
              <w:rPr>
                <w:sz w:val="20"/>
                <w:szCs w:val="20"/>
              </w:rPr>
              <w:t>Отдел культуры,</w:t>
            </w:r>
          </w:p>
          <w:p w:rsidR="00060801" w:rsidRPr="00DA5F26" w:rsidRDefault="00060801" w:rsidP="00FA38E2">
            <w:pPr>
              <w:jc w:val="center"/>
              <w:rPr>
                <w:sz w:val="20"/>
                <w:szCs w:val="20"/>
              </w:rPr>
            </w:pPr>
            <w:r w:rsidRPr="00DA5F26">
              <w:rPr>
                <w:sz w:val="20"/>
                <w:szCs w:val="20"/>
              </w:rPr>
              <w:t>МУК «МБКЦ»,</w:t>
            </w:r>
          </w:p>
          <w:p w:rsidR="00060801" w:rsidRPr="00DA5F26" w:rsidRDefault="00060801" w:rsidP="00FA38E2">
            <w:pPr>
              <w:jc w:val="center"/>
              <w:rPr>
                <w:sz w:val="20"/>
                <w:szCs w:val="20"/>
              </w:rPr>
            </w:pPr>
            <w:r w:rsidRPr="00DA5F26">
              <w:rPr>
                <w:sz w:val="20"/>
                <w:szCs w:val="20"/>
              </w:rPr>
              <w:t xml:space="preserve"> МУК «БДЦ» Дарасун, </w:t>
            </w:r>
          </w:p>
          <w:p w:rsidR="00060801" w:rsidRPr="00DA5F26" w:rsidRDefault="00060801" w:rsidP="00FA38E2">
            <w:pPr>
              <w:jc w:val="center"/>
              <w:rPr>
                <w:sz w:val="20"/>
                <w:szCs w:val="20"/>
              </w:rPr>
            </w:pPr>
            <w:r w:rsidRPr="00DA5F26">
              <w:rPr>
                <w:sz w:val="20"/>
                <w:szCs w:val="20"/>
              </w:rPr>
              <w:t>МУК «БДЦ» К-Дарасун</w:t>
            </w:r>
          </w:p>
        </w:tc>
      </w:tr>
      <w:tr w:rsidR="00060801" w:rsidRPr="00DA5F26" w:rsidTr="00995E87">
        <w:tc>
          <w:tcPr>
            <w:tcW w:w="2164" w:type="dxa"/>
            <w:vMerge/>
          </w:tcPr>
          <w:p w:rsidR="00060801" w:rsidRPr="00DA5F26" w:rsidRDefault="00060801" w:rsidP="00FA38E2">
            <w:pPr>
              <w:jc w:val="center"/>
              <w:rPr>
                <w:sz w:val="20"/>
                <w:szCs w:val="20"/>
              </w:rPr>
            </w:pPr>
          </w:p>
        </w:tc>
        <w:tc>
          <w:tcPr>
            <w:tcW w:w="4465" w:type="dxa"/>
          </w:tcPr>
          <w:p w:rsidR="00060801" w:rsidRPr="00DA5F26" w:rsidRDefault="00060801" w:rsidP="00FA38E2">
            <w:pPr>
              <w:jc w:val="center"/>
              <w:rPr>
                <w:sz w:val="20"/>
                <w:szCs w:val="20"/>
              </w:rPr>
            </w:pPr>
            <w:r w:rsidRPr="00DA5F26">
              <w:rPr>
                <w:sz w:val="20"/>
                <w:szCs w:val="20"/>
              </w:rPr>
              <w:t>Организация и проведение капитальных ремонтов зданий учреждений культуры</w:t>
            </w:r>
          </w:p>
        </w:tc>
        <w:tc>
          <w:tcPr>
            <w:tcW w:w="1134" w:type="dxa"/>
          </w:tcPr>
          <w:p w:rsidR="00060801" w:rsidRPr="00DA5F26" w:rsidRDefault="00060801" w:rsidP="00FA38E2">
            <w:pPr>
              <w:jc w:val="center"/>
              <w:rPr>
                <w:sz w:val="20"/>
                <w:szCs w:val="20"/>
              </w:rPr>
            </w:pPr>
            <w:r w:rsidRPr="00DA5F26">
              <w:rPr>
                <w:sz w:val="20"/>
                <w:szCs w:val="20"/>
              </w:rPr>
              <w:t>2020-2025</w:t>
            </w:r>
          </w:p>
        </w:tc>
        <w:tc>
          <w:tcPr>
            <w:tcW w:w="5103" w:type="dxa"/>
          </w:tcPr>
          <w:p w:rsidR="00060801" w:rsidRPr="00DA5F26" w:rsidRDefault="00060801" w:rsidP="00FA38E2">
            <w:pPr>
              <w:jc w:val="center"/>
              <w:rPr>
                <w:sz w:val="20"/>
                <w:szCs w:val="20"/>
              </w:rPr>
            </w:pPr>
            <w:r w:rsidRPr="00DA5F26">
              <w:rPr>
                <w:sz w:val="20"/>
                <w:szCs w:val="20"/>
              </w:rPr>
              <w:t>Создание развитой инфраструктурной среды, комфортных условий для посетителей учреждений культуры</w:t>
            </w:r>
          </w:p>
        </w:tc>
        <w:tc>
          <w:tcPr>
            <w:tcW w:w="2693" w:type="dxa"/>
          </w:tcPr>
          <w:p w:rsidR="00060801" w:rsidRPr="00DA5F26" w:rsidRDefault="00060801" w:rsidP="00FA38E2">
            <w:pPr>
              <w:jc w:val="center"/>
              <w:rPr>
                <w:sz w:val="20"/>
                <w:szCs w:val="20"/>
              </w:rPr>
            </w:pPr>
            <w:r w:rsidRPr="00DA5F26">
              <w:rPr>
                <w:sz w:val="20"/>
                <w:szCs w:val="20"/>
              </w:rPr>
              <w:t>Отдел культуры,</w:t>
            </w:r>
          </w:p>
          <w:p w:rsidR="00060801" w:rsidRPr="00DA5F26" w:rsidRDefault="00060801" w:rsidP="00FA38E2">
            <w:pPr>
              <w:jc w:val="center"/>
              <w:rPr>
                <w:sz w:val="20"/>
                <w:szCs w:val="20"/>
              </w:rPr>
            </w:pPr>
            <w:r w:rsidRPr="00DA5F26">
              <w:rPr>
                <w:sz w:val="20"/>
                <w:szCs w:val="20"/>
              </w:rPr>
              <w:t>МУК «МБКЦ»,</w:t>
            </w:r>
          </w:p>
          <w:p w:rsidR="00060801" w:rsidRPr="00DA5F26" w:rsidRDefault="00060801" w:rsidP="00FA38E2">
            <w:pPr>
              <w:jc w:val="center"/>
              <w:rPr>
                <w:sz w:val="20"/>
                <w:szCs w:val="20"/>
              </w:rPr>
            </w:pPr>
            <w:r w:rsidRPr="00DA5F26">
              <w:rPr>
                <w:sz w:val="20"/>
                <w:szCs w:val="20"/>
              </w:rPr>
              <w:t xml:space="preserve"> МУК «БДЦ» Дарасун, </w:t>
            </w:r>
          </w:p>
          <w:p w:rsidR="00060801" w:rsidRPr="00DA5F26" w:rsidRDefault="00060801" w:rsidP="00FA38E2">
            <w:pPr>
              <w:jc w:val="center"/>
              <w:rPr>
                <w:sz w:val="20"/>
                <w:szCs w:val="20"/>
              </w:rPr>
            </w:pPr>
            <w:r w:rsidRPr="00DA5F26">
              <w:rPr>
                <w:sz w:val="20"/>
                <w:szCs w:val="20"/>
              </w:rPr>
              <w:t>МУК «БДЦ» К-Дарасун</w:t>
            </w:r>
          </w:p>
        </w:tc>
      </w:tr>
      <w:tr w:rsidR="00060801" w:rsidRPr="00DA5F26" w:rsidTr="00995E87">
        <w:tc>
          <w:tcPr>
            <w:tcW w:w="2164" w:type="dxa"/>
          </w:tcPr>
          <w:p w:rsidR="00060801" w:rsidRPr="00DA5F26" w:rsidRDefault="00060801" w:rsidP="00FA38E2">
            <w:pPr>
              <w:jc w:val="center"/>
              <w:rPr>
                <w:b/>
                <w:sz w:val="20"/>
                <w:szCs w:val="20"/>
              </w:rPr>
            </w:pPr>
            <w:r w:rsidRPr="00DA5F26">
              <w:rPr>
                <w:b/>
                <w:sz w:val="20"/>
                <w:szCs w:val="20"/>
              </w:rPr>
              <w:t xml:space="preserve">Мероприятие 6 </w:t>
            </w:r>
          </w:p>
          <w:p w:rsidR="00060801" w:rsidRPr="00DA5F26" w:rsidRDefault="00060801" w:rsidP="00FA38E2">
            <w:pPr>
              <w:jc w:val="center"/>
              <w:rPr>
                <w:sz w:val="20"/>
                <w:szCs w:val="20"/>
              </w:rPr>
            </w:pPr>
            <w:r w:rsidRPr="00DA5F26">
              <w:rPr>
                <w:b/>
                <w:sz w:val="20"/>
                <w:szCs w:val="20"/>
              </w:rPr>
              <w:t>Обеспечение качественно нового уровня развития инфраструктуры культуры «»Культурная среда»)</w:t>
            </w:r>
          </w:p>
        </w:tc>
        <w:tc>
          <w:tcPr>
            <w:tcW w:w="4465" w:type="dxa"/>
          </w:tcPr>
          <w:p w:rsidR="00060801" w:rsidRPr="00DA5F26" w:rsidRDefault="00060801" w:rsidP="00FA38E2">
            <w:pPr>
              <w:jc w:val="center"/>
              <w:rPr>
                <w:sz w:val="20"/>
                <w:szCs w:val="20"/>
              </w:rPr>
            </w:pPr>
            <w:r w:rsidRPr="00DA5F26">
              <w:rPr>
                <w:sz w:val="20"/>
                <w:szCs w:val="20"/>
              </w:rPr>
              <w:t>Проведение выездных (гастрольных) мероприятий в сельских поселениях</w:t>
            </w:r>
          </w:p>
        </w:tc>
        <w:tc>
          <w:tcPr>
            <w:tcW w:w="1134" w:type="dxa"/>
          </w:tcPr>
          <w:p w:rsidR="00060801" w:rsidRPr="00DA5F26" w:rsidRDefault="00060801" w:rsidP="00FA38E2">
            <w:pPr>
              <w:jc w:val="center"/>
              <w:rPr>
                <w:sz w:val="20"/>
                <w:szCs w:val="20"/>
              </w:rPr>
            </w:pPr>
            <w:r w:rsidRPr="00DA5F26">
              <w:rPr>
                <w:sz w:val="20"/>
                <w:szCs w:val="20"/>
              </w:rPr>
              <w:t>2020-2025</w:t>
            </w:r>
          </w:p>
        </w:tc>
        <w:tc>
          <w:tcPr>
            <w:tcW w:w="5103" w:type="dxa"/>
          </w:tcPr>
          <w:p w:rsidR="00060801" w:rsidRPr="00DA5F26" w:rsidRDefault="00060801" w:rsidP="00FA38E2">
            <w:pPr>
              <w:jc w:val="center"/>
              <w:rPr>
                <w:sz w:val="20"/>
                <w:szCs w:val="20"/>
              </w:rPr>
            </w:pPr>
            <w:r w:rsidRPr="00DA5F26">
              <w:rPr>
                <w:sz w:val="20"/>
                <w:szCs w:val="20"/>
              </w:rPr>
              <w:t>Укрепление единого культурного пространства, формирование культурной среды, отвечающей растущим потребностям общества</w:t>
            </w:r>
          </w:p>
        </w:tc>
        <w:tc>
          <w:tcPr>
            <w:tcW w:w="2693" w:type="dxa"/>
          </w:tcPr>
          <w:p w:rsidR="00060801" w:rsidRPr="00DA5F26" w:rsidRDefault="00060801" w:rsidP="00FA38E2">
            <w:pPr>
              <w:jc w:val="center"/>
              <w:rPr>
                <w:sz w:val="20"/>
                <w:szCs w:val="20"/>
              </w:rPr>
            </w:pPr>
            <w:r w:rsidRPr="00DA5F26">
              <w:rPr>
                <w:sz w:val="20"/>
                <w:szCs w:val="20"/>
              </w:rPr>
              <w:t>МУК «МБКЦ»</w:t>
            </w:r>
          </w:p>
        </w:tc>
      </w:tr>
      <w:tr w:rsidR="00060801" w:rsidRPr="00DA5F26" w:rsidTr="00995E87">
        <w:trPr>
          <w:trHeight w:val="462"/>
        </w:trPr>
        <w:tc>
          <w:tcPr>
            <w:tcW w:w="2164" w:type="dxa"/>
            <w:vMerge w:val="restart"/>
          </w:tcPr>
          <w:p w:rsidR="00060801" w:rsidRPr="00DA5F26" w:rsidRDefault="00060801" w:rsidP="00FA38E2">
            <w:pPr>
              <w:jc w:val="center"/>
              <w:rPr>
                <w:sz w:val="20"/>
                <w:szCs w:val="20"/>
              </w:rPr>
            </w:pPr>
            <w:r w:rsidRPr="00DA5F26">
              <w:rPr>
                <w:b/>
                <w:sz w:val="20"/>
                <w:szCs w:val="20"/>
              </w:rPr>
              <w:t>Мероприятие 7 «Деятельность муниципальных учреждений культуры»</w:t>
            </w:r>
          </w:p>
        </w:tc>
        <w:tc>
          <w:tcPr>
            <w:tcW w:w="4465" w:type="dxa"/>
          </w:tcPr>
          <w:p w:rsidR="00060801" w:rsidRPr="00DA5F26" w:rsidRDefault="00060801" w:rsidP="00FA38E2">
            <w:pPr>
              <w:jc w:val="center"/>
              <w:rPr>
                <w:sz w:val="20"/>
                <w:szCs w:val="20"/>
              </w:rPr>
            </w:pPr>
            <w:r w:rsidRPr="00DA5F26">
              <w:rPr>
                <w:sz w:val="20"/>
                <w:szCs w:val="20"/>
              </w:rPr>
              <w:t>Проведение социологических исследований, независимой оценки качества</w:t>
            </w:r>
          </w:p>
        </w:tc>
        <w:tc>
          <w:tcPr>
            <w:tcW w:w="1134" w:type="dxa"/>
          </w:tcPr>
          <w:p w:rsidR="00060801" w:rsidRPr="00DA5F26" w:rsidRDefault="00060801" w:rsidP="00FA38E2">
            <w:pPr>
              <w:jc w:val="center"/>
              <w:rPr>
                <w:sz w:val="20"/>
                <w:szCs w:val="20"/>
              </w:rPr>
            </w:pPr>
            <w:r w:rsidRPr="00DA5F26">
              <w:rPr>
                <w:sz w:val="20"/>
                <w:szCs w:val="20"/>
              </w:rPr>
              <w:t>2020-2025</w:t>
            </w:r>
          </w:p>
        </w:tc>
        <w:tc>
          <w:tcPr>
            <w:tcW w:w="5103" w:type="dxa"/>
          </w:tcPr>
          <w:p w:rsidR="00060801" w:rsidRPr="00DA5F26" w:rsidRDefault="00060801" w:rsidP="00FA38E2">
            <w:pPr>
              <w:jc w:val="center"/>
              <w:rPr>
                <w:sz w:val="20"/>
                <w:szCs w:val="20"/>
              </w:rPr>
            </w:pPr>
            <w:r w:rsidRPr="00DA5F26">
              <w:rPr>
                <w:sz w:val="20"/>
                <w:szCs w:val="20"/>
              </w:rPr>
              <w:t>формирование культурной среды, отвечающей растущим потребностям общества</w:t>
            </w:r>
          </w:p>
        </w:tc>
        <w:tc>
          <w:tcPr>
            <w:tcW w:w="2693" w:type="dxa"/>
          </w:tcPr>
          <w:p w:rsidR="00060801" w:rsidRPr="00DA5F26" w:rsidRDefault="00060801" w:rsidP="00FA38E2">
            <w:pPr>
              <w:jc w:val="center"/>
              <w:rPr>
                <w:sz w:val="20"/>
                <w:szCs w:val="20"/>
              </w:rPr>
            </w:pPr>
            <w:r w:rsidRPr="00DA5F26">
              <w:rPr>
                <w:sz w:val="20"/>
                <w:szCs w:val="20"/>
              </w:rPr>
              <w:t xml:space="preserve">Отдел культуры </w:t>
            </w:r>
          </w:p>
          <w:p w:rsidR="00060801" w:rsidRPr="00DA5F26" w:rsidRDefault="00060801" w:rsidP="00FA38E2">
            <w:pPr>
              <w:jc w:val="center"/>
              <w:rPr>
                <w:sz w:val="20"/>
                <w:szCs w:val="20"/>
              </w:rPr>
            </w:pPr>
          </w:p>
          <w:p w:rsidR="00060801" w:rsidRPr="00DA5F26" w:rsidRDefault="00060801" w:rsidP="00FA38E2">
            <w:pPr>
              <w:rPr>
                <w:sz w:val="20"/>
                <w:szCs w:val="20"/>
              </w:rPr>
            </w:pPr>
          </w:p>
        </w:tc>
      </w:tr>
      <w:tr w:rsidR="00060801" w:rsidRPr="00DA5F26" w:rsidTr="00995E87">
        <w:tc>
          <w:tcPr>
            <w:tcW w:w="2164" w:type="dxa"/>
            <w:vMerge/>
          </w:tcPr>
          <w:p w:rsidR="00060801" w:rsidRPr="00DA5F26" w:rsidRDefault="00060801" w:rsidP="00FA38E2">
            <w:pPr>
              <w:jc w:val="center"/>
              <w:rPr>
                <w:sz w:val="20"/>
                <w:szCs w:val="20"/>
              </w:rPr>
            </w:pPr>
          </w:p>
        </w:tc>
        <w:tc>
          <w:tcPr>
            <w:tcW w:w="4465" w:type="dxa"/>
          </w:tcPr>
          <w:p w:rsidR="00060801" w:rsidRPr="00DA5F26" w:rsidRDefault="00060801" w:rsidP="00FA38E2">
            <w:pPr>
              <w:jc w:val="center"/>
              <w:rPr>
                <w:sz w:val="20"/>
                <w:szCs w:val="20"/>
              </w:rPr>
            </w:pPr>
            <w:r w:rsidRPr="00DA5F26">
              <w:rPr>
                <w:sz w:val="20"/>
                <w:szCs w:val="20"/>
              </w:rPr>
              <w:t>Совершенствование системы повышения квалификации работников культуры</w:t>
            </w:r>
          </w:p>
        </w:tc>
        <w:tc>
          <w:tcPr>
            <w:tcW w:w="1134" w:type="dxa"/>
          </w:tcPr>
          <w:p w:rsidR="00060801" w:rsidRPr="00DA5F26" w:rsidRDefault="00060801" w:rsidP="00FA38E2">
            <w:pPr>
              <w:jc w:val="center"/>
              <w:rPr>
                <w:sz w:val="20"/>
                <w:szCs w:val="20"/>
              </w:rPr>
            </w:pPr>
            <w:r w:rsidRPr="00DA5F26">
              <w:rPr>
                <w:sz w:val="20"/>
                <w:szCs w:val="20"/>
              </w:rPr>
              <w:t>2020-2025</w:t>
            </w:r>
          </w:p>
        </w:tc>
        <w:tc>
          <w:tcPr>
            <w:tcW w:w="5103" w:type="dxa"/>
          </w:tcPr>
          <w:p w:rsidR="00060801" w:rsidRPr="00DA5F26" w:rsidRDefault="00060801" w:rsidP="00FA38E2">
            <w:pPr>
              <w:jc w:val="center"/>
              <w:rPr>
                <w:sz w:val="20"/>
                <w:szCs w:val="20"/>
              </w:rPr>
            </w:pPr>
            <w:r w:rsidRPr="00DA5F26">
              <w:rPr>
                <w:sz w:val="20"/>
                <w:szCs w:val="20"/>
              </w:rPr>
              <w:t>Перевод отрасти на инновационный путь развития, превращение культуры в наиболее развитую и привлекательную сферу общественной деятельности</w:t>
            </w:r>
          </w:p>
        </w:tc>
        <w:tc>
          <w:tcPr>
            <w:tcW w:w="2693" w:type="dxa"/>
          </w:tcPr>
          <w:p w:rsidR="00060801" w:rsidRPr="00DA5F26" w:rsidRDefault="00060801" w:rsidP="00FA38E2">
            <w:pPr>
              <w:jc w:val="center"/>
              <w:rPr>
                <w:sz w:val="20"/>
                <w:szCs w:val="20"/>
              </w:rPr>
            </w:pPr>
            <w:r w:rsidRPr="00DA5F26">
              <w:rPr>
                <w:sz w:val="20"/>
                <w:szCs w:val="20"/>
              </w:rPr>
              <w:t>Отдел культуры</w:t>
            </w:r>
          </w:p>
        </w:tc>
      </w:tr>
      <w:tr w:rsidR="00060801" w:rsidRPr="00DA5F26" w:rsidTr="00995E87">
        <w:tc>
          <w:tcPr>
            <w:tcW w:w="2164" w:type="dxa"/>
            <w:vMerge/>
          </w:tcPr>
          <w:p w:rsidR="00060801" w:rsidRPr="00DA5F26" w:rsidRDefault="00060801" w:rsidP="00FA38E2">
            <w:pPr>
              <w:jc w:val="center"/>
              <w:rPr>
                <w:sz w:val="20"/>
                <w:szCs w:val="20"/>
              </w:rPr>
            </w:pPr>
          </w:p>
        </w:tc>
        <w:tc>
          <w:tcPr>
            <w:tcW w:w="4465" w:type="dxa"/>
          </w:tcPr>
          <w:p w:rsidR="00060801" w:rsidRPr="00DA5F26" w:rsidRDefault="00060801" w:rsidP="00FA38E2">
            <w:pPr>
              <w:jc w:val="center"/>
              <w:rPr>
                <w:sz w:val="20"/>
                <w:szCs w:val="20"/>
              </w:rPr>
            </w:pPr>
            <w:r w:rsidRPr="00DA5F26">
              <w:rPr>
                <w:sz w:val="20"/>
                <w:szCs w:val="20"/>
              </w:rPr>
              <w:t>Проведение семинаров, совещаний по реализации задач, направленных на достижение стратегической цели Подпрограммы</w:t>
            </w:r>
          </w:p>
        </w:tc>
        <w:tc>
          <w:tcPr>
            <w:tcW w:w="1134" w:type="dxa"/>
          </w:tcPr>
          <w:p w:rsidR="00060801" w:rsidRPr="00DA5F26" w:rsidRDefault="00060801" w:rsidP="00FA38E2">
            <w:pPr>
              <w:jc w:val="center"/>
              <w:rPr>
                <w:sz w:val="20"/>
                <w:szCs w:val="20"/>
              </w:rPr>
            </w:pPr>
            <w:r w:rsidRPr="00DA5F26">
              <w:rPr>
                <w:sz w:val="20"/>
                <w:szCs w:val="20"/>
              </w:rPr>
              <w:t>2020-2025</w:t>
            </w:r>
          </w:p>
        </w:tc>
        <w:tc>
          <w:tcPr>
            <w:tcW w:w="5103" w:type="dxa"/>
          </w:tcPr>
          <w:p w:rsidR="00060801" w:rsidRPr="00DA5F26" w:rsidRDefault="00060801" w:rsidP="00FA38E2">
            <w:pPr>
              <w:jc w:val="center"/>
              <w:rPr>
                <w:sz w:val="20"/>
                <w:szCs w:val="20"/>
              </w:rPr>
            </w:pPr>
            <w:r w:rsidRPr="00DA5F26">
              <w:rPr>
                <w:sz w:val="20"/>
                <w:szCs w:val="20"/>
              </w:rPr>
              <w:t>Повышение уровня квалификации кадров сферы культуры</w:t>
            </w:r>
          </w:p>
        </w:tc>
        <w:tc>
          <w:tcPr>
            <w:tcW w:w="2693" w:type="dxa"/>
          </w:tcPr>
          <w:p w:rsidR="00060801" w:rsidRPr="00DA5F26" w:rsidRDefault="00060801" w:rsidP="00FA38E2">
            <w:pPr>
              <w:jc w:val="center"/>
              <w:rPr>
                <w:sz w:val="20"/>
                <w:szCs w:val="20"/>
              </w:rPr>
            </w:pPr>
            <w:r w:rsidRPr="00DA5F26">
              <w:rPr>
                <w:sz w:val="20"/>
                <w:szCs w:val="20"/>
              </w:rPr>
              <w:t>Отдел культуры</w:t>
            </w:r>
          </w:p>
        </w:tc>
      </w:tr>
      <w:tr w:rsidR="00060801" w:rsidRPr="00DA5F26" w:rsidTr="00995E87">
        <w:tc>
          <w:tcPr>
            <w:tcW w:w="2164" w:type="dxa"/>
            <w:vMerge/>
          </w:tcPr>
          <w:p w:rsidR="00060801" w:rsidRPr="00DA5F26" w:rsidRDefault="00060801" w:rsidP="00FA38E2">
            <w:pPr>
              <w:jc w:val="center"/>
              <w:rPr>
                <w:sz w:val="20"/>
                <w:szCs w:val="20"/>
              </w:rPr>
            </w:pPr>
          </w:p>
        </w:tc>
        <w:tc>
          <w:tcPr>
            <w:tcW w:w="4465" w:type="dxa"/>
          </w:tcPr>
          <w:p w:rsidR="00060801" w:rsidRPr="00DA5F26" w:rsidRDefault="00060801" w:rsidP="00FA38E2">
            <w:pPr>
              <w:jc w:val="center"/>
              <w:rPr>
                <w:sz w:val="20"/>
                <w:szCs w:val="20"/>
              </w:rPr>
            </w:pPr>
            <w:r w:rsidRPr="00DA5F26">
              <w:rPr>
                <w:sz w:val="20"/>
                <w:szCs w:val="20"/>
              </w:rPr>
              <w:t>Поддержка профессиональной подготовки специалистов в средних и высших учебных заведениях культуры и искусства</w:t>
            </w:r>
          </w:p>
        </w:tc>
        <w:tc>
          <w:tcPr>
            <w:tcW w:w="1134" w:type="dxa"/>
          </w:tcPr>
          <w:p w:rsidR="00060801" w:rsidRPr="00DA5F26" w:rsidRDefault="00060801" w:rsidP="00FA38E2">
            <w:pPr>
              <w:jc w:val="center"/>
              <w:rPr>
                <w:sz w:val="20"/>
                <w:szCs w:val="20"/>
              </w:rPr>
            </w:pPr>
            <w:r w:rsidRPr="00DA5F26">
              <w:rPr>
                <w:sz w:val="20"/>
                <w:szCs w:val="20"/>
              </w:rPr>
              <w:t>2020-2025</w:t>
            </w:r>
          </w:p>
        </w:tc>
        <w:tc>
          <w:tcPr>
            <w:tcW w:w="5103" w:type="dxa"/>
          </w:tcPr>
          <w:p w:rsidR="00060801" w:rsidRPr="00DA5F26" w:rsidRDefault="00060801" w:rsidP="00FA38E2">
            <w:pPr>
              <w:jc w:val="center"/>
              <w:rPr>
                <w:sz w:val="20"/>
                <w:szCs w:val="20"/>
              </w:rPr>
            </w:pPr>
            <w:r w:rsidRPr="00DA5F26">
              <w:rPr>
                <w:sz w:val="20"/>
                <w:szCs w:val="20"/>
              </w:rPr>
              <w:t>Укрепление кадрового состава сферы культуры</w:t>
            </w:r>
          </w:p>
        </w:tc>
        <w:tc>
          <w:tcPr>
            <w:tcW w:w="2693" w:type="dxa"/>
          </w:tcPr>
          <w:p w:rsidR="00060801" w:rsidRPr="00DA5F26" w:rsidRDefault="00060801" w:rsidP="00FA38E2">
            <w:pPr>
              <w:jc w:val="center"/>
              <w:rPr>
                <w:sz w:val="20"/>
                <w:szCs w:val="20"/>
              </w:rPr>
            </w:pPr>
            <w:r w:rsidRPr="00DA5F26">
              <w:rPr>
                <w:sz w:val="20"/>
                <w:szCs w:val="20"/>
              </w:rPr>
              <w:t>Отдел культуры</w:t>
            </w:r>
          </w:p>
        </w:tc>
      </w:tr>
      <w:tr w:rsidR="00060801" w:rsidRPr="00DA5F26" w:rsidTr="00995E87">
        <w:tc>
          <w:tcPr>
            <w:tcW w:w="2164" w:type="dxa"/>
            <w:vMerge/>
          </w:tcPr>
          <w:p w:rsidR="00060801" w:rsidRPr="00DA5F26" w:rsidRDefault="00060801" w:rsidP="00FA38E2">
            <w:pPr>
              <w:jc w:val="center"/>
              <w:rPr>
                <w:sz w:val="20"/>
                <w:szCs w:val="20"/>
              </w:rPr>
            </w:pPr>
          </w:p>
        </w:tc>
        <w:tc>
          <w:tcPr>
            <w:tcW w:w="4465" w:type="dxa"/>
          </w:tcPr>
          <w:p w:rsidR="00060801" w:rsidRPr="00DA5F26" w:rsidRDefault="00060801" w:rsidP="00FA38E2">
            <w:pPr>
              <w:jc w:val="center"/>
              <w:rPr>
                <w:sz w:val="20"/>
                <w:szCs w:val="20"/>
              </w:rPr>
            </w:pPr>
            <w:r w:rsidRPr="00DA5F26">
              <w:rPr>
                <w:sz w:val="20"/>
                <w:szCs w:val="20"/>
              </w:rPr>
              <w:t>Проведение профессиональных праздников отрасли культуры</w:t>
            </w:r>
          </w:p>
        </w:tc>
        <w:tc>
          <w:tcPr>
            <w:tcW w:w="1134" w:type="dxa"/>
          </w:tcPr>
          <w:p w:rsidR="00060801" w:rsidRPr="00DA5F26" w:rsidRDefault="00060801" w:rsidP="00FA38E2">
            <w:pPr>
              <w:jc w:val="center"/>
              <w:rPr>
                <w:sz w:val="20"/>
                <w:szCs w:val="20"/>
              </w:rPr>
            </w:pPr>
            <w:r w:rsidRPr="00DA5F26">
              <w:rPr>
                <w:sz w:val="20"/>
                <w:szCs w:val="20"/>
              </w:rPr>
              <w:t>2020-2025</w:t>
            </w:r>
          </w:p>
        </w:tc>
        <w:tc>
          <w:tcPr>
            <w:tcW w:w="5103" w:type="dxa"/>
          </w:tcPr>
          <w:p w:rsidR="00060801" w:rsidRPr="00DA5F26" w:rsidRDefault="00060801" w:rsidP="00FA38E2">
            <w:pPr>
              <w:jc w:val="center"/>
              <w:rPr>
                <w:sz w:val="20"/>
                <w:szCs w:val="20"/>
              </w:rPr>
            </w:pPr>
            <w:r w:rsidRPr="00DA5F26">
              <w:rPr>
                <w:sz w:val="20"/>
                <w:szCs w:val="20"/>
              </w:rPr>
              <w:t>Повышение уровня социального обеспечения работников культуры</w:t>
            </w:r>
          </w:p>
        </w:tc>
        <w:tc>
          <w:tcPr>
            <w:tcW w:w="2693" w:type="dxa"/>
          </w:tcPr>
          <w:p w:rsidR="00060801" w:rsidRPr="00DA5F26" w:rsidRDefault="00060801" w:rsidP="00FA38E2">
            <w:pPr>
              <w:jc w:val="center"/>
              <w:rPr>
                <w:sz w:val="20"/>
                <w:szCs w:val="20"/>
              </w:rPr>
            </w:pPr>
            <w:r w:rsidRPr="00DA5F26">
              <w:rPr>
                <w:sz w:val="20"/>
                <w:szCs w:val="20"/>
              </w:rPr>
              <w:t>Отдел культуры</w:t>
            </w:r>
          </w:p>
        </w:tc>
      </w:tr>
      <w:tr w:rsidR="00060801" w:rsidRPr="00DA5F26" w:rsidTr="00995E87">
        <w:tc>
          <w:tcPr>
            <w:tcW w:w="2164" w:type="dxa"/>
            <w:vMerge w:val="restart"/>
          </w:tcPr>
          <w:p w:rsidR="00060801" w:rsidRPr="00DA5F26" w:rsidRDefault="00060801" w:rsidP="00FA38E2">
            <w:pPr>
              <w:jc w:val="center"/>
              <w:rPr>
                <w:b/>
                <w:sz w:val="20"/>
                <w:szCs w:val="20"/>
              </w:rPr>
            </w:pPr>
            <w:r w:rsidRPr="00DA5F26">
              <w:rPr>
                <w:b/>
                <w:sz w:val="20"/>
                <w:szCs w:val="20"/>
              </w:rPr>
              <w:t>Мероприятие 8</w:t>
            </w:r>
          </w:p>
          <w:p w:rsidR="00060801" w:rsidRPr="00DA5F26" w:rsidRDefault="00060801" w:rsidP="00FA38E2">
            <w:pPr>
              <w:jc w:val="center"/>
              <w:rPr>
                <w:sz w:val="20"/>
                <w:szCs w:val="20"/>
              </w:rPr>
            </w:pPr>
            <w:r w:rsidRPr="00DA5F26">
              <w:rPr>
                <w:b/>
                <w:sz w:val="20"/>
                <w:szCs w:val="20"/>
              </w:rPr>
              <w:t>« Совершенствование системы межпоселенческого управления сферой культуры в муниципальном районе «Карымский район» (обеспечение деятельности МУК «МБКЦ»)</w:t>
            </w:r>
          </w:p>
        </w:tc>
        <w:tc>
          <w:tcPr>
            <w:tcW w:w="4465" w:type="dxa"/>
          </w:tcPr>
          <w:p w:rsidR="00060801" w:rsidRPr="00DA5F26" w:rsidRDefault="00060801" w:rsidP="00FA38E2">
            <w:pPr>
              <w:jc w:val="center"/>
              <w:rPr>
                <w:sz w:val="20"/>
                <w:szCs w:val="20"/>
              </w:rPr>
            </w:pPr>
            <w:r w:rsidRPr="00DA5F26">
              <w:rPr>
                <w:sz w:val="20"/>
                <w:szCs w:val="20"/>
              </w:rPr>
              <w:t>Библиотечное обслуживание населения, улучшение комплектования и обеспечения сохранности их библиотечных фондов</w:t>
            </w:r>
          </w:p>
        </w:tc>
        <w:tc>
          <w:tcPr>
            <w:tcW w:w="1134" w:type="dxa"/>
          </w:tcPr>
          <w:p w:rsidR="00060801" w:rsidRPr="00DA5F26" w:rsidRDefault="00060801" w:rsidP="00FA38E2">
            <w:pPr>
              <w:jc w:val="center"/>
              <w:rPr>
                <w:sz w:val="20"/>
                <w:szCs w:val="20"/>
              </w:rPr>
            </w:pPr>
            <w:r w:rsidRPr="00DA5F26">
              <w:rPr>
                <w:sz w:val="20"/>
                <w:szCs w:val="20"/>
              </w:rPr>
              <w:t>2020-2025</w:t>
            </w:r>
          </w:p>
        </w:tc>
        <w:tc>
          <w:tcPr>
            <w:tcW w:w="5103" w:type="dxa"/>
          </w:tcPr>
          <w:p w:rsidR="00060801" w:rsidRPr="00DA5F26" w:rsidRDefault="00060801" w:rsidP="00FA38E2">
            <w:pPr>
              <w:jc w:val="center"/>
              <w:rPr>
                <w:sz w:val="20"/>
                <w:szCs w:val="20"/>
              </w:rPr>
            </w:pPr>
            <w:r w:rsidRPr="00DA5F26">
              <w:rPr>
                <w:sz w:val="20"/>
                <w:szCs w:val="20"/>
              </w:rPr>
              <w:t>Повышение качества и разнообразия услуг в сфере культуры</w:t>
            </w:r>
          </w:p>
        </w:tc>
        <w:tc>
          <w:tcPr>
            <w:tcW w:w="2693" w:type="dxa"/>
          </w:tcPr>
          <w:p w:rsidR="00060801" w:rsidRPr="00DA5F26" w:rsidRDefault="00060801" w:rsidP="00FA38E2">
            <w:pPr>
              <w:jc w:val="center"/>
              <w:rPr>
                <w:sz w:val="20"/>
                <w:szCs w:val="20"/>
              </w:rPr>
            </w:pPr>
            <w:r w:rsidRPr="00DA5F26">
              <w:rPr>
                <w:sz w:val="20"/>
                <w:szCs w:val="20"/>
              </w:rPr>
              <w:t>МУК МБКЦ</w:t>
            </w:r>
          </w:p>
        </w:tc>
      </w:tr>
      <w:tr w:rsidR="00060801" w:rsidRPr="00DA5F26" w:rsidTr="00995E87">
        <w:tc>
          <w:tcPr>
            <w:tcW w:w="2164" w:type="dxa"/>
            <w:vMerge/>
          </w:tcPr>
          <w:p w:rsidR="00060801" w:rsidRPr="00DA5F26" w:rsidRDefault="00060801" w:rsidP="00FA38E2">
            <w:pPr>
              <w:jc w:val="center"/>
              <w:rPr>
                <w:sz w:val="20"/>
                <w:szCs w:val="20"/>
              </w:rPr>
            </w:pPr>
          </w:p>
        </w:tc>
        <w:tc>
          <w:tcPr>
            <w:tcW w:w="4465" w:type="dxa"/>
          </w:tcPr>
          <w:p w:rsidR="00060801" w:rsidRPr="00DA5F26" w:rsidRDefault="00060801" w:rsidP="00FA38E2">
            <w:pPr>
              <w:jc w:val="center"/>
              <w:rPr>
                <w:sz w:val="20"/>
                <w:szCs w:val="20"/>
              </w:rPr>
            </w:pPr>
            <w:r w:rsidRPr="00DA5F26">
              <w:rPr>
                <w:sz w:val="20"/>
                <w:szCs w:val="20"/>
              </w:rPr>
              <w:t>Музейное обслуживание населения, проведение выставок и массовых мероприятий с населением</w:t>
            </w:r>
          </w:p>
        </w:tc>
        <w:tc>
          <w:tcPr>
            <w:tcW w:w="1134" w:type="dxa"/>
          </w:tcPr>
          <w:p w:rsidR="00060801" w:rsidRPr="00DA5F26" w:rsidRDefault="00060801" w:rsidP="00FA38E2">
            <w:pPr>
              <w:jc w:val="center"/>
              <w:rPr>
                <w:sz w:val="20"/>
                <w:szCs w:val="20"/>
              </w:rPr>
            </w:pPr>
            <w:r w:rsidRPr="00DA5F26">
              <w:rPr>
                <w:sz w:val="20"/>
                <w:szCs w:val="20"/>
              </w:rPr>
              <w:t>2020-2025</w:t>
            </w:r>
          </w:p>
        </w:tc>
        <w:tc>
          <w:tcPr>
            <w:tcW w:w="5103" w:type="dxa"/>
          </w:tcPr>
          <w:p w:rsidR="00060801" w:rsidRPr="00DA5F26" w:rsidRDefault="00060801" w:rsidP="00FA38E2">
            <w:pPr>
              <w:jc w:val="center"/>
              <w:rPr>
                <w:sz w:val="20"/>
                <w:szCs w:val="20"/>
              </w:rPr>
            </w:pPr>
            <w:r w:rsidRPr="00DA5F26">
              <w:rPr>
                <w:sz w:val="20"/>
                <w:szCs w:val="20"/>
              </w:rPr>
              <w:t>Повышение качества и разнообразия услуг в сфере культуры</w:t>
            </w:r>
          </w:p>
        </w:tc>
        <w:tc>
          <w:tcPr>
            <w:tcW w:w="2693" w:type="dxa"/>
          </w:tcPr>
          <w:p w:rsidR="00060801" w:rsidRPr="00DA5F26" w:rsidRDefault="00060801" w:rsidP="00FA38E2">
            <w:pPr>
              <w:jc w:val="center"/>
              <w:rPr>
                <w:sz w:val="20"/>
                <w:szCs w:val="20"/>
              </w:rPr>
            </w:pPr>
            <w:r w:rsidRPr="00DA5F26">
              <w:rPr>
                <w:sz w:val="20"/>
                <w:szCs w:val="20"/>
              </w:rPr>
              <w:t>МУК МБКЦ</w:t>
            </w:r>
          </w:p>
        </w:tc>
      </w:tr>
      <w:tr w:rsidR="00060801" w:rsidRPr="00DA5F26" w:rsidTr="00995E87">
        <w:tc>
          <w:tcPr>
            <w:tcW w:w="2164" w:type="dxa"/>
            <w:vMerge/>
          </w:tcPr>
          <w:p w:rsidR="00060801" w:rsidRPr="00DA5F26" w:rsidRDefault="00060801" w:rsidP="00FA38E2">
            <w:pPr>
              <w:jc w:val="center"/>
              <w:rPr>
                <w:sz w:val="20"/>
                <w:szCs w:val="20"/>
              </w:rPr>
            </w:pPr>
          </w:p>
        </w:tc>
        <w:tc>
          <w:tcPr>
            <w:tcW w:w="4465" w:type="dxa"/>
          </w:tcPr>
          <w:p w:rsidR="00060801" w:rsidRPr="00DA5F26" w:rsidRDefault="00060801" w:rsidP="00FA38E2">
            <w:pPr>
              <w:jc w:val="center"/>
              <w:rPr>
                <w:sz w:val="20"/>
                <w:szCs w:val="20"/>
              </w:rPr>
            </w:pPr>
            <w:r w:rsidRPr="00DA5F26">
              <w:rPr>
                <w:sz w:val="20"/>
                <w:szCs w:val="20"/>
              </w:rPr>
              <w:t>Концертное обслуживание населения</w:t>
            </w:r>
          </w:p>
        </w:tc>
        <w:tc>
          <w:tcPr>
            <w:tcW w:w="1134" w:type="dxa"/>
          </w:tcPr>
          <w:p w:rsidR="00060801" w:rsidRPr="00DA5F26" w:rsidRDefault="00060801" w:rsidP="00FA38E2">
            <w:pPr>
              <w:jc w:val="center"/>
              <w:rPr>
                <w:sz w:val="20"/>
                <w:szCs w:val="20"/>
              </w:rPr>
            </w:pPr>
            <w:r w:rsidRPr="00DA5F26">
              <w:rPr>
                <w:sz w:val="20"/>
                <w:szCs w:val="20"/>
              </w:rPr>
              <w:t>2020-2025</w:t>
            </w:r>
          </w:p>
        </w:tc>
        <w:tc>
          <w:tcPr>
            <w:tcW w:w="5103" w:type="dxa"/>
          </w:tcPr>
          <w:p w:rsidR="00060801" w:rsidRPr="00DA5F26" w:rsidRDefault="00060801" w:rsidP="00FA38E2">
            <w:pPr>
              <w:jc w:val="center"/>
              <w:rPr>
                <w:sz w:val="20"/>
                <w:szCs w:val="20"/>
              </w:rPr>
            </w:pPr>
            <w:r w:rsidRPr="00DA5F26">
              <w:rPr>
                <w:sz w:val="20"/>
                <w:szCs w:val="20"/>
              </w:rPr>
              <w:t>Повышение качества и разнообразия услуг в сфере культуры</w:t>
            </w:r>
          </w:p>
        </w:tc>
        <w:tc>
          <w:tcPr>
            <w:tcW w:w="2693" w:type="dxa"/>
          </w:tcPr>
          <w:p w:rsidR="00060801" w:rsidRPr="00DA5F26" w:rsidRDefault="00060801" w:rsidP="00FA38E2">
            <w:pPr>
              <w:jc w:val="center"/>
              <w:rPr>
                <w:sz w:val="20"/>
                <w:szCs w:val="20"/>
              </w:rPr>
            </w:pPr>
            <w:r w:rsidRPr="00DA5F26">
              <w:rPr>
                <w:sz w:val="20"/>
                <w:szCs w:val="20"/>
              </w:rPr>
              <w:t>МУК МБКЦ</w:t>
            </w:r>
          </w:p>
        </w:tc>
      </w:tr>
      <w:tr w:rsidR="00060801" w:rsidRPr="00DA5F26" w:rsidTr="00995E87">
        <w:tc>
          <w:tcPr>
            <w:tcW w:w="2164" w:type="dxa"/>
            <w:vMerge/>
          </w:tcPr>
          <w:p w:rsidR="00060801" w:rsidRPr="00DA5F26" w:rsidRDefault="00060801" w:rsidP="00FA38E2">
            <w:pPr>
              <w:jc w:val="center"/>
              <w:rPr>
                <w:sz w:val="20"/>
                <w:szCs w:val="20"/>
              </w:rPr>
            </w:pPr>
          </w:p>
        </w:tc>
        <w:tc>
          <w:tcPr>
            <w:tcW w:w="4465" w:type="dxa"/>
          </w:tcPr>
          <w:p w:rsidR="00060801" w:rsidRPr="00DA5F26" w:rsidRDefault="00060801" w:rsidP="00FA38E2">
            <w:pPr>
              <w:jc w:val="center"/>
              <w:rPr>
                <w:sz w:val="20"/>
                <w:szCs w:val="20"/>
              </w:rPr>
            </w:pPr>
            <w:r w:rsidRPr="00DA5F26">
              <w:rPr>
                <w:sz w:val="20"/>
                <w:szCs w:val="20"/>
              </w:rPr>
              <w:t>Создание условий для занятости населения творческой деятельностью на непрофессиональной (любительской) основе.</w:t>
            </w:r>
          </w:p>
          <w:p w:rsidR="00060801" w:rsidRPr="00DA5F26" w:rsidRDefault="00060801" w:rsidP="00FA38E2">
            <w:pPr>
              <w:jc w:val="center"/>
              <w:rPr>
                <w:sz w:val="20"/>
                <w:szCs w:val="20"/>
              </w:rPr>
            </w:pPr>
            <w:r w:rsidRPr="00DA5F26">
              <w:rPr>
                <w:sz w:val="20"/>
                <w:szCs w:val="20"/>
              </w:rPr>
              <w:t>Проведение фестивалей, конкурсов и иных мероприятий для населения</w:t>
            </w:r>
          </w:p>
        </w:tc>
        <w:tc>
          <w:tcPr>
            <w:tcW w:w="1134" w:type="dxa"/>
          </w:tcPr>
          <w:p w:rsidR="00060801" w:rsidRPr="00DA5F26" w:rsidRDefault="00060801" w:rsidP="00FA38E2">
            <w:pPr>
              <w:jc w:val="center"/>
              <w:rPr>
                <w:sz w:val="20"/>
                <w:szCs w:val="20"/>
              </w:rPr>
            </w:pPr>
            <w:r w:rsidRPr="00DA5F26">
              <w:rPr>
                <w:sz w:val="20"/>
                <w:szCs w:val="20"/>
              </w:rPr>
              <w:t>2020-2025</w:t>
            </w:r>
          </w:p>
        </w:tc>
        <w:tc>
          <w:tcPr>
            <w:tcW w:w="5103" w:type="dxa"/>
          </w:tcPr>
          <w:p w:rsidR="00060801" w:rsidRPr="00DA5F26" w:rsidRDefault="00060801" w:rsidP="00FA38E2">
            <w:pPr>
              <w:jc w:val="center"/>
              <w:rPr>
                <w:sz w:val="20"/>
                <w:szCs w:val="20"/>
              </w:rPr>
            </w:pPr>
            <w:r w:rsidRPr="00DA5F26">
              <w:rPr>
                <w:sz w:val="20"/>
                <w:szCs w:val="20"/>
              </w:rPr>
              <w:t>Повышение качества и разнообразия услуг в сфере культуры</w:t>
            </w:r>
          </w:p>
        </w:tc>
        <w:tc>
          <w:tcPr>
            <w:tcW w:w="2693" w:type="dxa"/>
          </w:tcPr>
          <w:p w:rsidR="00060801" w:rsidRPr="00DA5F26" w:rsidRDefault="00060801" w:rsidP="00FA38E2">
            <w:pPr>
              <w:jc w:val="center"/>
              <w:rPr>
                <w:sz w:val="20"/>
                <w:szCs w:val="20"/>
              </w:rPr>
            </w:pPr>
            <w:r w:rsidRPr="00DA5F26">
              <w:rPr>
                <w:sz w:val="20"/>
                <w:szCs w:val="20"/>
              </w:rPr>
              <w:t>МУК МБКЦ</w:t>
            </w:r>
          </w:p>
        </w:tc>
      </w:tr>
    </w:tbl>
    <w:p w:rsidR="00060801" w:rsidRPr="00995E87" w:rsidRDefault="00060801" w:rsidP="00D72B05">
      <w:pPr>
        <w:jc w:val="right"/>
        <w:rPr>
          <w:b/>
          <w:sz w:val="22"/>
          <w:szCs w:val="22"/>
        </w:rPr>
      </w:pPr>
      <w:r w:rsidRPr="00995E87">
        <w:rPr>
          <w:b/>
          <w:sz w:val="22"/>
          <w:szCs w:val="22"/>
        </w:rPr>
        <w:t>Приложение №2</w:t>
      </w:r>
    </w:p>
    <w:p w:rsidR="00060801" w:rsidRPr="00995E87" w:rsidRDefault="00060801" w:rsidP="0063357C">
      <w:pPr>
        <w:jc w:val="right"/>
        <w:rPr>
          <w:b/>
          <w:sz w:val="22"/>
          <w:szCs w:val="22"/>
        </w:rPr>
      </w:pPr>
      <w:r w:rsidRPr="00995E87">
        <w:rPr>
          <w:b/>
          <w:sz w:val="22"/>
          <w:szCs w:val="22"/>
        </w:rPr>
        <w:t>К Подпрограмме 1</w:t>
      </w:r>
    </w:p>
    <w:p w:rsidR="00060801" w:rsidRPr="00995E87" w:rsidRDefault="00060801" w:rsidP="0063357C">
      <w:pPr>
        <w:jc w:val="right"/>
        <w:rPr>
          <w:b/>
          <w:sz w:val="22"/>
          <w:szCs w:val="22"/>
        </w:rPr>
      </w:pPr>
      <w:r w:rsidRPr="00995E87">
        <w:rPr>
          <w:b/>
          <w:sz w:val="22"/>
          <w:szCs w:val="22"/>
        </w:rPr>
        <w:t xml:space="preserve"> «Развитие культуры в муниципальном районе </w:t>
      </w:r>
    </w:p>
    <w:p w:rsidR="00060801" w:rsidRPr="00995E87" w:rsidRDefault="00060801" w:rsidP="00995E87">
      <w:pPr>
        <w:jc w:val="right"/>
        <w:rPr>
          <w:b/>
          <w:sz w:val="22"/>
          <w:szCs w:val="22"/>
        </w:rPr>
      </w:pPr>
      <w:r w:rsidRPr="00995E87">
        <w:rPr>
          <w:b/>
          <w:sz w:val="22"/>
          <w:szCs w:val="22"/>
        </w:rPr>
        <w:t>«Карымский район»</w:t>
      </w:r>
    </w:p>
    <w:p w:rsidR="00060801" w:rsidRDefault="00060801" w:rsidP="0063357C">
      <w:pPr>
        <w:jc w:val="center"/>
        <w:rPr>
          <w:b/>
          <w:sz w:val="20"/>
          <w:szCs w:val="20"/>
        </w:rPr>
      </w:pPr>
    </w:p>
    <w:p w:rsidR="00060801" w:rsidRPr="0005079A" w:rsidRDefault="00060801" w:rsidP="0063357C">
      <w:pPr>
        <w:jc w:val="center"/>
        <w:rPr>
          <w:b/>
          <w:sz w:val="20"/>
          <w:szCs w:val="20"/>
        </w:rPr>
      </w:pPr>
      <w:r w:rsidRPr="0005079A">
        <w:rPr>
          <w:b/>
          <w:sz w:val="20"/>
          <w:szCs w:val="20"/>
        </w:rPr>
        <w:t>Целевые индикаторы Подпрограммы 1</w:t>
      </w:r>
    </w:p>
    <w:p w:rsidR="00060801" w:rsidRPr="0005079A" w:rsidRDefault="00060801" w:rsidP="0063357C">
      <w:pPr>
        <w:jc w:val="center"/>
        <w:rPr>
          <w:b/>
          <w:sz w:val="20"/>
          <w:szCs w:val="20"/>
        </w:rPr>
      </w:pPr>
      <w:r w:rsidRPr="0005079A">
        <w:rPr>
          <w:b/>
          <w:sz w:val="20"/>
          <w:szCs w:val="20"/>
        </w:rPr>
        <w:t>«Развитие культуры в муниципальном районе «Карымский район» на 2020-2025гг.»</w:t>
      </w:r>
    </w:p>
    <w:tbl>
      <w:tblPr>
        <w:tblW w:w="15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9"/>
        <w:gridCol w:w="4678"/>
        <w:gridCol w:w="1443"/>
        <w:gridCol w:w="992"/>
        <w:gridCol w:w="851"/>
        <w:gridCol w:w="851"/>
        <w:gridCol w:w="850"/>
        <w:gridCol w:w="851"/>
        <w:gridCol w:w="850"/>
        <w:gridCol w:w="851"/>
      </w:tblGrid>
      <w:tr w:rsidR="00060801" w:rsidRPr="0005079A" w:rsidTr="00FA38E2">
        <w:tc>
          <w:tcPr>
            <w:tcW w:w="3369" w:type="dxa"/>
            <w:vMerge w:val="restart"/>
          </w:tcPr>
          <w:p w:rsidR="00060801" w:rsidRPr="0005079A" w:rsidRDefault="00060801" w:rsidP="00FA38E2">
            <w:pPr>
              <w:jc w:val="center"/>
              <w:rPr>
                <w:b/>
                <w:sz w:val="20"/>
                <w:szCs w:val="20"/>
              </w:rPr>
            </w:pPr>
            <w:r w:rsidRPr="0005079A">
              <w:rPr>
                <w:b/>
                <w:sz w:val="20"/>
                <w:szCs w:val="20"/>
              </w:rPr>
              <w:t xml:space="preserve">Мероприятие </w:t>
            </w:r>
          </w:p>
        </w:tc>
        <w:tc>
          <w:tcPr>
            <w:tcW w:w="4678" w:type="dxa"/>
            <w:vMerge w:val="restart"/>
          </w:tcPr>
          <w:p w:rsidR="00060801" w:rsidRPr="0005079A" w:rsidRDefault="00060801" w:rsidP="00FA38E2">
            <w:pPr>
              <w:jc w:val="center"/>
              <w:rPr>
                <w:b/>
                <w:sz w:val="20"/>
                <w:szCs w:val="20"/>
              </w:rPr>
            </w:pPr>
            <w:r w:rsidRPr="0005079A">
              <w:rPr>
                <w:b/>
                <w:sz w:val="20"/>
                <w:szCs w:val="20"/>
              </w:rPr>
              <w:t>Наименование индикатора</w:t>
            </w:r>
          </w:p>
        </w:tc>
        <w:tc>
          <w:tcPr>
            <w:tcW w:w="1443" w:type="dxa"/>
            <w:vMerge w:val="restart"/>
          </w:tcPr>
          <w:p w:rsidR="00060801" w:rsidRPr="0005079A" w:rsidRDefault="00060801" w:rsidP="00FA38E2">
            <w:pPr>
              <w:jc w:val="center"/>
              <w:rPr>
                <w:b/>
                <w:sz w:val="20"/>
                <w:szCs w:val="20"/>
              </w:rPr>
            </w:pPr>
            <w:r w:rsidRPr="0005079A">
              <w:rPr>
                <w:b/>
                <w:sz w:val="20"/>
                <w:szCs w:val="20"/>
              </w:rPr>
              <w:t>Единица измерения</w:t>
            </w:r>
          </w:p>
        </w:tc>
        <w:tc>
          <w:tcPr>
            <w:tcW w:w="992" w:type="dxa"/>
            <w:vMerge w:val="restart"/>
          </w:tcPr>
          <w:p w:rsidR="00060801" w:rsidRPr="0005079A" w:rsidRDefault="00060801" w:rsidP="00FA38E2">
            <w:pPr>
              <w:jc w:val="center"/>
              <w:rPr>
                <w:b/>
                <w:sz w:val="20"/>
                <w:szCs w:val="20"/>
              </w:rPr>
            </w:pPr>
            <w:r w:rsidRPr="0005079A">
              <w:rPr>
                <w:b/>
                <w:sz w:val="20"/>
                <w:szCs w:val="20"/>
              </w:rPr>
              <w:t>Базовое значение, 2019</w:t>
            </w:r>
          </w:p>
        </w:tc>
        <w:tc>
          <w:tcPr>
            <w:tcW w:w="5104" w:type="dxa"/>
            <w:gridSpan w:val="6"/>
          </w:tcPr>
          <w:p w:rsidR="00060801" w:rsidRPr="0005079A" w:rsidRDefault="00060801" w:rsidP="00FA38E2">
            <w:pPr>
              <w:jc w:val="center"/>
              <w:rPr>
                <w:b/>
                <w:sz w:val="20"/>
                <w:szCs w:val="20"/>
              </w:rPr>
            </w:pPr>
            <w:r w:rsidRPr="0005079A">
              <w:rPr>
                <w:b/>
                <w:sz w:val="20"/>
                <w:szCs w:val="20"/>
              </w:rPr>
              <w:t>Значение по годам реализации подпрограммы</w:t>
            </w:r>
          </w:p>
        </w:tc>
      </w:tr>
      <w:tr w:rsidR="00060801" w:rsidRPr="0005079A" w:rsidTr="00FA38E2">
        <w:tc>
          <w:tcPr>
            <w:tcW w:w="3369" w:type="dxa"/>
            <w:vMerge/>
          </w:tcPr>
          <w:p w:rsidR="00060801" w:rsidRPr="0005079A" w:rsidRDefault="00060801" w:rsidP="00FA38E2">
            <w:pPr>
              <w:jc w:val="center"/>
              <w:rPr>
                <w:b/>
                <w:sz w:val="20"/>
                <w:szCs w:val="20"/>
              </w:rPr>
            </w:pPr>
          </w:p>
        </w:tc>
        <w:tc>
          <w:tcPr>
            <w:tcW w:w="4678" w:type="dxa"/>
            <w:vMerge/>
          </w:tcPr>
          <w:p w:rsidR="00060801" w:rsidRPr="0005079A" w:rsidRDefault="00060801" w:rsidP="00FA38E2">
            <w:pPr>
              <w:jc w:val="center"/>
              <w:rPr>
                <w:b/>
                <w:sz w:val="20"/>
                <w:szCs w:val="20"/>
              </w:rPr>
            </w:pPr>
          </w:p>
        </w:tc>
        <w:tc>
          <w:tcPr>
            <w:tcW w:w="1443" w:type="dxa"/>
            <w:vMerge/>
          </w:tcPr>
          <w:p w:rsidR="00060801" w:rsidRPr="0005079A" w:rsidRDefault="00060801" w:rsidP="00FA38E2">
            <w:pPr>
              <w:jc w:val="center"/>
              <w:rPr>
                <w:b/>
                <w:sz w:val="20"/>
                <w:szCs w:val="20"/>
              </w:rPr>
            </w:pPr>
          </w:p>
        </w:tc>
        <w:tc>
          <w:tcPr>
            <w:tcW w:w="992" w:type="dxa"/>
            <w:vMerge/>
          </w:tcPr>
          <w:p w:rsidR="00060801" w:rsidRPr="0005079A" w:rsidRDefault="00060801" w:rsidP="00FA38E2">
            <w:pPr>
              <w:jc w:val="center"/>
              <w:rPr>
                <w:b/>
                <w:sz w:val="20"/>
                <w:szCs w:val="20"/>
              </w:rPr>
            </w:pPr>
          </w:p>
        </w:tc>
        <w:tc>
          <w:tcPr>
            <w:tcW w:w="851" w:type="dxa"/>
          </w:tcPr>
          <w:p w:rsidR="00060801" w:rsidRPr="0005079A" w:rsidRDefault="00060801" w:rsidP="00FA38E2">
            <w:pPr>
              <w:jc w:val="center"/>
              <w:rPr>
                <w:b/>
                <w:sz w:val="20"/>
                <w:szCs w:val="20"/>
              </w:rPr>
            </w:pPr>
            <w:r w:rsidRPr="0005079A">
              <w:rPr>
                <w:b/>
                <w:sz w:val="20"/>
                <w:szCs w:val="20"/>
              </w:rPr>
              <w:t>2020</w:t>
            </w:r>
          </w:p>
        </w:tc>
        <w:tc>
          <w:tcPr>
            <w:tcW w:w="851" w:type="dxa"/>
          </w:tcPr>
          <w:p w:rsidR="00060801" w:rsidRPr="0005079A" w:rsidRDefault="00060801" w:rsidP="00FA38E2">
            <w:pPr>
              <w:jc w:val="center"/>
              <w:rPr>
                <w:b/>
                <w:sz w:val="20"/>
                <w:szCs w:val="20"/>
              </w:rPr>
            </w:pPr>
            <w:r w:rsidRPr="0005079A">
              <w:rPr>
                <w:b/>
                <w:sz w:val="20"/>
                <w:szCs w:val="20"/>
              </w:rPr>
              <w:t>2021</w:t>
            </w:r>
          </w:p>
        </w:tc>
        <w:tc>
          <w:tcPr>
            <w:tcW w:w="850" w:type="dxa"/>
          </w:tcPr>
          <w:p w:rsidR="00060801" w:rsidRPr="0005079A" w:rsidRDefault="00060801" w:rsidP="00FA38E2">
            <w:pPr>
              <w:jc w:val="center"/>
              <w:rPr>
                <w:b/>
                <w:sz w:val="20"/>
                <w:szCs w:val="20"/>
              </w:rPr>
            </w:pPr>
            <w:r w:rsidRPr="0005079A">
              <w:rPr>
                <w:b/>
                <w:sz w:val="20"/>
                <w:szCs w:val="20"/>
              </w:rPr>
              <w:t>2022</w:t>
            </w:r>
          </w:p>
        </w:tc>
        <w:tc>
          <w:tcPr>
            <w:tcW w:w="851" w:type="dxa"/>
          </w:tcPr>
          <w:p w:rsidR="00060801" w:rsidRPr="0005079A" w:rsidRDefault="00060801" w:rsidP="00FA38E2">
            <w:pPr>
              <w:jc w:val="center"/>
              <w:rPr>
                <w:b/>
                <w:sz w:val="20"/>
                <w:szCs w:val="20"/>
              </w:rPr>
            </w:pPr>
            <w:r w:rsidRPr="0005079A">
              <w:rPr>
                <w:b/>
                <w:sz w:val="20"/>
                <w:szCs w:val="20"/>
              </w:rPr>
              <w:t>2023</w:t>
            </w:r>
          </w:p>
        </w:tc>
        <w:tc>
          <w:tcPr>
            <w:tcW w:w="850" w:type="dxa"/>
          </w:tcPr>
          <w:p w:rsidR="00060801" w:rsidRPr="0005079A" w:rsidRDefault="00060801" w:rsidP="00FA38E2">
            <w:pPr>
              <w:jc w:val="center"/>
              <w:rPr>
                <w:b/>
                <w:sz w:val="20"/>
                <w:szCs w:val="20"/>
              </w:rPr>
            </w:pPr>
            <w:r w:rsidRPr="0005079A">
              <w:rPr>
                <w:b/>
                <w:sz w:val="20"/>
                <w:szCs w:val="20"/>
              </w:rPr>
              <w:t>2024</w:t>
            </w:r>
          </w:p>
        </w:tc>
        <w:tc>
          <w:tcPr>
            <w:tcW w:w="851" w:type="dxa"/>
          </w:tcPr>
          <w:p w:rsidR="00060801" w:rsidRPr="0005079A" w:rsidRDefault="00060801" w:rsidP="00FA38E2">
            <w:pPr>
              <w:jc w:val="center"/>
              <w:rPr>
                <w:b/>
                <w:sz w:val="20"/>
                <w:szCs w:val="20"/>
              </w:rPr>
            </w:pPr>
            <w:r w:rsidRPr="0005079A">
              <w:rPr>
                <w:b/>
                <w:sz w:val="20"/>
                <w:szCs w:val="20"/>
              </w:rPr>
              <w:t>2025</w:t>
            </w:r>
          </w:p>
        </w:tc>
      </w:tr>
      <w:tr w:rsidR="00060801" w:rsidRPr="0005079A" w:rsidTr="00FA38E2">
        <w:tc>
          <w:tcPr>
            <w:tcW w:w="3369" w:type="dxa"/>
          </w:tcPr>
          <w:p w:rsidR="00060801" w:rsidRPr="0005079A" w:rsidRDefault="00060801" w:rsidP="00FA38E2">
            <w:pPr>
              <w:jc w:val="center"/>
              <w:rPr>
                <w:sz w:val="20"/>
                <w:szCs w:val="20"/>
              </w:rPr>
            </w:pPr>
            <w:r w:rsidRPr="0005079A">
              <w:rPr>
                <w:sz w:val="20"/>
                <w:szCs w:val="20"/>
              </w:rPr>
              <w:t>1</w:t>
            </w:r>
          </w:p>
        </w:tc>
        <w:tc>
          <w:tcPr>
            <w:tcW w:w="4678" w:type="dxa"/>
          </w:tcPr>
          <w:p w:rsidR="00060801" w:rsidRPr="0005079A" w:rsidRDefault="00060801" w:rsidP="00FA38E2">
            <w:pPr>
              <w:jc w:val="center"/>
              <w:rPr>
                <w:sz w:val="20"/>
                <w:szCs w:val="20"/>
              </w:rPr>
            </w:pPr>
            <w:r w:rsidRPr="0005079A">
              <w:rPr>
                <w:sz w:val="20"/>
                <w:szCs w:val="20"/>
              </w:rPr>
              <w:t>2</w:t>
            </w:r>
          </w:p>
        </w:tc>
        <w:tc>
          <w:tcPr>
            <w:tcW w:w="1443" w:type="dxa"/>
          </w:tcPr>
          <w:p w:rsidR="00060801" w:rsidRPr="0005079A" w:rsidRDefault="00060801" w:rsidP="00FA38E2">
            <w:pPr>
              <w:jc w:val="center"/>
              <w:rPr>
                <w:sz w:val="20"/>
                <w:szCs w:val="20"/>
              </w:rPr>
            </w:pPr>
            <w:r w:rsidRPr="0005079A">
              <w:rPr>
                <w:sz w:val="20"/>
                <w:szCs w:val="20"/>
              </w:rPr>
              <w:t>3</w:t>
            </w:r>
          </w:p>
        </w:tc>
        <w:tc>
          <w:tcPr>
            <w:tcW w:w="992" w:type="dxa"/>
          </w:tcPr>
          <w:p w:rsidR="00060801" w:rsidRPr="0005079A" w:rsidRDefault="00060801" w:rsidP="00FA38E2">
            <w:pPr>
              <w:jc w:val="center"/>
              <w:rPr>
                <w:sz w:val="20"/>
                <w:szCs w:val="20"/>
              </w:rPr>
            </w:pPr>
            <w:r w:rsidRPr="0005079A">
              <w:rPr>
                <w:sz w:val="20"/>
                <w:szCs w:val="20"/>
              </w:rPr>
              <w:t>4</w:t>
            </w:r>
          </w:p>
        </w:tc>
        <w:tc>
          <w:tcPr>
            <w:tcW w:w="851" w:type="dxa"/>
          </w:tcPr>
          <w:p w:rsidR="00060801" w:rsidRPr="0005079A" w:rsidRDefault="00060801" w:rsidP="00FA38E2">
            <w:pPr>
              <w:jc w:val="center"/>
              <w:rPr>
                <w:sz w:val="20"/>
                <w:szCs w:val="20"/>
              </w:rPr>
            </w:pPr>
            <w:r w:rsidRPr="0005079A">
              <w:rPr>
                <w:sz w:val="20"/>
                <w:szCs w:val="20"/>
              </w:rPr>
              <w:t>5</w:t>
            </w:r>
          </w:p>
        </w:tc>
        <w:tc>
          <w:tcPr>
            <w:tcW w:w="851" w:type="dxa"/>
          </w:tcPr>
          <w:p w:rsidR="00060801" w:rsidRPr="0005079A" w:rsidRDefault="00060801" w:rsidP="00FA38E2">
            <w:pPr>
              <w:jc w:val="center"/>
              <w:rPr>
                <w:sz w:val="20"/>
                <w:szCs w:val="20"/>
              </w:rPr>
            </w:pPr>
            <w:r w:rsidRPr="0005079A">
              <w:rPr>
                <w:sz w:val="20"/>
                <w:szCs w:val="20"/>
              </w:rPr>
              <w:t>6</w:t>
            </w:r>
          </w:p>
        </w:tc>
        <w:tc>
          <w:tcPr>
            <w:tcW w:w="850" w:type="dxa"/>
          </w:tcPr>
          <w:p w:rsidR="00060801" w:rsidRPr="0005079A" w:rsidRDefault="00060801" w:rsidP="00FA38E2">
            <w:pPr>
              <w:jc w:val="center"/>
              <w:rPr>
                <w:sz w:val="20"/>
                <w:szCs w:val="20"/>
              </w:rPr>
            </w:pPr>
            <w:r w:rsidRPr="0005079A">
              <w:rPr>
                <w:sz w:val="20"/>
                <w:szCs w:val="20"/>
              </w:rPr>
              <w:t>7</w:t>
            </w:r>
          </w:p>
        </w:tc>
        <w:tc>
          <w:tcPr>
            <w:tcW w:w="851" w:type="dxa"/>
          </w:tcPr>
          <w:p w:rsidR="00060801" w:rsidRPr="0005079A" w:rsidRDefault="00060801" w:rsidP="00FA38E2">
            <w:pPr>
              <w:jc w:val="center"/>
              <w:rPr>
                <w:sz w:val="20"/>
                <w:szCs w:val="20"/>
              </w:rPr>
            </w:pPr>
            <w:r w:rsidRPr="0005079A">
              <w:rPr>
                <w:sz w:val="20"/>
                <w:szCs w:val="20"/>
              </w:rPr>
              <w:t>8</w:t>
            </w:r>
          </w:p>
        </w:tc>
        <w:tc>
          <w:tcPr>
            <w:tcW w:w="850" w:type="dxa"/>
          </w:tcPr>
          <w:p w:rsidR="00060801" w:rsidRPr="0005079A" w:rsidRDefault="00060801" w:rsidP="00FA38E2">
            <w:pPr>
              <w:jc w:val="center"/>
              <w:rPr>
                <w:sz w:val="20"/>
                <w:szCs w:val="20"/>
              </w:rPr>
            </w:pPr>
            <w:r w:rsidRPr="0005079A">
              <w:rPr>
                <w:sz w:val="20"/>
                <w:szCs w:val="20"/>
              </w:rPr>
              <w:t>9</w:t>
            </w:r>
          </w:p>
        </w:tc>
        <w:tc>
          <w:tcPr>
            <w:tcW w:w="851" w:type="dxa"/>
          </w:tcPr>
          <w:p w:rsidR="00060801" w:rsidRPr="0005079A" w:rsidRDefault="00060801" w:rsidP="00FA38E2">
            <w:pPr>
              <w:jc w:val="center"/>
              <w:rPr>
                <w:sz w:val="20"/>
                <w:szCs w:val="20"/>
              </w:rPr>
            </w:pPr>
            <w:r w:rsidRPr="0005079A">
              <w:rPr>
                <w:sz w:val="20"/>
                <w:szCs w:val="20"/>
              </w:rPr>
              <w:t>10</w:t>
            </w:r>
          </w:p>
        </w:tc>
      </w:tr>
      <w:tr w:rsidR="00060801" w:rsidRPr="0005079A" w:rsidTr="00FA38E2">
        <w:tc>
          <w:tcPr>
            <w:tcW w:w="15586" w:type="dxa"/>
            <w:gridSpan w:val="10"/>
          </w:tcPr>
          <w:p w:rsidR="00060801" w:rsidRPr="0005079A" w:rsidRDefault="00060801" w:rsidP="0063357C">
            <w:pPr>
              <w:numPr>
                <w:ilvl w:val="0"/>
                <w:numId w:val="31"/>
              </w:numPr>
              <w:jc w:val="center"/>
              <w:rPr>
                <w:sz w:val="20"/>
                <w:szCs w:val="20"/>
              </w:rPr>
            </w:pPr>
            <w:r w:rsidRPr="0005079A">
              <w:rPr>
                <w:b/>
                <w:sz w:val="20"/>
                <w:szCs w:val="20"/>
              </w:rPr>
              <w:t>Индикатор достижения главной цели Подпрограммы</w:t>
            </w:r>
          </w:p>
        </w:tc>
      </w:tr>
      <w:tr w:rsidR="00060801" w:rsidRPr="0005079A" w:rsidTr="00FA38E2">
        <w:tc>
          <w:tcPr>
            <w:tcW w:w="3369" w:type="dxa"/>
          </w:tcPr>
          <w:p w:rsidR="00060801" w:rsidRPr="0005079A" w:rsidRDefault="00060801" w:rsidP="00FA38E2">
            <w:pPr>
              <w:jc w:val="center"/>
              <w:rPr>
                <w:sz w:val="20"/>
                <w:szCs w:val="20"/>
              </w:rPr>
            </w:pPr>
          </w:p>
        </w:tc>
        <w:tc>
          <w:tcPr>
            <w:tcW w:w="4678" w:type="dxa"/>
          </w:tcPr>
          <w:p w:rsidR="00060801" w:rsidRPr="0005079A" w:rsidRDefault="00060801" w:rsidP="00FA38E2">
            <w:pPr>
              <w:jc w:val="center"/>
              <w:rPr>
                <w:sz w:val="20"/>
                <w:szCs w:val="20"/>
              </w:rPr>
            </w:pPr>
            <w:r w:rsidRPr="0005079A">
              <w:rPr>
                <w:sz w:val="20"/>
                <w:szCs w:val="20"/>
              </w:rPr>
              <w:t>Количество посещений гражданами организаций культуры к уровню 2019 года</w:t>
            </w:r>
          </w:p>
        </w:tc>
        <w:tc>
          <w:tcPr>
            <w:tcW w:w="1443" w:type="dxa"/>
          </w:tcPr>
          <w:p w:rsidR="00060801" w:rsidRPr="0005079A" w:rsidRDefault="00060801" w:rsidP="00FA38E2">
            <w:pPr>
              <w:jc w:val="center"/>
              <w:rPr>
                <w:sz w:val="20"/>
                <w:szCs w:val="20"/>
              </w:rPr>
            </w:pPr>
            <w:r w:rsidRPr="0005079A">
              <w:rPr>
                <w:sz w:val="20"/>
                <w:szCs w:val="20"/>
              </w:rPr>
              <w:t>процент</w:t>
            </w:r>
          </w:p>
        </w:tc>
        <w:tc>
          <w:tcPr>
            <w:tcW w:w="992" w:type="dxa"/>
          </w:tcPr>
          <w:p w:rsidR="00060801" w:rsidRPr="0005079A" w:rsidRDefault="00060801" w:rsidP="00FA38E2">
            <w:pPr>
              <w:jc w:val="center"/>
              <w:rPr>
                <w:b/>
                <w:sz w:val="20"/>
                <w:szCs w:val="20"/>
              </w:rPr>
            </w:pPr>
            <w:r w:rsidRPr="0005079A">
              <w:rPr>
                <w:b/>
                <w:sz w:val="20"/>
                <w:szCs w:val="20"/>
              </w:rPr>
              <w:t>100</w:t>
            </w:r>
          </w:p>
        </w:tc>
        <w:tc>
          <w:tcPr>
            <w:tcW w:w="851" w:type="dxa"/>
          </w:tcPr>
          <w:p w:rsidR="00060801" w:rsidRPr="0005079A" w:rsidRDefault="00060801" w:rsidP="00FA38E2">
            <w:pPr>
              <w:jc w:val="center"/>
              <w:rPr>
                <w:sz w:val="20"/>
                <w:szCs w:val="20"/>
              </w:rPr>
            </w:pPr>
            <w:r w:rsidRPr="0005079A">
              <w:rPr>
                <w:sz w:val="20"/>
                <w:szCs w:val="20"/>
              </w:rPr>
              <w:t>102</w:t>
            </w:r>
          </w:p>
        </w:tc>
        <w:tc>
          <w:tcPr>
            <w:tcW w:w="851" w:type="dxa"/>
          </w:tcPr>
          <w:p w:rsidR="00060801" w:rsidRPr="0005079A" w:rsidRDefault="00060801" w:rsidP="00FA38E2">
            <w:pPr>
              <w:jc w:val="center"/>
              <w:rPr>
                <w:sz w:val="20"/>
                <w:szCs w:val="20"/>
              </w:rPr>
            </w:pPr>
            <w:r w:rsidRPr="0005079A">
              <w:rPr>
                <w:sz w:val="20"/>
                <w:szCs w:val="20"/>
              </w:rPr>
              <w:t>104</w:t>
            </w:r>
          </w:p>
        </w:tc>
        <w:tc>
          <w:tcPr>
            <w:tcW w:w="850" w:type="dxa"/>
          </w:tcPr>
          <w:p w:rsidR="00060801" w:rsidRPr="0005079A" w:rsidRDefault="00060801" w:rsidP="00FA38E2">
            <w:pPr>
              <w:jc w:val="center"/>
              <w:rPr>
                <w:sz w:val="20"/>
                <w:szCs w:val="20"/>
              </w:rPr>
            </w:pPr>
            <w:r w:rsidRPr="0005079A">
              <w:rPr>
                <w:sz w:val="20"/>
                <w:szCs w:val="20"/>
              </w:rPr>
              <w:t>106</w:t>
            </w:r>
          </w:p>
        </w:tc>
        <w:tc>
          <w:tcPr>
            <w:tcW w:w="851" w:type="dxa"/>
          </w:tcPr>
          <w:p w:rsidR="00060801" w:rsidRPr="0005079A" w:rsidRDefault="00060801" w:rsidP="00FA38E2">
            <w:pPr>
              <w:jc w:val="center"/>
              <w:rPr>
                <w:sz w:val="20"/>
                <w:szCs w:val="20"/>
              </w:rPr>
            </w:pPr>
            <w:r w:rsidRPr="0005079A">
              <w:rPr>
                <w:sz w:val="20"/>
                <w:szCs w:val="20"/>
              </w:rPr>
              <w:t>109</w:t>
            </w:r>
          </w:p>
        </w:tc>
        <w:tc>
          <w:tcPr>
            <w:tcW w:w="850" w:type="dxa"/>
          </w:tcPr>
          <w:p w:rsidR="00060801" w:rsidRPr="0005079A" w:rsidRDefault="00060801" w:rsidP="00FA38E2">
            <w:pPr>
              <w:jc w:val="center"/>
              <w:rPr>
                <w:sz w:val="20"/>
                <w:szCs w:val="20"/>
              </w:rPr>
            </w:pPr>
            <w:r w:rsidRPr="0005079A">
              <w:rPr>
                <w:sz w:val="20"/>
                <w:szCs w:val="20"/>
              </w:rPr>
              <w:t>114</w:t>
            </w:r>
          </w:p>
        </w:tc>
        <w:tc>
          <w:tcPr>
            <w:tcW w:w="851" w:type="dxa"/>
          </w:tcPr>
          <w:p w:rsidR="00060801" w:rsidRPr="0005079A" w:rsidRDefault="00060801" w:rsidP="00FA38E2">
            <w:pPr>
              <w:jc w:val="center"/>
              <w:rPr>
                <w:sz w:val="20"/>
                <w:szCs w:val="20"/>
              </w:rPr>
            </w:pPr>
            <w:r w:rsidRPr="0005079A">
              <w:rPr>
                <w:sz w:val="20"/>
                <w:szCs w:val="20"/>
              </w:rPr>
              <w:t>116</w:t>
            </w:r>
          </w:p>
        </w:tc>
      </w:tr>
      <w:tr w:rsidR="00060801" w:rsidRPr="0005079A" w:rsidTr="00FA38E2">
        <w:tc>
          <w:tcPr>
            <w:tcW w:w="15586" w:type="dxa"/>
            <w:gridSpan w:val="10"/>
          </w:tcPr>
          <w:p w:rsidR="00060801" w:rsidRPr="0005079A" w:rsidRDefault="00060801" w:rsidP="0063357C">
            <w:pPr>
              <w:numPr>
                <w:ilvl w:val="0"/>
                <w:numId w:val="31"/>
              </w:numPr>
              <w:tabs>
                <w:tab w:val="left" w:pos="6705"/>
              </w:tabs>
              <w:jc w:val="center"/>
              <w:rPr>
                <w:sz w:val="20"/>
                <w:szCs w:val="20"/>
              </w:rPr>
            </w:pPr>
            <w:r w:rsidRPr="0005079A">
              <w:rPr>
                <w:b/>
                <w:sz w:val="20"/>
                <w:szCs w:val="20"/>
              </w:rPr>
              <w:t>Индикаторы решения задач Подпрограммы по мероприятиям</w:t>
            </w:r>
          </w:p>
        </w:tc>
      </w:tr>
      <w:tr w:rsidR="00060801" w:rsidRPr="0005079A" w:rsidTr="00FA38E2">
        <w:tc>
          <w:tcPr>
            <w:tcW w:w="15586" w:type="dxa"/>
            <w:gridSpan w:val="10"/>
          </w:tcPr>
          <w:p w:rsidR="00060801" w:rsidRPr="0005079A" w:rsidRDefault="00060801" w:rsidP="00FA38E2">
            <w:pPr>
              <w:jc w:val="center"/>
              <w:rPr>
                <w:b/>
                <w:sz w:val="20"/>
                <w:szCs w:val="20"/>
              </w:rPr>
            </w:pPr>
            <w:r w:rsidRPr="0005079A">
              <w:rPr>
                <w:b/>
                <w:sz w:val="20"/>
                <w:szCs w:val="20"/>
              </w:rPr>
              <w:t>Задача 1. 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и духовного потенциала жителей муниципального района «Карымский район»</w:t>
            </w:r>
          </w:p>
          <w:p w:rsidR="00060801" w:rsidRPr="0005079A" w:rsidRDefault="00060801" w:rsidP="00FA38E2">
            <w:pPr>
              <w:jc w:val="center"/>
              <w:rPr>
                <w:sz w:val="20"/>
                <w:szCs w:val="20"/>
              </w:rPr>
            </w:pPr>
          </w:p>
        </w:tc>
      </w:tr>
      <w:tr w:rsidR="00060801" w:rsidRPr="0005079A" w:rsidTr="00FA38E2">
        <w:tc>
          <w:tcPr>
            <w:tcW w:w="3369" w:type="dxa"/>
            <w:vMerge w:val="restart"/>
          </w:tcPr>
          <w:p w:rsidR="00060801" w:rsidRDefault="00060801" w:rsidP="00FA38E2">
            <w:pPr>
              <w:jc w:val="center"/>
              <w:rPr>
                <w:b/>
                <w:sz w:val="20"/>
                <w:szCs w:val="20"/>
              </w:rPr>
            </w:pPr>
            <w:r w:rsidRPr="0005079A">
              <w:rPr>
                <w:b/>
                <w:sz w:val="20"/>
                <w:szCs w:val="20"/>
              </w:rPr>
              <w:t xml:space="preserve">Мероприятие 1 </w:t>
            </w:r>
          </w:p>
          <w:p w:rsidR="00060801" w:rsidRPr="0005079A" w:rsidRDefault="00060801" w:rsidP="00FA38E2">
            <w:pPr>
              <w:jc w:val="center"/>
              <w:rPr>
                <w:sz w:val="20"/>
                <w:szCs w:val="20"/>
              </w:rPr>
            </w:pPr>
            <w:r w:rsidRPr="0005079A">
              <w:rPr>
                <w:b/>
                <w:sz w:val="20"/>
                <w:szCs w:val="20"/>
              </w:rPr>
              <w:t xml:space="preserve"> «Поддержка самодеятельного творчества»</w:t>
            </w:r>
          </w:p>
        </w:tc>
        <w:tc>
          <w:tcPr>
            <w:tcW w:w="4678" w:type="dxa"/>
          </w:tcPr>
          <w:p w:rsidR="00060801" w:rsidRPr="0005079A" w:rsidRDefault="00060801" w:rsidP="00FA38E2">
            <w:pPr>
              <w:jc w:val="center"/>
              <w:rPr>
                <w:sz w:val="20"/>
                <w:szCs w:val="20"/>
              </w:rPr>
            </w:pPr>
            <w:r w:rsidRPr="0005079A">
              <w:rPr>
                <w:sz w:val="20"/>
                <w:szCs w:val="20"/>
              </w:rPr>
              <w:t xml:space="preserve">Прирост числа культурно-досуговых мероприятий </w:t>
            </w:r>
          </w:p>
        </w:tc>
        <w:tc>
          <w:tcPr>
            <w:tcW w:w="1443" w:type="dxa"/>
          </w:tcPr>
          <w:p w:rsidR="00060801" w:rsidRPr="0005079A" w:rsidRDefault="00060801" w:rsidP="00FA38E2">
            <w:pPr>
              <w:jc w:val="center"/>
              <w:rPr>
                <w:sz w:val="20"/>
                <w:szCs w:val="20"/>
              </w:rPr>
            </w:pPr>
            <w:r w:rsidRPr="0005079A">
              <w:rPr>
                <w:sz w:val="20"/>
                <w:szCs w:val="20"/>
              </w:rPr>
              <w:t>процент</w:t>
            </w:r>
          </w:p>
        </w:tc>
        <w:tc>
          <w:tcPr>
            <w:tcW w:w="992" w:type="dxa"/>
          </w:tcPr>
          <w:p w:rsidR="00060801" w:rsidRPr="0005079A" w:rsidRDefault="00060801" w:rsidP="00FA38E2">
            <w:pPr>
              <w:jc w:val="center"/>
              <w:rPr>
                <w:b/>
                <w:sz w:val="20"/>
                <w:szCs w:val="20"/>
              </w:rPr>
            </w:pPr>
            <w:r w:rsidRPr="0005079A">
              <w:rPr>
                <w:b/>
                <w:sz w:val="20"/>
                <w:szCs w:val="20"/>
              </w:rPr>
              <w:t>100</w:t>
            </w:r>
          </w:p>
        </w:tc>
        <w:tc>
          <w:tcPr>
            <w:tcW w:w="851" w:type="dxa"/>
          </w:tcPr>
          <w:p w:rsidR="00060801" w:rsidRPr="0005079A" w:rsidRDefault="00060801" w:rsidP="00FA38E2">
            <w:pPr>
              <w:jc w:val="center"/>
              <w:rPr>
                <w:sz w:val="20"/>
                <w:szCs w:val="20"/>
              </w:rPr>
            </w:pPr>
            <w:r w:rsidRPr="0005079A">
              <w:rPr>
                <w:sz w:val="20"/>
                <w:szCs w:val="20"/>
              </w:rPr>
              <w:t>101</w:t>
            </w:r>
          </w:p>
        </w:tc>
        <w:tc>
          <w:tcPr>
            <w:tcW w:w="851" w:type="dxa"/>
          </w:tcPr>
          <w:p w:rsidR="00060801" w:rsidRPr="0005079A" w:rsidRDefault="00060801" w:rsidP="00FA38E2">
            <w:pPr>
              <w:jc w:val="center"/>
              <w:rPr>
                <w:sz w:val="20"/>
                <w:szCs w:val="20"/>
              </w:rPr>
            </w:pPr>
            <w:r w:rsidRPr="0005079A">
              <w:rPr>
                <w:sz w:val="20"/>
                <w:szCs w:val="20"/>
              </w:rPr>
              <w:t>102</w:t>
            </w:r>
          </w:p>
        </w:tc>
        <w:tc>
          <w:tcPr>
            <w:tcW w:w="850" w:type="dxa"/>
          </w:tcPr>
          <w:p w:rsidR="00060801" w:rsidRPr="0005079A" w:rsidRDefault="00060801" w:rsidP="00FA38E2">
            <w:pPr>
              <w:jc w:val="center"/>
              <w:rPr>
                <w:sz w:val="20"/>
                <w:szCs w:val="20"/>
              </w:rPr>
            </w:pPr>
            <w:r w:rsidRPr="0005079A">
              <w:rPr>
                <w:sz w:val="20"/>
                <w:szCs w:val="20"/>
              </w:rPr>
              <w:t>103</w:t>
            </w:r>
          </w:p>
        </w:tc>
        <w:tc>
          <w:tcPr>
            <w:tcW w:w="851" w:type="dxa"/>
          </w:tcPr>
          <w:p w:rsidR="00060801" w:rsidRPr="0005079A" w:rsidRDefault="00060801" w:rsidP="00FA38E2">
            <w:pPr>
              <w:jc w:val="center"/>
              <w:rPr>
                <w:sz w:val="20"/>
                <w:szCs w:val="20"/>
              </w:rPr>
            </w:pPr>
            <w:r w:rsidRPr="0005079A">
              <w:rPr>
                <w:sz w:val="20"/>
                <w:szCs w:val="20"/>
              </w:rPr>
              <w:t>104</w:t>
            </w:r>
          </w:p>
        </w:tc>
        <w:tc>
          <w:tcPr>
            <w:tcW w:w="850" w:type="dxa"/>
          </w:tcPr>
          <w:p w:rsidR="00060801" w:rsidRPr="0005079A" w:rsidRDefault="00060801" w:rsidP="00FA38E2">
            <w:pPr>
              <w:jc w:val="center"/>
              <w:rPr>
                <w:sz w:val="20"/>
                <w:szCs w:val="20"/>
              </w:rPr>
            </w:pPr>
            <w:r w:rsidRPr="0005079A">
              <w:rPr>
                <w:sz w:val="20"/>
                <w:szCs w:val="20"/>
              </w:rPr>
              <w:t>105</w:t>
            </w:r>
          </w:p>
        </w:tc>
        <w:tc>
          <w:tcPr>
            <w:tcW w:w="851" w:type="dxa"/>
          </w:tcPr>
          <w:p w:rsidR="00060801" w:rsidRPr="0005079A" w:rsidRDefault="00060801" w:rsidP="00FA38E2">
            <w:pPr>
              <w:jc w:val="center"/>
              <w:rPr>
                <w:sz w:val="20"/>
                <w:szCs w:val="20"/>
              </w:rPr>
            </w:pPr>
            <w:r w:rsidRPr="0005079A">
              <w:rPr>
                <w:sz w:val="20"/>
                <w:szCs w:val="20"/>
              </w:rPr>
              <w:t>107</w:t>
            </w:r>
          </w:p>
        </w:tc>
      </w:tr>
      <w:tr w:rsidR="00060801" w:rsidRPr="0005079A" w:rsidTr="00FA38E2">
        <w:tc>
          <w:tcPr>
            <w:tcW w:w="3369" w:type="dxa"/>
            <w:vMerge/>
          </w:tcPr>
          <w:p w:rsidR="00060801" w:rsidRPr="0005079A" w:rsidRDefault="00060801" w:rsidP="00FA38E2">
            <w:pPr>
              <w:jc w:val="center"/>
              <w:rPr>
                <w:sz w:val="20"/>
                <w:szCs w:val="20"/>
              </w:rPr>
            </w:pPr>
          </w:p>
        </w:tc>
        <w:tc>
          <w:tcPr>
            <w:tcW w:w="4678" w:type="dxa"/>
          </w:tcPr>
          <w:p w:rsidR="00060801" w:rsidRPr="0005079A" w:rsidRDefault="00060801" w:rsidP="00FA38E2">
            <w:pPr>
              <w:jc w:val="center"/>
              <w:rPr>
                <w:sz w:val="20"/>
                <w:szCs w:val="20"/>
              </w:rPr>
            </w:pPr>
            <w:r>
              <w:rPr>
                <w:sz w:val="20"/>
                <w:szCs w:val="20"/>
              </w:rPr>
              <w:t>п</w:t>
            </w:r>
            <w:r w:rsidRPr="0005079A">
              <w:rPr>
                <w:sz w:val="20"/>
                <w:szCs w:val="20"/>
              </w:rPr>
              <w:t>рирост   посещений культурно-досуговых мероприятий</w:t>
            </w:r>
          </w:p>
        </w:tc>
        <w:tc>
          <w:tcPr>
            <w:tcW w:w="1443" w:type="dxa"/>
          </w:tcPr>
          <w:p w:rsidR="00060801" w:rsidRPr="0005079A" w:rsidRDefault="00060801" w:rsidP="00FA38E2">
            <w:pPr>
              <w:jc w:val="center"/>
              <w:rPr>
                <w:sz w:val="20"/>
                <w:szCs w:val="20"/>
              </w:rPr>
            </w:pPr>
            <w:r w:rsidRPr="0005079A">
              <w:rPr>
                <w:sz w:val="20"/>
                <w:szCs w:val="20"/>
              </w:rPr>
              <w:t>процент</w:t>
            </w:r>
          </w:p>
        </w:tc>
        <w:tc>
          <w:tcPr>
            <w:tcW w:w="992" w:type="dxa"/>
          </w:tcPr>
          <w:p w:rsidR="00060801" w:rsidRPr="0005079A" w:rsidRDefault="00060801" w:rsidP="00FA38E2">
            <w:pPr>
              <w:jc w:val="center"/>
              <w:rPr>
                <w:b/>
                <w:sz w:val="20"/>
                <w:szCs w:val="20"/>
              </w:rPr>
            </w:pPr>
            <w:r w:rsidRPr="0005079A">
              <w:rPr>
                <w:b/>
                <w:sz w:val="20"/>
                <w:szCs w:val="20"/>
              </w:rPr>
              <w:t>100</w:t>
            </w:r>
          </w:p>
        </w:tc>
        <w:tc>
          <w:tcPr>
            <w:tcW w:w="851" w:type="dxa"/>
          </w:tcPr>
          <w:p w:rsidR="00060801" w:rsidRPr="0005079A" w:rsidRDefault="00060801" w:rsidP="00FA38E2">
            <w:pPr>
              <w:jc w:val="center"/>
              <w:rPr>
                <w:sz w:val="20"/>
                <w:szCs w:val="20"/>
              </w:rPr>
            </w:pPr>
            <w:r w:rsidRPr="0005079A">
              <w:rPr>
                <w:sz w:val="20"/>
                <w:szCs w:val="20"/>
              </w:rPr>
              <w:t>102</w:t>
            </w:r>
          </w:p>
        </w:tc>
        <w:tc>
          <w:tcPr>
            <w:tcW w:w="851" w:type="dxa"/>
          </w:tcPr>
          <w:p w:rsidR="00060801" w:rsidRPr="0005079A" w:rsidRDefault="00060801" w:rsidP="00FA38E2">
            <w:pPr>
              <w:jc w:val="center"/>
              <w:rPr>
                <w:sz w:val="20"/>
                <w:szCs w:val="20"/>
              </w:rPr>
            </w:pPr>
            <w:r w:rsidRPr="0005079A">
              <w:rPr>
                <w:sz w:val="20"/>
                <w:szCs w:val="20"/>
              </w:rPr>
              <w:t>104</w:t>
            </w:r>
          </w:p>
        </w:tc>
        <w:tc>
          <w:tcPr>
            <w:tcW w:w="850" w:type="dxa"/>
          </w:tcPr>
          <w:p w:rsidR="00060801" w:rsidRPr="0005079A" w:rsidRDefault="00060801" w:rsidP="00FA38E2">
            <w:pPr>
              <w:jc w:val="center"/>
              <w:rPr>
                <w:sz w:val="20"/>
                <w:szCs w:val="20"/>
              </w:rPr>
            </w:pPr>
            <w:r w:rsidRPr="0005079A">
              <w:rPr>
                <w:sz w:val="20"/>
                <w:szCs w:val="20"/>
              </w:rPr>
              <w:t>106</w:t>
            </w:r>
          </w:p>
        </w:tc>
        <w:tc>
          <w:tcPr>
            <w:tcW w:w="851" w:type="dxa"/>
          </w:tcPr>
          <w:p w:rsidR="00060801" w:rsidRPr="0005079A" w:rsidRDefault="00060801" w:rsidP="00FA38E2">
            <w:pPr>
              <w:jc w:val="center"/>
              <w:rPr>
                <w:sz w:val="20"/>
                <w:szCs w:val="20"/>
              </w:rPr>
            </w:pPr>
            <w:r w:rsidRPr="0005079A">
              <w:rPr>
                <w:sz w:val="20"/>
                <w:szCs w:val="20"/>
              </w:rPr>
              <w:t>109</w:t>
            </w:r>
          </w:p>
        </w:tc>
        <w:tc>
          <w:tcPr>
            <w:tcW w:w="850" w:type="dxa"/>
          </w:tcPr>
          <w:p w:rsidR="00060801" w:rsidRPr="0005079A" w:rsidRDefault="00060801" w:rsidP="00FA38E2">
            <w:pPr>
              <w:jc w:val="center"/>
              <w:rPr>
                <w:sz w:val="20"/>
                <w:szCs w:val="20"/>
              </w:rPr>
            </w:pPr>
            <w:r w:rsidRPr="0005079A">
              <w:rPr>
                <w:sz w:val="20"/>
                <w:szCs w:val="20"/>
              </w:rPr>
              <w:t>114</w:t>
            </w:r>
          </w:p>
        </w:tc>
        <w:tc>
          <w:tcPr>
            <w:tcW w:w="851" w:type="dxa"/>
          </w:tcPr>
          <w:p w:rsidR="00060801" w:rsidRPr="0005079A" w:rsidRDefault="00060801" w:rsidP="00FA38E2">
            <w:pPr>
              <w:jc w:val="center"/>
              <w:rPr>
                <w:sz w:val="20"/>
                <w:szCs w:val="20"/>
              </w:rPr>
            </w:pPr>
            <w:r w:rsidRPr="0005079A">
              <w:rPr>
                <w:sz w:val="20"/>
                <w:szCs w:val="20"/>
              </w:rPr>
              <w:t>116</w:t>
            </w:r>
          </w:p>
        </w:tc>
      </w:tr>
      <w:tr w:rsidR="00060801" w:rsidRPr="0005079A" w:rsidTr="00FA38E2">
        <w:tc>
          <w:tcPr>
            <w:tcW w:w="3369" w:type="dxa"/>
            <w:vMerge/>
          </w:tcPr>
          <w:p w:rsidR="00060801" w:rsidRPr="0005079A" w:rsidRDefault="00060801" w:rsidP="00FA38E2">
            <w:pPr>
              <w:jc w:val="center"/>
              <w:rPr>
                <w:sz w:val="20"/>
                <w:szCs w:val="20"/>
              </w:rPr>
            </w:pPr>
          </w:p>
        </w:tc>
        <w:tc>
          <w:tcPr>
            <w:tcW w:w="4678" w:type="dxa"/>
          </w:tcPr>
          <w:p w:rsidR="00060801" w:rsidRPr="0005079A" w:rsidRDefault="00060801" w:rsidP="00FA38E2">
            <w:pPr>
              <w:jc w:val="center"/>
              <w:rPr>
                <w:sz w:val="20"/>
                <w:szCs w:val="20"/>
              </w:rPr>
            </w:pPr>
            <w:r w:rsidRPr="0005079A">
              <w:rPr>
                <w:sz w:val="20"/>
                <w:szCs w:val="20"/>
              </w:rPr>
              <w:t xml:space="preserve">В т.ч. посещений платных </w:t>
            </w:r>
          </w:p>
        </w:tc>
        <w:tc>
          <w:tcPr>
            <w:tcW w:w="1443" w:type="dxa"/>
          </w:tcPr>
          <w:p w:rsidR="00060801" w:rsidRPr="0005079A" w:rsidRDefault="00060801" w:rsidP="00FA38E2">
            <w:pPr>
              <w:jc w:val="center"/>
              <w:rPr>
                <w:sz w:val="20"/>
                <w:szCs w:val="20"/>
              </w:rPr>
            </w:pPr>
            <w:r w:rsidRPr="0005079A">
              <w:rPr>
                <w:sz w:val="20"/>
                <w:szCs w:val="20"/>
              </w:rPr>
              <w:t>процент</w:t>
            </w:r>
          </w:p>
        </w:tc>
        <w:tc>
          <w:tcPr>
            <w:tcW w:w="992" w:type="dxa"/>
          </w:tcPr>
          <w:p w:rsidR="00060801" w:rsidRPr="0005079A" w:rsidRDefault="00060801" w:rsidP="00FA38E2">
            <w:pPr>
              <w:jc w:val="center"/>
              <w:rPr>
                <w:b/>
                <w:sz w:val="20"/>
                <w:szCs w:val="20"/>
              </w:rPr>
            </w:pPr>
            <w:r w:rsidRPr="0005079A">
              <w:rPr>
                <w:b/>
                <w:sz w:val="20"/>
                <w:szCs w:val="20"/>
              </w:rPr>
              <w:t>100</w:t>
            </w:r>
          </w:p>
        </w:tc>
        <w:tc>
          <w:tcPr>
            <w:tcW w:w="851" w:type="dxa"/>
          </w:tcPr>
          <w:p w:rsidR="00060801" w:rsidRPr="0005079A" w:rsidRDefault="00060801" w:rsidP="00FA38E2">
            <w:pPr>
              <w:jc w:val="center"/>
              <w:rPr>
                <w:sz w:val="20"/>
                <w:szCs w:val="20"/>
              </w:rPr>
            </w:pPr>
            <w:r w:rsidRPr="0005079A">
              <w:rPr>
                <w:sz w:val="20"/>
                <w:szCs w:val="20"/>
              </w:rPr>
              <w:t>104</w:t>
            </w:r>
          </w:p>
        </w:tc>
        <w:tc>
          <w:tcPr>
            <w:tcW w:w="851" w:type="dxa"/>
          </w:tcPr>
          <w:p w:rsidR="00060801" w:rsidRPr="0005079A" w:rsidRDefault="00060801" w:rsidP="00FA38E2">
            <w:pPr>
              <w:jc w:val="center"/>
              <w:rPr>
                <w:sz w:val="20"/>
                <w:szCs w:val="20"/>
              </w:rPr>
            </w:pPr>
            <w:r w:rsidRPr="0005079A">
              <w:rPr>
                <w:sz w:val="20"/>
                <w:szCs w:val="20"/>
              </w:rPr>
              <w:t>108</w:t>
            </w:r>
          </w:p>
        </w:tc>
        <w:tc>
          <w:tcPr>
            <w:tcW w:w="850" w:type="dxa"/>
          </w:tcPr>
          <w:p w:rsidR="00060801" w:rsidRPr="0005079A" w:rsidRDefault="00060801" w:rsidP="00FA38E2">
            <w:pPr>
              <w:jc w:val="center"/>
              <w:rPr>
                <w:sz w:val="20"/>
                <w:szCs w:val="20"/>
              </w:rPr>
            </w:pPr>
            <w:r w:rsidRPr="0005079A">
              <w:rPr>
                <w:sz w:val="20"/>
                <w:szCs w:val="20"/>
              </w:rPr>
              <w:t>113</w:t>
            </w:r>
          </w:p>
        </w:tc>
        <w:tc>
          <w:tcPr>
            <w:tcW w:w="851" w:type="dxa"/>
          </w:tcPr>
          <w:p w:rsidR="00060801" w:rsidRPr="0005079A" w:rsidRDefault="00060801" w:rsidP="00FA38E2">
            <w:pPr>
              <w:jc w:val="center"/>
              <w:rPr>
                <w:sz w:val="20"/>
                <w:szCs w:val="20"/>
              </w:rPr>
            </w:pPr>
            <w:r w:rsidRPr="0005079A">
              <w:rPr>
                <w:sz w:val="20"/>
                <w:szCs w:val="20"/>
              </w:rPr>
              <w:t>118</w:t>
            </w:r>
          </w:p>
        </w:tc>
        <w:tc>
          <w:tcPr>
            <w:tcW w:w="850" w:type="dxa"/>
          </w:tcPr>
          <w:p w:rsidR="00060801" w:rsidRPr="0005079A" w:rsidRDefault="00060801" w:rsidP="00FA38E2">
            <w:pPr>
              <w:jc w:val="center"/>
              <w:rPr>
                <w:sz w:val="20"/>
                <w:szCs w:val="20"/>
              </w:rPr>
            </w:pPr>
            <w:r w:rsidRPr="0005079A">
              <w:rPr>
                <w:sz w:val="20"/>
                <w:szCs w:val="20"/>
              </w:rPr>
              <w:t>119</w:t>
            </w:r>
          </w:p>
        </w:tc>
        <w:tc>
          <w:tcPr>
            <w:tcW w:w="851" w:type="dxa"/>
          </w:tcPr>
          <w:p w:rsidR="00060801" w:rsidRPr="0005079A" w:rsidRDefault="00060801" w:rsidP="00FA38E2">
            <w:pPr>
              <w:jc w:val="center"/>
              <w:rPr>
                <w:sz w:val="20"/>
                <w:szCs w:val="20"/>
              </w:rPr>
            </w:pPr>
            <w:r w:rsidRPr="0005079A">
              <w:rPr>
                <w:sz w:val="20"/>
                <w:szCs w:val="20"/>
              </w:rPr>
              <w:t>123</w:t>
            </w:r>
          </w:p>
        </w:tc>
      </w:tr>
      <w:tr w:rsidR="00060801" w:rsidRPr="0005079A" w:rsidTr="00FA38E2">
        <w:tc>
          <w:tcPr>
            <w:tcW w:w="3369" w:type="dxa"/>
            <w:vMerge/>
          </w:tcPr>
          <w:p w:rsidR="00060801" w:rsidRPr="0005079A" w:rsidRDefault="00060801" w:rsidP="00FA38E2">
            <w:pPr>
              <w:jc w:val="center"/>
              <w:rPr>
                <w:sz w:val="20"/>
                <w:szCs w:val="20"/>
              </w:rPr>
            </w:pPr>
          </w:p>
        </w:tc>
        <w:tc>
          <w:tcPr>
            <w:tcW w:w="4678" w:type="dxa"/>
          </w:tcPr>
          <w:p w:rsidR="00060801" w:rsidRPr="0005079A" w:rsidRDefault="00060801" w:rsidP="00FA38E2">
            <w:pPr>
              <w:jc w:val="center"/>
              <w:rPr>
                <w:sz w:val="20"/>
                <w:szCs w:val="20"/>
              </w:rPr>
            </w:pPr>
            <w:r>
              <w:rPr>
                <w:sz w:val="20"/>
                <w:szCs w:val="20"/>
              </w:rPr>
              <w:t xml:space="preserve">Прирост числа </w:t>
            </w:r>
            <w:r w:rsidRPr="0005079A">
              <w:rPr>
                <w:sz w:val="20"/>
                <w:szCs w:val="20"/>
              </w:rPr>
              <w:t xml:space="preserve"> лауреатов и дипломантов конкурсов и фестивалей в сфере культуры от общего количества участников клубных формирований </w:t>
            </w:r>
          </w:p>
        </w:tc>
        <w:tc>
          <w:tcPr>
            <w:tcW w:w="1443" w:type="dxa"/>
          </w:tcPr>
          <w:p w:rsidR="00060801" w:rsidRPr="0005079A" w:rsidRDefault="00060801" w:rsidP="00FA38E2">
            <w:pPr>
              <w:jc w:val="center"/>
              <w:rPr>
                <w:sz w:val="20"/>
                <w:szCs w:val="20"/>
              </w:rPr>
            </w:pPr>
            <w:r w:rsidRPr="0005079A">
              <w:rPr>
                <w:sz w:val="20"/>
                <w:szCs w:val="20"/>
              </w:rPr>
              <w:t>Процент</w:t>
            </w:r>
          </w:p>
        </w:tc>
        <w:tc>
          <w:tcPr>
            <w:tcW w:w="992" w:type="dxa"/>
          </w:tcPr>
          <w:p w:rsidR="00060801" w:rsidRPr="0005079A" w:rsidRDefault="00060801" w:rsidP="00FA38E2">
            <w:pPr>
              <w:jc w:val="center"/>
              <w:rPr>
                <w:b/>
                <w:sz w:val="20"/>
                <w:szCs w:val="20"/>
              </w:rPr>
            </w:pPr>
            <w:r w:rsidRPr="0005079A">
              <w:rPr>
                <w:b/>
                <w:sz w:val="20"/>
                <w:szCs w:val="20"/>
              </w:rPr>
              <w:t>100</w:t>
            </w:r>
          </w:p>
        </w:tc>
        <w:tc>
          <w:tcPr>
            <w:tcW w:w="851" w:type="dxa"/>
          </w:tcPr>
          <w:p w:rsidR="00060801" w:rsidRPr="0005079A" w:rsidRDefault="00060801" w:rsidP="00FA38E2">
            <w:pPr>
              <w:jc w:val="center"/>
              <w:rPr>
                <w:sz w:val="20"/>
                <w:szCs w:val="20"/>
              </w:rPr>
            </w:pPr>
            <w:r w:rsidRPr="0005079A">
              <w:rPr>
                <w:sz w:val="20"/>
                <w:szCs w:val="20"/>
              </w:rPr>
              <w:t>110</w:t>
            </w:r>
          </w:p>
        </w:tc>
        <w:tc>
          <w:tcPr>
            <w:tcW w:w="851" w:type="dxa"/>
          </w:tcPr>
          <w:p w:rsidR="00060801" w:rsidRPr="0005079A" w:rsidRDefault="00060801" w:rsidP="00FA38E2">
            <w:pPr>
              <w:jc w:val="center"/>
              <w:rPr>
                <w:sz w:val="20"/>
                <w:szCs w:val="20"/>
              </w:rPr>
            </w:pPr>
            <w:r w:rsidRPr="0005079A">
              <w:rPr>
                <w:sz w:val="20"/>
                <w:szCs w:val="20"/>
              </w:rPr>
              <w:t>115</w:t>
            </w:r>
          </w:p>
        </w:tc>
        <w:tc>
          <w:tcPr>
            <w:tcW w:w="850" w:type="dxa"/>
          </w:tcPr>
          <w:p w:rsidR="00060801" w:rsidRPr="0005079A" w:rsidRDefault="00060801" w:rsidP="00FA38E2">
            <w:pPr>
              <w:jc w:val="center"/>
              <w:rPr>
                <w:sz w:val="20"/>
                <w:szCs w:val="20"/>
              </w:rPr>
            </w:pPr>
            <w:r w:rsidRPr="0005079A">
              <w:rPr>
                <w:sz w:val="20"/>
                <w:szCs w:val="20"/>
              </w:rPr>
              <w:t>120</w:t>
            </w:r>
          </w:p>
        </w:tc>
        <w:tc>
          <w:tcPr>
            <w:tcW w:w="851" w:type="dxa"/>
          </w:tcPr>
          <w:p w:rsidR="00060801" w:rsidRPr="0005079A" w:rsidRDefault="00060801" w:rsidP="00FA38E2">
            <w:pPr>
              <w:jc w:val="center"/>
              <w:rPr>
                <w:sz w:val="20"/>
                <w:szCs w:val="20"/>
              </w:rPr>
            </w:pPr>
            <w:r w:rsidRPr="0005079A">
              <w:rPr>
                <w:sz w:val="20"/>
                <w:szCs w:val="20"/>
              </w:rPr>
              <w:t>125</w:t>
            </w:r>
          </w:p>
        </w:tc>
        <w:tc>
          <w:tcPr>
            <w:tcW w:w="850" w:type="dxa"/>
          </w:tcPr>
          <w:p w:rsidR="00060801" w:rsidRPr="0005079A" w:rsidRDefault="00060801" w:rsidP="00FA38E2">
            <w:pPr>
              <w:jc w:val="center"/>
              <w:rPr>
                <w:sz w:val="20"/>
                <w:szCs w:val="20"/>
              </w:rPr>
            </w:pPr>
            <w:r w:rsidRPr="0005079A">
              <w:rPr>
                <w:sz w:val="20"/>
                <w:szCs w:val="20"/>
              </w:rPr>
              <w:t>130</w:t>
            </w:r>
          </w:p>
        </w:tc>
        <w:tc>
          <w:tcPr>
            <w:tcW w:w="851" w:type="dxa"/>
          </w:tcPr>
          <w:p w:rsidR="00060801" w:rsidRPr="0005079A" w:rsidRDefault="00060801" w:rsidP="00FA38E2">
            <w:pPr>
              <w:jc w:val="center"/>
              <w:rPr>
                <w:sz w:val="20"/>
                <w:szCs w:val="20"/>
              </w:rPr>
            </w:pPr>
            <w:r w:rsidRPr="0005079A">
              <w:rPr>
                <w:sz w:val="20"/>
                <w:szCs w:val="20"/>
              </w:rPr>
              <w:t>135</w:t>
            </w:r>
          </w:p>
        </w:tc>
      </w:tr>
      <w:tr w:rsidR="00060801" w:rsidRPr="0005079A" w:rsidTr="00FA38E2">
        <w:tc>
          <w:tcPr>
            <w:tcW w:w="3369" w:type="dxa"/>
          </w:tcPr>
          <w:p w:rsidR="00060801" w:rsidRPr="0005079A" w:rsidRDefault="00060801" w:rsidP="00FA38E2">
            <w:pPr>
              <w:jc w:val="center"/>
              <w:rPr>
                <w:b/>
                <w:sz w:val="20"/>
                <w:szCs w:val="20"/>
              </w:rPr>
            </w:pPr>
            <w:r w:rsidRPr="0005079A">
              <w:rPr>
                <w:b/>
                <w:sz w:val="20"/>
                <w:szCs w:val="20"/>
              </w:rPr>
              <w:t>Мероприятие 2</w:t>
            </w:r>
          </w:p>
          <w:p w:rsidR="00060801" w:rsidRPr="0005079A" w:rsidRDefault="00060801" w:rsidP="00FA38E2">
            <w:pPr>
              <w:jc w:val="center"/>
              <w:rPr>
                <w:sz w:val="20"/>
                <w:szCs w:val="20"/>
              </w:rPr>
            </w:pPr>
            <w:r w:rsidRPr="0005079A">
              <w:rPr>
                <w:b/>
                <w:sz w:val="20"/>
                <w:szCs w:val="20"/>
              </w:rPr>
              <w:t>«Сохранение и развитие традиционной народной культуры, нематериального культурного наследия, развитие культурно-досуговой деятельности»</w:t>
            </w:r>
          </w:p>
        </w:tc>
        <w:tc>
          <w:tcPr>
            <w:tcW w:w="4678" w:type="dxa"/>
          </w:tcPr>
          <w:p w:rsidR="00060801" w:rsidRPr="0005079A" w:rsidRDefault="00060801" w:rsidP="00FA38E2">
            <w:pPr>
              <w:jc w:val="center"/>
              <w:rPr>
                <w:sz w:val="20"/>
                <w:szCs w:val="20"/>
              </w:rPr>
            </w:pPr>
            <w:r>
              <w:rPr>
                <w:sz w:val="20"/>
                <w:szCs w:val="20"/>
              </w:rPr>
              <w:t xml:space="preserve">Прирост числа </w:t>
            </w:r>
            <w:r w:rsidRPr="0005079A">
              <w:rPr>
                <w:sz w:val="20"/>
                <w:szCs w:val="20"/>
              </w:rPr>
              <w:t xml:space="preserve"> участников клубных формирований </w:t>
            </w:r>
          </w:p>
        </w:tc>
        <w:tc>
          <w:tcPr>
            <w:tcW w:w="1443" w:type="dxa"/>
          </w:tcPr>
          <w:p w:rsidR="00060801" w:rsidRPr="0005079A" w:rsidRDefault="00060801" w:rsidP="00FA38E2">
            <w:pPr>
              <w:jc w:val="center"/>
              <w:rPr>
                <w:sz w:val="20"/>
                <w:szCs w:val="20"/>
              </w:rPr>
            </w:pPr>
            <w:r w:rsidRPr="0005079A">
              <w:rPr>
                <w:sz w:val="20"/>
                <w:szCs w:val="20"/>
              </w:rPr>
              <w:t xml:space="preserve">Процент </w:t>
            </w:r>
          </w:p>
        </w:tc>
        <w:tc>
          <w:tcPr>
            <w:tcW w:w="992" w:type="dxa"/>
          </w:tcPr>
          <w:p w:rsidR="00060801" w:rsidRPr="0005079A" w:rsidRDefault="00060801" w:rsidP="00FA38E2">
            <w:pPr>
              <w:jc w:val="center"/>
              <w:rPr>
                <w:b/>
                <w:sz w:val="20"/>
                <w:szCs w:val="20"/>
              </w:rPr>
            </w:pPr>
            <w:r w:rsidRPr="0005079A">
              <w:rPr>
                <w:b/>
                <w:sz w:val="20"/>
                <w:szCs w:val="20"/>
              </w:rPr>
              <w:t>100</w:t>
            </w:r>
          </w:p>
        </w:tc>
        <w:tc>
          <w:tcPr>
            <w:tcW w:w="851" w:type="dxa"/>
          </w:tcPr>
          <w:p w:rsidR="00060801" w:rsidRPr="0005079A" w:rsidRDefault="00060801" w:rsidP="00FA38E2">
            <w:pPr>
              <w:jc w:val="center"/>
              <w:rPr>
                <w:sz w:val="20"/>
                <w:szCs w:val="20"/>
              </w:rPr>
            </w:pPr>
            <w:r w:rsidRPr="0005079A">
              <w:rPr>
                <w:sz w:val="20"/>
                <w:szCs w:val="20"/>
              </w:rPr>
              <w:t>101</w:t>
            </w:r>
          </w:p>
        </w:tc>
        <w:tc>
          <w:tcPr>
            <w:tcW w:w="851" w:type="dxa"/>
          </w:tcPr>
          <w:p w:rsidR="00060801" w:rsidRPr="0005079A" w:rsidRDefault="00060801" w:rsidP="00FA38E2">
            <w:pPr>
              <w:jc w:val="center"/>
              <w:rPr>
                <w:sz w:val="20"/>
                <w:szCs w:val="20"/>
              </w:rPr>
            </w:pPr>
            <w:r w:rsidRPr="0005079A">
              <w:rPr>
                <w:sz w:val="20"/>
                <w:szCs w:val="20"/>
              </w:rPr>
              <w:t>102</w:t>
            </w:r>
          </w:p>
        </w:tc>
        <w:tc>
          <w:tcPr>
            <w:tcW w:w="850" w:type="dxa"/>
          </w:tcPr>
          <w:p w:rsidR="00060801" w:rsidRPr="0005079A" w:rsidRDefault="00060801" w:rsidP="00FA38E2">
            <w:pPr>
              <w:jc w:val="center"/>
              <w:rPr>
                <w:sz w:val="20"/>
                <w:szCs w:val="20"/>
              </w:rPr>
            </w:pPr>
            <w:r w:rsidRPr="0005079A">
              <w:rPr>
                <w:sz w:val="20"/>
                <w:szCs w:val="20"/>
              </w:rPr>
              <w:t>103</w:t>
            </w:r>
          </w:p>
        </w:tc>
        <w:tc>
          <w:tcPr>
            <w:tcW w:w="851" w:type="dxa"/>
          </w:tcPr>
          <w:p w:rsidR="00060801" w:rsidRPr="0005079A" w:rsidRDefault="00060801" w:rsidP="00FA38E2">
            <w:pPr>
              <w:jc w:val="center"/>
              <w:rPr>
                <w:sz w:val="20"/>
                <w:szCs w:val="20"/>
              </w:rPr>
            </w:pPr>
            <w:r w:rsidRPr="0005079A">
              <w:rPr>
                <w:sz w:val="20"/>
                <w:szCs w:val="20"/>
              </w:rPr>
              <w:t>104</w:t>
            </w:r>
          </w:p>
        </w:tc>
        <w:tc>
          <w:tcPr>
            <w:tcW w:w="850" w:type="dxa"/>
          </w:tcPr>
          <w:p w:rsidR="00060801" w:rsidRPr="0005079A" w:rsidRDefault="00060801" w:rsidP="00FA38E2">
            <w:pPr>
              <w:jc w:val="center"/>
              <w:rPr>
                <w:sz w:val="20"/>
                <w:szCs w:val="20"/>
              </w:rPr>
            </w:pPr>
            <w:r w:rsidRPr="0005079A">
              <w:rPr>
                <w:sz w:val="20"/>
                <w:szCs w:val="20"/>
              </w:rPr>
              <w:t>105</w:t>
            </w:r>
          </w:p>
        </w:tc>
        <w:tc>
          <w:tcPr>
            <w:tcW w:w="851" w:type="dxa"/>
          </w:tcPr>
          <w:p w:rsidR="00060801" w:rsidRPr="0005079A" w:rsidRDefault="00060801" w:rsidP="00FA38E2">
            <w:pPr>
              <w:jc w:val="center"/>
              <w:rPr>
                <w:sz w:val="20"/>
                <w:szCs w:val="20"/>
              </w:rPr>
            </w:pPr>
            <w:r w:rsidRPr="0005079A">
              <w:rPr>
                <w:sz w:val="20"/>
                <w:szCs w:val="20"/>
              </w:rPr>
              <w:t>107</w:t>
            </w:r>
          </w:p>
        </w:tc>
      </w:tr>
      <w:tr w:rsidR="00060801" w:rsidRPr="0005079A" w:rsidTr="00FA38E2">
        <w:tc>
          <w:tcPr>
            <w:tcW w:w="3369" w:type="dxa"/>
            <w:vMerge w:val="restart"/>
          </w:tcPr>
          <w:p w:rsidR="00060801" w:rsidRPr="0005079A" w:rsidRDefault="00060801" w:rsidP="00FA38E2">
            <w:pPr>
              <w:jc w:val="center"/>
              <w:rPr>
                <w:b/>
                <w:sz w:val="20"/>
                <w:szCs w:val="20"/>
              </w:rPr>
            </w:pPr>
            <w:r w:rsidRPr="0005079A">
              <w:rPr>
                <w:b/>
                <w:sz w:val="20"/>
                <w:szCs w:val="20"/>
              </w:rPr>
              <w:t>Мероприятие 3</w:t>
            </w:r>
          </w:p>
          <w:p w:rsidR="00060801" w:rsidRPr="0005079A" w:rsidRDefault="00060801" w:rsidP="00FA38E2">
            <w:pPr>
              <w:jc w:val="center"/>
              <w:rPr>
                <w:sz w:val="20"/>
                <w:szCs w:val="20"/>
              </w:rPr>
            </w:pPr>
            <w:r w:rsidRPr="0005079A">
              <w:rPr>
                <w:b/>
                <w:sz w:val="20"/>
                <w:szCs w:val="20"/>
              </w:rPr>
              <w:t>«Совершенствование и развитие библиотечно-информационной деятельности»</w:t>
            </w:r>
          </w:p>
        </w:tc>
        <w:tc>
          <w:tcPr>
            <w:tcW w:w="4678" w:type="dxa"/>
          </w:tcPr>
          <w:p w:rsidR="00060801" w:rsidRPr="0005079A" w:rsidRDefault="00060801" w:rsidP="00FA38E2">
            <w:pPr>
              <w:jc w:val="center"/>
              <w:rPr>
                <w:sz w:val="20"/>
                <w:szCs w:val="20"/>
              </w:rPr>
            </w:pPr>
            <w:r w:rsidRPr="0005079A">
              <w:rPr>
                <w:sz w:val="20"/>
                <w:szCs w:val="20"/>
              </w:rPr>
              <w:t>Количество библиотек подключенных к сети Интернет</w:t>
            </w:r>
          </w:p>
        </w:tc>
        <w:tc>
          <w:tcPr>
            <w:tcW w:w="1443" w:type="dxa"/>
          </w:tcPr>
          <w:p w:rsidR="00060801" w:rsidRPr="0005079A" w:rsidRDefault="00060801" w:rsidP="00FA38E2">
            <w:pPr>
              <w:jc w:val="center"/>
              <w:rPr>
                <w:sz w:val="20"/>
                <w:szCs w:val="20"/>
              </w:rPr>
            </w:pPr>
            <w:r w:rsidRPr="0005079A">
              <w:rPr>
                <w:sz w:val="20"/>
                <w:szCs w:val="20"/>
              </w:rPr>
              <w:t>процент</w:t>
            </w:r>
          </w:p>
        </w:tc>
        <w:tc>
          <w:tcPr>
            <w:tcW w:w="992" w:type="dxa"/>
          </w:tcPr>
          <w:p w:rsidR="00060801" w:rsidRPr="0005079A" w:rsidRDefault="00060801" w:rsidP="00FA38E2">
            <w:pPr>
              <w:jc w:val="center"/>
              <w:rPr>
                <w:b/>
                <w:sz w:val="20"/>
                <w:szCs w:val="20"/>
              </w:rPr>
            </w:pPr>
            <w:r w:rsidRPr="0005079A">
              <w:rPr>
                <w:b/>
                <w:sz w:val="20"/>
                <w:szCs w:val="20"/>
              </w:rPr>
              <w:t>53</w:t>
            </w:r>
          </w:p>
        </w:tc>
        <w:tc>
          <w:tcPr>
            <w:tcW w:w="851" w:type="dxa"/>
          </w:tcPr>
          <w:p w:rsidR="00060801" w:rsidRPr="0005079A" w:rsidRDefault="00060801" w:rsidP="00FA38E2">
            <w:pPr>
              <w:jc w:val="center"/>
              <w:rPr>
                <w:sz w:val="20"/>
                <w:szCs w:val="20"/>
              </w:rPr>
            </w:pPr>
            <w:r w:rsidRPr="0005079A">
              <w:rPr>
                <w:sz w:val="20"/>
                <w:szCs w:val="20"/>
              </w:rPr>
              <w:t>61</w:t>
            </w:r>
          </w:p>
        </w:tc>
        <w:tc>
          <w:tcPr>
            <w:tcW w:w="851" w:type="dxa"/>
          </w:tcPr>
          <w:p w:rsidR="00060801" w:rsidRPr="0005079A" w:rsidRDefault="00060801" w:rsidP="00FA38E2">
            <w:pPr>
              <w:jc w:val="center"/>
              <w:rPr>
                <w:sz w:val="20"/>
                <w:szCs w:val="20"/>
              </w:rPr>
            </w:pPr>
            <w:r w:rsidRPr="0005079A">
              <w:rPr>
                <w:sz w:val="20"/>
                <w:szCs w:val="20"/>
              </w:rPr>
              <w:t>69</w:t>
            </w:r>
          </w:p>
        </w:tc>
        <w:tc>
          <w:tcPr>
            <w:tcW w:w="850" w:type="dxa"/>
          </w:tcPr>
          <w:p w:rsidR="00060801" w:rsidRPr="0005079A" w:rsidRDefault="00060801" w:rsidP="00FA38E2">
            <w:pPr>
              <w:jc w:val="center"/>
              <w:rPr>
                <w:sz w:val="20"/>
                <w:szCs w:val="20"/>
              </w:rPr>
            </w:pPr>
            <w:r w:rsidRPr="0005079A">
              <w:rPr>
                <w:sz w:val="20"/>
                <w:szCs w:val="20"/>
              </w:rPr>
              <w:t>77</w:t>
            </w:r>
          </w:p>
        </w:tc>
        <w:tc>
          <w:tcPr>
            <w:tcW w:w="851" w:type="dxa"/>
          </w:tcPr>
          <w:p w:rsidR="00060801" w:rsidRPr="0005079A" w:rsidRDefault="00060801" w:rsidP="00FA38E2">
            <w:pPr>
              <w:jc w:val="center"/>
              <w:rPr>
                <w:sz w:val="20"/>
                <w:szCs w:val="20"/>
              </w:rPr>
            </w:pPr>
            <w:r w:rsidRPr="0005079A">
              <w:rPr>
                <w:sz w:val="20"/>
                <w:szCs w:val="20"/>
              </w:rPr>
              <w:t>84</w:t>
            </w:r>
          </w:p>
        </w:tc>
        <w:tc>
          <w:tcPr>
            <w:tcW w:w="850" w:type="dxa"/>
          </w:tcPr>
          <w:p w:rsidR="00060801" w:rsidRPr="0005079A" w:rsidRDefault="00060801" w:rsidP="00FA38E2">
            <w:pPr>
              <w:jc w:val="center"/>
              <w:rPr>
                <w:sz w:val="20"/>
                <w:szCs w:val="20"/>
              </w:rPr>
            </w:pPr>
            <w:r w:rsidRPr="0005079A">
              <w:rPr>
                <w:sz w:val="20"/>
                <w:szCs w:val="20"/>
              </w:rPr>
              <w:t>92</w:t>
            </w:r>
          </w:p>
        </w:tc>
        <w:tc>
          <w:tcPr>
            <w:tcW w:w="851" w:type="dxa"/>
          </w:tcPr>
          <w:p w:rsidR="00060801" w:rsidRPr="0005079A" w:rsidRDefault="00060801" w:rsidP="00FA38E2">
            <w:pPr>
              <w:jc w:val="center"/>
              <w:rPr>
                <w:sz w:val="20"/>
                <w:szCs w:val="20"/>
              </w:rPr>
            </w:pPr>
            <w:r w:rsidRPr="0005079A">
              <w:rPr>
                <w:sz w:val="20"/>
                <w:szCs w:val="20"/>
              </w:rPr>
              <w:t>100</w:t>
            </w:r>
          </w:p>
        </w:tc>
      </w:tr>
      <w:tr w:rsidR="00060801" w:rsidRPr="0005079A" w:rsidTr="00FA38E2">
        <w:tc>
          <w:tcPr>
            <w:tcW w:w="3369" w:type="dxa"/>
            <w:vMerge/>
          </w:tcPr>
          <w:p w:rsidR="00060801" w:rsidRPr="0005079A" w:rsidRDefault="00060801" w:rsidP="00FA38E2">
            <w:pPr>
              <w:jc w:val="center"/>
              <w:rPr>
                <w:sz w:val="20"/>
                <w:szCs w:val="20"/>
              </w:rPr>
            </w:pPr>
          </w:p>
        </w:tc>
        <w:tc>
          <w:tcPr>
            <w:tcW w:w="4678" w:type="dxa"/>
          </w:tcPr>
          <w:p w:rsidR="00060801" w:rsidRPr="0005079A" w:rsidRDefault="00060801" w:rsidP="00FA38E2">
            <w:pPr>
              <w:jc w:val="center"/>
              <w:rPr>
                <w:sz w:val="20"/>
                <w:szCs w:val="20"/>
              </w:rPr>
            </w:pPr>
            <w:r w:rsidRPr="0005079A">
              <w:rPr>
                <w:sz w:val="20"/>
                <w:szCs w:val="20"/>
              </w:rPr>
              <w:t>Прирост  посещений библиотеки</w:t>
            </w:r>
          </w:p>
        </w:tc>
        <w:tc>
          <w:tcPr>
            <w:tcW w:w="1443" w:type="dxa"/>
          </w:tcPr>
          <w:p w:rsidR="00060801" w:rsidRPr="0005079A" w:rsidRDefault="00060801" w:rsidP="00FA38E2">
            <w:pPr>
              <w:jc w:val="center"/>
              <w:rPr>
                <w:sz w:val="20"/>
                <w:szCs w:val="20"/>
              </w:rPr>
            </w:pPr>
            <w:r w:rsidRPr="0005079A">
              <w:rPr>
                <w:sz w:val="20"/>
                <w:szCs w:val="20"/>
              </w:rPr>
              <w:t>процент</w:t>
            </w:r>
          </w:p>
        </w:tc>
        <w:tc>
          <w:tcPr>
            <w:tcW w:w="992" w:type="dxa"/>
          </w:tcPr>
          <w:p w:rsidR="00060801" w:rsidRPr="0005079A" w:rsidRDefault="00060801" w:rsidP="00FA38E2">
            <w:pPr>
              <w:jc w:val="center"/>
              <w:rPr>
                <w:b/>
                <w:sz w:val="20"/>
                <w:szCs w:val="20"/>
              </w:rPr>
            </w:pPr>
            <w:r w:rsidRPr="0005079A">
              <w:rPr>
                <w:b/>
                <w:sz w:val="20"/>
                <w:szCs w:val="20"/>
              </w:rPr>
              <w:t>100</w:t>
            </w:r>
          </w:p>
        </w:tc>
        <w:tc>
          <w:tcPr>
            <w:tcW w:w="851" w:type="dxa"/>
          </w:tcPr>
          <w:p w:rsidR="00060801" w:rsidRPr="0005079A" w:rsidRDefault="00060801" w:rsidP="00FA38E2">
            <w:pPr>
              <w:jc w:val="center"/>
              <w:rPr>
                <w:sz w:val="20"/>
                <w:szCs w:val="20"/>
              </w:rPr>
            </w:pPr>
            <w:r w:rsidRPr="0005079A">
              <w:rPr>
                <w:sz w:val="20"/>
                <w:szCs w:val="20"/>
              </w:rPr>
              <w:t>102</w:t>
            </w:r>
          </w:p>
        </w:tc>
        <w:tc>
          <w:tcPr>
            <w:tcW w:w="851" w:type="dxa"/>
          </w:tcPr>
          <w:p w:rsidR="00060801" w:rsidRPr="0005079A" w:rsidRDefault="00060801" w:rsidP="00FA38E2">
            <w:pPr>
              <w:jc w:val="center"/>
              <w:rPr>
                <w:sz w:val="20"/>
                <w:szCs w:val="20"/>
              </w:rPr>
            </w:pPr>
            <w:r w:rsidRPr="0005079A">
              <w:rPr>
                <w:sz w:val="20"/>
                <w:szCs w:val="20"/>
              </w:rPr>
              <w:t>104</w:t>
            </w:r>
          </w:p>
        </w:tc>
        <w:tc>
          <w:tcPr>
            <w:tcW w:w="850" w:type="dxa"/>
          </w:tcPr>
          <w:p w:rsidR="00060801" w:rsidRPr="0005079A" w:rsidRDefault="00060801" w:rsidP="00FA38E2">
            <w:pPr>
              <w:jc w:val="center"/>
              <w:rPr>
                <w:sz w:val="20"/>
                <w:szCs w:val="20"/>
              </w:rPr>
            </w:pPr>
            <w:r w:rsidRPr="0005079A">
              <w:rPr>
                <w:sz w:val="20"/>
                <w:szCs w:val="20"/>
              </w:rPr>
              <w:t>106</w:t>
            </w:r>
          </w:p>
        </w:tc>
        <w:tc>
          <w:tcPr>
            <w:tcW w:w="851" w:type="dxa"/>
          </w:tcPr>
          <w:p w:rsidR="00060801" w:rsidRPr="0005079A" w:rsidRDefault="00060801" w:rsidP="00FA38E2">
            <w:pPr>
              <w:jc w:val="center"/>
              <w:rPr>
                <w:sz w:val="20"/>
                <w:szCs w:val="20"/>
              </w:rPr>
            </w:pPr>
            <w:r w:rsidRPr="0005079A">
              <w:rPr>
                <w:sz w:val="20"/>
                <w:szCs w:val="20"/>
              </w:rPr>
              <w:t>109</w:t>
            </w:r>
          </w:p>
        </w:tc>
        <w:tc>
          <w:tcPr>
            <w:tcW w:w="850" w:type="dxa"/>
          </w:tcPr>
          <w:p w:rsidR="00060801" w:rsidRPr="0005079A" w:rsidRDefault="00060801" w:rsidP="00FA38E2">
            <w:pPr>
              <w:jc w:val="center"/>
              <w:rPr>
                <w:sz w:val="20"/>
                <w:szCs w:val="20"/>
              </w:rPr>
            </w:pPr>
            <w:r w:rsidRPr="0005079A">
              <w:rPr>
                <w:sz w:val="20"/>
                <w:szCs w:val="20"/>
              </w:rPr>
              <w:t>114</w:t>
            </w:r>
          </w:p>
        </w:tc>
        <w:tc>
          <w:tcPr>
            <w:tcW w:w="851" w:type="dxa"/>
          </w:tcPr>
          <w:p w:rsidR="00060801" w:rsidRPr="0005079A" w:rsidRDefault="00060801" w:rsidP="00FA38E2">
            <w:pPr>
              <w:jc w:val="center"/>
              <w:rPr>
                <w:sz w:val="20"/>
                <w:szCs w:val="20"/>
              </w:rPr>
            </w:pPr>
            <w:r w:rsidRPr="0005079A">
              <w:rPr>
                <w:sz w:val="20"/>
                <w:szCs w:val="20"/>
              </w:rPr>
              <w:t>116</w:t>
            </w:r>
          </w:p>
        </w:tc>
      </w:tr>
      <w:tr w:rsidR="00060801" w:rsidRPr="0005079A" w:rsidTr="00FA38E2">
        <w:tc>
          <w:tcPr>
            <w:tcW w:w="3369" w:type="dxa"/>
            <w:vMerge w:val="restart"/>
          </w:tcPr>
          <w:p w:rsidR="00060801" w:rsidRPr="0005079A" w:rsidRDefault="00060801" w:rsidP="00FA38E2">
            <w:pPr>
              <w:jc w:val="center"/>
              <w:rPr>
                <w:b/>
                <w:sz w:val="20"/>
                <w:szCs w:val="20"/>
              </w:rPr>
            </w:pPr>
            <w:r w:rsidRPr="0005079A">
              <w:rPr>
                <w:b/>
                <w:sz w:val="20"/>
                <w:szCs w:val="20"/>
              </w:rPr>
              <w:t xml:space="preserve">Мероприятие 4 </w:t>
            </w:r>
          </w:p>
          <w:p w:rsidR="00060801" w:rsidRPr="0005079A" w:rsidRDefault="00060801" w:rsidP="00FA38E2">
            <w:pPr>
              <w:jc w:val="center"/>
              <w:rPr>
                <w:sz w:val="20"/>
                <w:szCs w:val="20"/>
              </w:rPr>
            </w:pPr>
            <w:r w:rsidRPr="0005079A">
              <w:rPr>
                <w:b/>
                <w:sz w:val="20"/>
                <w:szCs w:val="20"/>
              </w:rPr>
              <w:t>«Обеспечение сохранности историко-культурного наследия и совершенствования музейного дела»</w:t>
            </w:r>
          </w:p>
        </w:tc>
        <w:tc>
          <w:tcPr>
            <w:tcW w:w="4678" w:type="dxa"/>
          </w:tcPr>
          <w:p w:rsidR="00060801" w:rsidRPr="0005079A" w:rsidRDefault="00060801" w:rsidP="00FA38E2">
            <w:pPr>
              <w:jc w:val="center"/>
              <w:rPr>
                <w:sz w:val="20"/>
                <w:szCs w:val="20"/>
              </w:rPr>
            </w:pPr>
            <w:r w:rsidRPr="0005079A">
              <w:rPr>
                <w:sz w:val="20"/>
                <w:szCs w:val="20"/>
              </w:rPr>
              <w:t>Прирост  посещений музея</w:t>
            </w:r>
          </w:p>
        </w:tc>
        <w:tc>
          <w:tcPr>
            <w:tcW w:w="1443" w:type="dxa"/>
          </w:tcPr>
          <w:p w:rsidR="00060801" w:rsidRPr="0005079A" w:rsidRDefault="00060801" w:rsidP="00FA38E2">
            <w:pPr>
              <w:jc w:val="center"/>
              <w:rPr>
                <w:sz w:val="20"/>
                <w:szCs w:val="20"/>
              </w:rPr>
            </w:pPr>
            <w:r w:rsidRPr="0005079A">
              <w:rPr>
                <w:sz w:val="20"/>
                <w:szCs w:val="20"/>
              </w:rPr>
              <w:t>процент</w:t>
            </w:r>
          </w:p>
        </w:tc>
        <w:tc>
          <w:tcPr>
            <w:tcW w:w="992" w:type="dxa"/>
          </w:tcPr>
          <w:p w:rsidR="00060801" w:rsidRPr="0005079A" w:rsidRDefault="00060801" w:rsidP="00FA38E2">
            <w:pPr>
              <w:jc w:val="center"/>
              <w:rPr>
                <w:b/>
                <w:sz w:val="20"/>
                <w:szCs w:val="20"/>
              </w:rPr>
            </w:pPr>
            <w:r w:rsidRPr="0005079A">
              <w:rPr>
                <w:b/>
                <w:sz w:val="20"/>
                <w:szCs w:val="20"/>
              </w:rPr>
              <w:t>100</w:t>
            </w:r>
          </w:p>
        </w:tc>
        <w:tc>
          <w:tcPr>
            <w:tcW w:w="851" w:type="dxa"/>
          </w:tcPr>
          <w:p w:rsidR="00060801" w:rsidRPr="0005079A" w:rsidRDefault="00060801" w:rsidP="00FA38E2">
            <w:pPr>
              <w:jc w:val="center"/>
              <w:rPr>
                <w:sz w:val="20"/>
                <w:szCs w:val="20"/>
              </w:rPr>
            </w:pPr>
            <w:r w:rsidRPr="0005079A">
              <w:rPr>
                <w:sz w:val="20"/>
                <w:szCs w:val="20"/>
              </w:rPr>
              <w:t>102</w:t>
            </w:r>
          </w:p>
        </w:tc>
        <w:tc>
          <w:tcPr>
            <w:tcW w:w="851" w:type="dxa"/>
          </w:tcPr>
          <w:p w:rsidR="00060801" w:rsidRPr="0005079A" w:rsidRDefault="00060801" w:rsidP="00FA38E2">
            <w:pPr>
              <w:jc w:val="center"/>
              <w:rPr>
                <w:sz w:val="20"/>
                <w:szCs w:val="20"/>
              </w:rPr>
            </w:pPr>
            <w:r w:rsidRPr="0005079A">
              <w:rPr>
                <w:sz w:val="20"/>
                <w:szCs w:val="20"/>
              </w:rPr>
              <w:t>104</w:t>
            </w:r>
          </w:p>
        </w:tc>
        <w:tc>
          <w:tcPr>
            <w:tcW w:w="850" w:type="dxa"/>
          </w:tcPr>
          <w:p w:rsidR="00060801" w:rsidRPr="0005079A" w:rsidRDefault="00060801" w:rsidP="00FA38E2">
            <w:pPr>
              <w:jc w:val="center"/>
              <w:rPr>
                <w:sz w:val="20"/>
                <w:szCs w:val="20"/>
              </w:rPr>
            </w:pPr>
            <w:r w:rsidRPr="0005079A">
              <w:rPr>
                <w:sz w:val="20"/>
                <w:szCs w:val="20"/>
              </w:rPr>
              <w:t>106</w:t>
            </w:r>
          </w:p>
        </w:tc>
        <w:tc>
          <w:tcPr>
            <w:tcW w:w="851" w:type="dxa"/>
          </w:tcPr>
          <w:p w:rsidR="00060801" w:rsidRPr="0005079A" w:rsidRDefault="00060801" w:rsidP="00FA38E2">
            <w:pPr>
              <w:jc w:val="center"/>
              <w:rPr>
                <w:sz w:val="20"/>
                <w:szCs w:val="20"/>
              </w:rPr>
            </w:pPr>
            <w:r w:rsidRPr="0005079A">
              <w:rPr>
                <w:sz w:val="20"/>
                <w:szCs w:val="20"/>
              </w:rPr>
              <w:t>109</w:t>
            </w:r>
          </w:p>
        </w:tc>
        <w:tc>
          <w:tcPr>
            <w:tcW w:w="850" w:type="dxa"/>
          </w:tcPr>
          <w:p w:rsidR="00060801" w:rsidRPr="0005079A" w:rsidRDefault="00060801" w:rsidP="00FA38E2">
            <w:pPr>
              <w:jc w:val="center"/>
              <w:rPr>
                <w:sz w:val="20"/>
                <w:szCs w:val="20"/>
              </w:rPr>
            </w:pPr>
            <w:r w:rsidRPr="0005079A">
              <w:rPr>
                <w:sz w:val="20"/>
                <w:szCs w:val="20"/>
              </w:rPr>
              <w:t>114</w:t>
            </w:r>
          </w:p>
        </w:tc>
        <w:tc>
          <w:tcPr>
            <w:tcW w:w="851" w:type="dxa"/>
          </w:tcPr>
          <w:p w:rsidR="00060801" w:rsidRPr="0005079A" w:rsidRDefault="00060801" w:rsidP="00FA38E2">
            <w:pPr>
              <w:jc w:val="center"/>
              <w:rPr>
                <w:sz w:val="20"/>
                <w:szCs w:val="20"/>
              </w:rPr>
            </w:pPr>
            <w:r w:rsidRPr="0005079A">
              <w:rPr>
                <w:sz w:val="20"/>
                <w:szCs w:val="20"/>
              </w:rPr>
              <w:t>116</w:t>
            </w:r>
          </w:p>
        </w:tc>
      </w:tr>
      <w:tr w:rsidR="00060801" w:rsidRPr="0005079A" w:rsidTr="00FA38E2">
        <w:tc>
          <w:tcPr>
            <w:tcW w:w="3369" w:type="dxa"/>
            <w:vMerge/>
          </w:tcPr>
          <w:p w:rsidR="00060801" w:rsidRPr="0005079A" w:rsidRDefault="00060801" w:rsidP="00FA38E2">
            <w:pPr>
              <w:jc w:val="center"/>
              <w:rPr>
                <w:sz w:val="20"/>
                <w:szCs w:val="20"/>
              </w:rPr>
            </w:pPr>
          </w:p>
        </w:tc>
        <w:tc>
          <w:tcPr>
            <w:tcW w:w="4678" w:type="dxa"/>
          </w:tcPr>
          <w:p w:rsidR="00060801" w:rsidRPr="0005079A" w:rsidRDefault="00060801" w:rsidP="00FA38E2">
            <w:pPr>
              <w:jc w:val="center"/>
              <w:rPr>
                <w:sz w:val="20"/>
                <w:szCs w:val="20"/>
              </w:rPr>
            </w:pPr>
            <w:r w:rsidRPr="0005079A">
              <w:rPr>
                <w:sz w:val="20"/>
                <w:szCs w:val="20"/>
              </w:rPr>
              <w:t>Число проведенных выставок</w:t>
            </w:r>
          </w:p>
        </w:tc>
        <w:tc>
          <w:tcPr>
            <w:tcW w:w="1443" w:type="dxa"/>
          </w:tcPr>
          <w:p w:rsidR="00060801" w:rsidRPr="0005079A" w:rsidRDefault="00060801" w:rsidP="00FA38E2">
            <w:pPr>
              <w:jc w:val="center"/>
              <w:rPr>
                <w:sz w:val="20"/>
                <w:szCs w:val="20"/>
              </w:rPr>
            </w:pPr>
            <w:r w:rsidRPr="0005079A">
              <w:rPr>
                <w:sz w:val="20"/>
                <w:szCs w:val="20"/>
              </w:rPr>
              <w:t>единица</w:t>
            </w:r>
          </w:p>
        </w:tc>
        <w:tc>
          <w:tcPr>
            <w:tcW w:w="992" w:type="dxa"/>
          </w:tcPr>
          <w:p w:rsidR="00060801" w:rsidRPr="0005079A" w:rsidRDefault="00060801" w:rsidP="00FA38E2">
            <w:pPr>
              <w:jc w:val="center"/>
              <w:rPr>
                <w:sz w:val="20"/>
                <w:szCs w:val="20"/>
              </w:rPr>
            </w:pPr>
            <w:r w:rsidRPr="0005079A">
              <w:rPr>
                <w:sz w:val="20"/>
                <w:szCs w:val="20"/>
              </w:rPr>
              <w:t>2</w:t>
            </w:r>
          </w:p>
        </w:tc>
        <w:tc>
          <w:tcPr>
            <w:tcW w:w="851" w:type="dxa"/>
          </w:tcPr>
          <w:p w:rsidR="00060801" w:rsidRPr="0005079A" w:rsidRDefault="00060801" w:rsidP="00FA38E2">
            <w:pPr>
              <w:jc w:val="center"/>
              <w:rPr>
                <w:sz w:val="20"/>
                <w:szCs w:val="20"/>
              </w:rPr>
            </w:pPr>
            <w:r w:rsidRPr="0005079A">
              <w:rPr>
                <w:sz w:val="20"/>
                <w:szCs w:val="20"/>
              </w:rPr>
              <w:t>2</w:t>
            </w:r>
          </w:p>
        </w:tc>
        <w:tc>
          <w:tcPr>
            <w:tcW w:w="851" w:type="dxa"/>
          </w:tcPr>
          <w:p w:rsidR="00060801" w:rsidRPr="0005079A" w:rsidRDefault="00060801" w:rsidP="00FA38E2">
            <w:pPr>
              <w:jc w:val="center"/>
              <w:rPr>
                <w:sz w:val="20"/>
                <w:szCs w:val="20"/>
              </w:rPr>
            </w:pPr>
            <w:r w:rsidRPr="0005079A">
              <w:rPr>
                <w:sz w:val="20"/>
                <w:szCs w:val="20"/>
              </w:rPr>
              <w:t>3</w:t>
            </w:r>
          </w:p>
        </w:tc>
        <w:tc>
          <w:tcPr>
            <w:tcW w:w="850" w:type="dxa"/>
          </w:tcPr>
          <w:p w:rsidR="00060801" w:rsidRPr="0005079A" w:rsidRDefault="00060801" w:rsidP="00FA38E2">
            <w:pPr>
              <w:jc w:val="center"/>
              <w:rPr>
                <w:sz w:val="20"/>
                <w:szCs w:val="20"/>
              </w:rPr>
            </w:pPr>
            <w:r w:rsidRPr="0005079A">
              <w:rPr>
                <w:sz w:val="20"/>
                <w:szCs w:val="20"/>
              </w:rPr>
              <w:t>3</w:t>
            </w:r>
          </w:p>
        </w:tc>
        <w:tc>
          <w:tcPr>
            <w:tcW w:w="851" w:type="dxa"/>
          </w:tcPr>
          <w:p w:rsidR="00060801" w:rsidRPr="0005079A" w:rsidRDefault="00060801" w:rsidP="00FA38E2">
            <w:pPr>
              <w:jc w:val="center"/>
              <w:rPr>
                <w:sz w:val="20"/>
                <w:szCs w:val="20"/>
              </w:rPr>
            </w:pPr>
            <w:r w:rsidRPr="0005079A">
              <w:rPr>
                <w:sz w:val="20"/>
                <w:szCs w:val="20"/>
              </w:rPr>
              <w:t>4</w:t>
            </w:r>
          </w:p>
        </w:tc>
        <w:tc>
          <w:tcPr>
            <w:tcW w:w="850" w:type="dxa"/>
          </w:tcPr>
          <w:p w:rsidR="00060801" w:rsidRPr="0005079A" w:rsidRDefault="00060801" w:rsidP="00FA38E2">
            <w:pPr>
              <w:jc w:val="center"/>
              <w:rPr>
                <w:sz w:val="20"/>
                <w:szCs w:val="20"/>
              </w:rPr>
            </w:pPr>
            <w:r w:rsidRPr="0005079A">
              <w:rPr>
                <w:sz w:val="20"/>
                <w:szCs w:val="20"/>
              </w:rPr>
              <w:t>5</w:t>
            </w:r>
          </w:p>
        </w:tc>
        <w:tc>
          <w:tcPr>
            <w:tcW w:w="851" w:type="dxa"/>
          </w:tcPr>
          <w:p w:rsidR="00060801" w:rsidRPr="0005079A" w:rsidRDefault="00060801" w:rsidP="00FA38E2">
            <w:pPr>
              <w:jc w:val="center"/>
              <w:rPr>
                <w:sz w:val="20"/>
                <w:szCs w:val="20"/>
              </w:rPr>
            </w:pPr>
            <w:r w:rsidRPr="0005079A">
              <w:rPr>
                <w:sz w:val="20"/>
                <w:szCs w:val="20"/>
              </w:rPr>
              <w:t>6</w:t>
            </w:r>
          </w:p>
        </w:tc>
      </w:tr>
      <w:tr w:rsidR="00060801" w:rsidRPr="0005079A" w:rsidTr="00FA38E2">
        <w:tc>
          <w:tcPr>
            <w:tcW w:w="15586" w:type="dxa"/>
            <w:gridSpan w:val="10"/>
          </w:tcPr>
          <w:p w:rsidR="00060801" w:rsidRPr="0005079A" w:rsidRDefault="00060801" w:rsidP="00FA38E2">
            <w:pPr>
              <w:jc w:val="center"/>
              <w:rPr>
                <w:b/>
                <w:sz w:val="20"/>
                <w:szCs w:val="20"/>
              </w:rPr>
            </w:pPr>
            <w:r w:rsidRPr="0005079A">
              <w:rPr>
                <w:b/>
                <w:sz w:val="20"/>
                <w:szCs w:val="20"/>
              </w:rPr>
              <w:t>Задача 2. Создание благоприятных условий для устойчивого развития сферы культуры</w:t>
            </w:r>
          </w:p>
          <w:p w:rsidR="00060801" w:rsidRPr="0005079A" w:rsidRDefault="00060801" w:rsidP="00FA38E2">
            <w:pPr>
              <w:jc w:val="center"/>
              <w:rPr>
                <w:sz w:val="20"/>
                <w:szCs w:val="20"/>
              </w:rPr>
            </w:pPr>
          </w:p>
        </w:tc>
      </w:tr>
      <w:tr w:rsidR="00060801" w:rsidRPr="0005079A" w:rsidTr="00FA38E2">
        <w:tc>
          <w:tcPr>
            <w:tcW w:w="3369" w:type="dxa"/>
            <w:vMerge w:val="restart"/>
          </w:tcPr>
          <w:p w:rsidR="00060801" w:rsidRPr="0005079A" w:rsidRDefault="00060801" w:rsidP="00FA38E2">
            <w:pPr>
              <w:jc w:val="center"/>
              <w:rPr>
                <w:b/>
                <w:sz w:val="20"/>
                <w:szCs w:val="20"/>
              </w:rPr>
            </w:pPr>
            <w:r w:rsidRPr="0005079A">
              <w:rPr>
                <w:b/>
                <w:sz w:val="20"/>
                <w:szCs w:val="20"/>
              </w:rPr>
              <w:t xml:space="preserve">Мероприятие 5 </w:t>
            </w:r>
          </w:p>
          <w:p w:rsidR="00060801" w:rsidRPr="0005079A" w:rsidRDefault="00060801" w:rsidP="00FA38E2">
            <w:pPr>
              <w:jc w:val="center"/>
              <w:rPr>
                <w:sz w:val="20"/>
                <w:szCs w:val="20"/>
              </w:rPr>
            </w:pPr>
            <w:r>
              <w:rPr>
                <w:b/>
                <w:sz w:val="20"/>
                <w:szCs w:val="20"/>
              </w:rPr>
              <w:t>«О</w:t>
            </w:r>
            <w:r w:rsidRPr="0005079A">
              <w:rPr>
                <w:b/>
                <w:sz w:val="20"/>
                <w:szCs w:val="20"/>
              </w:rPr>
              <w:t>беспечение развития и укрепление материально-технической базы домов культуры в населенных пунктах с числом жителей до 50 тысяч человек»</w:t>
            </w:r>
          </w:p>
        </w:tc>
        <w:tc>
          <w:tcPr>
            <w:tcW w:w="4678" w:type="dxa"/>
          </w:tcPr>
          <w:p w:rsidR="00060801" w:rsidRPr="0005079A" w:rsidRDefault="00060801" w:rsidP="00FA38E2">
            <w:pPr>
              <w:jc w:val="center"/>
              <w:rPr>
                <w:sz w:val="20"/>
                <w:szCs w:val="20"/>
              </w:rPr>
            </w:pPr>
            <w:r w:rsidRPr="0005079A">
              <w:rPr>
                <w:sz w:val="20"/>
                <w:szCs w:val="20"/>
              </w:rPr>
              <w:t>Удельный вес муниципальных учреждений культуры, отвечающих нормативным требованиям технической обеспеченности</w:t>
            </w:r>
          </w:p>
        </w:tc>
        <w:tc>
          <w:tcPr>
            <w:tcW w:w="1443" w:type="dxa"/>
          </w:tcPr>
          <w:p w:rsidR="00060801" w:rsidRPr="0005079A" w:rsidRDefault="00060801" w:rsidP="00FA38E2">
            <w:pPr>
              <w:jc w:val="center"/>
              <w:rPr>
                <w:sz w:val="20"/>
                <w:szCs w:val="20"/>
              </w:rPr>
            </w:pPr>
            <w:r w:rsidRPr="0005079A">
              <w:rPr>
                <w:sz w:val="20"/>
                <w:szCs w:val="20"/>
              </w:rPr>
              <w:t>процент</w:t>
            </w:r>
          </w:p>
        </w:tc>
        <w:tc>
          <w:tcPr>
            <w:tcW w:w="992" w:type="dxa"/>
          </w:tcPr>
          <w:p w:rsidR="00060801" w:rsidRPr="0005079A" w:rsidRDefault="00060801" w:rsidP="00FA38E2">
            <w:pPr>
              <w:jc w:val="center"/>
              <w:rPr>
                <w:b/>
                <w:sz w:val="20"/>
                <w:szCs w:val="20"/>
              </w:rPr>
            </w:pPr>
            <w:r w:rsidRPr="0005079A">
              <w:rPr>
                <w:b/>
                <w:sz w:val="20"/>
                <w:szCs w:val="20"/>
              </w:rPr>
              <w:t>0</w:t>
            </w:r>
          </w:p>
        </w:tc>
        <w:tc>
          <w:tcPr>
            <w:tcW w:w="851" w:type="dxa"/>
          </w:tcPr>
          <w:p w:rsidR="00060801" w:rsidRPr="0005079A" w:rsidRDefault="00060801" w:rsidP="00FA38E2">
            <w:pPr>
              <w:jc w:val="center"/>
              <w:rPr>
                <w:sz w:val="20"/>
                <w:szCs w:val="20"/>
              </w:rPr>
            </w:pPr>
            <w:r w:rsidRPr="0005079A">
              <w:rPr>
                <w:sz w:val="20"/>
                <w:szCs w:val="20"/>
              </w:rPr>
              <w:t>33</w:t>
            </w:r>
          </w:p>
        </w:tc>
        <w:tc>
          <w:tcPr>
            <w:tcW w:w="851" w:type="dxa"/>
          </w:tcPr>
          <w:p w:rsidR="00060801" w:rsidRPr="0005079A" w:rsidRDefault="00060801" w:rsidP="00FA38E2">
            <w:pPr>
              <w:jc w:val="center"/>
              <w:rPr>
                <w:sz w:val="20"/>
                <w:szCs w:val="20"/>
              </w:rPr>
            </w:pPr>
            <w:r>
              <w:rPr>
                <w:sz w:val="20"/>
                <w:szCs w:val="20"/>
              </w:rPr>
              <w:t>33</w:t>
            </w:r>
          </w:p>
        </w:tc>
        <w:tc>
          <w:tcPr>
            <w:tcW w:w="850" w:type="dxa"/>
          </w:tcPr>
          <w:p w:rsidR="00060801" w:rsidRPr="0005079A" w:rsidRDefault="00060801" w:rsidP="00FA38E2">
            <w:pPr>
              <w:jc w:val="center"/>
              <w:rPr>
                <w:sz w:val="20"/>
                <w:szCs w:val="20"/>
              </w:rPr>
            </w:pPr>
            <w:r>
              <w:rPr>
                <w:sz w:val="20"/>
                <w:szCs w:val="20"/>
              </w:rPr>
              <w:t>66</w:t>
            </w:r>
          </w:p>
        </w:tc>
        <w:tc>
          <w:tcPr>
            <w:tcW w:w="851" w:type="dxa"/>
          </w:tcPr>
          <w:p w:rsidR="00060801" w:rsidRPr="0005079A" w:rsidRDefault="00060801" w:rsidP="00FA38E2">
            <w:pPr>
              <w:jc w:val="center"/>
              <w:rPr>
                <w:sz w:val="20"/>
                <w:szCs w:val="20"/>
              </w:rPr>
            </w:pPr>
            <w:r>
              <w:rPr>
                <w:sz w:val="20"/>
                <w:szCs w:val="20"/>
              </w:rPr>
              <w:t>66</w:t>
            </w:r>
          </w:p>
        </w:tc>
        <w:tc>
          <w:tcPr>
            <w:tcW w:w="850" w:type="dxa"/>
          </w:tcPr>
          <w:p w:rsidR="00060801" w:rsidRPr="0005079A" w:rsidRDefault="00060801" w:rsidP="00FA38E2">
            <w:pPr>
              <w:jc w:val="center"/>
              <w:rPr>
                <w:sz w:val="20"/>
                <w:szCs w:val="20"/>
              </w:rPr>
            </w:pPr>
            <w:r>
              <w:rPr>
                <w:sz w:val="20"/>
                <w:szCs w:val="20"/>
              </w:rPr>
              <w:t>99</w:t>
            </w:r>
          </w:p>
        </w:tc>
        <w:tc>
          <w:tcPr>
            <w:tcW w:w="851" w:type="dxa"/>
          </w:tcPr>
          <w:p w:rsidR="00060801" w:rsidRPr="0005079A" w:rsidRDefault="00060801" w:rsidP="00FA38E2">
            <w:pPr>
              <w:jc w:val="center"/>
              <w:rPr>
                <w:sz w:val="20"/>
                <w:szCs w:val="20"/>
              </w:rPr>
            </w:pPr>
            <w:r>
              <w:rPr>
                <w:sz w:val="20"/>
                <w:szCs w:val="20"/>
              </w:rPr>
              <w:t>99</w:t>
            </w:r>
          </w:p>
        </w:tc>
      </w:tr>
      <w:tr w:rsidR="00060801" w:rsidRPr="0005079A" w:rsidTr="00FA38E2">
        <w:tc>
          <w:tcPr>
            <w:tcW w:w="3369" w:type="dxa"/>
            <w:vMerge/>
          </w:tcPr>
          <w:p w:rsidR="00060801" w:rsidRPr="0005079A" w:rsidRDefault="00060801" w:rsidP="00FA38E2">
            <w:pPr>
              <w:jc w:val="center"/>
              <w:rPr>
                <w:sz w:val="20"/>
                <w:szCs w:val="20"/>
              </w:rPr>
            </w:pPr>
          </w:p>
        </w:tc>
        <w:tc>
          <w:tcPr>
            <w:tcW w:w="4678" w:type="dxa"/>
          </w:tcPr>
          <w:p w:rsidR="00060801" w:rsidRPr="0005079A" w:rsidRDefault="00060801" w:rsidP="00FA38E2">
            <w:pPr>
              <w:jc w:val="center"/>
              <w:rPr>
                <w:sz w:val="20"/>
                <w:szCs w:val="20"/>
              </w:rPr>
            </w:pPr>
            <w:r w:rsidRPr="0005079A">
              <w:rPr>
                <w:sz w:val="20"/>
                <w:szCs w:val="20"/>
              </w:rPr>
              <w:t>Удельный вес сельских учреждений имеющих удовлетворительное техническое состояние</w:t>
            </w:r>
          </w:p>
        </w:tc>
        <w:tc>
          <w:tcPr>
            <w:tcW w:w="1443" w:type="dxa"/>
          </w:tcPr>
          <w:p w:rsidR="00060801" w:rsidRPr="0005079A" w:rsidRDefault="00060801" w:rsidP="00FA38E2">
            <w:pPr>
              <w:jc w:val="center"/>
              <w:rPr>
                <w:sz w:val="20"/>
                <w:szCs w:val="20"/>
              </w:rPr>
            </w:pPr>
            <w:r w:rsidRPr="0005079A">
              <w:rPr>
                <w:sz w:val="20"/>
                <w:szCs w:val="20"/>
              </w:rPr>
              <w:t>процент</w:t>
            </w:r>
          </w:p>
        </w:tc>
        <w:tc>
          <w:tcPr>
            <w:tcW w:w="992" w:type="dxa"/>
          </w:tcPr>
          <w:p w:rsidR="00060801" w:rsidRPr="0005079A" w:rsidRDefault="00060801" w:rsidP="00FA38E2">
            <w:pPr>
              <w:jc w:val="center"/>
              <w:rPr>
                <w:b/>
                <w:sz w:val="20"/>
                <w:szCs w:val="20"/>
              </w:rPr>
            </w:pPr>
            <w:r w:rsidRPr="0005079A">
              <w:rPr>
                <w:b/>
                <w:sz w:val="20"/>
                <w:szCs w:val="20"/>
              </w:rPr>
              <w:t>25</w:t>
            </w:r>
          </w:p>
        </w:tc>
        <w:tc>
          <w:tcPr>
            <w:tcW w:w="851" w:type="dxa"/>
          </w:tcPr>
          <w:p w:rsidR="00060801" w:rsidRPr="0005079A" w:rsidRDefault="00060801" w:rsidP="00FA38E2">
            <w:pPr>
              <w:jc w:val="center"/>
              <w:rPr>
                <w:sz w:val="20"/>
                <w:szCs w:val="20"/>
              </w:rPr>
            </w:pPr>
            <w:r w:rsidRPr="0005079A">
              <w:rPr>
                <w:sz w:val="20"/>
                <w:szCs w:val="20"/>
              </w:rPr>
              <w:t>37</w:t>
            </w:r>
          </w:p>
        </w:tc>
        <w:tc>
          <w:tcPr>
            <w:tcW w:w="851" w:type="dxa"/>
          </w:tcPr>
          <w:p w:rsidR="00060801" w:rsidRPr="0005079A" w:rsidRDefault="00060801" w:rsidP="00FA38E2">
            <w:pPr>
              <w:jc w:val="center"/>
              <w:rPr>
                <w:sz w:val="20"/>
                <w:szCs w:val="20"/>
              </w:rPr>
            </w:pPr>
            <w:r w:rsidRPr="0005079A">
              <w:rPr>
                <w:sz w:val="20"/>
                <w:szCs w:val="20"/>
              </w:rPr>
              <w:t>50</w:t>
            </w:r>
          </w:p>
        </w:tc>
        <w:tc>
          <w:tcPr>
            <w:tcW w:w="850" w:type="dxa"/>
          </w:tcPr>
          <w:p w:rsidR="00060801" w:rsidRPr="0005079A" w:rsidRDefault="00060801" w:rsidP="00FA38E2">
            <w:pPr>
              <w:jc w:val="center"/>
              <w:rPr>
                <w:sz w:val="20"/>
                <w:szCs w:val="20"/>
              </w:rPr>
            </w:pPr>
            <w:r w:rsidRPr="0005079A">
              <w:rPr>
                <w:sz w:val="20"/>
                <w:szCs w:val="20"/>
              </w:rPr>
              <w:t>62</w:t>
            </w:r>
          </w:p>
        </w:tc>
        <w:tc>
          <w:tcPr>
            <w:tcW w:w="851" w:type="dxa"/>
          </w:tcPr>
          <w:p w:rsidR="00060801" w:rsidRPr="0005079A" w:rsidRDefault="00060801" w:rsidP="00FA38E2">
            <w:pPr>
              <w:jc w:val="center"/>
              <w:rPr>
                <w:sz w:val="20"/>
                <w:szCs w:val="20"/>
              </w:rPr>
            </w:pPr>
            <w:r w:rsidRPr="0005079A">
              <w:rPr>
                <w:sz w:val="20"/>
                <w:szCs w:val="20"/>
              </w:rPr>
              <w:t>75</w:t>
            </w:r>
          </w:p>
        </w:tc>
        <w:tc>
          <w:tcPr>
            <w:tcW w:w="850" w:type="dxa"/>
          </w:tcPr>
          <w:p w:rsidR="00060801" w:rsidRPr="0005079A" w:rsidRDefault="00060801" w:rsidP="00FA38E2">
            <w:pPr>
              <w:jc w:val="center"/>
              <w:rPr>
                <w:sz w:val="20"/>
                <w:szCs w:val="20"/>
              </w:rPr>
            </w:pPr>
            <w:r w:rsidRPr="0005079A">
              <w:rPr>
                <w:sz w:val="20"/>
                <w:szCs w:val="20"/>
              </w:rPr>
              <w:t>87</w:t>
            </w:r>
          </w:p>
        </w:tc>
        <w:tc>
          <w:tcPr>
            <w:tcW w:w="851" w:type="dxa"/>
          </w:tcPr>
          <w:p w:rsidR="00060801" w:rsidRPr="0005079A" w:rsidRDefault="00060801" w:rsidP="00FA38E2">
            <w:pPr>
              <w:jc w:val="center"/>
              <w:rPr>
                <w:sz w:val="20"/>
                <w:szCs w:val="20"/>
              </w:rPr>
            </w:pPr>
            <w:r>
              <w:rPr>
                <w:sz w:val="20"/>
                <w:szCs w:val="20"/>
              </w:rPr>
              <w:t>90</w:t>
            </w:r>
          </w:p>
        </w:tc>
      </w:tr>
      <w:tr w:rsidR="00060801" w:rsidRPr="0005079A" w:rsidTr="00FA38E2">
        <w:tc>
          <w:tcPr>
            <w:tcW w:w="3369" w:type="dxa"/>
            <w:vMerge w:val="restart"/>
          </w:tcPr>
          <w:p w:rsidR="00060801" w:rsidRPr="0005079A" w:rsidRDefault="00060801" w:rsidP="00FA38E2">
            <w:pPr>
              <w:jc w:val="center"/>
              <w:rPr>
                <w:b/>
                <w:sz w:val="20"/>
                <w:szCs w:val="20"/>
              </w:rPr>
            </w:pPr>
            <w:r w:rsidRPr="0005079A">
              <w:rPr>
                <w:b/>
                <w:sz w:val="20"/>
                <w:szCs w:val="20"/>
              </w:rPr>
              <w:t xml:space="preserve">Мероприятие 6 </w:t>
            </w:r>
          </w:p>
          <w:p w:rsidR="00060801" w:rsidRPr="0005079A" w:rsidRDefault="00060801" w:rsidP="00FA38E2">
            <w:pPr>
              <w:jc w:val="center"/>
              <w:rPr>
                <w:b/>
                <w:sz w:val="20"/>
                <w:szCs w:val="20"/>
              </w:rPr>
            </w:pPr>
            <w:r>
              <w:rPr>
                <w:b/>
                <w:sz w:val="20"/>
                <w:szCs w:val="20"/>
              </w:rPr>
              <w:t>«</w:t>
            </w:r>
            <w:r w:rsidRPr="0005079A">
              <w:rPr>
                <w:b/>
                <w:sz w:val="20"/>
                <w:szCs w:val="20"/>
              </w:rPr>
              <w:t>Обеспечение качественно нового уровня развития инфраструктуры культуры «»Культурная среда»)</w:t>
            </w:r>
            <w:r>
              <w:rPr>
                <w:b/>
                <w:sz w:val="20"/>
                <w:szCs w:val="20"/>
              </w:rPr>
              <w:t>»</w:t>
            </w:r>
          </w:p>
        </w:tc>
        <w:tc>
          <w:tcPr>
            <w:tcW w:w="4678" w:type="dxa"/>
          </w:tcPr>
          <w:p w:rsidR="00060801" w:rsidRPr="0005079A" w:rsidRDefault="00060801" w:rsidP="00FA38E2">
            <w:pPr>
              <w:jc w:val="center"/>
              <w:rPr>
                <w:sz w:val="20"/>
                <w:szCs w:val="20"/>
              </w:rPr>
            </w:pPr>
            <w:r w:rsidRPr="0005079A">
              <w:rPr>
                <w:sz w:val="20"/>
                <w:szCs w:val="20"/>
              </w:rPr>
              <w:t xml:space="preserve">Охват населения услугами автоклуба </w:t>
            </w:r>
          </w:p>
        </w:tc>
        <w:tc>
          <w:tcPr>
            <w:tcW w:w="1443" w:type="dxa"/>
          </w:tcPr>
          <w:p w:rsidR="00060801" w:rsidRPr="0005079A" w:rsidRDefault="00060801" w:rsidP="00FA38E2">
            <w:pPr>
              <w:jc w:val="center"/>
              <w:rPr>
                <w:sz w:val="20"/>
                <w:szCs w:val="20"/>
              </w:rPr>
            </w:pPr>
            <w:r w:rsidRPr="0005079A">
              <w:rPr>
                <w:sz w:val="20"/>
                <w:szCs w:val="20"/>
              </w:rPr>
              <w:t>процент</w:t>
            </w:r>
          </w:p>
        </w:tc>
        <w:tc>
          <w:tcPr>
            <w:tcW w:w="992" w:type="dxa"/>
          </w:tcPr>
          <w:p w:rsidR="00060801" w:rsidRPr="0005079A" w:rsidRDefault="00060801" w:rsidP="00FA38E2">
            <w:pPr>
              <w:jc w:val="center"/>
              <w:rPr>
                <w:b/>
                <w:sz w:val="20"/>
                <w:szCs w:val="20"/>
              </w:rPr>
            </w:pPr>
            <w:r>
              <w:rPr>
                <w:b/>
                <w:sz w:val="20"/>
                <w:szCs w:val="20"/>
              </w:rPr>
              <w:t>100</w:t>
            </w:r>
          </w:p>
        </w:tc>
        <w:tc>
          <w:tcPr>
            <w:tcW w:w="851" w:type="dxa"/>
          </w:tcPr>
          <w:p w:rsidR="00060801" w:rsidRPr="0005079A" w:rsidRDefault="00060801" w:rsidP="00FA38E2">
            <w:pPr>
              <w:jc w:val="center"/>
              <w:rPr>
                <w:sz w:val="20"/>
                <w:szCs w:val="20"/>
              </w:rPr>
            </w:pPr>
            <w:r w:rsidRPr="0005079A">
              <w:rPr>
                <w:sz w:val="20"/>
                <w:szCs w:val="20"/>
              </w:rPr>
              <w:t>120</w:t>
            </w:r>
          </w:p>
        </w:tc>
        <w:tc>
          <w:tcPr>
            <w:tcW w:w="851" w:type="dxa"/>
          </w:tcPr>
          <w:p w:rsidR="00060801" w:rsidRPr="0005079A" w:rsidRDefault="00060801" w:rsidP="00FA38E2">
            <w:pPr>
              <w:jc w:val="center"/>
              <w:rPr>
                <w:sz w:val="20"/>
                <w:szCs w:val="20"/>
              </w:rPr>
            </w:pPr>
            <w:r w:rsidRPr="0005079A">
              <w:rPr>
                <w:sz w:val="20"/>
                <w:szCs w:val="20"/>
              </w:rPr>
              <w:t>130</w:t>
            </w:r>
          </w:p>
        </w:tc>
        <w:tc>
          <w:tcPr>
            <w:tcW w:w="850" w:type="dxa"/>
          </w:tcPr>
          <w:p w:rsidR="00060801" w:rsidRPr="0005079A" w:rsidRDefault="00060801" w:rsidP="00FA38E2">
            <w:pPr>
              <w:jc w:val="center"/>
              <w:rPr>
                <w:sz w:val="20"/>
                <w:szCs w:val="20"/>
              </w:rPr>
            </w:pPr>
            <w:r w:rsidRPr="0005079A">
              <w:rPr>
                <w:sz w:val="20"/>
                <w:szCs w:val="20"/>
              </w:rPr>
              <w:t>140</w:t>
            </w:r>
          </w:p>
        </w:tc>
        <w:tc>
          <w:tcPr>
            <w:tcW w:w="851" w:type="dxa"/>
          </w:tcPr>
          <w:p w:rsidR="00060801" w:rsidRPr="0005079A" w:rsidRDefault="00060801" w:rsidP="00FA38E2">
            <w:pPr>
              <w:jc w:val="center"/>
              <w:rPr>
                <w:sz w:val="20"/>
                <w:szCs w:val="20"/>
              </w:rPr>
            </w:pPr>
            <w:r w:rsidRPr="0005079A">
              <w:rPr>
                <w:sz w:val="20"/>
                <w:szCs w:val="20"/>
              </w:rPr>
              <w:t>150</w:t>
            </w:r>
          </w:p>
        </w:tc>
        <w:tc>
          <w:tcPr>
            <w:tcW w:w="850" w:type="dxa"/>
          </w:tcPr>
          <w:p w:rsidR="00060801" w:rsidRPr="0005079A" w:rsidRDefault="00060801" w:rsidP="00FA38E2">
            <w:pPr>
              <w:jc w:val="center"/>
              <w:rPr>
                <w:sz w:val="20"/>
                <w:szCs w:val="20"/>
              </w:rPr>
            </w:pPr>
            <w:r w:rsidRPr="0005079A">
              <w:rPr>
                <w:sz w:val="20"/>
                <w:szCs w:val="20"/>
              </w:rPr>
              <w:t>163</w:t>
            </w:r>
          </w:p>
        </w:tc>
        <w:tc>
          <w:tcPr>
            <w:tcW w:w="851" w:type="dxa"/>
          </w:tcPr>
          <w:p w:rsidR="00060801" w:rsidRPr="0005079A" w:rsidRDefault="00060801" w:rsidP="00FA38E2">
            <w:pPr>
              <w:jc w:val="center"/>
              <w:rPr>
                <w:sz w:val="20"/>
                <w:szCs w:val="20"/>
              </w:rPr>
            </w:pPr>
            <w:r w:rsidRPr="0005079A">
              <w:rPr>
                <w:sz w:val="20"/>
                <w:szCs w:val="20"/>
              </w:rPr>
              <w:t>170</w:t>
            </w:r>
          </w:p>
        </w:tc>
      </w:tr>
      <w:tr w:rsidR="00060801" w:rsidRPr="0005079A" w:rsidTr="00FA38E2">
        <w:tc>
          <w:tcPr>
            <w:tcW w:w="3369" w:type="dxa"/>
            <w:vMerge/>
          </w:tcPr>
          <w:p w:rsidR="00060801" w:rsidRPr="0005079A" w:rsidRDefault="00060801" w:rsidP="00FA38E2">
            <w:pPr>
              <w:jc w:val="center"/>
              <w:rPr>
                <w:sz w:val="20"/>
                <w:szCs w:val="20"/>
              </w:rPr>
            </w:pPr>
          </w:p>
        </w:tc>
        <w:tc>
          <w:tcPr>
            <w:tcW w:w="4678" w:type="dxa"/>
          </w:tcPr>
          <w:p w:rsidR="00060801" w:rsidRPr="0005079A" w:rsidRDefault="00060801" w:rsidP="00FA38E2">
            <w:pPr>
              <w:jc w:val="center"/>
              <w:rPr>
                <w:sz w:val="20"/>
                <w:szCs w:val="20"/>
              </w:rPr>
            </w:pPr>
            <w:r w:rsidRPr="0005079A">
              <w:rPr>
                <w:sz w:val="20"/>
                <w:szCs w:val="20"/>
              </w:rPr>
              <w:t>Удельный вес капитально отремонтированных зданий учреждений культуры</w:t>
            </w:r>
          </w:p>
        </w:tc>
        <w:tc>
          <w:tcPr>
            <w:tcW w:w="1443" w:type="dxa"/>
          </w:tcPr>
          <w:p w:rsidR="00060801" w:rsidRPr="0005079A" w:rsidRDefault="00060801" w:rsidP="00FA38E2">
            <w:pPr>
              <w:jc w:val="center"/>
              <w:rPr>
                <w:sz w:val="20"/>
                <w:szCs w:val="20"/>
              </w:rPr>
            </w:pPr>
            <w:r w:rsidRPr="0005079A">
              <w:rPr>
                <w:sz w:val="20"/>
                <w:szCs w:val="20"/>
              </w:rPr>
              <w:t>Процент</w:t>
            </w:r>
          </w:p>
        </w:tc>
        <w:tc>
          <w:tcPr>
            <w:tcW w:w="992" w:type="dxa"/>
          </w:tcPr>
          <w:p w:rsidR="00060801" w:rsidRPr="0005079A" w:rsidRDefault="00060801" w:rsidP="00FA38E2">
            <w:pPr>
              <w:jc w:val="center"/>
              <w:rPr>
                <w:b/>
                <w:sz w:val="20"/>
                <w:szCs w:val="20"/>
              </w:rPr>
            </w:pPr>
            <w:r>
              <w:rPr>
                <w:b/>
                <w:sz w:val="20"/>
                <w:szCs w:val="20"/>
              </w:rPr>
              <w:t>0</w:t>
            </w:r>
          </w:p>
        </w:tc>
        <w:tc>
          <w:tcPr>
            <w:tcW w:w="851" w:type="dxa"/>
          </w:tcPr>
          <w:p w:rsidR="00060801" w:rsidRPr="0005079A" w:rsidRDefault="00060801" w:rsidP="00FA38E2">
            <w:pPr>
              <w:jc w:val="center"/>
              <w:rPr>
                <w:sz w:val="20"/>
                <w:szCs w:val="20"/>
              </w:rPr>
            </w:pPr>
            <w:r>
              <w:rPr>
                <w:sz w:val="20"/>
                <w:szCs w:val="20"/>
              </w:rPr>
              <w:t>12</w:t>
            </w:r>
          </w:p>
        </w:tc>
        <w:tc>
          <w:tcPr>
            <w:tcW w:w="851" w:type="dxa"/>
          </w:tcPr>
          <w:p w:rsidR="00060801" w:rsidRPr="0005079A" w:rsidRDefault="00060801" w:rsidP="00FA38E2">
            <w:pPr>
              <w:jc w:val="center"/>
              <w:rPr>
                <w:sz w:val="20"/>
                <w:szCs w:val="20"/>
              </w:rPr>
            </w:pPr>
            <w:r>
              <w:rPr>
                <w:sz w:val="20"/>
                <w:szCs w:val="20"/>
              </w:rPr>
              <w:t>25</w:t>
            </w:r>
          </w:p>
        </w:tc>
        <w:tc>
          <w:tcPr>
            <w:tcW w:w="850" w:type="dxa"/>
          </w:tcPr>
          <w:p w:rsidR="00060801" w:rsidRPr="0005079A" w:rsidRDefault="00060801" w:rsidP="00FA38E2">
            <w:pPr>
              <w:jc w:val="center"/>
              <w:rPr>
                <w:sz w:val="20"/>
                <w:szCs w:val="20"/>
              </w:rPr>
            </w:pPr>
            <w:r>
              <w:rPr>
                <w:sz w:val="20"/>
                <w:szCs w:val="20"/>
              </w:rPr>
              <w:t>37</w:t>
            </w:r>
          </w:p>
        </w:tc>
        <w:tc>
          <w:tcPr>
            <w:tcW w:w="851" w:type="dxa"/>
          </w:tcPr>
          <w:p w:rsidR="00060801" w:rsidRPr="0005079A" w:rsidRDefault="00060801" w:rsidP="00FA38E2">
            <w:pPr>
              <w:jc w:val="center"/>
              <w:rPr>
                <w:sz w:val="20"/>
                <w:szCs w:val="20"/>
              </w:rPr>
            </w:pPr>
            <w:r>
              <w:rPr>
                <w:sz w:val="20"/>
                <w:szCs w:val="20"/>
              </w:rPr>
              <w:t>50</w:t>
            </w:r>
          </w:p>
        </w:tc>
        <w:tc>
          <w:tcPr>
            <w:tcW w:w="850" w:type="dxa"/>
          </w:tcPr>
          <w:p w:rsidR="00060801" w:rsidRPr="0005079A" w:rsidRDefault="00060801" w:rsidP="00FA38E2">
            <w:pPr>
              <w:jc w:val="center"/>
              <w:rPr>
                <w:sz w:val="20"/>
                <w:szCs w:val="20"/>
              </w:rPr>
            </w:pPr>
            <w:r>
              <w:rPr>
                <w:sz w:val="20"/>
                <w:szCs w:val="20"/>
              </w:rPr>
              <w:t>62</w:t>
            </w:r>
          </w:p>
        </w:tc>
        <w:tc>
          <w:tcPr>
            <w:tcW w:w="851" w:type="dxa"/>
          </w:tcPr>
          <w:p w:rsidR="00060801" w:rsidRPr="0005079A" w:rsidRDefault="00060801" w:rsidP="00FA38E2">
            <w:pPr>
              <w:jc w:val="center"/>
              <w:rPr>
                <w:sz w:val="20"/>
                <w:szCs w:val="20"/>
              </w:rPr>
            </w:pPr>
            <w:r>
              <w:rPr>
                <w:sz w:val="20"/>
                <w:szCs w:val="20"/>
              </w:rPr>
              <w:t>75</w:t>
            </w:r>
          </w:p>
        </w:tc>
      </w:tr>
      <w:tr w:rsidR="00060801" w:rsidRPr="0005079A" w:rsidTr="00FA38E2">
        <w:tc>
          <w:tcPr>
            <w:tcW w:w="3369" w:type="dxa"/>
            <w:vMerge w:val="restart"/>
          </w:tcPr>
          <w:p w:rsidR="00060801" w:rsidRPr="0005079A" w:rsidRDefault="00060801" w:rsidP="00FA38E2">
            <w:pPr>
              <w:jc w:val="center"/>
              <w:rPr>
                <w:b/>
                <w:sz w:val="20"/>
                <w:szCs w:val="20"/>
              </w:rPr>
            </w:pPr>
            <w:r w:rsidRPr="0005079A">
              <w:rPr>
                <w:b/>
                <w:sz w:val="20"/>
                <w:szCs w:val="20"/>
              </w:rPr>
              <w:t xml:space="preserve">Мероприятие 7 </w:t>
            </w:r>
          </w:p>
          <w:p w:rsidR="00060801" w:rsidRPr="0005079A" w:rsidRDefault="00060801" w:rsidP="00FA38E2">
            <w:pPr>
              <w:jc w:val="center"/>
              <w:rPr>
                <w:sz w:val="20"/>
                <w:szCs w:val="20"/>
              </w:rPr>
            </w:pPr>
            <w:r w:rsidRPr="0005079A">
              <w:rPr>
                <w:b/>
                <w:sz w:val="20"/>
                <w:szCs w:val="20"/>
              </w:rPr>
              <w:t>«Деятельность муниципальных учреждений культуры»</w:t>
            </w:r>
          </w:p>
        </w:tc>
        <w:tc>
          <w:tcPr>
            <w:tcW w:w="4678" w:type="dxa"/>
          </w:tcPr>
          <w:p w:rsidR="00060801" w:rsidRPr="0005079A" w:rsidRDefault="00060801" w:rsidP="00FA38E2">
            <w:pPr>
              <w:jc w:val="center"/>
              <w:rPr>
                <w:sz w:val="20"/>
                <w:szCs w:val="20"/>
              </w:rPr>
            </w:pPr>
            <w:r w:rsidRPr="0005079A">
              <w:rPr>
                <w:sz w:val="20"/>
                <w:szCs w:val="20"/>
              </w:rPr>
              <w:t>Уровень удовлетворенности жителей Карымского района качеством муниципальных услуг в сфере культуры</w:t>
            </w:r>
          </w:p>
        </w:tc>
        <w:tc>
          <w:tcPr>
            <w:tcW w:w="1443" w:type="dxa"/>
          </w:tcPr>
          <w:p w:rsidR="00060801" w:rsidRPr="0005079A" w:rsidRDefault="00060801" w:rsidP="00FA38E2">
            <w:pPr>
              <w:jc w:val="center"/>
              <w:rPr>
                <w:sz w:val="20"/>
                <w:szCs w:val="20"/>
              </w:rPr>
            </w:pPr>
            <w:r w:rsidRPr="0005079A">
              <w:rPr>
                <w:sz w:val="20"/>
                <w:szCs w:val="20"/>
              </w:rPr>
              <w:t>процент</w:t>
            </w:r>
          </w:p>
        </w:tc>
        <w:tc>
          <w:tcPr>
            <w:tcW w:w="992" w:type="dxa"/>
          </w:tcPr>
          <w:p w:rsidR="00060801" w:rsidRPr="0005079A" w:rsidRDefault="00060801" w:rsidP="00FA38E2">
            <w:pPr>
              <w:jc w:val="center"/>
              <w:rPr>
                <w:b/>
                <w:sz w:val="20"/>
                <w:szCs w:val="20"/>
              </w:rPr>
            </w:pPr>
            <w:r w:rsidRPr="0005079A">
              <w:rPr>
                <w:b/>
                <w:sz w:val="20"/>
                <w:szCs w:val="20"/>
              </w:rPr>
              <w:t>82</w:t>
            </w:r>
          </w:p>
        </w:tc>
        <w:tc>
          <w:tcPr>
            <w:tcW w:w="851" w:type="dxa"/>
          </w:tcPr>
          <w:p w:rsidR="00060801" w:rsidRPr="0005079A" w:rsidRDefault="00060801" w:rsidP="00FA38E2">
            <w:pPr>
              <w:jc w:val="center"/>
              <w:rPr>
                <w:sz w:val="20"/>
                <w:szCs w:val="20"/>
              </w:rPr>
            </w:pPr>
            <w:r w:rsidRPr="0005079A">
              <w:rPr>
                <w:sz w:val="20"/>
                <w:szCs w:val="20"/>
              </w:rPr>
              <w:t>85</w:t>
            </w:r>
          </w:p>
        </w:tc>
        <w:tc>
          <w:tcPr>
            <w:tcW w:w="851" w:type="dxa"/>
          </w:tcPr>
          <w:p w:rsidR="00060801" w:rsidRPr="0005079A" w:rsidRDefault="00060801" w:rsidP="00FA38E2">
            <w:pPr>
              <w:jc w:val="center"/>
              <w:rPr>
                <w:sz w:val="20"/>
                <w:szCs w:val="20"/>
              </w:rPr>
            </w:pPr>
            <w:r w:rsidRPr="0005079A">
              <w:rPr>
                <w:sz w:val="20"/>
                <w:szCs w:val="20"/>
              </w:rPr>
              <w:t>87</w:t>
            </w:r>
          </w:p>
        </w:tc>
        <w:tc>
          <w:tcPr>
            <w:tcW w:w="850" w:type="dxa"/>
          </w:tcPr>
          <w:p w:rsidR="00060801" w:rsidRPr="0005079A" w:rsidRDefault="00060801" w:rsidP="00FA38E2">
            <w:pPr>
              <w:jc w:val="center"/>
              <w:rPr>
                <w:sz w:val="20"/>
                <w:szCs w:val="20"/>
              </w:rPr>
            </w:pPr>
            <w:r w:rsidRPr="0005079A">
              <w:rPr>
                <w:sz w:val="20"/>
                <w:szCs w:val="20"/>
              </w:rPr>
              <w:t>88</w:t>
            </w:r>
          </w:p>
        </w:tc>
        <w:tc>
          <w:tcPr>
            <w:tcW w:w="851" w:type="dxa"/>
          </w:tcPr>
          <w:p w:rsidR="00060801" w:rsidRPr="0005079A" w:rsidRDefault="00060801" w:rsidP="00FA38E2">
            <w:pPr>
              <w:jc w:val="center"/>
              <w:rPr>
                <w:sz w:val="20"/>
                <w:szCs w:val="20"/>
              </w:rPr>
            </w:pPr>
            <w:r w:rsidRPr="0005079A">
              <w:rPr>
                <w:sz w:val="20"/>
                <w:szCs w:val="20"/>
              </w:rPr>
              <w:t>90</w:t>
            </w:r>
          </w:p>
        </w:tc>
        <w:tc>
          <w:tcPr>
            <w:tcW w:w="850" w:type="dxa"/>
          </w:tcPr>
          <w:p w:rsidR="00060801" w:rsidRPr="0005079A" w:rsidRDefault="00060801" w:rsidP="00FA38E2">
            <w:pPr>
              <w:jc w:val="center"/>
              <w:rPr>
                <w:sz w:val="20"/>
                <w:szCs w:val="20"/>
              </w:rPr>
            </w:pPr>
            <w:r w:rsidRPr="0005079A">
              <w:rPr>
                <w:sz w:val="20"/>
                <w:szCs w:val="20"/>
              </w:rPr>
              <w:t>92</w:t>
            </w:r>
          </w:p>
        </w:tc>
        <w:tc>
          <w:tcPr>
            <w:tcW w:w="851" w:type="dxa"/>
          </w:tcPr>
          <w:p w:rsidR="00060801" w:rsidRPr="0005079A" w:rsidRDefault="00060801" w:rsidP="00FA38E2">
            <w:pPr>
              <w:jc w:val="center"/>
              <w:rPr>
                <w:sz w:val="20"/>
                <w:szCs w:val="20"/>
              </w:rPr>
            </w:pPr>
            <w:r w:rsidRPr="0005079A">
              <w:rPr>
                <w:sz w:val="20"/>
                <w:szCs w:val="20"/>
              </w:rPr>
              <w:t>94</w:t>
            </w:r>
          </w:p>
        </w:tc>
      </w:tr>
      <w:tr w:rsidR="00060801" w:rsidRPr="0005079A" w:rsidTr="00FA38E2">
        <w:tc>
          <w:tcPr>
            <w:tcW w:w="3369" w:type="dxa"/>
            <w:vMerge/>
          </w:tcPr>
          <w:p w:rsidR="00060801" w:rsidRPr="0005079A" w:rsidRDefault="00060801" w:rsidP="00FA38E2">
            <w:pPr>
              <w:jc w:val="center"/>
              <w:rPr>
                <w:sz w:val="20"/>
                <w:szCs w:val="20"/>
              </w:rPr>
            </w:pPr>
          </w:p>
        </w:tc>
        <w:tc>
          <w:tcPr>
            <w:tcW w:w="4678" w:type="dxa"/>
          </w:tcPr>
          <w:p w:rsidR="00060801" w:rsidRPr="0005079A" w:rsidRDefault="00060801" w:rsidP="00FA38E2">
            <w:pPr>
              <w:jc w:val="center"/>
              <w:rPr>
                <w:sz w:val="20"/>
                <w:szCs w:val="20"/>
              </w:rPr>
            </w:pPr>
            <w:r w:rsidRPr="0005079A">
              <w:rPr>
                <w:sz w:val="20"/>
                <w:szCs w:val="20"/>
              </w:rPr>
              <w:t>Укомплектованность учреждений культуры Карымского района квалифицированными кадрами</w:t>
            </w:r>
          </w:p>
        </w:tc>
        <w:tc>
          <w:tcPr>
            <w:tcW w:w="1443" w:type="dxa"/>
          </w:tcPr>
          <w:p w:rsidR="00060801" w:rsidRPr="0005079A" w:rsidRDefault="00060801" w:rsidP="00FA38E2">
            <w:pPr>
              <w:jc w:val="center"/>
              <w:rPr>
                <w:sz w:val="20"/>
                <w:szCs w:val="20"/>
              </w:rPr>
            </w:pPr>
            <w:r w:rsidRPr="0005079A">
              <w:rPr>
                <w:sz w:val="20"/>
                <w:szCs w:val="20"/>
              </w:rPr>
              <w:t>процент</w:t>
            </w:r>
          </w:p>
        </w:tc>
        <w:tc>
          <w:tcPr>
            <w:tcW w:w="992" w:type="dxa"/>
          </w:tcPr>
          <w:p w:rsidR="00060801" w:rsidRPr="0005079A" w:rsidRDefault="00060801" w:rsidP="00FA38E2">
            <w:pPr>
              <w:jc w:val="center"/>
              <w:rPr>
                <w:b/>
                <w:sz w:val="20"/>
                <w:szCs w:val="20"/>
              </w:rPr>
            </w:pPr>
            <w:r w:rsidRPr="0005079A">
              <w:rPr>
                <w:b/>
                <w:sz w:val="20"/>
                <w:szCs w:val="20"/>
              </w:rPr>
              <w:t>78</w:t>
            </w:r>
          </w:p>
        </w:tc>
        <w:tc>
          <w:tcPr>
            <w:tcW w:w="851" w:type="dxa"/>
          </w:tcPr>
          <w:p w:rsidR="00060801" w:rsidRPr="0005079A" w:rsidRDefault="00060801" w:rsidP="00FA38E2">
            <w:pPr>
              <w:jc w:val="center"/>
              <w:rPr>
                <w:sz w:val="20"/>
                <w:szCs w:val="20"/>
              </w:rPr>
            </w:pPr>
            <w:r w:rsidRPr="0005079A">
              <w:rPr>
                <w:sz w:val="20"/>
                <w:szCs w:val="20"/>
              </w:rPr>
              <w:t>80</w:t>
            </w:r>
          </w:p>
        </w:tc>
        <w:tc>
          <w:tcPr>
            <w:tcW w:w="851" w:type="dxa"/>
          </w:tcPr>
          <w:p w:rsidR="00060801" w:rsidRPr="0005079A" w:rsidRDefault="00060801" w:rsidP="00FA38E2">
            <w:pPr>
              <w:jc w:val="center"/>
              <w:rPr>
                <w:sz w:val="20"/>
                <w:szCs w:val="20"/>
              </w:rPr>
            </w:pPr>
            <w:r w:rsidRPr="0005079A">
              <w:rPr>
                <w:sz w:val="20"/>
                <w:szCs w:val="20"/>
              </w:rPr>
              <w:t>81</w:t>
            </w:r>
          </w:p>
        </w:tc>
        <w:tc>
          <w:tcPr>
            <w:tcW w:w="850" w:type="dxa"/>
          </w:tcPr>
          <w:p w:rsidR="00060801" w:rsidRPr="0005079A" w:rsidRDefault="00060801" w:rsidP="00FA38E2">
            <w:pPr>
              <w:jc w:val="center"/>
              <w:rPr>
                <w:sz w:val="20"/>
                <w:szCs w:val="20"/>
              </w:rPr>
            </w:pPr>
            <w:r w:rsidRPr="0005079A">
              <w:rPr>
                <w:sz w:val="20"/>
                <w:szCs w:val="20"/>
              </w:rPr>
              <w:t>82</w:t>
            </w:r>
          </w:p>
        </w:tc>
        <w:tc>
          <w:tcPr>
            <w:tcW w:w="851" w:type="dxa"/>
          </w:tcPr>
          <w:p w:rsidR="00060801" w:rsidRPr="0005079A" w:rsidRDefault="00060801" w:rsidP="00FA38E2">
            <w:pPr>
              <w:jc w:val="center"/>
              <w:rPr>
                <w:sz w:val="20"/>
                <w:szCs w:val="20"/>
              </w:rPr>
            </w:pPr>
            <w:r w:rsidRPr="0005079A">
              <w:rPr>
                <w:sz w:val="20"/>
                <w:szCs w:val="20"/>
              </w:rPr>
              <w:t>83</w:t>
            </w:r>
          </w:p>
        </w:tc>
        <w:tc>
          <w:tcPr>
            <w:tcW w:w="850" w:type="dxa"/>
          </w:tcPr>
          <w:p w:rsidR="00060801" w:rsidRPr="0005079A" w:rsidRDefault="00060801" w:rsidP="00FA38E2">
            <w:pPr>
              <w:jc w:val="center"/>
              <w:rPr>
                <w:sz w:val="20"/>
                <w:szCs w:val="20"/>
              </w:rPr>
            </w:pPr>
            <w:r w:rsidRPr="0005079A">
              <w:rPr>
                <w:sz w:val="20"/>
                <w:szCs w:val="20"/>
              </w:rPr>
              <w:t>84</w:t>
            </w:r>
          </w:p>
        </w:tc>
        <w:tc>
          <w:tcPr>
            <w:tcW w:w="851" w:type="dxa"/>
          </w:tcPr>
          <w:p w:rsidR="00060801" w:rsidRPr="0005079A" w:rsidRDefault="00060801" w:rsidP="00FA38E2">
            <w:pPr>
              <w:jc w:val="center"/>
              <w:rPr>
                <w:sz w:val="20"/>
                <w:szCs w:val="20"/>
              </w:rPr>
            </w:pPr>
            <w:r w:rsidRPr="0005079A">
              <w:rPr>
                <w:sz w:val="20"/>
                <w:szCs w:val="20"/>
              </w:rPr>
              <w:t>86</w:t>
            </w:r>
          </w:p>
        </w:tc>
      </w:tr>
      <w:tr w:rsidR="00060801" w:rsidRPr="0005079A" w:rsidTr="00FA38E2">
        <w:tc>
          <w:tcPr>
            <w:tcW w:w="3369" w:type="dxa"/>
          </w:tcPr>
          <w:p w:rsidR="00060801" w:rsidRPr="0005079A" w:rsidRDefault="00060801" w:rsidP="00FA38E2">
            <w:pPr>
              <w:jc w:val="center"/>
              <w:rPr>
                <w:b/>
                <w:sz w:val="20"/>
                <w:szCs w:val="20"/>
              </w:rPr>
            </w:pPr>
            <w:r w:rsidRPr="0005079A">
              <w:rPr>
                <w:b/>
                <w:sz w:val="20"/>
                <w:szCs w:val="20"/>
              </w:rPr>
              <w:t xml:space="preserve">Мероприятие 8 </w:t>
            </w:r>
          </w:p>
          <w:p w:rsidR="00060801" w:rsidRPr="0005079A" w:rsidRDefault="00060801" w:rsidP="00FA38E2">
            <w:pPr>
              <w:jc w:val="center"/>
              <w:rPr>
                <w:sz w:val="20"/>
                <w:szCs w:val="20"/>
              </w:rPr>
            </w:pPr>
            <w:r w:rsidRPr="0005079A">
              <w:rPr>
                <w:b/>
                <w:sz w:val="20"/>
                <w:szCs w:val="20"/>
              </w:rPr>
              <w:t>« Совершенствование системы межпоселенческого управления сферой культуры в муниципальном районе «Карымский район» (обеспечение деятельности МУК «МБКЦ»)</w:t>
            </w:r>
          </w:p>
        </w:tc>
        <w:tc>
          <w:tcPr>
            <w:tcW w:w="4678" w:type="dxa"/>
          </w:tcPr>
          <w:p w:rsidR="00060801" w:rsidRPr="0005079A" w:rsidRDefault="00060801" w:rsidP="00FA38E2">
            <w:pPr>
              <w:jc w:val="center"/>
              <w:rPr>
                <w:sz w:val="20"/>
                <w:szCs w:val="20"/>
              </w:rPr>
            </w:pPr>
            <w:r w:rsidRPr="0005079A">
              <w:rPr>
                <w:sz w:val="20"/>
                <w:szCs w:val="20"/>
              </w:rPr>
              <w:t xml:space="preserve">Уровень выполнения муниципального задания </w:t>
            </w:r>
          </w:p>
        </w:tc>
        <w:tc>
          <w:tcPr>
            <w:tcW w:w="1443" w:type="dxa"/>
          </w:tcPr>
          <w:p w:rsidR="00060801" w:rsidRPr="0005079A" w:rsidRDefault="00060801" w:rsidP="00FA38E2">
            <w:pPr>
              <w:jc w:val="center"/>
              <w:rPr>
                <w:sz w:val="20"/>
                <w:szCs w:val="20"/>
              </w:rPr>
            </w:pPr>
            <w:r w:rsidRPr="0005079A">
              <w:rPr>
                <w:sz w:val="20"/>
                <w:szCs w:val="20"/>
              </w:rPr>
              <w:t>процент</w:t>
            </w:r>
          </w:p>
        </w:tc>
        <w:tc>
          <w:tcPr>
            <w:tcW w:w="992" w:type="dxa"/>
          </w:tcPr>
          <w:p w:rsidR="00060801" w:rsidRPr="0005079A" w:rsidRDefault="00060801" w:rsidP="00FA38E2">
            <w:pPr>
              <w:jc w:val="center"/>
              <w:rPr>
                <w:b/>
                <w:sz w:val="20"/>
                <w:szCs w:val="20"/>
              </w:rPr>
            </w:pPr>
            <w:r w:rsidRPr="0005079A">
              <w:rPr>
                <w:b/>
                <w:sz w:val="20"/>
                <w:szCs w:val="20"/>
              </w:rPr>
              <w:t>100</w:t>
            </w:r>
          </w:p>
        </w:tc>
        <w:tc>
          <w:tcPr>
            <w:tcW w:w="851" w:type="dxa"/>
          </w:tcPr>
          <w:p w:rsidR="00060801" w:rsidRPr="0005079A" w:rsidRDefault="00060801" w:rsidP="00FA38E2">
            <w:pPr>
              <w:jc w:val="center"/>
              <w:rPr>
                <w:sz w:val="20"/>
                <w:szCs w:val="20"/>
              </w:rPr>
            </w:pPr>
            <w:r w:rsidRPr="0005079A">
              <w:rPr>
                <w:sz w:val="20"/>
                <w:szCs w:val="20"/>
              </w:rPr>
              <w:t>100</w:t>
            </w:r>
          </w:p>
        </w:tc>
        <w:tc>
          <w:tcPr>
            <w:tcW w:w="851" w:type="dxa"/>
          </w:tcPr>
          <w:p w:rsidR="00060801" w:rsidRPr="0005079A" w:rsidRDefault="00060801" w:rsidP="00FA38E2">
            <w:pPr>
              <w:jc w:val="center"/>
              <w:rPr>
                <w:sz w:val="20"/>
                <w:szCs w:val="20"/>
              </w:rPr>
            </w:pPr>
            <w:r w:rsidRPr="0005079A">
              <w:rPr>
                <w:sz w:val="20"/>
                <w:szCs w:val="20"/>
              </w:rPr>
              <w:t>100</w:t>
            </w:r>
          </w:p>
        </w:tc>
        <w:tc>
          <w:tcPr>
            <w:tcW w:w="850" w:type="dxa"/>
          </w:tcPr>
          <w:p w:rsidR="00060801" w:rsidRPr="0005079A" w:rsidRDefault="00060801" w:rsidP="00FA38E2">
            <w:pPr>
              <w:jc w:val="center"/>
              <w:rPr>
                <w:sz w:val="20"/>
                <w:szCs w:val="20"/>
              </w:rPr>
            </w:pPr>
            <w:r w:rsidRPr="0005079A">
              <w:rPr>
                <w:sz w:val="20"/>
                <w:szCs w:val="20"/>
              </w:rPr>
              <w:t>100</w:t>
            </w:r>
          </w:p>
        </w:tc>
        <w:tc>
          <w:tcPr>
            <w:tcW w:w="851" w:type="dxa"/>
          </w:tcPr>
          <w:p w:rsidR="00060801" w:rsidRPr="0005079A" w:rsidRDefault="00060801" w:rsidP="00FA38E2">
            <w:pPr>
              <w:jc w:val="center"/>
              <w:rPr>
                <w:sz w:val="20"/>
                <w:szCs w:val="20"/>
              </w:rPr>
            </w:pPr>
            <w:r w:rsidRPr="0005079A">
              <w:rPr>
                <w:sz w:val="20"/>
                <w:szCs w:val="20"/>
              </w:rPr>
              <w:t>100</w:t>
            </w:r>
          </w:p>
        </w:tc>
        <w:tc>
          <w:tcPr>
            <w:tcW w:w="850" w:type="dxa"/>
          </w:tcPr>
          <w:p w:rsidR="00060801" w:rsidRPr="0005079A" w:rsidRDefault="00060801" w:rsidP="00FA38E2">
            <w:pPr>
              <w:jc w:val="center"/>
              <w:rPr>
                <w:sz w:val="20"/>
                <w:szCs w:val="20"/>
              </w:rPr>
            </w:pPr>
            <w:r w:rsidRPr="0005079A">
              <w:rPr>
                <w:sz w:val="20"/>
                <w:szCs w:val="20"/>
              </w:rPr>
              <w:t>100</w:t>
            </w:r>
          </w:p>
        </w:tc>
        <w:tc>
          <w:tcPr>
            <w:tcW w:w="851" w:type="dxa"/>
          </w:tcPr>
          <w:p w:rsidR="00060801" w:rsidRPr="0005079A" w:rsidRDefault="00060801" w:rsidP="00FA38E2">
            <w:pPr>
              <w:jc w:val="center"/>
              <w:rPr>
                <w:sz w:val="20"/>
                <w:szCs w:val="20"/>
              </w:rPr>
            </w:pPr>
            <w:r w:rsidRPr="0005079A">
              <w:rPr>
                <w:sz w:val="20"/>
                <w:szCs w:val="20"/>
              </w:rPr>
              <w:t>100</w:t>
            </w:r>
          </w:p>
        </w:tc>
      </w:tr>
    </w:tbl>
    <w:p w:rsidR="00060801" w:rsidRPr="0005079A" w:rsidRDefault="00060801" w:rsidP="0063357C">
      <w:pPr>
        <w:rPr>
          <w:sz w:val="20"/>
          <w:szCs w:val="20"/>
        </w:rPr>
      </w:pPr>
    </w:p>
    <w:p w:rsidR="00060801" w:rsidRDefault="00060801"/>
    <w:p w:rsidR="00060801" w:rsidRDefault="00060801"/>
    <w:p w:rsidR="00060801" w:rsidRDefault="00060801"/>
    <w:p w:rsidR="00060801" w:rsidRDefault="00060801"/>
    <w:p w:rsidR="00060801" w:rsidRDefault="00060801"/>
    <w:p w:rsidR="00060801" w:rsidRDefault="00060801"/>
    <w:p w:rsidR="00060801" w:rsidRDefault="00060801"/>
    <w:p w:rsidR="00060801" w:rsidRDefault="00060801"/>
    <w:p w:rsidR="00060801" w:rsidRDefault="00060801"/>
    <w:p w:rsidR="00060801" w:rsidRDefault="00060801"/>
    <w:p w:rsidR="00060801" w:rsidRDefault="00060801"/>
    <w:p w:rsidR="00060801" w:rsidRDefault="00060801"/>
    <w:p w:rsidR="00060801" w:rsidRDefault="00060801"/>
    <w:tbl>
      <w:tblPr>
        <w:tblW w:w="14757" w:type="dxa"/>
        <w:tblInd w:w="93" w:type="dxa"/>
        <w:tblLook w:val="00A0"/>
      </w:tblPr>
      <w:tblGrid>
        <w:gridCol w:w="3984"/>
        <w:gridCol w:w="2320"/>
        <w:gridCol w:w="996"/>
        <w:gridCol w:w="1000"/>
        <w:gridCol w:w="996"/>
        <w:gridCol w:w="996"/>
        <w:gridCol w:w="996"/>
        <w:gridCol w:w="996"/>
        <w:gridCol w:w="996"/>
        <w:gridCol w:w="1477"/>
      </w:tblGrid>
      <w:tr w:rsidR="00060801" w:rsidRPr="00995E87" w:rsidTr="00DF36DE">
        <w:trPr>
          <w:trHeight w:val="80"/>
        </w:trPr>
        <w:tc>
          <w:tcPr>
            <w:tcW w:w="3984" w:type="dxa"/>
            <w:tcBorders>
              <w:top w:val="nil"/>
              <w:left w:val="nil"/>
              <w:bottom w:val="nil"/>
              <w:right w:val="nil"/>
            </w:tcBorders>
            <w:noWrap/>
            <w:vAlign w:val="bottom"/>
          </w:tcPr>
          <w:p w:rsidR="00060801" w:rsidRPr="0063357C" w:rsidRDefault="00060801" w:rsidP="0063357C">
            <w:pPr>
              <w:rPr>
                <w:rFonts w:ascii="Calibri" w:hAnsi="Calibri"/>
                <w:color w:val="000000"/>
              </w:rPr>
            </w:pPr>
          </w:p>
        </w:tc>
        <w:tc>
          <w:tcPr>
            <w:tcW w:w="2320" w:type="dxa"/>
            <w:tcBorders>
              <w:top w:val="nil"/>
              <w:left w:val="nil"/>
              <w:bottom w:val="nil"/>
              <w:right w:val="nil"/>
            </w:tcBorders>
            <w:noWrap/>
            <w:vAlign w:val="bottom"/>
          </w:tcPr>
          <w:p w:rsidR="00060801" w:rsidRPr="0063357C" w:rsidRDefault="00060801" w:rsidP="0063357C">
            <w:pPr>
              <w:rPr>
                <w:rFonts w:ascii="Calibri" w:hAnsi="Calibri"/>
                <w:color w:val="000000"/>
              </w:rPr>
            </w:pPr>
          </w:p>
        </w:tc>
        <w:tc>
          <w:tcPr>
            <w:tcW w:w="996" w:type="dxa"/>
            <w:tcBorders>
              <w:top w:val="nil"/>
              <w:left w:val="nil"/>
              <w:bottom w:val="nil"/>
              <w:right w:val="nil"/>
            </w:tcBorders>
            <w:noWrap/>
            <w:vAlign w:val="bottom"/>
          </w:tcPr>
          <w:p w:rsidR="00060801" w:rsidRPr="0063357C" w:rsidRDefault="00060801" w:rsidP="0063357C">
            <w:pPr>
              <w:rPr>
                <w:rFonts w:ascii="Calibri" w:hAnsi="Calibri"/>
                <w:color w:val="000000"/>
              </w:rPr>
            </w:pPr>
          </w:p>
        </w:tc>
        <w:tc>
          <w:tcPr>
            <w:tcW w:w="1000" w:type="dxa"/>
            <w:tcBorders>
              <w:top w:val="nil"/>
              <w:left w:val="nil"/>
              <w:bottom w:val="nil"/>
              <w:right w:val="nil"/>
            </w:tcBorders>
            <w:noWrap/>
            <w:vAlign w:val="bottom"/>
          </w:tcPr>
          <w:p w:rsidR="00060801" w:rsidRPr="0063357C" w:rsidRDefault="00060801" w:rsidP="0063357C">
            <w:pPr>
              <w:rPr>
                <w:rFonts w:ascii="Calibri" w:hAnsi="Calibri"/>
                <w:color w:val="000000"/>
              </w:rPr>
            </w:pPr>
          </w:p>
        </w:tc>
        <w:tc>
          <w:tcPr>
            <w:tcW w:w="996" w:type="dxa"/>
            <w:tcBorders>
              <w:top w:val="nil"/>
              <w:left w:val="nil"/>
              <w:bottom w:val="nil"/>
              <w:right w:val="nil"/>
            </w:tcBorders>
            <w:noWrap/>
            <w:vAlign w:val="bottom"/>
          </w:tcPr>
          <w:p w:rsidR="00060801" w:rsidRPr="0063357C" w:rsidRDefault="00060801" w:rsidP="0063357C">
            <w:pPr>
              <w:rPr>
                <w:rFonts w:ascii="Calibri" w:hAnsi="Calibri"/>
                <w:color w:val="000000"/>
              </w:rPr>
            </w:pPr>
          </w:p>
        </w:tc>
        <w:tc>
          <w:tcPr>
            <w:tcW w:w="5461" w:type="dxa"/>
            <w:gridSpan w:val="5"/>
            <w:tcBorders>
              <w:top w:val="nil"/>
              <w:left w:val="nil"/>
              <w:bottom w:val="nil"/>
              <w:right w:val="nil"/>
            </w:tcBorders>
            <w:noWrap/>
            <w:vAlign w:val="bottom"/>
          </w:tcPr>
          <w:p w:rsidR="00060801" w:rsidRPr="00995E87" w:rsidRDefault="00060801" w:rsidP="00995E87">
            <w:pPr>
              <w:jc w:val="right"/>
              <w:rPr>
                <w:b/>
                <w:bCs/>
                <w:color w:val="000000"/>
              </w:rPr>
            </w:pPr>
            <w:r w:rsidRPr="00995E87">
              <w:rPr>
                <w:b/>
                <w:bCs/>
                <w:color w:val="000000"/>
                <w:sz w:val="22"/>
                <w:szCs w:val="22"/>
              </w:rPr>
              <w:t>Приложение №3</w:t>
            </w:r>
          </w:p>
        </w:tc>
      </w:tr>
      <w:tr w:rsidR="00060801" w:rsidRPr="00995E87" w:rsidTr="00DF36DE">
        <w:trPr>
          <w:trHeight w:val="240"/>
        </w:trPr>
        <w:tc>
          <w:tcPr>
            <w:tcW w:w="3984" w:type="dxa"/>
            <w:tcBorders>
              <w:top w:val="nil"/>
              <w:left w:val="nil"/>
              <w:bottom w:val="nil"/>
              <w:right w:val="nil"/>
            </w:tcBorders>
            <w:noWrap/>
            <w:vAlign w:val="bottom"/>
          </w:tcPr>
          <w:p w:rsidR="00060801" w:rsidRPr="0063357C" w:rsidRDefault="00060801" w:rsidP="0063357C">
            <w:pPr>
              <w:rPr>
                <w:rFonts w:ascii="Calibri" w:hAnsi="Calibri"/>
                <w:color w:val="000000"/>
              </w:rPr>
            </w:pPr>
          </w:p>
        </w:tc>
        <w:tc>
          <w:tcPr>
            <w:tcW w:w="2320" w:type="dxa"/>
            <w:tcBorders>
              <w:top w:val="nil"/>
              <w:left w:val="nil"/>
              <w:bottom w:val="nil"/>
              <w:right w:val="nil"/>
            </w:tcBorders>
            <w:noWrap/>
            <w:vAlign w:val="bottom"/>
          </w:tcPr>
          <w:p w:rsidR="00060801" w:rsidRPr="0063357C" w:rsidRDefault="00060801" w:rsidP="0063357C">
            <w:pPr>
              <w:rPr>
                <w:rFonts w:ascii="Calibri" w:hAnsi="Calibri"/>
                <w:color w:val="000000"/>
              </w:rPr>
            </w:pPr>
          </w:p>
        </w:tc>
        <w:tc>
          <w:tcPr>
            <w:tcW w:w="996" w:type="dxa"/>
            <w:tcBorders>
              <w:top w:val="nil"/>
              <w:left w:val="nil"/>
              <w:bottom w:val="nil"/>
              <w:right w:val="nil"/>
            </w:tcBorders>
            <w:noWrap/>
            <w:vAlign w:val="bottom"/>
          </w:tcPr>
          <w:p w:rsidR="00060801" w:rsidRPr="0063357C" w:rsidRDefault="00060801" w:rsidP="0063357C">
            <w:pPr>
              <w:rPr>
                <w:rFonts w:ascii="Calibri" w:hAnsi="Calibri"/>
                <w:color w:val="000000"/>
              </w:rPr>
            </w:pPr>
          </w:p>
        </w:tc>
        <w:tc>
          <w:tcPr>
            <w:tcW w:w="1000" w:type="dxa"/>
            <w:tcBorders>
              <w:top w:val="nil"/>
              <w:left w:val="nil"/>
              <w:bottom w:val="nil"/>
              <w:right w:val="nil"/>
            </w:tcBorders>
            <w:noWrap/>
            <w:vAlign w:val="bottom"/>
          </w:tcPr>
          <w:p w:rsidR="00060801" w:rsidRPr="0063357C" w:rsidRDefault="00060801" w:rsidP="0063357C">
            <w:pPr>
              <w:rPr>
                <w:rFonts w:ascii="Calibri" w:hAnsi="Calibri"/>
                <w:color w:val="000000"/>
              </w:rPr>
            </w:pPr>
          </w:p>
        </w:tc>
        <w:tc>
          <w:tcPr>
            <w:tcW w:w="996" w:type="dxa"/>
            <w:tcBorders>
              <w:top w:val="nil"/>
              <w:left w:val="nil"/>
              <w:bottom w:val="nil"/>
              <w:right w:val="nil"/>
            </w:tcBorders>
            <w:noWrap/>
            <w:vAlign w:val="bottom"/>
          </w:tcPr>
          <w:p w:rsidR="00060801" w:rsidRPr="0063357C" w:rsidRDefault="00060801" w:rsidP="0063357C">
            <w:pPr>
              <w:rPr>
                <w:rFonts w:ascii="Calibri" w:hAnsi="Calibri"/>
                <w:color w:val="000000"/>
              </w:rPr>
            </w:pPr>
          </w:p>
        </w:tc>
        <w:tc>
          <w:tcPr>
            <w:tcW w:w="5461" w:type="dxa"/>
            <w:gridSpan w:val="5"/>
            <w:tcBorders>
              <w:top w:val="nil"/>
              <w:left w:val="nil"/>
              <w:bottom w:val="nil"/>
              <w:right w:val="nil"/>
            </w:tcBorders>
            <w:noWrap/>
            <w:vAlign w:val="bottom"/>
          </w:tcPr>
          <w:p w:rsidR="00060801" w:rsidRPr="00995E87" w:rsidRDefault="00060801" w:rsidP="00995E87">
            <w:pPr>
              <w:jc w:val="right"/>
              <w:rPr>
                <w:b/>
                <w:bCs/>
                <w:color w:val="000000"/>
              </w:rPr>
            </w:pPr>
            <w:r w:rsidRPr="00995E87">
              <w:rPr>
                <w:b/>
                <w:bCs/>
                <w:color w:val="000000"/>
                <w:sz w:val="22"/>
                <w:szCs w:val="22"/>
              </w:rPr>
              <w:t>К Подпрограмме 1</w:t>
            </w:r>
          </w:p>
        </w:tc>
      </w:tr>
      <w:tr w:rsidR="00060801" w:rsidRPr="00995E87" w:rsidTr="00DF36DE">
        <w:trPr>
          <w:trHeight w:val="270"/>
        </w:trPr>
        <w:tc>
          <w:tcPr>
            <w:tcW w:w="3984" w:type="dxa"/>
            <w:tcBorders>
              <w:top w:val="nil"/>
              <w:left w:val="nil"/>
              <w:bottom w:val="nil"/>
              <w:right w:val="nil"/>
            </w:tcBorders>
            <w:noWrap/>
            <w:vAlign w:val="bottom"/>
          </w:tcPr>
          <w:p w:rsidR="00060801" w:rsidRPr="0063357C" w:rsidRDefault="00060801" w:rsidP="0063357C">
            <w:pPr>
              <w:rPr>
                <w:rFonts w:ascii="Calibri" w:hAnsi="Calibri"/>
                <w:color w:val="000000"/>
              </w:rPr>
            </w:pPr>
          </w:p>
        </w:tc>
        <w:tc>
          <w:tcPr>
            <w:tcW w:w="2320" w:type="dxa"/>
            <w:tcBorders>
              <w:top w:val="nil"/>
              <w:left w:val="nil"/>
              <w:bottom w:val="nil"/>
              <w:right w:val="nil"/>
            </w:tcBorders>
            <w:noWrap/>
            <w:vAlign w:val="bottom"/>
          </w:tcPr>
          <w:p w:rsidR="00060801" w:rsidRPr="0063357C" w:rsidRDefault="00060801" w:rsidP="0063357C">
            <w:pPr>
              <w:rPr>
                <w:rFonts w:ascii="Calibri" w:hAnsi="Calibri"/>
                <w:color w:val="000000"/>
              </w:rPr>
            </w:pPr>
          </w:p>
        </w:tc>
        <w:tc>
          <w:tcPr>
            <w:tcW w:w="996" w:type="dxa"/>
            <w:tcBorders>
              <w:top w:val="nil"/>
              <w:left w:val="nil"/>
              <w:bottom w:val="nil"/>
              <w:right w:val="nil"/>
            </w:tcBorders>
            <w:noWrap/>
            <w:vAlign w:val="bottom"/>
          </w:tcPr>
          <w:p w:rsidR="00060801" w:rsidRPr="0063357C" w:rsidRDefault="00060801" w:rsidP="0063357C">
            <w:pPr>
              <w:rPr>
                <w:rFonts w:ascii="Calibri" w:hAnsi="Calibri"/>
                <w:color w:val="000000"/>
              </w:rPr>
            </w:pPr>
          </w:p>
        </w:tc>
        <w:tc>
          <w:tcPr>
            <w:tcW w:w="1000" w:type="dxa"/>
            <w:tcBorders>
              <w:top w:val="nil"/>
              <w:left w:val="nil"/>
              <w:bottom w:val="nil"/>
              <w:right w:val="nil"/>
            </w:tcBorders>
            <w:noWrap/>
            <w:vAlign w:val="bottom"/>
          </w:tcPr>
          <w:p w:rsidR="00060801" w:rsidRPr="0063357C" w:rsidRDefault="00060801" w:rsidP="0063357C">
            <w:pPr>
              <w:rPr>
                <w:rFonts w:ascii="Calibri" w:hAnsi="Calibri"/>
                <w:color w:val="000000"/>
              </w:rPr>
            </w:pPr>
          </w:p>
        </w:tc>
        <w:tc>
          <w:tcPr>
            <w:tcW w:w="996" w:type="dxa"/>
            <w:tcBorders>
              <w:top w:val="nil"/>
              <w:left w:val="nil"/>
              <w:bottom w:val="nil"/>
              <w:right w:val="nil"/>
            </w:tcBorders>
            <w:noWrap/>
            <w:vAlign w:val="bottom"/>
          </w:tcPr>
          <w:p w:rsidR="00060801" w:rsidRPr="0063357C" w:rsidRDefault="00060801" w:rsidP="0063357C">
            <w:pPr>
              <w:rPr>
                <w:rFonts w:ascii="Calibri" w:hAnsi="Calibri"/>
                <w:color w:val="000000"/>
              </w:rPr>
            </w:pPr>
          </w:p>
        </w:tc>
        <w:tc>
          <w:tcPr>
            <w:tcW w:w="5461" w:type="dxa"/>
            <w:gridSpan w:val="5"/>
            <w:tcBorders>
              <w:top w:val="nil"/>
              <w:left w:val="nil"/>
              <w:bottom w:val="nil"/>
              <w:right w:val="nil"/>
            </w:tcBorders>
            <w:noWrap/>
            <w:vAlign w:val="bottom"/>
          </w:tcPr>
          <w:p w:rsidR="00060801" w:rsidRPr="00995E87" w:rsidRDefault="00060801" w:rsidP="00995E87">
            <w:pPr>
              <w:jc w:val="right"/>
              <w:rPr>
                <w:b/>
                <w:bCs/>
                <w:color w:val="000000"/>
              </w:rPr>
            </w:pPr>
            <w:r w:rsidRPr="00995E87">
              <w:rPr>
                <w:b/>
                <w:bCs/>
                <w:color w:val="000000"/>
                <w:sz w:val="22"/>
                <w:szCs w:val="22"/>
              </w:rPr>
              <w:t xml:space="preserve"> «Развитие культуры в муниципальном районе </w:t>
            </w:r>
          </w:p>
        </w:tc>
      </w:tr>
      <w:tr w:rsidR="00060801" w:rsidRPr="00995E87" w:rsidTr="00DF36DE">
        <w:trPr>
          <w:trHeight w:val="240"/>
        </w:trPr>
        <w:tc>
          <w:tcPr>
            <w:tcW w:w="3984" w:type="dxa"/>
            <w:tcBorders>
              <w:top w:val="nil"/>
              <w:left w:val="nil"/>
              <w:bottom w:val="nil"/>
              <w:right w:val="nil"/>
            </w:tcBorders>
            <w:noWrap/>
            <w:vAlign w:val="bottom"/>
          </w:tcPr>
          <w:p w:rsidR="00060801" w:rsidRPr="0063357C" w:rsidRDefault="00060801" w:rsidP="0063357C">
            <w:pPr>
              <w:rPr>
                <w:rFonts w:ascii="Calibri" w:hAnsi="Calibri"/>
                <w:color w:val="000000"/>
              </w:rPr>
            </w:pPr>
          </w:p>
        </w:tc>
        <w:tc>
          <w:tcPr>
            <w:tcW w:w="2320" w:type="dxa"/>
            <w:tcBorders>
              <w:top w:val="nil"/>
              <w:left w:val="nil"/>
              <w:bottom w:val="nil"/>
              <w:right w:val="nil"/>
            </w:tcBorders>
            <w:noWrap/>
            <w:vAlign w:val="bottom"/>
          </w:tcPr>
          <w:p w:rsidR="00060801" w:rsidRPr="0063357C" w:rsidRDefault="00060801" w:rsidP="0063357C">
            <w:pPr>
              <w:rPr>
                <w:rFonts w:ascii="Calibri" w:hAnsi="Calibri"/>
                <w:color w:val="000000"/>
              </w:rPr>
            </w:pPr>
          </w:p>
        </w:tc>
        <w:tc>
          <w:tcPr>
            <w:tcW w:w="996" w:type="dxa"/>
            <w:tcBorders>
              <w:top w:val="nil"/>
              <w:left w:val="nil"/>
              <w:bottom w:val="nil"/>
              <w:right w:val="nil"/>
            </w:tcBorders>
            <w:noWrap/>
            <w:vAlign w:val="bottom"/>
          </w:tcPr>
          <w:p w:rsidR="00060801" w:rsidRPr="0063357C" w:rsidRDefault="00060801" w:rsidP="0063357C">
            <w:pPr>
              <w:rPr>
                <w:rFonts w:ascii="Calibri" w:hAnsi="Calibri"/>
                <w:color w:val="000000"/>
              </w:rPr>
            </w:pPr>
          </w:p>
        </w:tc>
        <w:tc>
          <w:tcPr>
            <w:tcW w:w="1000" w:type="dxa"/>
            <w:tcBorders>
              <w:top w:val="nil"/>
              <w:left w:val="nil"/>
              <w:bottom w:val="nil"/>
              <w:right w:val="nil"/>
            </w:tcBorders>
            <w:noWrap/>
            <w:vAlign w:val="bottom"/>
          </w:tcPr>
          <w:p w:rsidR="00060801" w:rsidRPr="0063357C" w:rsidRDefault="00060801" w:rsidP="0063357C">
            <w:pPr>
              <w:rPr>
                <w:rFonts w:ascii="Calibri" w:hAnsi="Calibri"/>
                <w:color w:val="000000"/>
              </w:rPr>
            </w:pPr>
          </w:p>
        </w:tc>
        <w:tc>
          <w:tcPr>
            <w:tcW w:w="996" w:type="dxa"/>
            <w:tcBorders>
              <w:top w:val="nil"/>
              <w:left w:val="nil"/>
              <w:bottom w:val="nil"/>
              <w:right w:val="nil"/>
            </w:tcBorders>
            <w:noWrap/>
            <w:vAlign w:val="bottom"/>
          </w:tcPr>
          <w:p w:rsidR="00060801" w:rsidRPr="0063357C" w:rsidRDefault="00060801" w:rsidP="0063357C">
            <w:pPr>
              <w:rPr>
                <w:rFonts w:ascii="Calibri" w:hAnsi="Calibri"/>
                <w:color w:val="000000"/>
              </w:rPr>
            </w:pPr>
          </w:p>
        </w:tc>
        <w:tc>
          <w:tcPr>
            <w:tcW w:w="5461" w:type="dxa"/>
            <w:gridSpan w:val="5"/>
            <w:tcBorders>
              <w:top w:val="nil"/>
              <w:left w:val="nil"/>
              <w:bottom w:val="nil"/>
              <w:right w:val="nil"/>
            </w:tcBorders>
            <w:noWrap/>
            <w:vAlign w:val="bottom"/>
          </w:tcPr>
          <w:p w:rsidR="00060801" w:rsidRPr="00995E87" w:rsidRDefault="00060801" w:rsidP="00995E87">
            <w:pPr>
              <w:jc w:val="right"/>
              <w:rPr>
                <w:b/>
                <w:bCs/>
                <w:color w:val="000000"/>
              </w:rPr>
            </w:pPr>
            <w:r w:rsidRPr="00995E87">
              <w:rPr>
                <w:b/>
                <w:bCs/>
                <w:color w:val="000000"/>
                <w:sz w:val="22"/>
                <w:szCs w:val="22"/>
              </w:rPr>
              <w:t>«Карымский район»</w:t>
            </w:r>
          </w:p>
        </w:tc>
      </w:tr>
      <w:tr w:rsidR="00060801" w:rsidRPr="0063357C" w:rsidTr="00DF36DE">
        <w:trPr>
          <w:trHeight w:val="375"/>
        </w:trPr>
        <w:tc>
          <w:tcPr>
            <w:tcW w:w="14757" w:type="dxa"/>
            <w:gridSpan w:val="10"/>
            <w:vMerge w:val="restart"/>
            <w:tcBorders>
              <w:top w:val="nil"/>
              <w:left w:val="nil"/>
              <w:bottom w:val="nil"/>
              <w:right w:val="nil"/>
            </w:tcBorders>
            <w:vAlign w:val="bottom"/>
          </w:tcPr>
          <w:p w:rsidR="00060801" w:rsidRPr="0063357C" w:rsidRDefault="00060801" w:rsidP="0063357C">
            <w:pPr>
              <w:jc w:val="center"/>
              <w:rPr>
                <w:b/>
                <w:bCs/>
                <w:color w:val="000000"/>
                <w:sz w:val="28"/>
                <w:szCs w:val="28"/>
              </w:rPr>
            </w:pPr>
            <w:r w:rsidRPr="0063357C">
              <w:rPr>
                <w:b/>
                <w:bCs/>
                <w:color w:val="000000"/>
                <w:sz w:val="28"/>
                <w:szCs w:val="28"/>
              </w:rPr>
              <w:t>Ресурсное обеспечение реализации  Подпрограммы 1                                                                                                                                      «Развитие культуры в муниципальном районе «Карымский район» на 2020-2025 гг.»</w:t>
            </w:r>
          </w:p>
        </w:tc>
      </w:tr>
      <w:tr w:rsidR="00060801" w:rsidRPr="0063357C" w:rsidTr="00DF36DE">
        <w:trPr>
          <w:trHeight w:val="645"/>
        </w:trPr>
        <w:tc>
          <w:tcPr>
            <w:tcW w:w="14757" w:type="dxa"/>
            <w:gridSpan w:val="10"/>
            <w:vMerge/>
            <w:tcBorders>
              <w:top w:val="nil"/>
              <w:left w:val="nil"/>
              <w:bottom w:val="nil"/>
              <w:right w:val="nil"/>
            </w:tcBorders>
            <w:vAlign w:val="center"/>
          </w:tcPr>
          <w:p w:rsidR="00060801" w:rsidRPr="0063357C" w:rsidRDefault="00060801" w:rsidP="0063357C">
            <w:pPr>
              <w:rPr>
                <w:b/>
                <w:bCs/>
                <w:color w:val="000000"/>
                <w:sz w:val="28"/>
                <w:szCs w:val="28"/>
              </w:rPr>
            </w:pPr>
          </w:p>
        </w:tc>
      </w:tr>
      <w:tr w:rsidR="00060801" w:rsidRPr="0063357C" w:rsidTr="00DF36DE">
        <w:trPr>
          <w:trHeight w:val="450"/>
        </w:trPr>
        <w:tc>
          <w:tcPr>
            <w:tcW w:w="3984" w:type="dxa"/>
            <w:vMerge w:val="restart"/>
            <w:tcBorders>
              <w:top w:val="single" w:sz="4" w:space="0" w:color="auto"/>
              <w:left w:val="single" w:sz="4" w:space="0" w:color="auto"/>
              <w:bottom w:val="single" w:sz="4" w:space="0" w:color="auto"/>
              <w:right w:val="single" w:sz="4" w:space="0" w:color="auto"/>
            </w:tcBorders>
          </w:tcPr>
          <w:p w:rsidR="00060801" w:rsidRPr="0063357C" w:rsidRDefault="00060801" w:rsidP="0063357C">
            <w:pPr>
              <w:jc w:val="center"/>
              <w:rPr>
                <w:b/>
                <w:bCs/>
                <w:color w:val="000000"/>
                <w:sz w:val="20"/>
                <w:szCs w:val="20"/>
              </w:rPr>
            </w:pPr>
            <w:r w:rsidRPr="0063357C">
              <w:rPr>
                <w:b/>
                <w:bCs/>
                <w:color w:val="000000"/>
                <w:sz w:val="20"/>
                <w:szCs w:val="20"/>
              </w:rPr>
              <w:t xml:space="preserve">Направление </w:t>
            </w:r>
          </w:p>
        </w:tc>
        <w:tc>
          <w:tcPr>
            <w:tcW w:w="2320" w:type="dxa"/>
            <w:vMerge w:val="restart"/>
            <w:tcBorders>
              <w:top w:val="single" w:sz="4" w:space="0" w:color="auto"/>
              <w:left w:val="single" w:sz="4" w:space="0" w:color="auto"/>
              <w:bottom w:val="single" w:sz="4" w:space="0" w:color="auto"/>
              <w:right w:val="single" w:sz="4" w:space="0" w:color="auto"/>
            </w:tcBorders>
          </w:tcPr>
          <w:p w:rsidR="00060801" w:rsidRPr="0063357C" w:rsidRDefault="00060801" w:rsidP="0063357C">
            <w:pPr>
              <w:jc w:val="center"/>
              <w:rPr>
                <w:b/>
                <w:bCs/>
                <w:color w:val="000000"/>
                <w:sz w:val="20"/>
                <w:szCs w:val="20"/>
              </w:rPr>
            </w:pPr>
            <w:r w:rsidRPr="0063357C">
              <w:rPr>
                <w:b/>
                <w:bCs/>
                <w:color w:val="000000"/>
                <w:sz w:val="20"/>
                <w:szCs w:val="20"/>
              </w:rPr>
              <w:t xml:space="preserve">Источник финансирования </w:t>
            </w:r>
          </w:p>
        </w:tc>
        <w:tc>
          <w:tcPr>
            <w:tcW w:w="996" w:type="dxa"/>
            <w:vMerge w:val="restart"/>
            <w:tcBorders>
              <w:top w:val="single" w:sz="4" w:space="0" w:color="auto"/>
              <w:left w:val="single" w:sz="4" w:space="0" w:color="auto"/>
              <w:bottom w:val="single" w:sz="4" w:space="0" w:color="auto"/>
              <w:right w:val="single" w:sz="4" w:space="0" w:color="auto"/>
            </w:tcBorders>
          </w:tcPr>
          <w:p w:rsidR="00060801" w:rsidRPr="0063357C" w:rsidRDefault="00060801" w:rsidP="0063357C">
            <w:pPr>
              <w:jc w:val="center"/>
              <w:rPr>
                <w:b/>
                <w:bCs/>
                <w:color w:val="000000"/>
                <w:sz w:val="20"/>
                <w:szCs w:val="20"/>
              </w:rPr>
            </w:pPr>
            <w:r w:rsidRPr="0063357C">
              <w:rPr>
                <w:b/>
                <w:bCs/>
                <w:color w:val="000000"/>
                <w:sz w:val="20"/>
                <w:szCs w:val="20"/>
              </w:rPr>
              <w:t>2019</w:t>
            </w:r>
          </w:p>
        </w:tc>
        <w:tc>
          <w:tcPr>
            <w:tcW w:w="1000" w:type="dxa"/>
            <w:vMerge w:val="restart"/>
            <w:tcBorders>
              <w:top w:val="single" w:sz="4" w:space="0" w:color="auto"/>
              <w:left w:val="single" w:sz="4" w:space="0" w:color="auto"/>
              <w:bottom w:val="single" w:sz="4" w:space="0" w:color="auto"/>
              <w:right w:val="single" w:sz="4" w:space="0" w:color="auto"/>
            </w:tcBorders>
          </w:tcPr>
          <w:p w:rsidR="00060801" w:rsidRPr="0063357C" w:rsidRDefault="00060801" w:rsidP="0063357C">
            <w:pPr>
              <w:jc w:val="center"/>
              <w:rPr>
                <w:b/>
                <w:bCs/>
                <w:color w:val="000000"/>
                <w:sz w:val="20"/>
                <w:szCs w:val="20"/>
              </w:rPr>
            </w:pPr>
            <w:r w:rsidRPr="0063357C">
              <w:rPr>
                <w:b/>
                <w:bCs/>
                <w:color w:val="000000"/>
                <w:sz w:val="20"/>
                <w:szCs w:val="20"/>
              </w:rPr>
              <w:t>всего</w:t>
            </w:r>
          </w:p>
        </w:tc>
        <w:tc>
          <w:tcPr>
            <w:tcW w:w="6457" w:type="dxa"/>
            <w:gridSpan w:val="6"/>
            <w:tcBorders>
              <w:top w:val="single" w:sz="4" w:space="0" w:color="auto"/>
              <w:left w:val="nil"/>
              <w:bottom w:val="single" w:sz="4" w:space="0" w:color="auto"/>
              <w:right w:val="single" w:sz="4" w:space="0" w:color="auto"/>
            </w:tcBorders>
          </w:tcPr>
          <w:p w:rsidR="00060801" w:rsidRPr="0063357C" w:rsidRDefault="00060801" w:rsidP="0063357C">
            <w:pPr>
              <w:jc w:val="center"/>
              <w:rPr>
                <w:b/>
                <w:bCs/>
                <w:color w:val="000000"/>
                <w:sz w:val="20"/>
                <w:szCs w:val="20"/>
              </w:rPr>
            </w:pPr>
            <w:r w:rsidRPr="0063357C">
              <w:rPr>
                <w:b/>
                <w:bCs/>
                <w:color w:val="000000"/>
                <w:sz w:val="20"/>
                <w:szCs w:val="20"/>
              </w:rPr>
              <w:t>в том числе по годам</w:t>
            </w:r>
          </w:p>
        </w:tc>
      </w:tr>
      <w:tr w:rsidR="00060801" w:rsidRPr="0063357C" w:rsidTr="00DF36DE">
        <w:trPr>
          <w:trHeight w:val="330"/>
        </w:trPr>
        <w:tc>
          <w:tcPr>
            <w:tcW w:w="3984" w:type="dxa"/>
            <w:vMerge/>
            <w:tcBorders>
              <w:top w:val="single" w:sz="4" w:space="0" w:color="auto"/>
              <w:left w:val="single" w:sz="4" w:space="0" w:color="auto"/>
              <w:bottom w:val="single" w:sz="4" w:space="0" w:color="auto"/>
              <w:right w:val="single" w:sz="4" w:space="0" w:color="auto"/>
            </w:tcBorders>
            <w:vAlign w:val="center"/>
          </w:tcPr>
          <w:p w:rsidR="00060801" w:rsidRPr="0063357C" w:rsidRDefault="00060801" w:rsidP="0063357C">
            <w:pPr>
              <w:rPr>
                <w:b/>
                <w:bCs/>
                <w:color w:val="000000"/>
                <w:sz w:val="20"/>
                <w:szCs w:val="20"/>
              </w:rPr>
            </w:pPr>
          </w:p>
        </w:tc>
        <w:tc>
          <w:tcPr>
            <w:tcW w:w="2320" w:type="dxa"/>
            <w:vMerge/>
            <w:tcBorders>
              <w:top w:val="single" w:sz="4" w:space="0" w:color="auto"/>
              <w:left w:val="single" w:sz="4" w:space="0" w:color="auto"/>
              <w:bottom w:val="single" w:sz="4" w:space="0" w:color="auto"/>
              <w:right w:val="single" w:sz="4" w:space="0" w:color="auto"/>
            </w:tcBorders>
            <w:vAlign w:val="center"/>
          </w:tcPr>
          <w:p w:rsidR="00060801" w:rsidRPr="0063357C" w:rsidRDefault="00060801" w:rsidP="0063357C">
            <w:pPr>
              <w:rPr>
                <w:b/>
                <w:bCs/>
                <w:color w:val="000000"/>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060801" w:rsidRPr="0063357C" w:rsidRDefault="00060801" w:rsidP="0063357C">
            <w:pPr>
              <w:rPr>
                <w:b/>
                <w:bCs/>
                <w:color w:val="000000"/>
                <w:sz w:val="20"/>
                <w:szCs w:val="20"/>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060801" w:rsidRPr="0063357C" w:rsidRDefault="00060801" w:rsidP="0063357C">
            <w:pPr>
              <w:rPr>
                <w:b/>
                <w:bCs/>
                <w:color w:val="000000"/>
                <w:sz w:val="20"/>
                <w:szCs w:val="20"/>
              </w:rPr>
            </w:pP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20"/>
                <w:szCs w:val="20"/>
              </w:rPr>
            </w:pPr>
            <w:r w:rsidRPr="0063357C">
              <w:rPr>
                <w:b/>
                <w:bCs/>
                <w:color w:val="000000"/>
                <w:sz w:val="20"/>
                <w:szCs w:val="20"/>
              </w:rPr>
              <w:t>2020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20"/>
                <w:szCs w:val="20"/>
              </w:rPr>
            </w:pPr>
            <w:r w:rsidRPr="0063357C">
              <w:rPr>
                <w:b/>
                <w:bCs/>
                <w:color w:val="000000"/>
                <w:sz w:val="20"/>
                <w:szCs w:val="20"/>
              </w:rPr>
              <w:t>2021</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20"/>
                <w:szCs w:val="20"/>
              </w:rPr>
            </w:pPr>
            <w:r w:rsidRPr="0063357C">
              <w:rPr>
                <w:b/>
                <w:bCs/>
                <w:color w:val="000000"/>
                <w:sz w:val="20"/>
                <w:szCs w:val="20"/>
              </w:rPr>
              <w:t>2022</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20"/>
                <w:szCs w:val="20"/>
              </w:rPr>
            </w:pPr>
            <w:r w:rsidRPr="0063357C">
              <w:rPr>
                <w:b/>
                <w:bCs/>
                <w:color w:val="000000"/>
                <w:sz w:val="20"/>
                <w:szCs w:val="20"/>
              </w:rPr>
              <w:t>2023</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20"/>
                <w:szCs w:val="20"/>
              </w:rPr>
            </w:pPr>
            <w:r w:rsidRPr="0063357C">
              <w:rPr>
                <w:b/>
                <w:bCs/>
                <w:color w:val="000000"/>
                <w:sz w:val="20"/>
                <w:szCs w:val="20"/>
              </w:rPr>
              <w:t>2024</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b/>
                <w:bCs/>
                <w:color w:val="000000"/>
                <w:sz w:val="20"/>
                <w:szCs w:val="20"/>
              </w:rPr>
            </w:pPr>
            <w:r w:rsidRPr="0063357C">
              <w:rPr>
                <w:b/>
                <w:bCs/>
                <w:color w:val="000000"/>
                <w:sz w:val="20"/>
                <w:szCs w:val="20"/>
              </w:rPr>
              <w:t>2025</w:t>
            </w:r>
          </w:p>
        </w:tc>
      </w:tr>
      <w:tr w:rsidR="00060801" w:rsidRPr="0063357C" w:rsidTr="00DF36DE">
        <w:trPr>
          <w:trHeight w:val="300"/>
        </w:trPr>
        <w:tc>
          <w:tcPr>
            <w:tcW w:w="14757" w:type="dxa"/>
            <w:gridSpan w:val="10"/>
            <w:tcBorders>
              <w:top w:val="single" w:sz="4" w:space="0" w:color="auto"/>
              <w:left w:val="single" w:sz="4" w:space="0" w:color="auto"/>
              <w:bottom w:val="single" w:sz="4" w:space="0" w:color="auto"/>
              <w:right w:val="single" w:sz="4" w:space="0" w:color="auto"/>
            </w:tcBorders>
          </w:tcPr>
          <w:p w:rsidR="00060801" w:rsidRPr="0063357C" w:rsidRDefault="00060801" w:rsidP="0063357C">
            <w:pPr>
              <w:jc w:val="center"/>
              <w:rPr>
                <w:b/>
                <w:bCs/>
                <w:color w:val="000000"/>
                <w:sz w:val="20"/>
                <w:szCs w:val="20"/>
              </w:rPr>
            </w:pPr>
            <w:r w:rsidRPr="0063357C">
              <w:rPr>
                <w:b/>
                <w:bCs/>
                <w:color w:val="000000"/>
                <w:sz w:val="20"/>
                <w:szCs w:val="20"/>
              </w:rPr>
              <w:t>Задача 1. 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и духовного потенциала жителей муниципального района «Карымский район»</w:t>
            </w:r>
          </w:p>
        </w:tc>
      </w:tr>
      <w:tr w:rsidR="00060801" w:rsidRPr="0063357C" w:rsidTr="00DF36DE">
        <w:trPr>
          <w:trHeight w:val="750"/>
        </w:trPr>
        <w:tc>
          <w:tcPr>
            <w:tcW w:w="3984" w:type="dxa"/>
            <w:tcBorders>
              <w:top w:val="nil"/>
              <w:left w:val="single" w:sz="4" w:space="0" w:color="auto"/>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Мероприятие 1 Поддержка самодеятельного творчества</w:t>
            </w:r>
          </w:p>
        </w:tc>
        <w:tc>
          <w:tcPr>
            <w:tcW w:w="2320"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Не требуется</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Х</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Х</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Х</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Х</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Х</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Х</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Х</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Х</w:t>
            </w:r>
          </w:p>
        </w:tc>
      </w:tr>
      <w:tr w:rsidR="00060801" w:rsidRPr="0063357C" w:rsidTr="00DF36DE">
        <w:trPr>
          <w:trHeight w:val="1485"/>
        </w:trPr>
        <w:tc>
          <w:tcPr>
            <w:tcW w:w="3984" w:type="dxa"/>
            <w:tcBorders>
              <w:top w:val="nil"/>
              <w:left w:val="single" w:sz="4" w:space="0" w:color="auto"/>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Мероприятие 2 «Сохранение и развитие традиционной культуры, нематериального культурного наследия, развитие культурно-досуговой деятельности"</w:t>
            </w:r>
          </w:p>
        </w:tc>
        <w:tc>
          <w:tcPr>
            <w:tcW w:w="2320"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Не требуется</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Х</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Х</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Х</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Х</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Х</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Х</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Х</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Х</w:t>
            </w:r>
          </w:p>
        </w:tc>
      </w:tr>
      <w:tr w:rsidR="00060801" w:rsidRPr="0063357C" w:rsidTr="00DF36DE">
        <w:trPr>
          <w:trHeight w:val="300"/>
        </w:trPr>
        <w:tc>
          <w:tcPr>
            <w:tcW w:w="3984" w:type="dxa"/>
            <w:tcBorders>
              <w:top w:val="nil"/>
              <w:left w:val="single" w:sz="4" w:space="0" w:color="auto"/>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 xml:space="preserve">Мероприятие 3 </w:t>
            </w:r>
          </w:p>
        </w:tc>
        <w:tc>
          <w:tcPr>
            <w:tcW w:w="2320" w:type="dxa"/>
            <w:tcBorders>
              <w:top w:val="nil"/>
              <w:left w:val="nil"/>
              <w:bottom w:val="nil"/>
              <w:right w:val="single" w:sz="4" w:space="0" w:color="auto"/>
            </w:tcBorders>
          </w:tcPr>
          <w:p w:rsidR="00060801" w:rsidRPr="0063357C" w:rsidRDefault="00060801" w:rsidP="0063357C">
            <w:pPr>
              <w:jc w:val="center"/>
              <w:rPr>
                <w:b/>
                <w:bCs/>
                <w:color w:val="000000"/>
              </w:rPr>
            </w:pPr>
            <w:r w:rsidRPr="0063357C">
              <w:rPr>
                <w:b/>
                <w:bCs/>
                <w:color w:val="000000"/>
              </w:rPr>
              <w:t>Финансирование, всего</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59,8</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r>
      <w:tr w:rsidR="00060801" w:rsidRPr="0063357C" w:rsidTr="00DF36DE">
        <w:trPr>
          <w:trHeight w:val="300"/>
        </w:trPr>
        <w:tc>
          <w:tcPr>
            <w:tcW w:w="3984" w:type="dxa"/>
            <w:vMerge w:val="restart"/>
            <w:tcBorders>
              <w:top w:val="nil"/>
              <w:left w:val="single" w:sz="4" w:space="0" w:color="auto"/>
              <w:bottom w:val="single" w:sz="4" w:space="0" w:color="auto"/>
              <w:right w:val="single" w:sz="4" w:space="0" w:color="000000"/>
            </w:tcBorders>
          </w:tcPr>
          <w:p w:rsidR="00060801" w:rsidRPr="0063357C" w:rsidRDefault="00060801" w:rsidP="0063357C">
            <w:pPr>
              <w:jc w:val="center"/>
              <w:rPr>
                <w:b/>
                <w:bCs/>
                <w:color w:val="000000"/>
              </w:rPr>
            </w:pPr>
            <w:r w:rsidRPr="0063357C">
              <w:rPr>
                <w:b/>
                <w:bCs/>
                <w:color w:val="000000"/>
              </w:rPr>
              <w:t>Совершенствование и развитие библиотечно-информационной деятельности</w:t>
            </w:r>
          </w:p>
        </w:tc>
        <w:tc>
          <w:tcPr>
            <w:tcW w:w="2320" w:type="dxa"/>
            <w:tcBorders>
              <w:top w:val="single" w:sz="4" w:space="0" w:color="auto"/>
              <w:left w:val="nil"/>
              <w:bottom w:val="nil"/>
              <w:right w:val="single" w:sz="4" w:space="0" w:color="auto"/>
            </w:tcBorders>
          </w:tcPr>
          <w:p w:rsidR="00060801" w:rsidRPr="0063357C" w:rsidRDefault="00060801" w:rsidP="0063357C">
            <w:pPr>
              <w:jc w:val="center"/>
              <w:rPr>
                <w:color w:val="000000"/>
              </w:rPr>
            </w:pPr>
            <w:r w:rsidRPr="0063357C">
              <w:rPr>
                <w:color w:val="000000"/>
              </w:rPr>
              <w:t>В том числе:</w:t>
            </w:r>
          </w:p>
        </w:tc>
        <w:tc>
          <w:tcPr>
            <w:tcW w:w="996" w:type="dxa"/>
            <w:vMerge w:val="restart"/>
            <w:tcBorders>
              <w:top w:val="nil"/>
              <w:left w:val="nil"/>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0,6</w:t>
            </w:r>
          </w:p>
        </w:tc>
        <w:tc>
          <w:tcPr>
            <w:tcW w:w="1000" w:type="dxa"/>
            <w:vMerge w:val="restart"/>
            <w:tcBorders>
              <w:top w:val="nil"/>
              <w:left w:val="single" w:sz="4" w:space="0" w:color="auto"/>
              <w:bottom w:val="single" w:sz="4" w:space="0" w:color="000000"/>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1477"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r>
      <w:tr w:rsidR="00060801" w:rsidRPr="0063357C" w:rsidTr="00DF36DE">
        <w:trPr>
          <w:trHeight w:val="300"/>
        </w:trPr>
        <w:tc>
          <w:tcPr>
            <w:tcW w:w="3984" w:type="dxa"/>
            <w:vMerge/>
            <w:tcBorders>
              <w:top w:val="nil"/>
              <w:left w:val="single" w:sz="4" w:space="0" w:color="auto"/>
              <w:bottom w:val="single" w:sz="4" w:space="0" w:color="auto"/>
              <w:right w:val="single" w:sz="4" w:space="0" w:color="000000"/>
            </w:tcBorders>
            <w:vAlign w:val="center"/>
          </w:tcPr>
          <w:p w:rsidR="00060801" w:rsidRPr="0063357C" w:rsidRDefault="00060801" w:rsidP="0063357C">
            <w:pPr>
              <w:rPr>
                <w:b/>
                <w:bCs/>
                <w:color w:val="000000"/>
              </w:rPr>
            </w:pP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бюджет муниципального района, тыс. рублей</w:t>
            </w:r>
          </w:p>
        </w:tc>
        <w:tc>
          <w:tcPr>
            <w:tcW w:w="996" w:type="dxa"/>
            <w:vMerge/>
            <w:tcBorders>
              <w:top w:val="nil"/>
              <w:left w:val="nil"/>
              <w:bottom w:val="single" w:sz="4" w:space="0" w:color="auto"/>
              <w:right w:val="single" w:sz="4" w:space="0" w:color="auto"/>
            </w:tcBorders>
            <w:vAlign w:val="center"/>
          </w:tcPr>
          <w:p w:rsidR="00060801" w:rsidRPr="0063357C" w:rsidRDefault="00060801" w:rsidP="0063357C">
            <w:pPr>
              <w:rPr>
                <w:i/>
                <w:iCs/>
                <w:color w:val="000000"/>
              </w:rPr>
            </w:pPr>
          </w:p>
        </w:tc>
        <w:tc>
          <w:tcPr>
            <w:tcW w:w="1000" w:type="dxa"/>
            <w:vMerge/>
            <w:tcBorders>
              <w:top w:val="nil"/>
              <w:left w:val="single" w:sz="4" w:space="0" w:color="auto"/>
              <w:bottom w:val="single" w:sz="4" w:space="0" w:color="000000"/>
              <w:right w:val="single" w:sz="4" w:space="0" w:color="auto"/>
            </w:tcBorders>
            <w:vAlign w:val="center"/>
          </w:tcPr>
          <w:p w:rsidR="00060801" w:rsidRPr="0063357C" w:rsidRDefault="00060801" w:rsidP="0063357C">
            <w:pPr>
              <w:rPr>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color w:val="000000"/>
              </w:rPr>
            </w:pPr>
          </w:p>
        </w:tc>
        <w:tc>
          <w:tcPr>
            <w:tcW w:w="1477"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color w:val="000000"/>
              </w:rPr>
            </w:pPr>
          </w:p>
        </w:tc>
      </w:tr>
      <w:tr w:rsidR="00060801" w:rsidRPr="0063357C" w:rsidTr="00DF36DE">
        <w:trPr>
          <w:trHeight w:val="300"/>
        </w:trPr>
        <w:tc>
          <w:tcPr>
            <w:tcW w:w="3984" w:type="dxa"/>
            <w:vMerge/>
            <w:tcBorders>
              <w:top w:val="nil"/>
              <w:left w:val="single" w:sz="4" w:space="0" w:color="auto"/>
              <w:bottom w:val="single" w:sz="4" w:space="0" w:color="auto"/>
              <w:right w:val="single" w:sz="4" w:space="0" w:color="000000"/>
            </w:tcBorders>
            <w:vAlign w:val="center"/>
          </w:tcPr>
          <w:p w:rsidR="00060801" w:rsidRPr="0063357C" w:rsidRDefault="00060801" w:rsidP="0063357C">
            <w:pPr>
              <w:rPr>
                <w:b/>
                <w:bCs/>
                <w:color w:val="000000"/>
              </w:rPr>
            </w:pP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бюджет поселений</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0</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r>
      <w:tr w:rsidR="00060801" w:rsidRPr="0063357C" w:rsidTr="00DF36DE">
        <w:trPr>
          <w:trHeight w:val="300"/>
        </w:trPr>
        <w:tc>
          <w:tcPr>
            <w:tcW w:w="3984" w:type="dxa"/>
            <w:vMerge/>
            <w:tcBorders>
              <w:top w:val="nil"/>
              <w:left w:val="single" w:sz="4" w:space="0" w:color="auto"/>
              <w:bottom w:val="single" w:sz="4" w:space="0" w:color="auto"/>
              <w:right w:val="single" w:sz="4" w:space="0" w:color="000000"/>
            </w:tcBorders>
            <w:vAlign w:val="center"/>
          </w:tcPr>
          <w:p w:rsidR="00060801" w:rsidRPr="0063357C" w:rsidRDefault="00060801" w:rsidP="0063357C">
            <w:pPr>
              <w:rPr>
                <w:b/>
                <w:bCs/>
                <w:color w:val="000000"/>
              </w:rPr>
            </w:pP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федеральный бюджет</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55,7</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r>
      <w:tr w:rsidR="00060801" w:rsidRPr="0063357C" w:rsidTr="00DF36DE">
        <w:trPr>
          <w:trHeight w:val="300"/>
        </w:trPr>
        <w:tc>
          <w:tcPr>
            <w:tcW w:w="3984" w:type="dxa"/>
            <w:vMerge/>
            <w:tcBorders>
              <w:top w:val="nil"/>
              <w:left w:val="single" w:sz="4" w:space="0" w:color="auto"/>
              <w:bottom w:val="single" w:sz="4" w:space="0" w:color="auto"/>
              <w:right w:val="single" w:sz="4" w:space="0" w:color="000000"/>
            </w:tcBorders>
            <w:vAlign w:val="center"/>
          </w:tcPr>
          <w:p w:rsidR="00060801" w:rsidRPr="0063357C" w:rsidRDefault="00060801" w:rsidP="0063357C">
            <w:pPr>
              <w:rPr>
                <w:b/>
                <w:bCs/>
                <w:color w:val="000000"/>
              </w:rPr>
            </w:pP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 xml:space="preserve">Краевой бюджет </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3,5</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r>
      <w:tr w:rsidR="00060801" w:rsidRPr="0063357C" w:rsidTr="00DF36DE">
        <w:trPr>
          <w:trHeight w:val="300"/>
        </w:trPr>
        <w:tc>
          <w:tcPr>
            <w:tcW w:w="3984" w:type="dxa"/>
            <w:vMerge/>
            <w:tcBorders>
              <w:top w:val="nil"/>
              <w:left w:val="single" w:sz="4" w:space="0" w:color="auto"/>
              <w:bottom w:val="single" w:sz="4" w:space="0" w:color="auto"/>
              <w:right w:val="single" w:sz="4" w:space="0" w:color="000000"/>
            </w:tcBorders>
            <w:vAlign w:val="center"/>
          </w:tcPr>
          <w:p w:rsidR="00060801" w:rsidRPr="0063357C" w:rsidRDefault="00060801" w:rsidP="0063357C">
            <w:pPr>
              <w:rPr>
                <w:b/>
                <w:bCs/>
                <w:color w:val="000000"/>
              </w:rPr>
            </w:pP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Внебюджетные источники</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0</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r>
      <w:tr w:rsidR="00060801" w:rsidRPr="0063357C" w:rsidTr="00DF36DE">
        <w:trPr>
          <w:trHeight w:val="300"/>
        </w:trPr>
        <w:tc>
          <w:tcPr>
            <w:tcW w:w="3984" w:type="dxa"/>
            <w:tcBorders>
              <w:top w:val="nil"/>
              <w:left w:val="single" w:sz="4" w:space="0" w:color="auto"/>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Мероприятие 4</w:t>
            </w:r>
          </w:p>
        </w:tc>
        <w:tc>
          <w:tcPr>
            <w:tcW w:w="2320"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Финансирование, всего</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0</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r>
      <w:tr w:rsidR="00060801" w:rsidRPr="0063357C" w:rsidTr="00DF36DE">
        <w:trPr>
          <w:trHeight w:val="300"/>
        </w:trPr>
        <w:tc>
          <w:tcPr>
            <w:tcW w:w="3984"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Обеспечение сохранности историко-культурного наследия и совершенствование музейного дела</w:t>
            </w: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В том числе:</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0</w:t>
            </w:r>
          </w:p>
        </w:tc>
        <w:tc>
          <w:tcPr>
            <w:tcW w:w="1000" w:type="dxa"/>
            <w:vMerge w:val="restart"/>
            <w:tcBorders>
              <w:top w:val="nil"/>
              <w:left w:val="single" w:sz="4" w:space="0" w:color="auto"/>
              <w:bottom w:val="single" w:sz="4" w:space="0" w:color="000000"/>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1477"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r>
      <w:tr w:rsidR="00060801" w:rsidRPr="0063357C" w:rsidTr="00DF36DE">
        <w:trPr>
          <w:trHeight w:val="300"/>
        </w:trPr>
        <w:tc>
          <w:tcPr>
            <w:tcW w:w="3984"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b/>
                <w:bCs/>
                <w:color w:val="000000"/>
              </w:rPr>
            </w:pP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бюджет муниципального района, тыс. рублей</w:t>
            </w: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i/>
                <w:iCs/>
                <w:color w:val="000000"/>
              </w:rPr>
            </w:pPr>
          </w:p>
        </w:tc>
        <w:tc>
          <w:tcPr>
            <w:tcW w:w="1000" w:type="dxa"/>
            <w:vMerge/>
            <w:tcBorders>
              <w:top w:val="nil"/>
              <w:left w:val="single" w:sz="4" w:space="0" w:color="auto"/>
              <w:bottom w:val="single" w:sz="4" w:space="0" w:color="000000"/>
              <w:right w:val="single" w:sz="4" w:space="0" w:color="auto"/>
            </w:tcBorders>
            <w:vAlign w:val="center"/>
          </w:tcPr>
          <w:p w:rsidR="00060801" w:rsidRPr="0063357C" w:rsidRDefault="00060801" w:rsidP="0063357C">
            <w:pPr>
              <w:rPr>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color w:val="000000"/>
              </w:rPr>
            </w:pPr>
          </w:p>
        </w:tc>
        <w:tc>
          <w:tcPr>
            <w:tcW w:w="1477"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color w:val="000000"/>
              </w:rPr>
            </w:pPr>
          </w:p>
        </w:tc>
      </w:tr>
      <w:tr w:rsidR="00060801" w:rsidRPr="0063357C" w:rsidTr="00DF36DE">
        <w:trPr>
          <w:trHeight w:val="300"/>
        </w:trPr>
        <w:tc>
          <w:tcPr>
            <w:tcW w:w="3984"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b/>
                <w:bCs/>
                <w:color w:val="000000"/>
              </w:rPr>
            </w:pP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бюджет поселений</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0</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r>
      <w:tr w:rsidR="00060801" w:rsidRPr="0063357C" w:rsidTr="00DF36DE">
        <w:trPr>
          <w:trHeight w:val="300"/>
        </w:trPr>
        <w:tc>
          <w:tcPr>
            <w:tcW w:w="3984"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b/>
                <w:bCs/>
                <w:color w:val="000000"/>
              </w:rPr>
            </w:pP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федеральный бюджет</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0</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r>
      <w:tr w:rsidR="00060801" w:rsidRPr="0063357C" w:rsidTr="00DF36DE">
        <w:trPr>
          <w:trHeight w:val="300"/>
        </w:trPr>
        <w:tc>
          <w:tcPr>
            <w:tcW w:w="3984"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b/>
                <w:bCs/>
                <w:color w:val="000000"/>
              </w:rPr>
            </w:pP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 xml:space="preserve">Краевой бюджет </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0</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r>
      <w:tr w:rsidR="00060801" w:rsidRPr="0063357C" w:rsidTr="00DF36DE">
        <w:trPr>
          <w:trHeight w:val="615"/>
        </w:trPr>
        <w:tc>
          <w:tcPr>
            <w:tcW w:w="3984"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b/>
                <w:bCs/>
                <w:color w:val="000000"/>
              </w:rPr>
            </w:pP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Внебюджетные источники</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0</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r>
      <w:tr w:rsidR="00060801" w:rsidRPr="0063357C" w:rsidTr="00DF36DE">
        <w:trPr>
          <w:trHeight w:val="300"/>
        </w:trPr>
        <w:tc>
          <w:tcPr>
            <w:tcW w:w="14757" w:type="dxa"/>
            <w:gridSpan w:val="10"/>
            <w:tcBorders>
              <w:top w:val="single" w:sz="4" w:space="0" w:color="auto"/>
              <w:left w:val="single" w:sz="4" w:space="0" w:color="auto"/>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Задача 2. Создание благоприятных условий для устойчивого развития сферы культуры</w:t>
            </w:r>
          </w:p>
        </w:tc>
      </w:tr>
      <w:tr w:rsidR="00060801" w:rsidRPr="0063357C" w:rsidTr="00DF36DE">
        <w:trPr>
          <w:trHeight w:val="300"/>
        </w:trPr>
        <w:tc>
          <w:tcPr>
            <w:tcW w:w="3984" w:type="dxa"/>
            <w:tcBorders>
              <w:top w:val="nil"/>
              <w:left w:val="single" w:sz="4" w:space="0" w:color="auto"/>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Мероприятие 5</w:t>
            </w:r>
          </w:p>
        </w:tc>
        <w:tc>
          <w:tcPr>
            <w:tcW w:w="2320"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Финансирование, всего</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3115,0</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r>
      <w:tr w:rsidR="00060801" w:rsidRPr="0063357C" w:rsidTr="00DF36DE">
        <w:trPr>
          <w:trHeight w:val="300"/>
        </w:trPr>
        <w:tc>
          <w:tcPr>
            <w:tcW w:w="3984" w:type="dxa"/>
            <w:vMerge w:val="restart"/>
            <w:tcBorders>
              <w:top w:val="nil"/>
              <w:left w:val="single" w:sz="4" w:space="0" w:color="auto"/>
              <w:bottom w:val="single" w:sz="4" w:space="0" w:color="000000"/>
              <w:right w:val="single" w:sz="4" w:space="0" w:color="auto"/>
            </w:tcBorders>
          </w:tcPr>
          <w:p w:rsidR="00060801" w:rsidRPr="0063357C" w:rsidRDefault="00060801" w:rsidP="0063357C">
            <w:pPr>
              <w:jc w:val="center"/>
              <w:rPr>
                <w:b/>
                <w:bCs/>
                <w:color w:val="000000"/>
              </w:rPr>
            </w:pPr>
            <w:r w:rsidRPr="0063357C">
              <w:rPr>
                <w:b/>
                <w:bCs/>
                <w:color w:val="000000"/>
              </w:rPr>
              <w:t>Обеспечение развития и укрепление материально-технической базы домов культуры в населенных пунктах с числом жителей до 50 тысяч человек</w:t>
            </w: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В том числе:</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color w:val="000000"/>
              </w:rPr>
            </w:pPr>
            <w:r w:rsidRPr="0063357C">
              <w:rPr>
                <w:color w:val="000000"/>
              </w:rPr>
              <w:t>766,5</w:t>
            </w:r>
          </w:p>
        </w:tc>
        <w:tc>
          <w:tcPr>
            <w:tcW w:w="1000" w:type="dxa"/>
            <w:vMerge w:val="restart"/>
            <w:tcBorders>
              <w:top w:val="nil"/>
              <w:left w:val="single" w:sz="4" w:space="0" w:color="auto"/>
              <w:bottom w:val="single" w:sz="4" w:space="0" w:color="000000"/>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1477"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r>
      <w:tr w:rsidR="00060801" w:rsidRPr="0063357C" w:rsidTr="00DF36DE">
        <w:trPr>
          <w:trHeight w:val="300"/>
        </w:trPr>
        <w:tc>
          <w:tcPr>
            <w:tcW w:w="3984" w:type="dxa"/>
            <w:vMerge/>
            <w:tcBorders>
              <w:top w:val="nil"/>
              <w:left w:val="single" w:sz="4" w:space="0" w:color="auto"/>
              <w:bottom w:val="single" w:sz="4" w:space="0" w:color="000000"/>
              <w:right w:val="single" w:sz="4" w:space="0" w:color="auto"/>
            </w:tcBorders>
            <w:vAlign w:val="center"/>
          </w:tcPr>
          <w:p w:rsidR="00060801" w:rsidRPr="0063357C" w:rsidRDefault="00060801" w:rsidP="0063357C">
            <w:pPr>
              <w:rPr>
                <w:b/>
                <w:bCs/>
                <w:color w:val="000000"/>
              </w:rPr>
            </w:pP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бюджет муниципального района, тыс. рублей</w:t>
            </w: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color w:val="000000"/>
              </w:rPr>
            </w:pPr>
          </w:p>
        </w:tc>
        <w:tc>
          <w:tcPr>
            <w:tcW w:w="1000" w:type="dxa"/>
            <w:vMerge/>
            <w:tcBorders>
              <w:top w:val="nil"/>
              <w:left w:val="single" w:sz="4" w:space="0" w:color="auto"/>
              <w:bottom w:val="single" w:sz="4" w:space="0" w:color="000000"/>
              <w:right w:val="single" w:sz="4" w:space="0" w:color="auto"/>
            </w:tcBorders>
            <w:vAlign w:val="center"/>
          </w:tcPr>
          <w:p w:rsidR="00060801" w:rsidRPr="0063357C" w:rsidRDefault="00060801" w:rsidP="0063357C">
            <w:pPr>
              <w:rPr>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color w:val="000000"/>
              </w:rPr>
            </w:pPr>
          </w:p>
        </w:tc>
        <w:tc>
          <w:tcPr>
            <w:tcW w:w="1477"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color w:val="000000"/>
              </w:rPr>
            </w:pPr>
          </w:p>
        </w:tc>
      </w:tr>
      <w:tr w:rsidR="00060801" w:rsidRPr="0063357C" w:rsidTr="00DF36DE">
        <w:trPr>
          <w:trHeight w:val="300"/>
        </w:trPr>
        <w:tc>
          <w:tcPr>
            <w:tcW w:w="3984" w:type="dxa"/>
            <w:vMerge/>
            <w:tcBorders>
              <w:top w:val="nil"/>
              <w:left w:val="single" w:sz="4" w:space="0" w:color="auto"/>
              <w:bottom w:val="single" w:sz="4" w:space="0" w:color="000000"/>
              <w:right w:val="single" w:sz="4" w:space="0" w:color="auto"/>
            </w:tcBorders>
            <w:vAlign w:val="center"/>
          </w:tcPr>
          <w:p w:rsidR="00060801" w:rsidRPr="0063357C" w:rsidRDefault="00060801" w:rsidP="0063357C">
            <w:pPr>
              <w:rPr>
                <w:b/>
                <w:bCs/>
                <w:color w:val="000000"/>
              </w:rPr>
            </w:pP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бюджет поселений</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r>
      <w:tr w:rsidR="00060801" w:rsidRPr="0063357C" w:rsidTr="00DF36DE">
        <w:trPr>
          <w:trHeight w:val="300"/>
        </w:trPr>
        <w:tc>
          <w:tcPr>
            <w:tcW w:w="3984" w:type="dxa"/>
            <w:vMerge/>
            <w:tcBorders>
              <w:top w:val="nil"/>
              <w:left w:val="single" w:sz="4" w:space="0" w:color="auto"/>
              <w:bottom w:val="single" w:sz="4" w:space="0" w:color="000000"/>
              <w:right w:val="single" w:sz="4" w:space="0" w:color="auto"/>
            </w:tcBorders>
            <w:vAlign w:val="center"/>
          </w:tcPr>
          <w:p w:rsidR="00060801" w:rsidRPr="0063357C" w:rsidRDefault="00060801" w:rsidP="0063357C">
            <w:pPr>
              <w:rPr>
                <w:b/>
                <w:bCs/>
                <w:color w:val="000000"/>
              </w:rPr>
            </w:pP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федеральный бюджет</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2207,6</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r>
      <w:tr w:rsidR="00060801" w:rsidRPr="0063357C" w:rsidTr="00DF36DE">
        <w:trPr>
          <w:trHeight w:val="300"/>
        </w:trPr>
        <w:tc>
          <w:tcPr>
            <w:tcW w:w="3984" w:type="dxa"/>
            <w:vMerge/>
            <w:tcBorders>
              <w:top w:val="nil"/>
              <w:left w:val="single" w:sz="4" w:space="0" w:color="auto"/>
              <w:bottom w:val="single" w:sz="4" w:space="0" w:color="000000"/>
              <w:right w:val="single" w:sz="4" w:space="0" w:color="auto"/>
            </w:tcBorders>
            <w:vAlign w:val="center"/>
          </w:tcPr>
          <w:p w:rsidR="00060801" w:rsidRPr="0063357C" w:rsidRDefault="00060801" w:rsidP="0063357C">
            <w:pPr>
              <w:rPr>
                <w:b/>
                <w:bCs/>
                <w:color w:val="000000"/>
              </w:rPr>
            </w:pP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 xml:space="preserve">Краевой бюджет </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140,9</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r>
      <w:tr w:rsidR="00060801" w:rsidRPr="0063357C" w:rsidTr="00DF36DE">
        <w:trPr>
          <w:trHeight w:val="300"/>
        </w:trPr>
        <w:tc>
          <w:tcPr>
            <w:tcW w:w="3984" w:type="dxa"/>
            <w:vMerge/>
            <w:tcBorders>
              <w:top w:val="nil"/>
              <w:left w:val="single" w:sz="4" w:space="0" w:color="auto"/>
              <w:bottom w:val="single" w:sz="4" w:space="0" w:color="000000"/>
              <w:right w:val="single" w:sz="4" w:space="0" w:color="auto"/>
            </w:tcBorders>
            <w:vAlign w:val="center"/>
          </w:tcPr>
          <w:p w:rsidR="00060801" w:rsidRPr="0063357C" w:rsidRDefault="00060801" w:rsidP="0063357C">
            <w:pPr>
              <w:rPr>
                <w:b/>
                <w:bCs/>
                <w:color w:val="000000"/>
              </w:rPr>
            </w:pP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Внебюджетные источники</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0</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r>
      <w:tr w:rsidR="00060801" w:rsidRPr="0063357C" w:rsidTr="00DF36DE">
        <w:trPr>
          <w:trHeight w:val="300"/>
        </w:trPr>
        <w:tc>
          <w:tcPr>
            <w:tcW w:w="3984" w:type="dxa"/>
            <w:tcBorders>
              <w:top w:val="nil"/>
              <w:left w:val="single" w:sz="4" w:space="0" w:color="auto"/>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 xml:space="preserve">Мероприятие 6 </w:t>
            </w:r>
          </w:p>
        </w:tc>
        <w:tc>
          <w:tcPr>
            <w:tcW w:w="2320"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Финансирование, всего</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5011,6</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r>
      <w:tr w:rsidR="00060801" w:rsidRPr="0063357C" w:rsidTr="00DF36DE">
        <w:trPr>
          <w:trHeight w:val="300"/>
        </w:trPr>
        <w:tc>
          <w:tcPr>
            <w:tcW w:w="3984" w:type="dxa"/>
            <w:vMerge w:val="restart"/>
            <w:tcBorders>
              <w:top w:val="nil"/>
              <w:left w:val="single" w:sz="4" w:space="0" w:color="auto"/>
              <w:bottom w:val="single" w:sz="4" w:space="0" w:color="000000"/>
              <w:right w:val="single" w:sz="4" w:space="0" w:color="auto"/>
            </w:tcBorders>
          </w:tcPr>
          <w:p w:rsidR="00060801" w:rsidRPr="0063357C" w:rsidRDefault="00060801" w:rsidP="0063357C">
            <w:pPr>
              <w:jc w:val="center"/>
              <w:rPr>
                <w:b/>
                <w:bCs/>
                <w:color w:val="000000"/>
              </w:rPr>
            </w:pPr>
            <w:r w:rsidRPr="0063357C">
              <w:rPr>
                <w:b/>
                <w:bCs/>
                <w:color w:val="000000"/>
              </w:rPr>
              <w:t>Обеспечение качественно нового уровня развития инфраструктуры культуры («Культурная среда»)</w:t>
            </w: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В том числе:</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50,1</w:t>
            </w:r>
          </w:p>
        </w:tc>
        <w:tc>
          <w:tcPr>
            <w:tcW w:w="1000" w:type="dxa"/>
            <w:vMerge w:val="restart"/>
            <w:tcBorders>
              <w:top w:val="nil"/>
              <w:left w:val="single" w:sz="4" w:space="0" w:color="auto"/>
              <w:bottom w:val="single" w:sz="4" w:space="0" w:color="000000"/>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1477"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r>
      <w:tr w:rsidR="00060801" w:rsidRPr="0063357C" w:rsidTr="00DF36DE">
        <w:trPr>
          <w:trHeight w:val="300"/>
        </w:trPr>
        <w:tc>
          <w:tcPr>
            <w:tcW w:w="3984" w:type="dxa"/>
            <w:vMerge/>
            <w:tcBorders>
              <w:top w:val="nil"/>
              <w:left w:val="single" w:sz="4" w:space="0" w:color="auto"/>
              <w:bottom w:val="single" w:sz="4" w:space="0" w:color="000000"/>
              <w:right w:val="single" w:sz="4" w:space="0" w:color="auto"/>
            </w:tcBorders>
            <w:vAlign w:val="center"/>
          </w:tcPr>
          <w:p w:rsidR="00060801" w:rsidRPr="0063357C" w:rsidRDefault="00060801" w:rsidP="0063357C">
            <w:pPr>
              <w:rPr>
                <w:b/>
                <w:bCs/>
                <w:color w:val="000000"/>
              </w:rPr>
            </w:pP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бюджет муниципального района, тыс. рублей</w:t>
            </w: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i/>
                <w:iCs/>
                <w:color w:val="000000"/>
              </w:rPr>
            </w:pPr>
          </w:p>
        </w:tc>
        <w:tc>
          <w:tcPr>
            <w:tcW w:w="1000" w:type="dxa"/>
            <w:vMerge/>
            <w:tcBorders>
              <w:top w:val="nil"/>
              <w:left w:val="single" w:sz="4" w:space="0" w:color="auto"/>
              <w:bottom w:val="single" w:sz="4" w:space="0" w:color="000000"/>
              <w:right w:val="single" w:sz="4" w:space="0" w:color="auto"/>
            </w:tcBorders>
            <w:vAlign w:val="center"/>
          </w:tcPr>
          <w:p w:rsidR="00060801" w:rsidRPr="0063357C" w:rsidRDefault="00060801" w:rsidP="0063357C">
            <w:pPr>
              <w:rPr>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color w:val="000000"/>
              </w:rPr>
            </w:pPr>
          </w:p>
        </w:tc>
        <w:tc>
          <w:tcPr>
            <w:tcW w:w="1477"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color w:val="000000"/>
              </w:rPr>
            </w:pPr>
          </w:p>
        </w:tc>
      </w:tr>
      <w:tr w:rsidR="00060801" w:rsidRPr="0063357C" w:rsidTr="00DF36DE">
        <w:trPr>
          <w:trHeight w:val="300"/>
        </w:trPr>
        <w:tc>
          <w:tcPr>
            <w:tcW w:w="3984" w:type="dxa"/>
            <w:vMerge/>
            <w:tcBorders>
              <w:top w:val="nil"/>
              <w:left w:val="single" w:sz="4" w:space="0" w:color="auto"/>
              <w:bottom w:val="single" w:sz="4" w:space="0" w:color="000000"/>
              <w:right w:val="single" w:sz="4" w:space="0" w:color="auto"/>
            </w:tcBorders>
            <w:vAlign w:val="center"/>
          </w:tcPr>
          <w:p w:rsidR="00060801" w:rsidRPr="0063357C" w:rsidRDefault="00060801" w:rsidP="0063357C">
            <w:pPr>
              <w:rPr>
                <w:b/>
                <w:bCs/>
                <w:color w:val="000000"/>
              </w:rPr>
            </w:pP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бюджет поселений</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0</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r>
      <w:tr w:rsidR="00060801" w:rsidRPr="0063357C" w:rsidTr="00DF36DE">
        <w:trPr>
          <w:trHeight w:val="300"/>
        </w:trPr>
        <w:tc>
          <w:tcPr>
            <w:tcW w:w="3984" w:type="dxa"/>
            <w:vMerge/>
            <w:tcBorders>
              <w:top w:val="nil"/>
              <w:left w:val="single" w:sz="4" w:space="0" w:color="auto"/>
              <w:bottom w:val="single" w:sz="4" w:space="0" w:color="000000"/>
              <w:right w:val="single" w:sz="4" w:space="0" w:color="auto"/>
            </w:tcBorders>
            <w:vAlign w:val="center"/>
          </w:tcPr>
          <w:p w:rsidR="00060801" w:rsidRPr="0063357C" w:rsidRDefault="00060801" w:rsidP="0063357C">
            <w:pPr>
              <w:rPr>
                <w:b/>
                <w:bCs/>
                <w:color w:val="000000"/>
              </w:rPr>
            </w:pP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федеральный бюджет</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4663,8</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r>
      <w:tr w:rsidR="00060801" w:rsidRPr="0063357C" w:rsidTr="00DF36DE">
        <w:trPr>
          <w:trHeight w:val="300"/>
        </w:trPr>
        <w:tc>
          <w:tcPr>
            <w:tcW w:w="3984" w:type="dxa"/>
            <w:vMerge/>
            <w:tcBorders>
              <w:top w:val="nil"/>
              <w:left w:val="single" w:sz="4" w:space="0" w:color="auto"/>
              <w:bottom w:val="single" w:sz="4" w:space="0" w:color="000000"/>
              <w:right w:val="single" w:sz="4" w:space="0" w:color="auto"/>
            </w:tcBorders>
            <w:vAlign w:val="center"/>
          </w:tcPr>
          <w:p w:rsidR="00060801" w:rsidRPr="0063357C" w:rsidRDefault="00060801" w:rsidP="0063357C">
            <w:pPr>
              <w:rPr>
                <w:b/>
                <w:bCs/>
                <w:color w:val="000000"/>
              </w:rPr>
            </w:pP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 xml:space="preserve">Краевой бюджет </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297,7</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r>
      <w:tr w:rsidR="00060801" w:rsidRPr="0063357C" w:rsidTr="00DF36DE">
        <w:trPr>
          <w:trHeight w:val="300"/>
        </w:trPr>
        <w:tc>
          <w:tcPr>
            <w:tcW w:w="3984" w:type="dxa"/>
            <w:vMerge/>
            <w:tcBorders>
              <w:top w:val="nil"/>
              <w:left w:val="single" w:sz="4" w:space="0" w:color="auto"/>
              <w:bottom w:val="single" w:sz="4" w:space="0" w:color="000000"/>
              <w:right w:val="single" w:sz="4" w:space="0" w:color="auto"/>
            </w:tcBorders>
            <w:vAlign w:val="center"/>
          </w:tcPr>
          <w:p w:rsidR="00060801" w:rsidRPr="0063357C" w:rsidRDefault="00060801" w:rsidP="0063357C">
            <w:pPr>
              <w:rPr>
                <w:b/>
                <w:bCs/>
                <w:color w:val="000000"/>
              </w:rPr>
            </w:pP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Внебюджетные источники</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0</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r>
      <w:tr w:rsidR="00060801" w:rsidRPr="0063357C" w:rsidTr="00DF36DE">
        <w:trPr>
          <w:trHeight w:val="300"/>
        </w:trPr>
        <w:tc>
          <w:tcPr>
            <w:tcW w:w="3984" w:type="dxa"/>
            <w:tcBorders>
              <w:top w:val="nil"/>
              <w:left w:val="single" w:sz="4" w:space="0" w:color="auto"/>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Мероприятие 7</w:t>
            </w:r>
          </w:p>
        </w:tc>
        <w:tc>
          <w:tcPr>
            <w:tcW w:w="2320"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Не требуется</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Х</w:t>
            </w:r>
          </w:p>
        </w:tc>
        <w:tc>
          <w:tcPr>
            <w:tcW w:w="1000"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Х</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Х</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Х</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Х</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Х</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Х</w:t>
            </w:r>
          </w:p>
        </w:tc>
        <w:tc>
          <w:tcPr>
            <w:tcW w:w="1477"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Х</w:t>
            </w:r>
          </w:p>
        </w:tc>
      </w:tr>
      <w:tr w:rsidR="00060801" w:rsidRPr="0063357C" w:rsidTr="00DF36DE">
        <w:trPr>
          <w:trHeight w:val="690"/>
        </w:trPr>
        <w:tc>
          <w:tcPr>
            <w:tcW w:w="3984" w:type="dxa"/>
            <w:tcBorders>
              <w:top w:val="nil"/>
              <w:left w:val="single" w:sz="4" w:space="0" w:color="auto"/>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Деятельность муниципальных учреждений культуры</w:t>
            </w:r>
          </w:p>
        </w:tc>
        <w:tc>
          <w:tcPr>
            <w:tcW w:w="2320"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b/>
                <w:bCs/>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i/>
                <w:iCs/>
                <w:color w:val="000000"/>
              </w:rPr>
            </w:pPr>
          </w:p>
        </w:tc>
        <w:tc>
          <w:tcPr>
            <w:tcW w:w="1000"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b/>
                <w:bCs/>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b/>
                <w:bCs/>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b/>
                <w:bCs/>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b/>
                <w:bCs/>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b/>
                <w:bCs/>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b/>
                <w:bCs/>
                <w:color w:val="000000"/>
              </w:rPr>
            </w:pPr>
          </w:p>
        </w:tc>
        <w:tc>
          <w:tcPr>
            <w:tcW w:w="1477"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b/>
                <w:bCs/>
                <w:color w:val="000000"/>
              </w:rPr>
            </w:pPr>
          </w:p>
        </w:tc>
      </w:tr>
      <w:tr w:rsidR="00060801" w:rsidRPr="0063357C" w:rsidTr="00DF36DE">
        <w:trPr>
          <w:trHeight w:val="300"/>
        </w:trPr>
        <w:tc>
          <w:tcPr>
            <w:tcW w:w="3984" w:type="dxa"/>
            <w:tcBorders>
              <w:top w:val="nil"/>
              <w:left w:val="single" w:sz="4" w:space="0" w:color="auto"/>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Мероприятие 8</w:t>
            </w:r>
          </w:p>
        </w:tc>
        <w:tc>
          <w:tcPr>
            <w:tcW w:w="2320"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Финансирование, всего</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25097,9</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98099,4</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25097,9</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14600,3</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14600,3</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14600,3</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14600,3</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14600,3</w:t>
            </w:r>
          </w:p>
        </w:tc>
      </w:tr>
      <w:tr w:rsidR="00060801" w:rsidRPr="0063357C" w:rsidTr="00DF36DE">
        <w:trPr>
          <w:trHeight w:val="300"/>
        </w:trPr>
        <w:tc>
          <w:tcPr>
            <w:tcW w:w="3984"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Совершенствование системы межпоселенческого управления сферой культуры в муниципальном районе «Карымский район» (обеспечение деятельности МУК «МБКЦ»)</w:t>
            </w: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В том числе:</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11379</w:t>
            </w:r>
          </w:p>
        </w:tc>
        <w:tc>
          <w:tcPr>
            <w:tcW w:w="1000"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87601,8</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color w:val="000000"/>
              </w:rPr>
            </w:pPr>
            <w:r w:rsidRPr="0063357C">
              <w:rPr>
                <w:color w:val="000000"/>
              </w:rPr>
              <w:t>14600,3</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color w:val="000000"/>
              </w:rPr>
            </w:pPr>
            <w:r w:rsidRPr="0063357C">
              <w:rPr>
                <w:color w:val="000000"/>
              </w:rPr>
              <w:t>14600,3</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color w:val="000000"/>
              </w:rPr>
            </w:pPr>
            <w:r w:rsidRPr="0063357C">
              <w:rPr>
                <w:color w:val="000000"/>
              </w:rPr>
              <w:t>14600,3</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color w:val="000000"/>
              </w:rPr>
            </w:pPr>
            <w:r w:rsidRPr="0063357C">
              <w:rPr>
                <w:color w:val="000000"/>
              </w:rPr>
              <w:t>14600,3</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color w:val="000000"/>
              </w:rPr>
            </w:pPr>
            <w:r w:rsidRPr="0063357C">
              <w:rPr>
                <w:color w:val="000000"/>
              </w:rPr>
              <w:t>14600,3</w:t>
            </w:r>
          </w:p>
        </w:tc>
        <w:tc>
          <w:tcPr>
            <w:tcW w:w="1477"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color w:val="000000"/>
              </w:rPr>
            </w:pPr>
            <w:r w:rsidRPr="0063357C">
              <w:rPr>
                <w:color w:val="000000"/>
              </w:rPr>
              <w:t>14600,3</w:t>
            </w:r>
          </w:p>
        </w:tc>
      </w:tr>
      <w:tr w:rsidR="00060801" w:rsidRPr="0063357C" w:rsidTr="00DF36DE">
        <w:trPr>
          <w:trHeight w:val="300"/>
        </w:trPr>
        <w:tc>
          <w:tcPr>
            <w:tcW w:w="3984"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b/>
                <w:bCs/>
                <w:color w:val="000000"/>
              </w:rPr>
            </w:pP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бюджет муниципального района, тыс. рублей</w:t>
            </w: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i/>
                <w:iCs/>
                <w:color w:val="000000"/>
              </w:rPr>
            </w:pPr>
          </w:p>
        </w:tc>
        <w:tc>
          <w:tcPr>
            <w:tcW w:w="1000"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b/>
                <w:bCs/>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color w:val="000000"/>
              </w:rPr>
            </w:pPr>
          </w:p>
        </w:tc>
        <w:tc>
          <w:tcPr>
            <w:tcW w:w="1477"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color w:val="000000"/>
              </w:rPr>
            </w:pPr>
          </w:p>
        </w:tc>
      </w:tr>
      <w:tr w:rsidR="00060801" w:rsidRPr="0063357C" w:rsidTr="00DF36DE">
        <w:trPr>
          <w:trHeight w:val="300"/>
        </w:trPr>
        <w:tc>
          <w:tcPr>
            <w:tcW w:w="3984"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b/>
                <w:bCs/>
                <w:color w:val="000000"/>
              </w:rPr>
            </w:pP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бюджет поселений</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10497,6</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10497,6</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10497,6</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r>
      <w:tr w:rsidR="00060801" w:rsidRPr="0063357C" w:rsidTr="00DF36DE">
        <w:trPr>
          <w:trHeight w:val="300"/>
        </w:trPr>
        <w:tc>
          <w:tcPr>
            <w:tcW w:w="3984"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b/>
                <w:bCs/>
                <w:color w:val="000000"/>
              </w:rPr>
            </w:pP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федеральный бюджет</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0</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r>
      <w:tr w:rsidR="00060801" w:rsidRPr="0063357C" w:rsidTr="00DF36DE">
        <w:trPr>
          <w:trHeight w:val="300"/>
        </w:trPr>
        <w:tc>
          <w:tcPr>
            <w:tcW w:w="3984"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b/>
                <w:bCs/>
                <w:color w:val="000000"/>
              </w:rPr>
            </w:pP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 xml:space="preserve">Краевой бюджет </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3221,3</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r>
      <w:tr w:rsidR="00060801" w:rsidRPr="0063357C" w:rsidTr="00DF36DE">
        <w:trPr>
          <w:trHeight w:val="300"/>
        </w:trPr>
        <w:tc>
          <w:tcPr>
            <w:tcW w:w="3984"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b/>
                <w:bCs/>
                <w:color w:val="000000"/>
              </w:rPr>
            </w:pP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Внебюджетные источники</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0</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0</w:t>
            </w:r>
          </w:p>
        </w:tc>
      </w:tr>
      <w:tr w:rsidR="00060801" w:rsidRPr="0063357C" w:rsidTr="00DF36DE">
        <w:trPr>
          <w:trHeight w:val="300"/>
        </w:trPr>
        <w:tc>
          <w:tcPr>
            <w:tcW w:w="3984"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ИТОГО ОБЩИЙ ОБЪЕМ ФИНАНСИРОВАНИЯ</w:t>
            </w:r>
          </w:p>
        </w:tc>
        <w:tc>
          <w:tcPr>
            <w:tcW w:w="2320"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Финансирование, всего</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33284,3</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98099,4</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25097,9</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14600,3</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14600,3</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14600,3</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14600,3</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14600,3</w:t>
            </w:r>
          </w:p>
        </w:tc>
      </w:tr>
      <w:tr w:rsidR="00060801" w:rsidRPr="0063357C" w:rsidTr="00DF36DE">
        <w:trPr>
          <w:trHeight w:val="300"/>
        </w:trPr>
        <w:tc>
          <w:tcPr>
            <w:tcW w:w="3984"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b/>
                <w:bCs/>
                <w:color w:val="000000"/>
              </w:rPr>
            </w:pP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В том числе:</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12196,2</w:t>
            </w:r>
          </w:p>
        </w:tc>
        <w:tc>
          <w:tcPr>
            <w:tcW w:w="1000"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87601,8</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14600,3</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14600,3</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14600,3</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14600,3</w:t>
            </w:r>
          </w:p>
        </w:tc>
        <w:tc>
          <w:tcPr>
            <w:tcW w:w="996"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14600,3</w:t>
            </w:r>
          </w:p>
        </w:tc>
        <w:tc>
          <w:tcPr>
            <w:tcW w:w="1477" w:type="dxa"/>
            <w:vMerge w:val="restart"/>
            <w:tcBorders>
              <w:top w:val="nil"/>
              <w:left w:val="single" w:sz="4" w:space="0" w:color="auto"/>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14600,3</w:t>
            </w:r>
          </w:p>
        </w:tc>
      </w:tr>
      <w:tr w:rsidR="00060801" w:rsidRPr="0063357C" w:rsidTr="00DF36DE">
        <w:trPr>
          <w:trHeight w:val="300"/>
        </w:trPr>
        <w:tc>
          <w:tcPr>
            <w:tcW w:w="3984"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b/>
                <w:bCs/>
                <w:color w:val="000000"/>
              </w:rPr>
            </w:pP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бюджет муниципального района, тыс. рублей</w:t>
            </w: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i/>
                <w:iCs/>
                <w:color w:val="000000"/>
              </w:rPr>
            </w:pPr>
          </w:p>
        </w:tc>
        <w:tc>
          <w:tcPr>
            <w:tcW w:w="1000"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b/>
                <w:bCs/>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b/>
                <w:bCs/>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b/>
                <w:bCs/>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b/>
                <w:bCs/>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b/>
                <w:bCs/>
                <w:color w:val="000000"/>
              </w:rPr>
            </w:pPr>
          </w:p>
        </w:tc>
        <w:tc>
          <w:tcPr>
            <w:tcW w:w="996"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b/>
                <w:bCs/>
                <w:color w:val="000000"/>
              </w:rPr>
            </w:pPr>
          </w:p>
        </w:tc>
        <w:tc>
          <w:tcPr>
            <w:tcW w:w="1477"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b/>
                <w:bCs/>
                <w:color w:val="000000"/>
              </w:rPr>
            </w:pPr>
          </w:p>
        </w:tc>
      </w:tr>
      <w:tr w:rsidR="00060801" w:rsidRPr="0063357C" w:rsidTr="00DF36DE">
        <w:trPr>
          <w:trHeight w:val="300"/>
        </w:trPr>
        <w:tc>
          <w:tcPr>
            <w:tcW w:w="3984"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b/>
                <w:bCs/>
                <w:color w:val="000000"/>
              </w:rPr>
            </w:pP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бюджет поселений</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10497,6</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10497,6</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10497,6</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r>
      <w:tr w:rsidR="00060801" w:rsidRPr="0063357C" w:rsidTr="00DF36DE">
        <w:trPr>
          <w:trHeight w:val="300"/>
        </w:trPr>
        <w:tc>
          <w:tcPr>
            <w:tcW w:w="3984"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b/>
                <w:bCs/>
                <w:color w:val="000000"/>
              </w:rPr>
            </w:pP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федеральный бюджет</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6927,1</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r>
      <w:tr w:rsidR="00060801" w:rsidRPr="0063357C" w:rsidTr="00DF36DE">
        <w:trPr>
          <w:trHeight w:val="300"/>
        </w:trPr>
        <w:tc>
          <w:tcPr>
            <w:tcW w:w="3984"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b/>
                <w:bCs/>
                <w:color w:val="000000"/>
              </w:rPr>
            </w:pP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 xml:space="preserve">Краевой бюджет </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3663,4</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r>
      <w:tr w:rsidR="00060801" w:rsidRPr="0063357C" w:rsidTr="00DF36DE">
        <w:trPr>
          <w:trHeight w:val="300"/>
        </w:trPr>
        <w:tc>
          <w:tcPr>
            <w:tcW w:w="3984" w:type="dxa"/>
            <w:vMerge/>
            <w:tcBorders>
              <w:top w:val="nil"/>
              <w:left w:val="single" w:sz="4" w:space="0" w:color="auto"/>
              <w:bottom w:val="single" w:sz="4" w:space="0" w:color="auto"/>
              <w:right w:val="single" w:sz="4" w:space="0" w:color="auto"/>
            </w:tcBorders>
            <w:vAlign w:val="center"/>
          </w:tcPr>
          <w:p w:rsidR="00060801" w:rsidRPr="0063357C" w:rsidRDefault="00060801" w:rsidP="0063357C">
            <w:pPr>
              <w:rPr>
                <w:b/>
                <w:bCs/>
                <w:color w:val="000000"/>
              </w:rPr>
            </w:pPr>
          </w:p>
        </w:tc>
        <w:tc>
          <w:tcPr>
            <w:tcW w:w="2320" w:type="dxa"/>
            <w:tcBorders>
              <w:top w:val="nil"/>
              <w:left w:val="nil"/>
              <w:bottom w:val="single" w:sz="4" w:space="0" w:color="auto"/>
              <w:right w:val="single" w:sz="4" w:space="0" w:color="auto"/>
            </w:tcBorders>
          </w:tcPr>
          <w:p w:rsidR="00060801" w:rsidRPr="0063357C" w:rsidRDefault="00060801" w:rsidP="0063357C">
            <w:pPr>
              <w:jc w:val="center"/>
              <w:rPr>
                <w:color w:val="000000"/>
              </w:rPr>
            </w:pPr>
            <w:r w:rsidRPr="0063357C">
              <w:rPr>
                <w:color w:val="000000"/>
              </w:rPr>
              <w:t>Внебюджетные источники</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i/>
                <w:iCs/>
                <w:color w:val="000000"/>
              </w:rPr>
            </w:pPr>
            <w:r w:rsidRPr="0063357C">
              <w:rPr>
                <w:i/>
                <w:iCs/>
                <w:color w:val="000000"/>
              </w:rPr>
              <w:t>0</w:t>
            </w:r>
          </w:p>
        </w:tc>
        <w:tc>
          <w:tcPr>
            <w:tcW w:w="1000"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996"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c>
          <w:tcPr>
            <w:tcW w:w="1477" w:type="dxa"/>
            <w:tcBorders>
              <w:top w:val="nil"/>
              <w:left w:val="nil"/>
              <w:bottom w:val="single" w:sz="4" w:space="0" w:color="auto"/>
              <w:right w:val="single" w:sz="4" w:space="0" w:color="auto"/>
            </w:tcBorders>
          </w:tcPr>
          <w:p w:rsidR="00060801" w:rsidRPr="0063357C" w:rsidRDefault="00060801" w:rsidP="0063357C">
            <w:pPr>
              <w:jc w:val="center"/>
              <w:rPr>
                <w:b/>
                <w:bCs/>
                <w:color w:val="000000"/>
              </w:rPr>
            </w:pPr>
            <w:r w:rsidRPr="0063357C">
              <w:rPr>
                <w:b/>
                <w:bCs/>
                <w:color w:val="000000"/>
              </w:rPr>
              <w:t>0</w:t>
            </w:r>
          </w:p>
        </w:tc>
      </w:tr>
    </w:tbl>
    <w:p w:rsidR="00060801" w:rsidRDefault="00060801"/>
    <w:p w:rsidR="00060801" w:rsidRPr="005A252E" w:rsidRDefault="00060801" w:rsidP="00DF36DE">
      <w:pPr>
        <w:jc w:val="right"/>
        <w:rPr>
          <w:b/>
          <w:sz w:val="20"/>
        </w:rPr>
      </w:pPr>
      <w:r w:rsidRPr="005A252E">
        <w:rPr>
          <w:b/>
          <w:sz w:val="20"/>
        </w:rPr>
        <w:t>Приложение №1</w:t>
      </w:r>
    </w:p>
    <w:p w:rsidR="00060801" w:rsidRPr="005A252E" w:rsidRDefault="00060801" w:rsidP="0078743F">
      <w:pPr>
        <w:jc w:val="right"/>
        <w:rPr>
          <w:b/>
          <w:sz w:val="20"/>
        </w:rPr>
      </w:pPr>
      <w:r w:rsidRPr="005A252E">
        <w:rPr>
          <w:b/>
          <w:sz w:val="20"/>
        </w:rPr>
        <w:t>К подпрограмме 2</w:t>
      </w:r>
    </w:p>
    <w:p w:rsidR="00060801" w:rsidRPr="005A252E" w:rsidRDefault="00060801" w:rsidP="00275E23">
      <w:pPr>
        <w:jc w:val="right"/>
        <w:rPr>
          <w:b/>
          <w:sz w:val="20"/>
        </w:rPr>
      </w:pPr>
      <w:r w:rsidRPr="005A252E">
        <w:rPr>
          <w:b/>
          <w:color w:val="000000"/>
          <w:sz w:val="20"/>
        </w:rPr>
        <w:t>«</w:t>
      </w:r>
      <w:r w:rsidRPr="005A252E">
        <w:rPr>
          <w:b/>
          <w:sz w:val="20"/>
        </w:rPr>
        <w:t xml:space="preserve">Повышение эффективности реализации </w:t>
      </w:r>
    </w:p>
    <w:p w:rsidR="00060801" w:rsidRPr="005A252E" w:rsidRDefault="00060801" w:rsidP="00275E23">
      <w:pPr>
        <w:jc w:val="right"/>
        <w:rPr>
          <w:b/>
          <w:sz w:val="20"/>
        </w:rPr>
      </w:pPr>
      <w:r w:rsidRPr="005A252E">
        <w:rPr>
          <w:b/>
          <w:sz w:val="20"/>
        </w:rPr>
        <w:t>молодежной политики на территории</w:t>
      </w:r>
    </w:p>
    <w:p w:rsidR="00060801" w:rsidRPr="005A252E" w:rsidRDefault="00060801" w:rsidP="00275E23">
      <w:pPr>
        <w:jc w:val="right"/>
        <w:rPr>
          <w:b/>
          <w:sz w:val="20"/>
        </w:rPr>
      </w:pPr>
      <w:r w:rsidRPr="005A252E">
        <w:rPr>
          <w:b/>
          <w:sz w:val="20"/>
        </w:rPr>
        <w:t xml:space="preserve"> муниципального района «Карымский район»</w:t>
      </w:r>
    </w:p>
    <w:p w:rsidR="00060801" w:rsidRPr="005A252E" w:rsidRDefault="00060801" w:rsidP="0078743F">
      <w:pPr>
        <w:jc w:val="right"/>
        <w:rPr>
          <w:b/>
          <w:sz w:val="20"/>
        </w:rPr>
      </w:pPr>
    </w:p>
    <w:p w:rsidR="00060801" w:rsidRPr="005A252E" w:rsidRDefault="00060801" w:rsidP="0078743F">
      <w:pPr>
        <w:widowControl w:val="0"/>
        <w:suppressAutoHyphens/>
        <w:autoSpaceDE w:val="0"/>
        <w:ind w:firstLine="709"/>
        <w:jc w:val="center"/>
        <w:rPr>
          <w:b/>
          <w:sz w:val="20"/>
        </w:rPr>
      </w:pPr>
      <w:r w:rsidRPr="005A252E">
        <w:rPr>
          <w:b/>
          <w:sz w:val="20"/>
        </w:rPr>
        <w:t>Перечень мероприятий Подпрограммы 2</w:t>
      </w:r>
    </w:p>
    <w:p w:rsidR="00060801" w:rsidRPr="005A252E" w:rsidRDefault="00060801" w:rsidP="0078743F">
      <w:pPr>
        <w:jc w:val="center"/>
        <w:rPr>
          <w:b/>
          <w:sz w:val="20"/>
        </w:rPr>
      </w:pPr>
      <w:r w:rsidRPr="005A252E">
        <w:rPr>
          <w:b/>
          <w:color w:val="000000"/>
          <w:sz w:val="20"/>
        </w:rPr>
        <w:t>«</w:t>
      </w:r>
      <w:r w:rsidRPr="005A252E">
        <w:rPr>
          <w:b/>
          <w:sz w:val="20"/>
        </w:rPr>
        <w:t>Повышение эффективности реализации молодежной политики на территории муниципального района «Карымский район»</w:t>
      </w:r>
    </w:p>
    <w:p w:rsidR="00060801" w:rsidRPr="005A252E" w:rsidRDefault="00060801" w:rsidP="0078743F">
      <w:pPr>
        <w:ind w:left="-284"/>
        <w:jc w:val="center"/>
        <w:rPr>
          <w:b/>
          <w:sz w:val="20"/>
        </w:rPr>
      </w:pPr>
      <w:r w:rsidRPr="005A252E">
        <w:rPr>
          <w:b/>
          <w:sz w:val="20"/>
        </w:rPr>
        <w:t>муниципальной программы «Развитие культуры, молодежной политики, физической культуры и спорта  в муниципальном районе  «Карымский район» на 2020-2025 годы»</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4111"/>
        <w:gridCol w:w="1444"/>
        <w:gridCol w:w="4084"/>
        <w:gridCol w:w="3119"/>
      </w:tblGrid>
      <w:tr w:rsidR="00060801" w:rsidRPr="005A252E" w:rsidTr="00995E87">
        <w:tc>
          <w:tcPr>
            <w:tcW w:w="2518" w:type="dxa"/>
          </w:tcPr>
          <w:p w:rsidR="00060801" w:rsidRPr="005A252E" w:rsidRDefault="00060801" w:rsidP="0078743F">
            <w:pPr>
              <w:jc w:val="center"/>
              <w:rPr>
                <w:b/>
                <w:sz w:val="20"/>
              </w:rPr>
            </w:pPr>
            <w:r w:rsidRPr="005A252E">
              <w:rPr>
                <w:b/>
                <w:sz w:val="20"/>
              </w:rPr>
              <w:t xml:space="preserve">Мероприятия </w:t>
            </w:r>
          </w:p>
        </w:tc>
        <w:tc>
          <w:tcPr>
            <w:tcW w:w="4111" w:type="dxa"/>
          </w:tcPr>
          <w:p w:rsidR="00060801" w:rsidRPr="005A252E" w:rsidRDefault="00060801" w:rsidP="0078743F">
            <w:pPr>
              <w:jc w:val="center"/>
              <w:rPr>
                <w:b/>
                <w:sz w:val="20"/>
              </w:rPr>
            </w:pPr>
            <w:r w:rsidRPr="005A252E">
              <w:rPr>
                <w:b/>
                <w:sz w:val="20"/>
              </w:rPr>
              <w:t xml:space="preserve">Наименование основных направлений </w:t>
            </w:r>
          </w:p>
        </w:tc>
        <w:tc>
          <w:tcPr>
            <w:tcW w:w="1444" w:type="dxa"/>
          </w:tcPr>
          <w:p w:rsidR="00060801" w:rsidRPr="005A252E" w:rsidRDefault="00060801" w:rsidP="0078743F">
            <w:pPr>
              <w:jc w:val="center"/>
              <w:rPr>
                <w:b/>
                <w:sz w:val="20"/>
              </w:rPr>
            </w:pPr>
            <w:r w:rsidRPr="005A252E">
              <w:rPr>
                <w:b/>
                <w:sz w:val="20"/>
              </w:rPr>
              <w:t>Срок реализации, год</w:t>
            </w:r>
          </w:p>
        </w:tc>
        <w:tc>
          <w:tcPr>
            <w:tcW w:w="4084" w:type="dxa"/>
          </w:tcPr>
          <w:p w:rsidR="00060801" w:rsidRPr="005A252E" w:rsidRDefault="00060801" w:rsidP="0078743F">
            <w:pPr>
              <w:jc w:val="center"/>
              <w:rPr>
                <w:b/>
                <w:sz w:val="20"/>
              </w:rPr>
            </w:pPr>
            <w:r w:rsidRPr="005A252E">
              <w:rPr>
                <w:b/>
                <w:sz w:val="20"/>
              </w:rPr>
              <w:t>Ожидаемый конечный результат</w:t>
            </w:r>
          </w:p>
        </w:tc>
        <w:tc>
          <w:tcPr>
            <w:tcW w:w="3119" w:type="dxa"/>
          </w:tcPr>
          <w:p w:rsidR="00060801" w:rsidRPr="005A252E" w:rsidRDefault="00060801" w:rsidP="0078743F">
            <w:pPr>
              <w:jc w:val="center"/>
              <w:rPr>
                <w:b/>
                <w:sz w:val="20"/>
              </w:rPr>
            </w:pPr>
            <w:r w:rsidRPr="005A252E">
              <w:rPr>
                <w:b/>
                <w:sz w:val="20"/>
              </w:rPr>
              <w:t>Ответственный исполнитель, соисполнитель</w:t>
            </w:r>
          </w:p>
        </w:tc>
      </w:tr>
      <w:tr w:rsidR="00060801" w:rsidRPr="005A252E" w:rsidTr="00995E87">
        <w:tc>
          <w:tcPr>
            <w:tcW w:w="15276" w:type="dxa"/>
            <w:gridSpan w:val="5"/>
          </w:tcPr>
          <w:p w:rsidR="00060801" w:rsidRPr="005A252E" w:rsidRDefault="00060801" w:rsidP="0078743F">
            <w:pPr>
              <w:jc w:val="center"/>
              <w:rPr>
                <w:b/>
                <w:sz w:val="20"/>
              </w:rPr>
            </w:pPr>
            <w:r w:rsidRPr="005A252E">
              <w:rPr>
                <w:b/>
                <w:sz w:val="20"/>
              </w:rPr>
              <w:t>Задача 1. Вовлечение молодежи в социальную практику</w:t>
            </w:r>
          </w:p>
        </w:tc>
      </w:tr>
      <w:tr w:rsidR="00060801" w:rsidRPr="005A252E" w:rsidTr="00995E87">
        <w:tc>
          <w:tcPr>
            <w:tcW w:w="2518" w:type="dxa"/>
            <w:vMerge w:val="restart"/>
          </w:tcPr>
          <w:p w:rsidR="00060801" w:rsidRPr="005A252E" w:rsidRDefault="00060801" w:rsidP="0078743F">
            <w:pPr>
              <w:jc w:val="center"/>
              <w:rPr>
                <w:sz w:val="20"/>
              </w:rPr>
            </w:pPr>
            <w:r w:rsidRPr="005A252E">
              <w:rPr>
                <w:b/>
                <w:sz w:val="20"/>
              </w:rPr>
              <w:t>Мероприятие 1 «</w:t>
            </w:r>
            <w:r w:rsidRPr="005A252E">
              <w:rPr>
                <w:sz w:val="20"/>
              </w:rPr>
              <w:t>Развитие волонтерского движения</w:t>
            </w:r>
            <w:r w:rsidRPr="005A252E">
              <w:rPr>
                <w:b/>
                <w:sz w:val="20"/>
              </w:rPr>
              <w:t>»</w:t>
            </w:r>
          </w:p>
        </w:tc>
        <w:tc>
          <w:tcPr>
            <w:tcW w:w="4111" w:type="dxa"/>
          </w:tcPr>
          <w:p w:rsidR="00060801" w:rsidRPr="005A252E" w:rsidRDefault="00060801" w:rsidP="0078743F">
            <w:pPr>
              <w:jc w:val="center"/>
              <w:rPr>
                <w:sz w:val="20"/>
              </w:rPr>
            </w:pPr>
            <w:r w:rsidRPr="005A252E">
              <w:rPr>
                <w:sz w:val="20"/>
              </w:rPr>
              <w:t>Создание волонтерских отрядов на территории муниципального района</w:t>
            </w:r>
          </w:p>
        </w:tc>
        <w:tc>
          <w:tcPr>
            <w:tcW w:w="1444" w:type="dxa"/>
          </w:tcPr>
          <w:p w:rsidR="00060801" w:rsidRPr="005A252E" w:rsidRDefault="00060801" w:rsidP="0078743F">
            <w:pPr>
              <w:jc w:val="center"/>
              <w:rPr>
                <w:sz w:val="20"/>
              </w:rPr>
            </w:pPr>
            <w:r w:rsidRPr="005A252E">
              <w:rPr>
                <w:sz w:val="20"/>
              </w:rPr>
              <w:t>2020-2025</w:t>
            </w:r>
          </w:p>
        </w:tc>
        <w:tc>
          <w:tcPr>
            <w:tcW w:w="4084" w:type="dxa"/>
          </w:tcPr>
          <w:p w:rsidR="00060801" w:rsidRPr="005A252E" w:rsidRDefault="00060801" w:rsidP="0078743F">
            <w:pPr>
              <w:widowControl w:val="0"/>
              <w:suppressAutoHyphens/>
              <w:autoSpaceDE w:val="0"/>
              <w:ind w:firstLine="709"/>
              <w:jc w:val="both"/>
              <w:rPr>
                <w:kern w:val="1"/>
                <w:sz w:val="20"/>
                <w:lang w:eastAsia="ar-SA"/>
              </w:rPr>
            </w:pPr>
            <w:r w:rsidRPr="005A252E">
              <w:rPr>
                <w:kern w:val="1"/>
                <w:sz w:val="20"/>
                <w:lang w:eastAsia="ar-SA"/>
              </w:rPr>
              <w:t>повышение творческой и социальной активности молодежи;</w:t>
            </w:r>
          </w:p>
          <w:p w:rsidR="00060801" w:rsidRPr="005A252E" w:rsidRDefault="00060801" w:rsidP="0078743F">
            <w:pPr>
              <w:jc w:val="center"/>
              <w:rPr>
                <w:sz w:val="20"/>
              </w:rPr>
            </w:pPr>
          </w:p>
        </w:tc>
        <w:tc>
          <w:tcPr>
            <w:tcW w:w="3119" w:type="dxa"/>
          </w:tcPr>
          <w:p w:rsidR="00060801" w:rsidRPr="005A252E" w:rsidRDefault="00060801" w:rsidP="0078743F">
            <w:pPr>
              <w:jc w:val="center"/>
              <w:rPr>
                <w:sz w:val="20"/>
              </w:rPr>
            </w:pPr>
            <w:r w:rsidRPr="005A252E">
              <w:rPr>
                <w:sz w:val="20"/>
              </w:rPr>
              <w:t>Отдел культуры, молодежной политики, физической культуры и спорта, образовательные учреждения района</w:t>
            </w:r>
          </w:p>
        </w:tc>
      </w:tr>
      <w:tr w:rsidR="00060801" w:rsidRPr="005A252E" w:rsidTr="00995E87">
        <w:tc>
          <w:tcPr>
            <w:tcW w:w="2518" w:type="dxa"/>
            <w:vMerge/>
          </w:tcPr>
          <w:p w:rsidR="00060801" w:rsidRPr="005A252E" w:rsidRDefault="00060801" w:rsidP="0078743F">
            <w:pPr>
              <w:jc w:val="center"/>
              <w:rPr>
                <w:sz w:val="20"/>
              </w:rPr>
            </w:pPr>
          </w:p>
        </w:tc>
        <w:tc>
          <w:tcPr>
            <w:tcW w:w="4111" w:type="dxa"/>
          </w:tcPr>
          <w:p w:rsidR="00060801" w:rsidRPr="005A252E" w:rsidRDefault="00060801" w:rsidP="0078743F">
            <w:pPr>
              <w:jc w:val="center"/>
              <w:rPr>
                <w:sz w:val="20"/>
              </w:rPr>
            </w:pPr>
            <w:r w:rsidRPr="005A252E">
              <w:rPr>
                <w:sz w:val="20"/>
              </w:rPr>
              <w:t>Изготовление информационных, наглядных материалов волонтерской атрибутики</w:t>
            </w:r>
          </w:p>
        </w:tc>
        <w:tc>
          <w:tcPr>
            <w:tcW w:w="1444" w:type="dxa"/>
          </w:tcPr>
          <w:p w:rsidR="00060801" w:rsidRPr="005A252E" w:rsidRDefault="00060801" w:rsidP="0078743F">
            <w:pPr>
              <w:jc w:val="center"/>
              <w:rPr>
                <w:sz w:val="20"/>
              </w:rPr>
            </w:pPr>
            <w:r w:rsidRPr="005A252E">
              <w:rPr>
                <w:sz w:val="20"/>
              </w:rPr>
              <w:t>2020-2025</w:t>
            </w:r>
          </w:p>
        </w:tc>
        <w:tc>
          <w:tcPr>
            <w:tcW w:w="4084" w:type="dxa"/>
          </w:tcPr>
          <w:p w:rsidR="00060801" w:rsidRPr="005A252E" w:rsidRDefault="00060801" w:rsidP="0078743F">
            <w:pPr>
              <w:jc w:val="center"/>
              <w:rPr>
                <w:sz w:val="20"/>
              </w:rPr>
            </w:pPr>
            <w:r w:rsidRPr="005A252E">
              <w:rPr>
                <w:sz w:val="20"/>
              </w:rPr>
              <w:t>Вовлечение молодежи в волонтерское движение</w:t>
            </w:r>
          </w:p>
        </w:tc>
        <w:tc>
          <w:tcPr>
            <w:tcW w:w="3119" w:type="dxa"/>
          </w:tcPr>
          <w:p w:rsidR="00060801" w:rsidRPr="005A252E" w:rsidRDefault="00060801" w:rsidP="0078743F">
            <w:pPr>
              <w:jc w:val="center"/>
              <w:rPr>
                <w:sz w:val="20"/>
              </w:rPr>
            </w:pPr>
            <w:r w:rsidRPr="005A252E">
              <w:rPr>
                <w:sz w:val="20"/>
              </w:rPr>
              <w:t>Отдел культуры, молодежной политики, физической культуры и спорта</w:t>
            </w:r>
          </w:p>
        </w:tc>
      </w:tr>
      <w:tr w:rsidR="00060801" w:rsidRPr="005A252E" w:rsidTr="00995E87">
        <w:tc>
          <w:tcPr>
            <w:tcW w:w="2518" w:type="dxa"/>
            <w:vMerge/>
          </w:tcPr>
          <w:p w:rsidR="00060801" w:rsidRPr="005A252E" w:rsidRDefault="00060801" w:rsidP="0078743F">
            <w:pPr>
              <w:jc w:val="center"/>
              <w:rPr>
                <w:sz w:val="20"/>
              </w:rPr>
            </w:pPr>
          </w:p>
        </w:tc>
        <w:tc>
          <w:tcPr>
            <w:tcW w:w="4111" w:type="dxa"/>
          </w:tcPr>
          <w:p w:rsidR="00060801" w:rsidRPr="005A252E" w:rsidRDefault="00060801" w:rsidP="0078743F">
            <w:pPr>
              <w:jc w:val="center"/>
              <w:rPr>
                <w:sz w:val="20"/>
              </w:rPr>
            </w:pPr>
            <w:r w:rsidRPr="005A252E">
              <w:rPr>
                <w:sz w:val="20"/>
              </w:rPr>
              <w:t>проведение волонтерских акций</w:t>
            </w:r>
          </w:p>
        </w:tc>
        <w:tc>
          <w:tcPr>
            <w:tcW w:w="1444" w:type="dxa"/>
          </w:tcPr>
          <w:p w:rsidR="00060801" w:rsidRPr="005A252E" w:rsidRDefault="00060801" w:rsidP="0078743F">
            <w:pPr>
              <w:jc w:val="center"/>
              <w:rPr>
                <w:sz w:val="20"/>
              </w:rPr>
            </w:pPr>
            <w:r w:rsidRPr="005A252E">
              <w:rPr>
                <w:sz w:val="20"/>
              </w:rPr>
              <w:t>2020-2025</w:t>
            </w:r>
          </w:p>
        </w:tc>
        <w:tc>
          <w:tcPr>
            <w:tcW w:w="4084" w:type="dxa"/>
          </w:tcPr>
          <w:p w:rsidR="00060801" w:rsidRPr="005A252E" w:rsidRDefault="00060801" w:rsidP="0078743F">
            <w:pPr>
              <w:widowControl w:val="0"/>
              <w:suppressAutoHyphens/>
              <w:autoSpaceDE w:val="0"/>
              <w:ind w:firstLine="709"/>
              <w:jc w:val="both"/>
              <w:rPr>
                <w:kern w:val="1"/>
                <w:sz w:val="20"/>
                <w:lang w:eastAsia="ar-SA"/>
              </w:rPr>
            </w:pPr>
            <w:r w:rsidRPr="005A252E">
              <w:rPr>
                <w:kern w:val="1"/>
                <w:sz w:val="20"/>
                <w:lang w:eastAsia="ar-SA"/>
              </w:rPr>
              <w:t>повышение творческой и социальной активности молодежи;</w:t>
            </w:r>
          </w:p>
          <w:p w:rsidR="00060801" w:rsidRPr="005A252E" w:rsidRDefault="00060801" w:rsidP="0078743F">
            <w:pPr>
              <w:jc w:val="center"/>
              <w:rPr>
                <w:sz w:val="20"/>
              </w:rPr>
            </w:pPr>
            <w:r w:rsidRPr="005A252E">
              <w:rPr>
                <w:kern w:val="1"/>
                <w:sz w:val="20"/>
                <w:lang w:eastAsia="ar-SA"/>
              </w:rPr>
              <w:t>повышение уровня гражданского и военно-патриотического воспитания молодежи</w:t>
            </w:r>
          </w:p>
        </w:tc>
        <w:tc>
          <w:tcPr>
            <w:tcW w:w="3119" w:type="dxa"/>
          </w:tcPr>
          <w:p w:rsidR="00060801" w:rsidRPr="005A252E" w:rsidRDefault="00060801" w:rsidP="0078743F">
            <w:pPr>
              <w:jc w:val="center"/>
              <w:rPr>
                <w:sz w:val="20"/>
              </w:rPr>
            </w:pPr>
            <w:r w:rsidRPr="005A252E">
              <w:rPr>
                <w:sz w:val="20"/>
              </w:rPr>
              <w:t>Отдел культуры, молодежной политики, физической культуры и спорта, образовательные учреждения района</w:t>
            </w:r>
          </w:p>
        </w:tc>
      </w:tr>
      <w:tr w:rsidR="00060801" w:rsidRPr="005A252E" w:rsidTr="00995E87">
        <w:tc>
          <w:tcPr>
            <w:tcW w:w="2518" w:type="dxa"/>
          </w:tcPr>
          <w:p w:rsidR="00060801" w:rsidRPr="005A252E" w:rsidRDefault="00060801" w:rsidP="0078743F">
            <w:pPr>
              <w:jc w:val="center"/>
              <w:rPr>
                <w:sz w:val="20"/>
              </w:rPr>
            </w:pPr>
            <w:r w:rsidRPr="005A252E">
              <w:rPr>
                <w:b/>
                <w:sz w:val="20"/>
              </w:rPr>
              <w:t xml:space="preserve">Мероприятие 2 </w:t>
            </w:r>
            <w:r w:rsidRPr="005A252E">
              <w:rPr>
                <w:sz w:val="20"/>
              </w:rPr>
              <w:t xml:space="preserve">«Проведение районных и межрайонных мероприятий» </w:t>
            </w:r>
          </w:p>
          <w:p w:rsidR="00060801" w:rsidRPr="005A252E" w:rsidRDefault="00060801" w:rsidP="0078743F">
            <w:pPr>
              <w:jc w:val="center"/>
              <w:rPr>
                <w:sz w:val="20"/>
              </w:rPr>
            </w:pPr>
          </w:p>
        </w:tc>
        <w:tc>
          <w:tcPr>
            <w:tcW w:w="4111" w:type="dxa"/>
          </w:tcPr>
          <w:p w:rsidR="00060801" w:rsidRPr="005A252E" w:rsidRDefault="00060801" w:rsidP="0078743F">
            <w:pPr>
              <w:jc w:val="center"/>
              <w:rPr>
                <w:sz w:val="20"/>
              </w:rPr>
            </w:pPr>
            <w:r w:rsidRPr="005A252E">
              <w:rPr>
                <w:sz w:val="20"/>
              </w:rPr>
              <w:t>КВН, фестиваль творчества, фестиваль молодых семей, слет молодежи</w:t>
            </w:r>
          </w:p>
        </w:tc>
        <w:tc>
          <w:tcPr>
            <w:tcW w:w="1444" w:type="dxa"/>
          </w:tcPr>
          <w:p w:rsidR="00060801" w:rsidRPr="005A252E" w:rsidRDefault="00060801" w:rsidP="0078743F">
            <w:pPr>
              <w:jc w:val="center"/>
              <w:rPr>
                <w:sz w:val="20"/>
              </w:rPr>
            </w:pPr>
            <w:r w:rsidRPr="005A252E">
              <w:rPr>
                <w:sz w:val="20"/>
              </w:rPr>
              <w:t>2020-2025</w:t>
            </w:r>
          </w:p>
        </w:tc>
        <w:tc>
          <w:tcPr>
            <w:tcW w:w="4084" w:type="dxa"/>
          </w:tcPr>
          <w:p w:rsidR="00060801" w:rsidRPr="005A252E" w:rsidRDefault="00060801" w:rsidP="0078743F">
            <w:pPr>
              <w:widowControl w:val="0"/>
              <w:suppressAutoHyphens/>
              <w:autoSpaceDE w:val="0"/>
              <w:ind w:firstLine="709"/>
              <w:jc w:val="both"/>
              <w:rPr>
                <w:kern w:val="1"/>
                <w:sz w:val="20"/>
                <w:lang w:eastAsia="ar-SA"/>
              </w:rPr>
            </w:pPr>
            <w:r w:rsidRPr="005A252E">
              <w:rPr>
                <w:kern w:val="1"/>
                <w:sz w:val="20"/>
                <w:lang w:eastAsia="ar-SA"/>
              </w:rPr>
              <w:t>повышение творческой и социальной активности молодежи;</w:t>
            </w:r>
          </w:p>
          <w:p w:rsidR="00060801" w:rsidRPr="005A252E" w:rsidRDefault="00060801" w:rsidP="0078743F">
            <w:pPr>
              <w:jc w:val="center"/>
              <w:rPr>
                <w:sz w:val="20"/>
                <w:highlight w:val="yellow"/>
              </w:rPr>
            </w:pPr>
          </w:p>
        </w:tc>
        <w:tc>
          <w:tcPr>
            <w:tcW w:w="3119" w:type="dxa"/>
          </w:tcPr>
          <w:p w:rsidR="00060801" w:rsidRPr="005A252E" w:rsidRDefault="00060801" w:rsidP="0078743F">
            <w:pPr>
              <w:jc w:val="center"/>
              <w:rPr>
                <w:sz w:val="20"/>
                <w:highlight w:val="yellow"/>
              </w:rPr>
            </w:pPr>
            <w:r w:rsidRPr="005A252E">
              <w:rPr>
                <w:sz w:val="20"/>
              </w:rPr>
              <w:t>Отдел культуры, молодежной политики, физической культуры и спорта</w:t>
            </w:r>
          </w:p>
        </w:tc>
      </w:tr>
      <w:tr w:rsidR="00060801" w:rsidRPr="005A252E" w:rsidTr="00995E87">
        <w:tc>
          <w:tcPr>
            <w:tcW w:w="15276" w:type="dxa"/>
            <w:gridSpan w:val="5"/>
          </w:tcPr>
          <w:p w:rsidR="00060801" w:rsidRPr="005A252E" w:rsidRDefault="00060801" w:rsidP="005A252E">
            <w:pPr>
              <w:jc w:val="center"/>
              <w:rPr>
                <w:b/>
                <w:sz w:val="20"/>
              </w:rPr>
            </w:pPr>
            <w:r w:rsidRPr="005A252E">
              <w:rPr>
                <w:b/>
                <w:sz w:val="20"/>
              </w:rPr>
              <w:t>Задача 2. Формирование системы продвижения инициативной и талантливой молодежи</w:t>
            </w:r>
          </w:p>
        </w:tc>
      </w:tr>
      <w:tr w:rsidR="00060801" w:rsidRPr="005A252E" w:rsidTr="00995E87">
        <w:tc>
          <w:tcPr>
            <w:tcW w:w="2518" w:type="dxa"/>
          </w:tcPr>
          <w:p w:rsidR="00060801" w:rsidRPr="005A252E" w:rsidRDefault="00060801" w:rsidP="0078743F">
            <w:pPr>
              <w:jc w:val="center"/>
              <w:rPr>
                <w:b/>
                <w:sz w:val="20"/>
              </w:rPr>
            </w:pPr>
            <w:r w:rsidRPr="005A252E">
              <w:rPr>
                <w:b/>
                <w:sz w:val="20"/>
              </w:rPr>
              <w:t>Мероприятие 3</w:t>
            </w:r>
          </w:p>
          <w:p w:rsidR="00060801" w:rsidRPr="005A252E" w:rsidRDefault="00060801" w:rsidP="0078743F">
            <w:pPr>
              <w:jc w:val="center"/>
              <w:rPr>
                <w:sz w:val="20"/>
              </w:rPr>
            </w:pPr>
            <w:r w:rsidRPr="005A252E">
              <w:rPr>
                <w:sz w:val="20"/>
              </w:rPr>
              <w:t>«Поддержка молодежных общественных инициатив»</w:t>
            </w:r>
          </w:p>
        </w:tc>
        <w:tc>
          <w:tcPr>
            <w:tcW w:w="4111" w:type="dxa"/>
          </w:tcPr>
          <w:p w:rsidR="00060801" w:rsidRPr="005A252E" w:rsidRDefault="00060801" w:rsidP="0078743F">
            <w:pPr>
              <w:jc w:val="center"/>
              <w:rPr>
                <w:sz w:val="20"/>
              </w:rPr>
            </w:pPr>
            <w:r w:rsidRPr="005A252E">
              <w:rPr>
                <w:sz w:val="20"/>
              </w:rPr>
              <w:t>реализация молодежных проектов</w:t>
            </w:r>
          </w:p>
        </w:tc>
        <w:tc>
          <w:tcPr>
            <w:tcW w:w="1444" w:type="dxa"/>
          </w:tcPr>
          <w:p w:rsidR="00060801" w:rsidRPr="005A252E" w:rsidRDefault="00060801" w:rsidP="0078743F">
            <w:pPr>
              <w:jc w:val="center"/>
              <w:rPr>
                <w:sz w:val="20"/>
              </w:rPr>
            </w:pPr>
            <w:r w:rsidRPr="005A252E">
              <w:rPr>
                <w:sz w:val="20"/>
              </w:rPr>
              <w:t>2020-2025</w:t>
            </w:r>
          </w:p>
        </w:tc>
        <w:tc>
          <w:tcPr>
            <w:tcW w:w="4084" w:type="dxa"/>
          </w:tcPr>
          <w:p w:rsidR="00060801" w:rsidRPr="005A252E" w:rsidRDefault="00060801" w:rsidP="0078743F">
            <w:pPr>
              <w:widowControl w:val="0"/>
              <w:suppressAutoHyphens/>
              <w:autoSpaceDE w:val="0"/>
              <w:ind w:firstLine="709"/>
              <w:jc w:val="both"/>
              <w:rPr>
                <w:kern w:val="1"/>
                <w:sz w:val="20"/>
                <w:lang w:eastAsia="ar-SA"/>
              </w:rPr>
            </w:pPr>
            <w:r w:rsidRPr="005A252E">
              <w:rPr>
                <w:kern w:val="1"/>
                <w:sz w:val="20"/>
                <w:lang w:eastAsia="ar-SA"/>
              </w:rPr>
              <w:t>повышение творческой и социальной активности молодежи;</w:t>
            </w:r>
          </w:p>
          <w:p w:rsidR="00060801" w:rsidRPr="005A252E" w:rsidRDefault="00060801" w:rsidP="0078743F">
            <w:pPr>
              <w:widowControl w:val="0"/>
              <w:suppressAutoHyphens/>
              <w:autoSpaceDE w:val="0"/>
              <w:ind w:firstLine="709"/>
              <w:jc w:val="both"/>
              <w:rPr>
                <w:kern w:val="1"/>
                <w:sz w:val="20"/>
                <w:lang w:eastAsia="ar-SA"/>
              </w:rPr>
            </w:pPr>
            <w:r w:rsidRPr="005A252E">
              <w:rPr>
                <w:sz w:val="20"/>
              </w:rPr>
              <w:t xml:space="preserve">снижение уровня преступности среди молодежи, </w:t>
            </w:r>
            <w:r w:rsidRPr="005A252E">
              <w:rPr>
                <w:kern w:val="1"/>
                <w:sz w:val="20"/>
                <w:lang w:eastAsia="ar-SA"/>
              </w:rPr>
              <w:t>повышение уровня гражданского и военно-патриотического воспитания молодежи;</w:t>
            </w:r>
          </w:p>
          <w:p w:rsidR="00060801" w:rsidRPr="005A252E" w:rsidRDefault="00060801" w:rsidP="0078743F">
            <w:pPr>
              <w:jc w:val="center"/>
              <w:rPr>
                <w:sz w:val="20"/>
              </w:rPr>
            </w:pPr>
          </w:p>
        </w:tc>
        <w:tc>
          <w:tcPr>
            <w:tcW w:w="3119" w:type="dxa"/>
          </w:tcPr>
          <w:p w:rsidR="00060801" w:rsidRPr="005A252E" w:rsidRDefault="00060801" w:rsidP="0078743F">
            <w:pPr>
              <w:jc w:val="center"/>
              <w:rPr>
                <w:sz w:val="20"/>
              </w:rPr>
            </w:pPr>
            <w:r w:rsidRPr="005A252E">
              <w:rPr>
                <w:sz w:val="20"/>
              </w:rPr>
              <w:t>Отдел культуры, молодежной политики, физической культуры и спорта</w:t>
            </w:r>
          </w:p>
        </w:tc>
      </w:tr>
      <w:tr w:rsidR="00060801" w:rsidRPr="005A252E" w:rsidTr="00995E87">
        <w:tc>
          <w:tcPr>
            <w:tcW w:w="2518" w:type="dxa"/>
          </w:tcPr>
          <w:p w:rsidR="00060801" w:rsidRPr="005A252E" w:rsidRDefault="00060801" w:rsidP="0078743F">
            <w:pPr>
              <w:jc w:val="center"/>
              <w:rPr>
                <w:b/>
                <w:sz w:val="20"/>
              </w:rPr>
            </w:pPr>
            <w:r w:rsidRPr="005A252E">
              <w:rPr>
                <w:b/>
                <w:sz w:val="20"/>
              </w:rPr>
              <w:t>Мероприятие 4</w:t>
            </w:r>
          </w:p>
          <w:p w:rsidR="00060801" w:rsidRPr="005A252E" w:rsidRDefault="00060801" w:rsidP="0078743F">
            <w:pPr>
              <w:jc w:val="center"/>
              <w:rPr>
                <w:sz w:val="20"/>
              </w:rPr>
            </w:pPr>
            <w:r w:rsidRPr="005A252E">
              <w:rPr>
                <w:sz w:val="20"/>
              </w:rPr>
              <w:t>«Присвоение районной молодежной премии»</w:t>
            </w:r>
          </w:p>
        </w:tc>
        <w:tc>
          <w:tcPr>
            <w:tcW w:w="4111" w:type="dxa"/>
          </w:tcPr>
          <w:p w:rsidR="00060801" w:rsidRPr="005A252E" w:rsidRDefault="00060801" w:rsidP="0078743F">
            <w:pPr>
              <w:jc w:val="center"/>
              <w:rPr>
                <w:sz w:val="20"/>
              </w:rPr>
            </w:pPr>
            <w:r w:rsidRPr="005A252E">
              <w:rPr>
                <w:rFonts w:ascii="Arial" w:hAnsi="Arial" w:cs="Arial"/>
                <w:color w:val="333333"/>
                <w:sz w:val="20"/>
                <w:shd w:val="clear" w:color="auto" w:fill="FAFAFB"/>
              </w:rPr>
              <w:t> </w:t>
            </w:r>
            <w:r w:rsidRPr="005A252E">
              <w:rPr>
                <w:color w:val="333333"/>
                <w:sz w:val="20"/>
                <w:shd w:val="clear" w:color="auto" w:fill="FAFAFB"/>
              </w:rPr>
              <w:t>конкурс на присвоение звания лауреата</w:t>
            </w:r>
            <w:r w:rsidRPr="005A252E">
              <w:rPr>
                <w:b/>
                <w:bCs/>
                <w:color w:val="333333"/>
                <w:sz w:val="20"/>
                <w:shd w:val="clear" w:color="auto" w:fill="FAFAFB"/>
              </w:rPr>
              <w:t> </w:t>
            </w:r>
            <w:r w:rsidRPr="005A252E">
              <w:rPr>
                <w:color w:val="333333"/>
                <w:sz w:val="20"/>
                <w:shd w:val="clear" w:color="auto" w:fill="FAFAFB"/>
              </w:rPr>
              <w:t>«Молодежная Премия Главы района»</w:t>
            </w:r>
          </w:p>
        </w:tc>
        <w:tc>
          <w:tcPr>
            <w:tcW w:w="1444" w:type="dxa"/>
          </w:tcPr>
          <w:p w:rsidR="00060801" w:rsidRPr="005A252E" w:rsidRDefault="00060801" w:rsidP="0078743F">
            <w:pPr>
              <w:jc w:val="center"/>
              <w:rPr>
                <w:sz w:val="20"/>
              </w:rPr>
            </w:pPr>
            <w:r w:rsidRPr="005A252E">
              <w:rPr>
                <w:sz w:val="20"/>
              </w:rPr>
              <w:t>2020-2025</w:t>
            </w:r>
          </w:p>
        </w:tc>
        <w:tc>
          <w:tcPr>
            <w:tcW w:w="4084" w:type="dxa"/>
          </w:tcPr>
          <w:p w:rsidR="00060801" w:rsidRPr="005A252E" w:rsidRDefault="00060801" w:rsidP="0078743F">
            <w:pPr>
              <w:widowControl w:val="0"/>
              <w:suppressAutoHyphens/>
              <w:autoSpaceDE w:val="0"/>
              <w:ind w:firstLine="709"/>
              <w:jc w:val="both"/>
              <w:rPr>
                <w:kern w:val="1"/>
                <w:sz w:val="20"/>
                <w:lang w:eastAsia="ar-SA"/>
              </w:rPr>
            </w:pPr>
            <w:r w:rsidRPr="005A252E">
              <w:rPr>
                <w:kern w:val="1"/>
                <w:sz w:val="20"/>
                <w:lang w:eastAsia="ar-SA"/>
              </w:rPr>
              <w:t>повышение творческой и социальной активности молодежи;</w:t>
            </w:r>
          </w:p>
          <w:p w:rsidR="00060801" w:rsidRPr="005A252E" w:rsidRDefault="00060801" w:rsidP="0078743F">
            <w:pPr>
              <w:jc w:val="center"/>
              <w:rPr>
                <w:sz w:val="20"/>
              </w:rPr>
            </w:pPr>
          </w:p>
        </w:tc>
        <w:tc>
          <w:tcPr>
            <w:tcW w:w="3119" w:type="dxa"/>
          </w:tcPr>
          <w:p w:rsidR="00060801" w:rsidRPr="005A252E" w:rsidRDefault="00060801" w:rsidP="0078743F">
            <w:pPr>
              <w:jc w:val="center"/>
              <w:rPr>
                <w:sz w:val="20"/>
              </w:rPr>
            </w:pPr>
            <w:r w:rsidRPr="005A252E">
              <w:rPr>
                <w:sz w:val="20"/>
              </w:rPr>
              <w:t>Отдел культуры, молодежной политики, физической культуры и спорта</w:t>
            </w:r>
          </w:p>
        </w:tc>
      </w:tr>
    </w:tbl>
    <w:p w:rsidR="00060801" w:rsidRDefault="00060801" w:rsidP="005A252E">
      <w:pPr>
        <w:rPr>
          <w:b/>
        </w:rPr>
      </w:pPr>
    </w:p>
    <w:p w:rsidR="00060801" w:rsidRPr="00995E87" w:rsidRDefault="00060801" w:rsidP="00995E87">
      <w:pPr>
        <w:jc w:val="right"/>
        <w:rPr>
          <w:b/>
        </w:rPr>
      </w:pPr>
      <w:r w:rsidRPr="00995E87">
        <w:rPr>
          <w:b/>
        </w:rPr>
        <w:t>Приложение №2</w:t>
      </w:r>
    </w:p>
    <w:p w:rsidR="00060801" w:rsidRPr="005A252E" w:rsidRDefault="00060801" w:rsidP="0078743F">
      <w:pPr>
        <w:jc w:val="right"/>
        <w:rPr>
          <w:b/>
          <w:sz w:val="20"/>
        </w:rPr>
      </w:pPr>
      <w:r w:rsidRPr="00995E87">
        <w:rPr>
          <w:b/>
        </w:rPr>
        <w:t xml:space="preserve">К </w:t>
      </w:r>
      <w:r w:rsidRPr="005A252E">
        <w:rPr>
          <w:b/>
          <w:sz w:val="20"/>
        </w:rPr>
        <w:t>Подпрограмме 2</w:t>
      </w:r>
    </w:p>
    <w:p w:rsidR="00060801" w:rsidRPr="005A252E" w:rsidRDefault="00060801" w:rsidP="00275E23">
      <w:pPr>
        <w:jc w:val="right"/>
        <w:rPr>
          <w:b/>
          <w:sz w:val="20"/>
        </w:rPr>
      </w:pPr>
      <w:r w:rsidRPr="005A252E">
        <w:rPr>
          <w:b/>
          <w:color w:val="000000"/>
          <w:sz w:val="22"/>
          <w:szCs w:val="28"/>
        </w:rPr>
        <w:t>«</w:t>
      </w:r>
      <w:r w:rsidRPr="005A252E">
        <w:rPr>
          <w:b/>
          <w:sz w:val="20"/>
        </w:rPr>
        <w:t xml:space="preserve">Повышение эффективности реализации </w:t>
      </w:r>
    </w:p>
    <w:p w:rsidR="00060801" w:rsidRPr="005A252E" w:rsidRDefault="00060801" w:rsidP="00275E23">
      <w:pPr>
        <w:jc w:val="right"/>
        <w:rPr>
          <w:b/>
          <w:sz w:val="20"/>
        </w:rPr>
      </w:pPr>
      <w:r w:rsidRPr="005A252E">
        <w:rPr>
          <w:b/>
          <w:sz w:val="20"/>
        </w:rPr>
        <w:t xml:space="preserve">молодежной политики на территории </w:t>
      </w:r>
    </w:p>
    <w:p w:rsidR="00060801" w:rsidRPr="005A252E" w:rsidRDefault="00060801" w:rsidP="005A252E">
      <w:pPr>
        <w:jc w:val="right"/>
        <w:rPr>
          <w:b/>
          <w:sz w:val="20"/>
        </w:rPr>
      </w:pPr>
      <w:r w:rsidRPr="005A252E">
        <w:rPr>
          <w:b/>
          <w:sz w:val="20"/>
        </w:rPr>
        <w:t xml:space="preserve">муниципального района «Карымский район» </w:t>
      </w:r>
    </w:p>
    <w:p w:rsidR="00060801" w:rsidRPr="005A252E" w:rsidRDefault="00060801" w:rsidP="00995E87">
      <w:pPr>
        <w:jc w:val="center"/>
        <w:rPr>
          <w:b/>
          <w:sz w:val="20"/>
        </w:rPr>
      </w:pPr>
      <w:r w:rsidRPr="005A252E">
        <w:rPr>
          <w:b/>
          <w:sz w:val="20"/>
        </w:rPr>
        <w:t>Целевые индикаторы Подпрограммы 2</w:t>
      </w:r>
    </w:p>
    <w:p w:rsidR="00060801" w:rsidRPr="005A252E" w:rsidRDefault="00060801" w:rsidP="0078743F">
      <w:pPr>
        <w:jc w:val="center"/>
        <w:rPr>
          <w:b/>
          <w:sz w:val="20"/>
        </w:rPr>
      </w:pPr>
      <w:r w:rsidRPr="005A252E">
        <w:rPr>
          <w:b/>
          <w:color w:val="000000"/>
          <w:sz w:val="20"/>
        </w:rPr>
        <w:t>«</w:t>
      </w:r>
      <w:r w:rsidRPr="005A252E">
        <w:rPr>
          <w:b/>
          <w:sz w:val="20"/>
        </w:rPr>
        <w:t>Повышение эффективности реализации молодежной политики на территории муниципального района «Карымский район»</w:t>
      </w:r>
    </w:p>
    <w:p w:rsidR="00060801" w:rsidRPr="005A252E" w:rsidRDefault="00060801" w:rsidP="0078743F">
      <w:pPr>
        <w:ind w:left="-284"/>
        <w:jc w:val="center"/>
        <w:rPr>
          <w:b/>
          <w:sz w:val="20"/>
        </w:rPr>
      </w:pPr>
      <w:r w:rsidRPr="005A252E">
        <w:rPr>
          <w:b/>
          <w:sz w:val="20"/>
        </w:rPr>
        <w:t>муниципальной программы «Развитие культуры, молодежной политики, физической культуры и спорта  в муниципальном районе  «Карымский район» на 2020-2025 годы»</w:t>
      </w:r>
    </w:p>
    <w:p w:rsidR="00060801" w:rsidRPr="005A252E" w:rsidRDefault="00060801" w:rsidP="0078743F">
      <w:pPr>
        <w:jc w:val="center"/>
        <w:rPr>
          <w:b/>
          <w:sz w:val="20"/>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4111"/>
        <w:gridCol w:w="1468"/>
        <w:gridCol w:w="1464"/>
        <w:gridCol w:w="805"/>
        <w:gridCol w:w="992"/>
        <w:gridCol w:w="992"/>
        <w:gridCol w:w="851"/>
        <w:gridCol w:w="850"/>
        <w:gridCol w:w="1508"/>
      </w:tblGrid>
      <w:tr w:rsidR="00060801" w:rsidRPr="005A252E" w:rsidTr="00995E87">
        <w:tc>
          <w:tcPr>
            <w:tcW w:w="2093" w:type="dxa"/>
            <w:vMerge w:val="restart"/>
          </w:tcPr>
          <w:p w:rsidR="00060801" w:rsidRPr="005A252E" w:rsidRDefault="00060801" w:rsidP="0078743F">
            <w:pPr>
              <w:jc w:val="center"/>
              <w:rPr>
                <w:b/>
                <w:sz w:val="20"/>
              </w:rPr>
            </w:pPr>
            <w:r w:rsidRPr="005A252E">
              <w:rPr>
                <w:b/>
                <w:sz w:val="20"/>
              </w:rPr>
              <w:t>Мероприятие</w:t>
            </w:r>
          </w:p>
        </w:tc>
        <w:tc>
          <w:tcPr>
            <w:tcW w:w="4111" w:type="dxa"/>
            <w:vMerge w:val="restart"/>
          </w:tcPr>
          <w:p w:rsidR="00060801" w:rsidRPr="005A252E" w:rsidRDefault="00060801" w:rsidP="0078743F">
            <w:pPr>
              <w:jc w:val="center"/>
              <w:rPr>
                <w:b/>
                <w:sz w:val="20"/>
              </w:rPr>
            </w:pPr>
            <w:r w:rsidRPr="005A252E">
              <w:rPr>
                <w:b/>
                <w:sz w:val="20"/>
              </w:rPr>
              <w:t>Наименование индикатора</w:t>
            </w:r>
          </w:p>
        </w:tc>
        <w:tc>
          <w:tcPr>
            <w:tcW w:w="1468" w:type="dxa"/>
            <w:vMerge w:val="restart"/>
          </w:tcPr>
          <w:p w:rsidR="00060801" w:rsidRPr="005A252E" w:rsidRDefault="00060801" w:rsidP="0078743F">
            <w:pPr>
              <w:jc w:val="center"/>
              <w:rPr>
                <w:b/>
                <w:sz w:val="20"/>
              </w:rPr>
            </w:pPr>
            <w:r w:rsidRPr="005A252E">
              <w:rPr>
                <w:b/>
                <w:sz w:val="20"/>
              </w:rPr>
              <w:t>Единица измерения</w:t>
            </w:r>
          </w:p>
        </w:tc>
        <w:tc>
          <w:tcPr>
            <w:tcW w:w="1464" w:type="dxa"/>
            <w:vMerge w:val="restart"/>
          </w:tcPr>
          <w:p w:rsidR="00060801" w:rsidRPr="005A252E" w:rsidRDefault="00060801" w:rsidP="0078743F">
            <w:pPr>
              <w:jc w:val="center"/>
              <w:rPr>
                <w:b/>
                <w:sz w:val="20"/>
              </w:rPr>
            </w:pPr>
            <w:r w:rsidRPr="005A252E">
              <w:rPr>
                <w:b/>
                <w:sz w:val="20"/>
              </w:rPr>
              <w:t>Базовое значение, 2019</w:t>
            </w:r>
          </w:p>
        </w:tc>
        <w:tc>
          <w:tcPr>
            <w:tcW w:w="5998" w:type="dxa"/>
            <w:gridSpan w:val="6"/>
          </w:tcPr>
          <w:p w:rsidR="00060801" w:rsidRPr="005A252E" w:rsidRDefault="00060801" w:rsidP="0078743F">
            <w:pPr>
              <w:jc w:val="center"/>
              <w:rPr>
                <w:b/>
                <w:sz w:val="20"/>
              </w:rPr>
            </w:pPr>
            <w:r w:rsidRPr="005A252E">
              <w:rPr>
                <w:b/>
                <w:sz w:val="20"/>
              </w:rPr>
              <w:t>Значение по годам реализации подпрограммы</w:t>
            </w:r>
          </w:p>
        </w:tc>
      </w:tr>
      <w:tr w:rsidR="00060801" w:rsidRPr="005A252E" w:rsidTr="00995E87">
        <w:tc>
          <w:tcPr>
            <w:tcW w:w="2093" w:type="dxa"/>
            <w:vMerge/>
          </w:tcPr>
          <w:p w:rsidR="00060801" w:rsidRPr="005A252E" w:rsidRDefault="00060801" w:rsidP="0078743F">
            <w:pPr>
              <w:jc w:val="center"/>
              <w:rPr>
                <w:b/>
                <w:sz w:val="20"/>
              </w:rPr>
            </w:pPr>
          </w:p>
        </w:tc>
        <w:tc>
          <w:tcPr>
            <w:tcW w:w="4111" w:type="dxa"/>
            <w:vMerge/>
          </w:tcPr>
          <w:p w:rsidR="00060801" w:rsidRPr="005A252E" w:rsidRDefault="00060801" w:rsidP="0078743F">
            <w:pPr>
              <w:jc w:val="center"/>
              <w:rPr>
                <w:b/>
                <w:sz w:val="20"/>
              </w:rPr>
            </w:pPr>
          </w:p>
        </w:tc>
        <w:tc>
          <w:tcPr>
            <w:tcW w:w="1468" w:type="dxa"/>
            <w:vMerge/>
          </w:tcPr>
          <w:p w:rsidR="00060801" w:rsidRPr="005A252E" w:rsidRDefault="00060801" w:rsidP="0078743F">
            <w:pPr>
              <w:jc w:val="center"/>
              <w:rPr>
                <w:b/>
                <w:sz w:val="20"/>
              </w:rPr>
            </w:pPr>
          </w:p>
        </w:tc>
        <w:tc>
          <w:tcPr>
            <w:tcW w:w="1464" w:type="dxa"/>
            <w:vMerge/>
          </w:tcPr>
          <w:p w:rsidR="00060801" w:rsidRPr="005A252E" w:rsidRDefault="00060801" w:rsidP="0078743F">
            <w:pPr>
              <w:jc w:val="center"/>
              <w:rPr>
                <w:b/>
                <w:sz w:val="20"/>
              </w:rPr>
            </w:pPr>
          </w:p>
        </w:tc>
        <w:tc>
          <w:tcPr>
            <w:tcW w:w="805" w:type="dxa"/>
          </w:tcPr>
          <w:p w:rsidR="00060801" w:rsidRPr="005A252E" w:rsidRDefault="00060801" w:rsidP="0078743F">
            <w:pPr>
              <w:jc w:val="center"/>
              <w:rPr>
                <w:b/>
                <w:sz w:val="20"/>
              </w:rPr>
            </w:pPr>
            <w:r w:rsidRPr="005A252E">
              <w:rPr>
                <w:b/>
                <w:sz w:val="20"/>
              </w:rPr>
              <w:t>2020</w:t>
            </w:r>
          </w:p>
        </w:tc>
        <w:tc>
          <w:tcPr>
            <w:tcW w:w="992" w:type="dxa"/>
          </w:tcPr>
          <w:p w:rsidR="00060801" w:rsidRPr="005A252E" w:rsidRDefault="00060801" w:rsidP="0078743F">
            <w:pPr>
              <w:jc w:val="center"/>
              <w:rPr>
                <w:b/>
                <w:sz w:val="20"/>
              </w:rPr>
            </w:pPr>
            <w:r w:rsidRPr="005A252E">
              <w:rPr>
                <w:b/>
                <w:sz w:val="20"/>
              </w:rPr>
              <w:t>2021</w:t>
            </w:r>
          </w:p>
        </w:tc>
        <w:tc>
          <w:tcPr>
            <w:tcW w:w="992" w:type="dxa"/>
          </w:tcPr>
          <w:p w:rsidR="00060801" w:rsidRPr="005A252E" w:rsidRDefault="00060801" w:rsidP="0078743F">
            <w:pPr>
              <w:jc w:val="center"/>
              <w:rPr>
                <w:b/>
                <w:sz w:val="20"/>
              </w:rPr>
            </w:pPr>
            <w:r w:rsidRPr="005A252E">
              <w:rPr>
                <w:b/>
                <w:sz w:val="20"/>
              </w:rPr>
              <w:t>2022</w:t>
            </w:r>
          </w:p>
        </w:tc>
        <w:tc>
          <w:tcPr>
            <w:tcW w:w="851" w:type="dxa"/>
          </w:tcPr>
          <w:p w:rsidR="00060801" w:rsidRPr="005A252E" w:rsidRDefault="00060801" w:rsidP="0078743F">
            <w:pPr>
              <w:jc w:val="center"/>
              <w:rPr>
                <w:b/>
                <w:sz w:val="20"/>
              </w:rPr>
            </w:pPr>
            <w:r w:rsidRPr="005A252E">
              <w:rPr>
                <w:b/>
                <w:sz w:val="20"/>
              </w:rPr>
              <w:t>2023</w:t>
            </w:r>
          </w:p>
        </w:tc>
        <w:tc>
          <w:tcPr>
            <w:tcW w:w="850" w:type="dxa"/>
          </w:tcPr>
          <w:p w:rsidR="00060801" w:rsidRPr="005A252E" w:rsidRDefault="00060801" w:rsidP="0078743F">
            <w:pPr>
              <w:jc w:val="center"/>
              <w:rPr>
                <w:b/>
                <w:sz w:val="20"/>
              </w:rPr>
            </w:pPr>
            <w:r w:rsidRPr="005A252E">
              <w:rPr>
                <w:b/>
                <w:sz w:val="20"/>
              </w:rPr>
              <w:t>2024</w:t>
            </w:r>
          </w:p>
        </w:tc>
        <w:tc>
          <w:tcPr>
            <w:tcW w:w="1508" w:type="dxa"/>
          </w:tcPr>
          <w:p w:rsidR="00060801" w:rsidRPr="005A252E" w:rsidRDefault="00060801" w:rsidP="0078743F">
            <w:pPr>
              <w:jc w:val="center"/>
              <w:rPr>
                <w:b/>
                <w:sz w:val="20"/>
              </w:rPr>
            </w:pPr>
            <w:r w:rsidRPr="005A252E">
              <w:rPr>
                <w:b/>
                <w:sz w:val="20"/>
              </w:rPr>
              <w:t>2025</w:t>
            </w:r>
          </w:p>
        </w:tc>
      </w:tr>
      <w:tr w:rsidR="00060801" w:rsidRPr="005A252E" w:rsidTr="00995E87">
        <w:tc>
          <w:tcPr>
            <w:tcW w:w="15134" w:type="dxa"/>
            <w:gridSpan w:val="10"/>
          </w:tcPr>
          <w:p w:rsidR="00060801" w:rsidRPr="005A252E" w:rsidRDefault="00060801" w:rsidP="0078743F">
            <w:pPr>
              <w:jc w:val="center"/>
              <w:rPr>
                <w:b/>
                <w:sz w:val="20"/>
              </w:rPr>
            </w:pPr>
            <w:r w:rsidRPr="005A252E">
              <w:rPr>
                <w:b/>
                <w:sz w:val="20"/>
              </w:rPr>
              <w:t>Индикатор достижения главной цели Подпрограммы</w:t>
            </w:r>
          </w:p>
        </w:tc>
      </w:tr>
      <w:tr w:rsidR="00060801" w:rsidRPr="005A252E" w:rsidTr="00995E87">
        <w:tc>
          <w:tcPr>
            <w:tcW w:w="2093" w:type="dxa"/>
          </w:tcPr>
          <w:p w:rsidR="00060801" w:rsidRPr="005A252E" w:rsidRDefault="00060801" w:rsidP="0078743F">
            <w:pPr>
              <w:jc w:val="center"/>
              <w:rPr>
                <w:b/>
                <w:sz w:val="20"/>
              </w:rPr>
            </w:pPr>
          </w:p>
        </w:tc>
        <w:tc>
          <w:tcPr>
            <w:tcW w:w="4111" w:type="dxa"/>
          </w:tcPr>
          <w:p w:rsidR="00060801" w:rsidRPr="005A252E" w:rsidRDefault="00060801" w:rsidP="0078743F">
            <w:pPr>
              <w:jc w:val="center"/>
              <w:rPr>
                <w:b/>
                <w:sz w:val="20"/>
              </w:rPr>
            </w:pPr>
            <w:r w:rsidRPr="005A252E">
              <w:rPr>
                <w:sz w:val="20"/>
              </w:rPr>
              <w:t>доля молодежи вовлеченной в социально-значимую деятельность</w:t>
            </w:r>
          </w:p>
        </w:tc>
        <w:tc>
          <w:tcPr>
            <w:tcW w:w="1468" w:type="dxa"/>
          </w:tcPr>
          <w:p w:rsidR="00060801" w:rsidRPr="005A252E" w:rsidRDefault="00060801" w:rsidP="0078743F">
            <w:pPr>
              <w:jc w:val="center"/>
              <w:rPr>
                <w:sz w:val="20"/>
              </w:rPr>
            </w:pPr>
            <w:r w:rsidRPr="005A252E">
              <w:rPr>
                <w:sz w:val="20"/>
              </w:rPr>
              <w:t>процент</w:t>
            </w:r>
          </w:p>
        </w:tc>
        <w:tc>
          <w:tcPr>
            <w:tcW w:w="1464" w:type="dxa"/>
          </w:tcPr>
          <w:p w:rsidR="00060801" w:rsidRPr="005A252E" w:rsidRDefault="00060801" w:rsidP="0078743F">
            <w:pPr>
              <w:jc w:val="center"/>
              <w:rPr>
                <w:sz w:val="20"/>
              </w:rPr>
            </w:pPr>
            <w:r w:rsidRPr="005A252E">
              <w:rPr>
                <w:sz w:val="20"/>
              </w:rPr>
              <w:t>100</w:t>
            </w:r>
          </w:p>
        </w:tc>
        <w:tc>
          <w:tcPr>
            <w:tcW w:w="805" w:type="dxa"/>
          </w:tcPr>
          <w:p w:rsidR="00060801" w:rsidRPr="005A252E" w:rsidRDefault="00060801" w:rsidP="0078743F">
            <w:pPr>
              <w:jc w:val="center"/>
              <w:rPr>
                <w:sz w:val="20"/>
              </w:rPr>
            </w:pPr>
            <w:r w:rsidRPr="005A252E">
              <w:rPr>
                <w:sz w:val="20"/>
              </w:rPr>
              <w:t>101</w:t>
            </w:r>
          </w:p>
        </w:tc>
        <w:tc>
          <w:tcPr>
            <w:tcW w:w="992" w:type="dxa"/>
          </w:tcPr>
          <w:p w:rsidR="00060801" w:rsidRPr="005A252E" w:rsidRDefault="00060801" w:rsidP="0078743F">
            <w:pPr>
              <w:jc w:val="center"/>
              <w:rPr>
                <w:sz w:val="20"/>
              </w:rPr>
            </w:pPr>
            <w:r w:rsidRPr="005A252E">
              <w:rPr>
                <w:sz w:val="20"/>
              </w:rPr>
              <w:t>103</w:t>
            </w:r>
          </w:p>
        </w:tc>
        <w:tc>
          <w:tcPr>
            <w:tcW w:w="992" w:type="dxa"/>
          </w:tcPr>
          <w:p w:rsidR="00060801" w:rsidRPr="005A252E" w:rsidRDefault="00060801" w:rsidP="0078743F">
            <w:pPr>
              <w:jc w:val="center"/>
              <w:rPr>
                <w:sz w:val="20"/>
              </w:rPr>
            </w:pPr>
            <w:r w:rsidRPr="005A252E">
              <w:rPr>
                <w:sz w:val="20"/>
              </w:rPr>
              <w:t>105</w:t>
            </w:r>
          </w:p>
        </w:tc>
        <w:tc>
          <w:tcPr>
            <w:tcW w:w="851" w:type="dxa"/>
          </w:tcPr>
          <w:p w:rsidR="00060801" w:rsidRPr="005A252E" w:rsidRDefault="00060801" w:rsidP="0078743F">
            <w:pPr>
              <w:jc w:val="center"/>
              <w:rPr>
                <w:sz w:val="20"/>
              </w:rPr>
            </w:pPr>
            <w:r w:rsidRPr="005A252E">
              <w:rPr>
                <w:sz w:val="20"/>
              </w:rPr>
              <w:t>107</w:t>
            </w:r>
          </w:p>
        </w:tc>
        <w:tc>
          <w:tcPr>
            <w:tcW w:w="850" w:type="dxa"/>
          </w:tcPr>
          <w:p w:rsidR="00060801" w:rsidRPr="005A252E" w:rsidRDefault="00060801" w:rsidP="0078743F">
            <w:pPr>
              <w:jc w:val="center"/>
              <w:rPr>
                <w:sz w:val="20"/>
              </w:rPr>
            </w:pPr>
            <w:r w:rsidRPr="005A252E">
              <w:rPr>
                <w:sz w:val="20"/>
              </w:rPr>
              <w:t>110</w:t>
            </w:r>
          </w:p>
        </w:tc>
        <w:tc>
          <w:tcPr>
            <w:tcW w:w="1508" w:type="dxa"/>
          </w:tcPr>
          <w:p w:rsidR="00060801" w:rsidRPr="005A252E" w:rsidRDefault="00060801" w:rsidP="0078743F">
            <w:pPr>
              <w:jc w:val="center"/>
              <w:rPr>
                <w:sz w:val="20"/>
              </w:rPr>
            </w:pPr>
            <w:r w:rsidRPr="005A252E">
              <w:rPr>
                <w:sz w:val="20"/>
              </w:rPr>
              <w:t>115</w:t>
            </w:r>
          </w:p>
        </w:tc>
      </w:tr>
      <w:tr w:rsidR="00060801" w:rsidRPr="005A252E" w:rsidTr="00995E87">
        <w:tc>
          <w:tcPr>
            <w:tcW w:w="15134" w:type="dxa"/>
            <w:gridSpan w:val="10"/>
          </w:tcPr>
          <w:p w:rsidR="00060801" w:rsidRPr="005A252E" w:rsidRDefault="00060801" w:rsidP="0078743F">
            <w:pPr>
              <w:jc w:val="center"/>
              <w:rPr>
                <w:b/>
                <w:sz w:val="20"/>
              </w:rPr>
            </w:pPr>
            <w:r w:rsidRPr="005A252E">
              <w:rPr>
                <w:b/>
                <w:sz w:val="20"/>
              </w:rPr>
              <w:t xml:space="preserve">2 Индикаторы решения задач Подпрограммы по мероприятиям </w:t>
            </w:r>
          </w:p>
        </w:tc>
      </w:tr>
      <w:tr w:rsidR="00060801" w:rsidRPr="005A252E" w:rsidTr="00995E87">
        <w:tc>
          <w:tcPr>
            <w:tcW w:w="15134" w:type="dxa"/>
            <w:gridSpan w:val="10"/>
          </w:tcPr>
          <w:p w:rsidR="00060801" w:rsidRPr="005A252E" w:rsidRDefault="00060801" w:rsidP="0078743F">
            <w:pPr>
              <w:pStyle w:val="ListParagraph"/>
              <w:jc w:val="center"/>
              <w:rPr>
                <w:b/>
                <w:sz w:val="20"/>
              </w:rPr>
            </w:pPr>
            <w:r w:rsidRPr="005A252E">
              <w:rPr>
                <w:b/>
                <w:sz w:val="20"/>
              </w:rPr>
              <w:t xml:space="preserve">Задача 1. Вовлечение молодежи в социальную практику </w:t>
            </w:r>
          </w:p>
        </w:tc>
      </w:tr>
      <w:tr w:rsidR="00060801" w:rsidRPr="005A252E" w:rsidTr="00995E87">
        <w:tc>
          <w:tcPr>
            <w:tcW w:w="2093" w:type="dxa"/>
            <w:vMerge w:val="restart"/>
          </w:tcPr>
          <w:p w:rsidR="00060801" w:rsidRPr="005A252E" w:rsidRDefault="00060801" w:rsidP="0078743F">
            <w:pPr>
              <w:jc w:val="center"/>
              <w:rPr>
                <w:b/>
                <w:sz w:val="20"/>
              </w:rPr>
            </w:pPr>
            <w:r w:rsidRPr="005A252E">
              <w:rPr>
                <w:b/>
                <w:sz w:val="20"/>
              </w:rPr>
              <w:t>Мероприятие 1  «</w:t>
            </w:r>
            <w:r w:rsidRPr="005A252E">
              <w:rPr>
                <w:sz w:val="20"/>
              </w:rPr>
              <w:t>Развитие волонтерского движения</w:t>
            </w:r>
            <w:r w:rsidRPr="005A252E">
              <w:rPr>
                <w:b/>
                <w:sz w:val="20"/>
              </w:rPr>
              <w:t>»</w:t>
            </w:r>
          </w:p>
        </w:tc>
        <w:tc>
          <w:tcPr>
            <w:tcW w:w="4111" w:type="dxa"/>
          </w:tcPr>
          <w:p w:rsidR="00060801" w:rsidRPr="005A252E" w:rsidRDefault="00060801" w:rsidP="0078743F">
            <w:pPr>
              <w:jc w:val="center"/>
              <w:rPr>
                <w:sz w:val="20"/>
              </w:rPr>
            </w:pPr>
            <w:r w:rsidRPr="005A252E">
              <w:rPr>
                <w:sz w:val="20"/>
              </w:rPr>
              <w:t xml:space="preserve">Прирост количества волонтерских отрядов в муниципальном районе  </w:t>
            </w:r>
          </w:p>
        </w:tc>
        <w:tc>
          <w:tcPr>
            <w:tcW w:w="1468" w:type="dxa"/>
          </w:tcPr>
          <w:p w:rsidR="00060801" w:rsidRPr="005A252E" w:rsidRDefault="00060801" w:rsidP="0078743F">
            <w:pPr>
              <w:jc w:val="center"/>
              <w:rPr>
                <w:sz w:val="20"/>
              </w:rPr>
            </w:pPr>
            <w:r w:rsidRPr="005A252E">
              <w:rPr>
                <w:sz w:val="20"/>
              </w:rPr>
              <w:t>процент</w:t>
            </w:r>
          </w:p>
        </w:tc>
        <w:tc>
          <w:tcPr>
            <w:tcW w:w="1464" w:type="dxa"/>
          </w:tcPr>
          <w:p w:rsidR="00060801" w:rsidRPr="005A252E" w:rsidRDefault="00060801" w:rsidP="0078743F">
            <w:pPr>
              <w:jc w:val="center"/>
              <w:rPr>
                <w:sz w:val="20"/>
              </w:rPr>
            </w:pPr>
            <w:r w:rsidRPr="005A252E">
              <w:rPr>
                <w:sz w:val="20"/>
              </w:rPr>
              <w:t>100</w:t>
            </w:r>
          </w:p>
        </w:tc>
        <w:tc>
          <w:tcPr>
            <w:tcW w:w="805" w:type="dxa"/>
          </w:tcPr>
          <w:p w:rsidR="00060801" w:rsidRPr="005A252E" w:rsidRDefault="00060801" w:rsidP="0078743F">
            <w:pPr>
              <w:jc w:val="center"/>
              <w:rPr>
                <w:sz w:val="20"/>
              </w:rPr>
            </w:pPr>
            <w:r w:rsidRPr="005A252E">
              <w:rPr>
                <w:sz w:val="20"/>
              </w:rPr>
              <w:t>101</w:t>
            </w:r>
          </w:p>
        </w:tc>
        <w:tc>
          <w:tcPr>
            <w:tcW w:w="992" w:type="dxa"/>
          </w:tcPr>
          <w:p w:rsidR="00060801" w:rsidRPr="005A252E" w:rsidRDefault="00060801" w:rsidP="0078743F">
            <w:pPr>
              <w:jc w:val="center"/>
              <w:rPr>
                <w:sz w:val="20"/>
              </w:rPr>
            </w:pPr>
            <w:r w:rsidRPr="005A252E">
              <w:rPr>
                <w:sz w:val="20"/>
              </w:rPr>
              <w:t>102</w:t>
            </w:r>
          </w:p>
        </w:tc>
        <w:tc>
          <w:tcPr>
            <w:tcW w:w="992" w:type="dxa"/>
          </w:tcPr>
          <w:p w:rsidR="00060801" w:rsidRPr="005A252E" w:rsidRDefault="00060801" w:rsidP="0078743F">
            <w:pPr>
              <w:jc w:val="center"/>
              <w:rPr>
                <w:sz w:val="20"/>
              </w:rPr>
            </w:pPr>
            <w:r w:rsidRPr="005A252E">
              <w:rPr>
                <w:sz w:val="20"/>
              </w:rPr>
              <w:t>103</w:t>
            </w:r>
          </w:p>
        </w:tc>
        <w:tc>
          <w:tcPr>
            <w:tcW w:w="851" w:type="dxa"/>
          </w:tcPr>
          <w:p w:rsidR="00060801" w:rsidRPr="005A252E" w:rsidRDefault="00060801" w:rsidP="0078743F">
            <w:pPr>
              <w:jc w:val="center"/>
              <w:rPr>
                <w:sz w:val="20"/>
              </w:rPr>
            </w:pPr>
            <w:r w:rsidRPr="005A252E">
              <w:rPr>
                <w:sz w:val="20"/>
              </w:rPr>
              <w:t>104</w:t>
            </w:r>
          </w:p>
        </w:tc>
        <w:tc>
          <w:tcPr>
            <w:tcW w:w="850" w:type="dxa"/>
          </w:tcPr>
          <w:p w:rsidR="00060801" w:rsidRPr="005A252E" w:rsidRDefault="00060801" w:rsidP="0078743F">
            <w:pPr>
              <w:jc w:val="center"/>
              <w:rPr>
                <w:sz w:val="20"/>
              </w:rPr>
            </w:pPr>
            <w:r w:rsidRPr="005A252E">
              <w:rPr>
                <w:sz w:val="20"/>
              </w:rPr>
              <w:t>105</w:t>
            </w:r>
          </w:p>
        </w:tc>
        <w:tc>
          <w:tcPr>
            <w:tcW w:w="1508" w:type="dxa"/>
          </w:tcPr>
          <w:p w:rsidR="00060801" w:rsidRPr="005A252E" w:rsidRDefault="00060801" w:rsidP="0078743F">
            <w:pPr>
              <w:jc w:val="center"/>
              <w:rPr>
                <w:sz w:val="20"/>
              </w:rPr>
            </w:pPr>
            <w:r w:rsidRPr="005A252E">
              <w:rPr>
                <w:sz w:val="20"/>
              </w:rPr>
              <w:t>106</w:t>
            </w:r>
          </w:p>
        </w:tc>
      </w:tr>
      <w:tr w:rsidR="00060801" w:rsidRPr="005A252E" w:rsidTr="00995E87">
        <w:tc>
          <w:tcPr>
            <w:tcW w:w="2093" w:type="dxa"/>
            <w:vMerge/>
          </w:tcPr>
          <w:p w:rsidR="00060801" w:rsidRPr="005A252E" w:rsidRDefault="00060801" w:rsidP="0078743F">
            <w:pPr>
              <w:jc w:val="center"/>
              <w:rPr>
                <w:b/>
                <w:sz w:val="20"/>
              </w:rPr>
            </w:pPr>
          </w:p>
        </w:tc>
        <w:tc>
          <w:tcPr>
            <w:tcW w:w="4111" w:type="dxa"/>
          </w:tcPr>
          <w:p w:rsidR="00060801" w:rsidRPr="005A252E" w:rsidRDefault="00060801" w:rsidP="0078743F">
            <w:pPr>
              <w:jc w:val="center"/>
              <w:rPr>
                <w:sz w:val="20"/>
              </w:rPr>
            </w:pPr>
            <w:r w:rsidRPr="005A252E">
              <w:rPr>
                <w:sz w:val="20"/>
              </w:rPr>
              <w:t>прирост   молодежи вовлеченной в волонтерскую деятельность</w:t>
            </w:r>
          </w:p>
        </w:tc>
        <w:tc>
          <w:tcPr>
            <w:tcW w:w="1468" w:type="dxa"/>
          </w:tcPr>
          <w:p w:rsidR="00060801" w:rsidRPr="005A252E" w:rsidRDefault="00060801" w:rsidP="0078743F">
            <w:pPr>
              <w:jc w:val="center"/>
              <w:rPr>
                <w:sz w:val="20"/>
              </w:rPr>
            </w:pPr>
            <w:r w:rsidRPr="005A252E">
              <w:rPr>
                <w:sz w:val="20"/>
              </w:rPr>
              <w:t>процент</w:t>
            </w:r>
          </w:p>
        </w:tc>
        <w:tc>
          <w:tcPr>
            <w:tcW w:w="1464" w:type="dxa"/>
          </w:tcPr>
          <w:p w:rsidR="00060801" w:rsidRPr="005A252E" w:rsidRDefault="00060801" w:rsidP="0078743F">
            <w:pPr>
              <w:jc w:val="center"/>
              <w:rPr>
                <w:sz w:val="20"/>
              </w:rPr>
            </w:pPr>
            <w:r w:rsidRPr="005A252E">
              <w:rPr>
                <w:sz w:val="20"/>
              </w:rPr>
              <w:t>100</w:t>
            </w:r>
          </w:p>
        </w:tc>
        <w:tc>
          <w:tcPr>
            <w:tcW w:w="805" w:type="dxa"/>
          </w:tcPr>
          <w:p w:rsidR="00060801" w:rsidRPr="005A252E" w:rsidRDefault="00060801" w:rsidP="0078743F">
            <w:pPr>
              <w:jc w:val="center"/>
              <w:rPr>
                <w:sz w:val="20"/>
              </w:rPr>
            </w:pPr>
            <w:r w:rsidRPr="005A252E">
              <w:rPr>
                <w:sz w:val="20"/>
              </w:rPr>
              <w:t>105</w:t>
            </w:r>
          </w:p>
        </w:tc>
        <w:tc>
          <w:tcPr>
            <w:tcW w:w="992" w:type="dxa"/>
          </w:tcPr>
          <w:p w:rsidR="00060801" w:rsidRPr="005A252E" w:rsidRDefault="00060801" w:rsidP="0078743F">
            <w:pPr>
              <w:jc w:val="center"/>
              <w:rPr>
                <w:sz w:val="20"/>
              </w:rPr>
            </w:pPr>
            <w:r w:rsidRPr="005A252E">
              <w:rPr>
                <w:sz w:val="20"/>
              </w:rPr>
              <w:t>110</w:t>
            </w:r>
          </w:p>
        </w:tc>
        <w:tc>
          <w:tcPr>
            <w:tcW w:w="992" w:type="dxa"/>
          </w:tcPr>
          <w:p w:rsidR="00060801" w:rsidRPr="005A252E" w:rsidRDefault="00060801" w:rsidP="0078743F">
            <w:pPr>
              <w:jc w:val="center"/>
              <w:rPr>
                <w:sz w:val="20"/>
              </w:rPr>
            </w:pPr>
            <w:r w:rsidRPr="005A252E">
              <w:rPr>
                <w:sz w:val="20"/>
              </w:rPr>
              <w:t>115</w:t>
            </w:r>
          </w:p>
        </w:tc>
        <w:tc>
          <w:tcPr>
            <w:tcW w:w="851" w:type="dxa"/>
          </w:tcPr>
          <w:p w:rsidR="00060801" w:rsidRPr="005A252E" w:rsidRDefault="00060801" w:rsidP="0078743F">
            <w:pPr>
              <w:jc w:val="center"/>
              <w:rPr>
                <w:sz w:val="20"/>
              </w:rPr>
            </w:pPr>
            <w:r w:rsidRPr="005A252E">
              <w:rPr>
                <w:sz w:val="20"/>
              </w:rPr>
              <w:t>120</w:t>
            </w:r>
          </w:p>
        </w:tc>
        <w:tc>
          <w:tcPr>
            <w:tcW w:w="850" w:type="dxa"/>
          </w:tcPr>
          <w:p w:rsidR="00060801" w:rsidRPr="005A252E" w:rsidRDefault="00060801" w:rsidP="0078743F">
            <w:pPr>
              <w:jc w:val="center"/>
              <w:rPr>
                <w:sz w:val="20"/>
              </w:rPr>
            </w:pPr>
            <w:r w:rsidRPr="005A252E">
              <w:rPr>
                <w:sz w:val="20"/>
              </w:rPr>
              <w:t>125</w:t>
            </w:r>
          </w:p>
        </w:tc>
        <w:tc>
          <w:tcPr>
            <w:tcW w:w="1508" w:type="dxa"/>
          </w:tcPr>
          <w:p w:rsidR="00060801" w:rsidRPr="005A252E" w:rsidRDefault="00060801" w:rsidP="0078743F">
            <w:pPr>
              <w:jc w:val="center"/>
              <w:rPr>
                <w:sz w:val="20"/>
              </w:rPr>
            </w:pPr>
            <w:r w:rsidRPr="005A252E">
              <w:rPr>
                <w:sz w:val="20"/>
              </w:rPr>
              <w:t>130</w:t>
            </w:r>
          </w:p>
        </w:tc>
      </w:tr>
      <w:tr w:rsidR="00060801" w:rsidRPr="005A252E" w:rsidTr="00995E87">
        <w:tc>
          <w:tcPr>
            <w:tcW w:w="2093" w:type="dxa"/>
            <w:vMerge/>
          </w:tcPr>
          <w:p w:rsidR="00060801" w:rsidRPr="005A252E" w:rsidRDefault="00060801" w:rsidP="0078743F">
            <w:pPr>
              <w:jc w:val="center"/>
              <w:rPr>
                <w:b/>
                <w:sz w:val="20"/>
              </w:rPr>
            </w:pPr>
          </w:p>
        </w:tc>
        <w:tc>
          <w:tcPr>
            <w:tcW w:w="4111" w:type="dxa"/>
          </w:tcPr>
          <w:p w:rsidR="00060801" w:rsidRPr="005A252E" w:rsidRDefault="00060801" w:rsidP="0078743F">
            <w:pPr>
              <w:jc w:val="center"/>
              <w:rPr>
                <w:sz w:val="20"/>
              </w:rPr>
            </w:pPr>
            <w:r w:rsidRPr="005A252E">
              <w:rPr>
                <w:sz w:val="20"/>
              </w:rPr>
              <w:t>Количество проведенных волонтерских акций</w:t>
            </w:r>
          </w:p>
        </w:tc>
        <w:tc>
          <w:tcPr>
            <w:tcW w:w="1468" w:type="dxa"/>
          </w:tcPr>
          <w:p w:rsidR="00060801" w:rsidRPr="005A252E" w:rsidRDefault="00060801" w:rsidP="0078743F">
            <w:pPr>
              <w:jc w:val="center"/>
              <w:rPr>
                <w:b/>
                <w:sz w:val="20"/>
              </w:rPr>
            </w:pPr>
            <w:r w:rsidRPr="005A252E">
              <w:rPr>
                <w:sz w:val="20"/>
              </w:rPr>
              <w:t>единица</w:t>
            </w:r>
          </w:p>
        </w:tc>
        <w:tc>
          <w:tcPr>
            <w:tcW w:w="1464" w:type="dxa"/>
          </w:tcPr>
          <w:p w:rsidR="00060801" w:rsidRPr="005A252E" w:rsidRDefault="00060801" w:rsidP="0078743F">
            <w:pPr>
              <w:jc w:val="center"/>
              <w:rPr>
                <w:sz w:val="20"/>
              </w:rPr>
            </w:pPr>
            <w:r w:rsidRPr="005A252E">
              <w:rPr>
                <w:sz w:val="20"/>
              </w:rPr>
              <w:t>2</w:t>
            </w:r>
          </w:p>
        </w:tc>
        <w:tc>
          <w:tcPr>
            <w:tcW w:w="805" w:type="dxa"/>
          </w:tcPr>
          <w:p w:rsidR="00060801" w:rsidRPr="005A252E" w:rsidRDefault="00060801" w:rsidP="0078743F">
            <w:pPr>
              <w:jc w:val="center"/>
              <w:rPr>
                <w:sz w:val="20"/>
              </w:rPr>
            </w:pPr>
            <w:r w:rsidRPr="005A252E">
              <w:rPr>
                <w:sz w:val="20"/>
              </w:rPr>
              <w:t>5</w:t>
            </w:r>
          </w:p>
        </w:tc>
        <w:tc>
          <w:tcPr>
            <w:tcW w:w="992" w:type="dxa"/>
          </w:tcPr>
          <w:p w:rsidR="00060801" w:rsidRPr="005A252E" w:rsidRDefault="00060801" w:rsidP="0078743F">
            <w:pPr>
              <w:jc w:val="center"/>
              <w:rPr>
                <w:sz w:val="20"/>
              </w:rPr>
            </w:pPr>
            <w:r w:rsidRPr="005A252E">
              <w:rPr>
                <w:sz w:val="20"/>
              </w:rPr>
              <w:t>7</w:t>
            </w:r>
          </w:p>
        </w:tc>
        <w:tc>
          <w:tcPr>
            <w:tcW w:w="992" w:type="dxa"/>
          </w:tcPr>
          <w:p w:rsidR="00060801" w:rsidRPr="005A252E" w:rsidRDefault="00060801" w:rsidP="0078743F">
            <w:pPr>
              <w:jc w:val="center"/>
              <w:rPr>
                <w:sz w:val="20"/>
              </w:rPr>
            </w:pPr>
            <w:r w:rsidRPr="005A252E">
              <w:rPr>
                <w:sz w:val="20"/>
              </w:rPr>
              <w:t>10</w:t>
            </w:r>
          </w:p>
        </w:tc>
        <w:tc>
          <w:tcPr>
            <w:tcW w:w="851" w:type="dxa"/>
          </w:tcPr>
          <w:p w:rsidR="00060801" w:rsidRPr="005A252E" w:rsidRDefault="00060801" w:rsidP="0078743F">
            <w:pPr>
              <w:jc w:val="center"/>
              <w:rPr>
                <w:sz w:val="20"/>
              </w:rPr>
            </w:pPr>
            <w:r w:rsidRPr="005A252E">
              <w:rPr>
                <w:sz w:val="20"/>
              </w:rPr>
              <w:t>13</w:t>
            </w:r>
          </w:p>
        </w:tc>
        <w:tc>
          <w:tcPr>
            <w:tcW w:w="850" w:type="dxa"/>
          </w:tcPr>
          <w:p w:rsidR="00060801" w:rsidRPr="005A252E" w:rsidRDefault="00060801" w:rsidP="0078743F">
            <w:pPr>
              <w:jc w:val="center"/>
              <w:rPr>
                <w:sz w:val="20"/>
              </w:rPr>
            </w:pPr>
            <w:r w:rsidRPr="005A252E">
              <w:rPr>
                <w:sz w:val="20"/>
              </w:rPr>
              <w:t>15</w:t>
            </w:r>
          </w:p>
        </w:tc>
        <w:tc>
          <w:tcPr>
            <w:tcW w:w="1508" w:type="dxa"/>
          </w:tcPr>
          <w:p w:rsidR="00060801" w:rsidRPr="005A252E" w:rsidRDefault="00060801" w:rsidP="0078743F">
            <w:pPr>
              <w:jc w:val="center"/>
              <w:rPr>
                <w:sz w:val="20"/>
              </w:rPr>
            </w:pPr>
            <w:r w:rsidRPr="005A252E">
              <w:rPr>
                <w:sz w:val="20"/>
              </w:rPr>
              <w:t>20</w:t>
            </w:r>
          </w:p>
        </w:tc>
      </w:tr>
      <w:tr w:rsidR="00060801" w:rsidRPr="005A252E" w:rsidTr="00995E87">
        <w:tc>
          <w:tcPr>
            <w:tcW w:w="2093" w:type="dxa"/>
          </w:tcPr>
          <w:p w:rsidR="00060801" w:rsidRPr="005A252E" w:rsidRDefault="00060801" w:rsidP="0078743F">
            <w:pPr>
              <w:jc w:val="center"/>
              <w:rPr>
                <w:b/>
                <w:sz w:val="20"/>
              </w:rPr>
            </w:pPr>
            <w:r w:rsidRPr="005A252E">
              <w:rPr>
                <w:b/>
                <w:sz w:val="20"/>
              </w:rPr>
              <w:t>Мероприятие 2</w:t>
            </w:r>
          </w:p>
          <w:p w:rsidR="00060801" w:rsidRPr="005A252E" w:rsidRDefault="00060801" w:rsidP="0078743F">
            <w:pPr>
              <w:jc w:val="center"/>
              <w:rPr>
                <w:b/>
                <w:sz w:val="20"/>
              </w:rPr>
            </w:pPr>
            <w:r w:rsidRPr="005A252E">
              <w:rPr>
                <w:sz w:val="20"/>
              </w:rPr>
              <w:t>Проведение районных и межрайонных мероприятий</w:t>
            </w:r>
          </w:p>
        </w:tc>
        <w:tc>
          <w:tcPr>
            <w:tcW w:w="4111" w:type="dxa"/>
          </w:tcPr>
          <w:p w:rsidR="00060801" w:rsidRPr="005A252E" w:rsidRDefault="00060801" w:rsidP="0078743F">
            <w:pPr>
              <w:jc w:val="center"/>
              <w:rPr>
                <w:b/>
                <w:sz w:val="20"/>
              </w:rPr>
            </w:pPr>
            <w:r w:rsidRPr="005A252E">
              <w:rPr>
                <w:sz w:val="20"/>
              </w:rPr>
              <w:t>Количество мероприятий</w:t>
            </w:r>
          </w:p>
        </w:tc>
        <w:tc>
          <w:tcPr>
            <w:tcW w:w="1468" w:type="dxa"/>
          </w:tcPr>
          <w:p w:rsidR="00060801" w:rsidRPr="005A252E" w:rsidRDefault="00060801" w:rsidP="0078743F">
            <w:pPr>
              <w:jc w:val="center"/>
              <w:rPr>
                <w:sz w:val="20"/>
              </w:rPr>
            </w:pPr>
            <w:r w:rsidRPr="005A252E">
              <w:rPr>
                <w:sz w:val="20"/>
              </w:rPr>
              <w:t>Единица</w:t>
            </w:r>
          </w:p>
        </w:tc>
        <w:tc>
          <w:tcPr>
            <w:tcW w:w="1464" w:type="dxa"/>
          </w:tcPr>
          <w:p w:rsidR="00060801" w:rsidRPr="005A252E" w:rsidRDefault="00060801" w:rsidP="0078743F">
            <w:pPr>
              <w:jc w:val="center"/>
              <w:rPr>
                <w:sz w:val="20"/>
              </w:rPr>
            </w:pPr>
            <w:r w:rsidRPr="005A252E">
              <w:rPr>
                <w:sz w:val="20"/>
              </w:rPr>
              <w:t>1</w:t>
            </w:r>
          </w:p>
        </w:tc>
        <w:tc>
          <w:tcPr>
            <w:tcW w:w="805" w:type="dxa"/>
          </w:tcPr>
          <w:p w:rsidR="00060801" w:rsidRPr="005A252E" w:rsidRDefault="00060801" w:rsidP="0078743F">
            <w:pPr>
              <w:jc w:val="center"/>
              <w:rPr>
                <w:sz w:val="20"/>
              </w:rPr>
            </w:pPr>
            <w:r w:rsidRPr="005A252E">
              <w:rPr>
                <w:sz w:val="20"/>
              </w:rPr>
              <w:t>1</w:t>
            </w:r>
          </w:p>
        </w:tc>
        <w:tc>
          <w:tcPr>
            <w:tcW w:w="992" w:type="dxa"/>
          </w:tcPr>
          <w:p w:rsidR="00060801" w:rsidRPr="005A252E" w:rsidRDefault="00060801" w:rsidP="0078743F">
            <w:pPr>
              <w:jc w:val="center"/>
              <w:rPr>
                <w:sz w:val="20"/>
              </w:rPr>
            </w:pPr>
            <w:r w:rsidRPr="005A252E">
              <w:rPr>
                <w:sz w:val="20"/>
              </w:rPr>
              <w:t>2</w:t>
            </w:r>
          </w:p>
        </w:tc>
        <w:tc>
          <w:tcPr>
            <w:tcW w:w="992" w:type="dxa"/>
          </w:tcPr>
          <w:p w:rsidR="00060801" w:rsidRPr="005A252E" w:rsidRDefault="00060801" w:rsidP="0078743F">
            <w:pPr>
              <w:jc w:val="center"/>
              <w:rPr>
                <w:sz w:val="20"/>
              </w:rPr>
            </w:pPr>
            <w:r w:rsidRPr="005A252E">
              <w:rPr>
                <w:sz w:val="20"/>
              </w:rPr>
              <w:t>3</w:t>
            </w:r>
          </w:p>
        </w:tc>
        <w:tc>
          <w:tcPr>
            <w:tcW w:w="851" w:type="dxa"/>
          </w:tcPr>
          <w:p w:rsidR="00060801" w:rsidRPr="005A252E" w:rsidRDefault="00060801" w:rsidP="0078743F">
            <w:pPr>
              <w:jc w:val="center"/>
              <w:rPr>
                <w:sz w:val="20"/>
              </w:rPr>
            </w:pPr>
            <w:r w:rsidRPr="005A252E">
              <w:rPr>
                <w:sz w:val="20"/>
              </w:rPr>
              <w:t>4</w:t>
            </w:r>
          </w:p>
        </w:tc>
        <w:tc>
          <w:tcPr>
            <w:tcW w:w="850" w:type="dxa"/>
          </w:tcPr>
          <w:p w:rsidR="00060801" w:rsidRPr="005A252E" w:rsidRDefault="00060801" w:rsidP="0078743F">
            <w:pPr>
              <w:jc w:val="center"/>
              <w:rPr>
                <w:sz w:val="20"/>
              </w:rPr>
            </w:pPr>
            <w:r w:rsidRPr="005A252E">
              <w:rPr>
                <w:sz w:val="20"/>
              </w:rPr>
              <w:t>5</w:t>
            </w:r>
          </w:p>
        </w:tc>
        <w:tc>
          <w:tcPr>
            <w:tcW w:w="1508" w:type="dxa"/>
          </w:tcPr>
          <w:p w:rsidR="00060801" w:rsidRPr="005A252E" w:rsidRDefault="00060801" w:rsidP="0078743F">
            <w:pPr>
              <w:jc w:val="center"/>
              <w:rPr>
                <w:sz w:val="20"/>
              </w:rPr>
            </w:pPr>
            <w:r w:rsidRPr="005A252E">
              <w:rPr>
                <w:sz w:val="20"/>
              </w:rPr>
              <w:t>6</w:t>
            </w:r>
          </w:p>
        </w:tc>
      </w:tr>
      <w:tr w:rsidR="00060801" w:rsidRPr="005A252E" w:rsidTr="00995E87">
        <w:tc>
          <w:tcPr>
            <w:tcW w:w="15134" w:type="dxa"/>
            <w:gridSpan w:val="10"/>
          </w:tcPr>
          <w:p w:rsidR="00060801" w:rsidRPr="005A252E" w:rsidRDefault="00060801" w:rsidP="0078743F">
            <w:pPr>
              <w:jc w:val="center"/>
              <w:rPr>
                <w:b/>
                <w:sz w:val="20"/>
              </w:rPr>
            </w:pPr>
            <w:r w:rsidRPr="005A252E">
              <w:rPr>
                <w:b/>
                <w:sz w:val="20"/>
              </w:rPr>
              <w:t>Задача 2. Формирование системы продвижения инициативной и талантливой молодежи</w:t>
            </w:r>
          </w:p>
        </w:tc>
      </w:tr>
      <w:tr w:rsidR="00060801" w:rsidRPr="005A252E" w:rsidTr="00995E87">
        <w:tc>
          <w:tcPr>
            <w:tcW w:w="2093" w:type="dxa"/>
          </w:tcPr>
          <w:p w:rsidR="00060801" w:rsidRPr="005A252E" w:rsidRDefault="00060801" w:rsidP="0078743F">
            <w:pPr>
              <w:jc w:val="center"/>
              <w:rPr>
                <w:b/>
                <w:sz w:val="20"/>
              </w:rPr>
            </w:pPr>
            <w:r w:rsidRPr="005A252E">
              <w:rPr>
                <w:b/>
                <w:sz w:val="20"/>
              </w:rPr>
              <w:t>Мероприятие 3</w:t>
            </w:r>
          </w:p>
          <w:p w:rsidR="00060801" w:rsidRPr="005A252E" w:rsidRDefault="00060801" w:rsidP="0078743F">
            <w:pPr>
              <w:jc w:val="center"/>
              <w:rPr>
                <w:b/>
                <w:sz w:val="20"/>
              </w:rPr>
            </w:pPr>
            <w:r w:rsidRPr="005A252E">
              <w:rPr>
                <w:b/>
                <w:sz w:val="20"/>
              </w:rPr>
              <w:t>«</w:t>
            </w:r>
            <w:r w:rsidRPr="005A252E">
              <w:rPr>
                <w:sz w:val="20"/>
              </w:rPr>
              <w:t>Поддержка молодежных общественных инициатив</w:t>
            </w:r>
            <w:r w:rsidRPr="005A252E">
              <w:rPr>
                <w:b/>
                <w:sz w:val="20"/>
              </w:rPr>
              <w:t>»</w:t>
            </w:r>
          </w:p>
        </w:tc>
        <w:tc>
          <w:tcPr>
            <w:tcW w:w="4111" w:type="dxa"/>
          </w:tcPr>
          <w:p w:rsidR="00060801" w:rsidRPr="005A252E" w:rsidRDefault="00060801" w:rsidP="0078743F">
            <w:pPr>
              <w:jc w:val="center"/>
              <w:rPr>
                <w:b/>
                <w:sz w:val="20"/>
              </w:rPr>
            </w:pPr>
            <w:r w:rsidRPr="005A252E">
              <w:rPr>
                <w:sz w:val="20"/>
              </w:rPr>
              <w:t>Количество молодежных проектов, реализуемых на территории муниципального района</w:t>
            </w:r>
          </w:p>
        </w:tc>
        <w:tc>
          <w:tcPr>
            <w:tcW w:w="1468" w:type="dxa"/>
          </w:tcPr>
          <w:p w:rsidR="00060801" w:rsidRPr="005A252E" w:rsidRDefault="00060801" w:rsidP="0078743F">
            <w:pPr>
              <w:jc w:val="center"/>
              <w:rPr>
                <w:b/>
                <w:sz w:val="20"/>
              </w:rPr>
            </w:pPr>
            <w:r w:rsidRPr="005A252E">
              <w:rPr>
                <w:b/>
                <w:sz w:val="20"/>
              </w:rPr>
              <w:t>Единица</w:t>
            </w:r>
          </w:p>
        </w:tc>
        <w:tc>
          <w:tcPr>
            <w:tcW w:w="1464" w:type="dxa"/>
          </w:tcPr>
          <w:p w:rsidR="00060801" w:rsidRPr="005A252E" w:rsidRDefault="00060801" w:rsidP="0078743F">
            <w:pPr>
              <w:jc w:val="center"/>
              <w:rPr>
                <w:sz w:val="20"/>
              </w:rPr>
            </w:pPr>
            <w:r w:rsidRPr="005A252E">
              <w:rPr>
                <w:sz w:val="20"/>
              </w:rPr>
              <w:t>0</w:t>
            </w:r>
          </w:p>
        </w:tc>
        <w:tc>
          <w:tcPr>
            <w:tcW w:w="805" w:type="dxa"/>
          </w:tcPr>
          <w:p w:rsidR="00060801" w:rsidRPr="005A252E" w:rsidRDefault="00060801" w:rsidP="0078743F">
            <w:pPr>
              <w:jc w:val="center"/>
              <w:rPr>
                <w:sz w:val="20"/>
              </w:rPr>
            </w:pPr>
            <w:r w:rsidRPr="005A252E">
              <w:rPr>
                <w:sz w:val="20"/>
              </w:rPr>
              <w:t>2</w:t>
            </w:r>
          </w:p>
        </w:tc>
        <w:tc>
          <w:tcPr>
            <w:tcW w:w="992" w:type="dxa"/>
          </w:tcPr>
          <w:p w:rsidR="00060801" w:rsidRPr="005A252E" w:rsidRDefault="00060801" w:rsidP="0078743F">
            <w:pPr>
              <w:jc w:val="center"/>
              <w:rPr>
                <w:sz w:val="20"/>
              </w:rPr>
            </w:pPr>
            <w:r w:rsidRPr="005A252E">
              <w:rPr>
                <w:sz w:val="20"/>
              </w:rPr>
              <w:t>3</w:t>
            </w:r>
          </w:p>
        </w:tc>
        <w:tc>
          <w:tcPr>
            <w:tcW w:w="992" w:type="dxa"/>
          </w:tcPr>
          <w:p w:rsidR="00060801" w:rsidRPr="005A252E" w:rsidRDefault="00060801" w:rsidP="0078743F">
            <w:pPr>
              <w:jc w:val="center"/>
              <w:rPr>
                <w:sz w:val="20"/>
              </w:rPr>
            </w:pPr>
            <w:r w:rsidRPr="005A252E">
              <w:rPr>
                <w:sz w:val="20"/>
              </w:rPr>
              <w:t>4</w:t>
            </w:r>
          </w:p>
        </w:tc>
        <w:tc>
          <w:tcPr>
            <w:tcW w:w="851" w:type="dxa"/>
          </w:tcPr>
          <w:p w:rsidR="00060801" w:rsidRPr="005A252E" w:rsidRDefault="00060801" w:rsidP="0078743F">
            <w:pPr>
              <w:jc w:val="center"/>
              <w:rPr>
                <w:sz w:val="20"/>
              </w:rPr>
            </w:pPr>
            <w:r w:rsidRPr="005A252E">
              <w:rPr>
                <w:sz w:val="20"/>
              </w:rPr>
              <w:t>5</w:t>
            </w:r>
          </w:p>
        </w:tc>
        <w:tc>
          <w:tcPr>
            <w:tcW w:w="850" w:type="dxa"/>
          </w:tcPr>
          <w:p w:rsidR="00060801" w:rsidRPr="005A252E" w:rsidRDefault="00060801" w:rsidP="0078743F">
            <w:pPr>
              <w:jc w:val="center"/>
              <w:rPr>
                <w:sz w:val="20"/>
              </w:rPr>
            </w:pPr>
            <w:r w:rsidRPr="005A252E">
              <w:rPr>
                <w:sz w:val="20"/>
              </w:rPr>
              <w:t>6</w:t>
            </w:r>
          </w:p>
        </w:tc>
        <w:tc>
          <w:tcPr>
            <w:tcW w:w="1508" w:type="dxa"/>
          </w:tcPr>
          <w:p w:rsidR="00060801" w:rsidRPr="005A252E" w:rsidRDefault="00060801" w:rsidP="0078743F">
            <w:pPr>
              <w:jc w:val="center"/>
              <w:rPr>
                <w:sz w:val="20"/>
              </w:rPr>
            </w:pPr>
            <w:r w:rsidRPr="005A252E">
              <w:rPr>
                <w:sz w:val="20"/>
              </w:rPr>
              <w:t>7</w:t>
            </w:r>
          </w:p>
        </w:tc>
      </w:tr>
      <w:tr w:rsidR="00060801" w:rsidRPr="005A252E" w:rsidTr="00995E87">
        <w:tc>
          <w:tcPr>
            <w:tcW w:w="2093" w:type="dxa"/>
          </w:tcPr>
          <w:p w:rsidR="00060801" w:rsidRPr="005A252E" w:rsidRDefault="00060801" w:rsidP="0078743F">
            <w:pPr>
              <w:jc w:val="center"/>
              <w:rPr>
                <w:b/>
                <w:sz w:val="20"/>
              </w:rPr>
            </w:pPr>
            <w:r w:rsidRPr="005A252E">
              <w:rPr>
                <w:b/>
                <w:sz w:val="20"/>
              </w:rPr>
              <w:t>Мероприятие 4</w:t>
            </w:r>
          </w:p>
          <w:p w:rsidR="00060801" w:rsidRPr="005A252E" w:rsidRDefault="00060801" w:rsidP="0078743F">
            <w:pPr>
              <w:jc w:val="center"/>
              <w:rPr>
                <w:b/>
                <w:sz w:val="20"/>
              </w:rPr>
            </w:pPr>
            <w:r w:rsidRPr="005A252E">
              <w:rPr>
                <w:b/>
                <w:sz w:val="20"/>
              </w:rPr>
              <w:t>«</w:t>
            </w:r>
            <w:r w:rsidRPr="005A252E">
              <w:rPr>
                <w:sz w:val="20"/>
              </w:rPr>
              <w:t>Присвоение районной молодежной премии</w:t>
            </w:r>
            <w:r w:rsidRPr="005A252E">
              <w:rPr>
                <w:b/>
                <w:sz w:val="20"/>
              </w:rPr>
              <w:t>»</w:t>
            </w:r>
          </w:p>
        </w:tc>
        <w:tc>
          <w:tcPr>
            <w:tcW w:w="4111" w:type="dxa"/>
          </w:tcPr>
          <w:p w:rsidR="00060801" w:rsidRPr="005A252E" w:rsidRDefault="00060801" w:rsidP="0078743F">
            <w:pPr>
              <w:jc w:val="center"/>
              <w:rPr>
                <w:b/>
                <w:sz w:val="20"/>
              </w:rPr>
            </w:pPr>
            <w:r w:rsidRPr="005A252E">
              <w:rPr>
                <w:sz w:val="20"/>
              </w:rPr>
              <w:t>Количество участников  конкурса на присвоение звания</w:t>
            </w:r>
          </w:p>
        </w:tc>
        <w:tc>
          <w:tcPr>
            <w:tcW w:w="1468" w:type="dxa"/>
          </w:tcPr>
          <w:p w:rsidR="00060801" w:rsidRPr="005A252E" w:rsidRDefault="00060801" w:rsidP="0078743F">
            <w:pPr>
              <w:jc w:val="center"/>
              <w:rPr>
                <w:b/>
                <w:sz w:val="20"/>
              </w:rPr>
            </w:pPr>
            <w:r w:rsidRPr="005A252E">
              <w:rPr>
                <w:b/>
                <w:sz w:val="20"/>
              </w:rPr>
              <w:t>единица</w:t>
            </w:r>
          </w:p>
        </w:tc>
        <w:tc>
          <w:tcPr>
            <w:tcW w:w="1464" w:type="dxa"/>
          </w:tcPr>
          <w:p w:rsidR="00060801" w:rsidRPr="005A252E" w:rsidRDefault="00060801" w:rsidP="0078743F">
            <w:pPr>
              <w:jc w:val="center"/>
              <w:rPr>
                <w:sz w:val="20"/>
              </w:rPr>
            </w:pPr>
            <w:r w:rsidRPr="005A252E">
              <w:rPr>
                <w:sz w:val="20"/>
              </w:rPr>
              <w:t>0</w:t>
            </w:r>
          </w:p>
        </w:tc>
        <w:tc>
          <w:tcPr>
            <w:tcW w:w="805" w:type="dxa"/>
          </w:tcPr>
          <w:p w:rsidR="00060801" w:rsidRPr="005A252E" w:rsidRDefault="00060801" w:rsidP="0078743F">
            <w:pPr>
              <w:jc w:val="center"/>
              <w:rPr>
                <w:sz w:val="20"/>
              </w:rPr>
            </w:pPr>
            <w:r w:rsidRPr="005A252E">
              <w:rPr>
                <w:sz w:val="20"/>
              </w:rPr>
              <w:t>5</w:t>
            </w:r>
          </w:p>
        </w:tc>
        <w:tc>
          <w:tcPr>
            <w:tcW w:w="992" w:type="dxa"/>
          </w:tcPr>
          <w:p w:rsidR="00060801" w:rsidRPr="005A252E" w:rsidRDefault="00060801" w:rsidP="0078743F">
            <w:pPr>
              <w:jc w:val="center"/>
              <w:rPr>
                <w:sz w:val="20"/>
              </w:rPr>
            </w:pPr>
            <w:r w:rsidRPr="005A252E">
              <w:rPr>
                <w:sz w:val="20"/>
              </w:rPr>
              <w:t>7</w:t>
            </w:r>
          </w:p>
        </w:tc>
        <w:tc>
          <w:tcPr>
            <w:tcW w:w="992" w:type="dxa"/>
          </w:tcPr>
          <w:p w:rsidR="00060801" w:rsidRPr="005A252E" w:rsidRDefault="00060801" w:rsidP="0078743F">
            <w:pPr>
              <w:jc w:val="center"/>
              <w:rPr>
                <w:sz w:val="20"/>
              </w:rPr>
            </w:pPr>
            <w:r w:rsidRPr="005A252E">
              <w:rPr>
                <w:sz w:val="20"/>
              </w:rPr>
              <w:t>9</w:t>
            </w:r>
          </w:p>
        </w:tc>
        <w:tc>
          <w:tcPr>
            <w:tcW w:w="851" w:type="dxa"/>
          </w:tcPr>
          <w:p w:rsidR="00060801" w:rsidRPr="005A252E" w:rsidRDefault="00060801" w:rsidP="0078743F">
            <w:pPr>
              <w:jc w:val="center"/>
              <w:rPr>
                <w:sz w:val="20"/>
              </w:rPr>
            </w:pPr>
            <w:r w:rsidRPr="005A252E">
              <w:rPr>
                <w:sz w:val="20"/>
              </w:rPr>
              <w:t>10</w:t>
            </w:r>
          </w:p>
        </w:tc>
        <w:tc>
          <w:tcPr>
            <w:tcW w:w="850" w:type="dxa"/>
          </w:tcPr>
          <w:p w:rsidR="00060801" w:rsidRPr="005A252E" w:rsidRDefault="00060801" w:rsidP="0078743F">
            <w:pPr>
              <w:jc w:val="center"/>
              <w:rPr>
                <w:sz w:val="20"/>
              </w:rPr>
            </w:pPr>
            <w:r w:rsidRPr="005A252E">
              <w:rPr>
                <w:sz w:val="20"/>
              </w:rPr>
              <w:t>12</w:t>
            </w:r>
          </w:p>
        </w:tc>
        <w:tc>
          <w:tcPr>
            <w:tcW w:w="1508" w:type="dxa"/>
          </w:tcPr>
          <w:p w:rsidR="00060801" w:rsidRPr="005A252E" w:rsidRDefault="00060801" w:rsidP="0078743F">
            <w:pPr>
              <w:jc w:val="center"/>
              <w:rPr>
                <w:sz w:val="20"/>
              </w:rPr>
            </w:pPr>
            <w:r w:rsidRPr="005A252E">
              <w:rPr>
                <w:sz w:val="20"/>
              </w:rPr>
              <w:t>15</w:t>
            </w:r>
          </w:p>
        </w:tc>
      </w:tr>
    </w:tbl>
    <w:p w:rsidR="00060801" w:rsidRDefault="00060801" w:rsidP="005A252E">
      <w:pPr>
        <w:rPr>
          <w:b/>
        </w:rPr>
      </w:pPr>
    </w:p>
    <w:p w:rsidR="00060801" w:rsidRPr="00995E87" w:rsidRDefault="00060801" w:rsidP="00275E23">
      <w:pPr>
        <w:jc w:val="right"/>
        <w:rPr>
          <w:b/>
        </w:rPr>
      </w:pPr>
      <w:r w:rsidRPr="00995E87">
        <w:rPr>
          <w:b/>
        </w:rPr>
        <w:t>Приложение №3</w:t>
      </w:r>
    </w:p>
    <w:p w:rsidR="00060801" w:rsidRDefault="00060801" w:rsidP="0078743F">
      <w:pPr>
        <w:jc w:val="right"/>
        <w:rPr>
          <w:b/>
        </w:rPr>
      </w:pPr>
      <w:r w:rsidRPr="00995E87">
        <w:rPr>
          <w:b/>
        </w:rPr>
        <w:t>К Подпрограмме 2</w:t>
      </w:r>
    </w:p>
    <w:p w:rsidR="00060801" w:rsidRDefault="00060801" w:rsidP="00275E23">
      <w:pPr>
        <w:jc w:val="right"/>
        <w:rPr>
          <w:b/>
        </w:rPr>
      </w:pPr>
      <w:r w:rsidRPr="00275E23">
        <w:rPr>
          <w:b/>
          <w:color w:val="000000"/>
        </w:rPr>
        <w:t>«</w:t>
      </w:r>
      <w:r w:rsidRPr="00275E23">
        <w:rPr>
          <w:b/>
        </w:rPr>
        <w:t xml:space="preserve">Повышение эффективности реализации </w:t>
      </w:r>
    </w:p>
    <w:p w:rsidR="00060801" w:rsidRDefault="00060801" w:rsidP="00275E23">
      <w:pPr>
        <w:jc w:val="right"/>
        <w:rPr>
          <w:b/>
        </w:rPr>
      </w:pPr>
      <w:r w:rsidRPr="00275E23">
        <w:rPr>
          <w:b/>
        </w:rPr>
        <w:t xml:space="preserve">молодежной политики на территории </w:t>
      </w:r>
    </w:p>
    <w:p w:rsidR="00060801" w:rsidRPr="00275E23" w:rsidRDefault="00060801" w:rsidP="00275E23">
      <w:pPr>
        <w:jc w:val="right"/>
        <w:rPr>
          <w:b/>
        </w:rPr>
      </w:pPr>
      <w:r w:rsidRPr="00275E23">
        <w:rPr>
          <w:b/>
        </w:rPr>
        <w:t>муниципального района «Карымский район»</w:t>
      </w:r>
    </w:p>
    <w:p w:rsidR="00060801" w:rsidRPr="00995E87" w:rsidRDefault="00060801" w:rsidP="0078743F">
      <w:pPr>
        <w:jc w:val="right"/>
        <w:rPr>
          <w:b/>
        </w:rPr>
      </w:pPr>
    </w:p>
    <w:p w:rsidR="00060801" w:rsidRPr="00995E87" w:rsidRDefault="00060801" w:rsidP="0078743F">
      <w:pPr>
        <w:jc w:val="right"/>
        <w:rPr>
          <w:b/>
        </w:rPr>
      </w:pPr>
      <w:r w:rsidRPr="00995E87">
        <w:rPr>
          <w:b/>
        </w:rPr>
        <w:t xml:space="preserve"> </w:t>
      </w:r>
    </w:p>
    <w:p w:rsidR="00060801" w:rsidRPr="00275E23" w:rsidRDefault="00060801" w:rsidP="0078743F">
      <w:pPr>
        <w:jc w:val="center"/>
        <w:rPr>
          <w:b/>
        </w:rPr>
      </w:pPr>
      <w:r w:rsidRPr="00275E23">
        <w:rPr>
          <w:b/>
        </w:rPr>
        <w:t xml:space="preserve">Ресурсное обеспечение реализации  Подпрограммы 2 </w:t>
      </w:r>
    </w:p>
    <w:p w:rsidR="00060801" w:rsidRPr="00275E23" w:rsidRDefault="00060801" w:rsidP="0078743F">
      <w:pPr>
        <w:jc w:val="center"/>
        <w:rPr>
          <w:b/>
        </w:rPr>
      </w:pPr>
      <w:r w:rsidRPr="00275E23">
        <w:rPr>
          <w:b/>
          <w:color w:val="000000"/>
        </w:rPr>
        <w:t>«</w:t>
      </w:r>
      <w:r w:rsidRPr="00275E23">
        <w:rPr>
          <w:b/>
        </w:rPr>
        <w:t>Повышение эффективности реализации молодежной политики на территории муниципального района «Карымский район»</w:t>
      </w:r>
    </w:p>
    <w:p w:rsidR="00060801" w:rsidRPr="00275E23" w:rsidRDefault="00060801" w:rsidP="0078743F">
      <w:pPr>
        <w:ind w:left="-284"/>
        <w:jc w:val="center"/>
        <w:rPr>
          <w:b/>
        </w:rPr>
      </w:pPr>
      <w:r w:rsidRPr="00275E23">
        <w:rPr>
          <w:b/>
        </w:rPr>
        <w:t>муниципальной программы «Развитие культуры, молодежной политики, физической культуры и спорта  в муниципальном районе  «Карымский район» на 2020-2025 годы»</w:t>
      </w:r>
    </w:p>
    <w:p w:rsidR="00060801" w:rsidRPr="00275E23" w:rsidRDefault="00060801" w:rsidP="0078743F">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29"/>
        <w:gridCol w:w="2148"/>
        <w:gridCol w:w="1226"/>
        <w:gridCol w:w="1298"/>
        <w:gridCol w:w="1230"/>
        <w:gridCol w:w="1231"/>
        <w:gridCol w:w="1231"/>
        <w:gridCol w:w="1231"/>
        <w:gridCol w:w="1231"/>
        <w:gridCol w:w="1231"/>
      </w:tblGrid>
      <w:tr w:rsidR="00060801" w:rsidTr="0078743F">
        <w:tc>
          <w:tcPr>
            <w:tcW w:w="2311" w:type="dxa"/>
            <w:vMerge w:val="restart"/>
          </w:tcPr>
          <w:p w:rsidR="00060801" w:rsidRPr="00275E23" w:rsidRDefault="00060801" w:rsidP="0078743F">
            <w:pPr>
              <w:jc w:val="center"/>
              <w:rPr>
                <w:b/>
              </w:rPr>
            </w:pPr>
            <w:r w:rsidRPr="00275E23">
              <w:rPr>
                <w:b/>
              </w:rPr>
              <w:t>Направление</w:t>
            </w:r>
          </w:p>
        </w:tc>
        <w:tc>
          <w:tcPr>
            <w:tcW w:w="1826" w:type="dxa"/>
            <w:vMerge w:val="restart"/>
          </w:tcPr>
          <w:p w:rsidR="00060801" w:rsidRPr="00275E23" w:rsidRDefault="00060801" w:rsidP="0078743F">
            <w:pPr>
              <w:jc w:val="center"/>
              <w:rPr>
                <w:b/>
              </w:rPr>
            </w:pPr>
            <w:r w:rsidRPr="00275E23">
              <w:rPr>
                <w:b/>
              </w:rPr>
              <w:t>Источник финансирования</w:t>
            </w:r>
          </w:p>
        </w:tc>
        <w:tc>
          <w:tcPr>
            <w:tcW w:w="1330" w:type="dxa"/>
            <w:vMerge w:val="restart"/>
          </w:tcPr>
          <w:p w:rsidR="00060801" w:rsidRPr="00275E23" w:rsidRDefault="00060801" w:rsidP="0078743F">
            <w:pPr>
              <w:jc w:val="center"/>
              <w:rPr>
                <w:b/>
              </w:rPr>
            </w:pPr>
            <w:r w:rsidRPr="00275E23">
              <w:rPr>
                <w:b/>
              </w:rPr>
              <w:t>2019</w:t>
            </w:r>
          </w:p>
        </w:tc>
        <w:tc>
          <w:tcPr>
            <w:tcW w:w="1381" w:type="dxa"/>
            <w:vMerge w:val="restart"/>
          </w:tcPr>
          <w:p w:rsidR="00060801" w:rsidRPr="00275E23" w:rsidRDefault="00060801" w:rsidP="0078743F">
            <w:pPr>
              <w:jc w:val="center"/>
              <w:rPr>
                <w:b/>
              </w:rPr>
            </w:pPr>
            <w:r w:rsidRPr="00275E23">
              <w:rPr>
                <w:b/>
              </w:rPr>
              <w:t>Всего</w:t>
            </w:r>
          </w:p>
        </w:tc>
        <w:tc>
          <w:tcPr>
            <w:tcW w:w="7938" w:type="dxa"/>
            <w:gridSpan w:val="6"/>
          </w:tcPr>
          <w:p w:rsidR="00060801" w:rsidRPr="00275E23" w:rsidRDefault="00060801" w:rsidP="0078743F">
            <w:pPr>
              <w:jc w:val="center"/>
              <w:rPr>
                <w:b/>
              </w:rPr>
            </w:pPr>
            <w:r w:rsidRPr="00275E23">
              <w:rPr>
                <w:b/>
              </w:rPr>
              <w:t>Финансирование, тыс. рублей</w:t>
            </w:r>
          </w:p>
        </w:tc>
      </w:tr>
      <w:tr w:rsidR="00060801" w:rsidTr="0078743F">
        <w:tc>
          <w:tcPr>
            <w:tcW w:w="2311" w:type="dxa"/>
            <w:vMerge/>
          </w:tcPr>
          <w:p w:rsidR="00060801" w:rsidRPr="00275E23" w:rsidRDefault="00060801" w:rsidP="0078743F">
            <w:pPr>
              <w:jc w:val="center"/>
              <w:rPr>
                <w:b/>
              </w:rPr>
            </w:pPr>
          </w:p>
        </w:tc>
        <w:tc>
          <w:tcPr>
            <w:tcW w:w="1826" w:type="dxa"/>
            <w:vMerge/>
          </w:tcPr>
          <w:p w:rsidR="00060801" w:rsidRPr="00275E23" w:rsidRDefault="00060801" w:rsidP="0078743F">
            <w:pPr>
              <w:jc w:val="center"/>
              <w:rPr>
                <w:b/>
              </w:rPr>
            </w:pPr>
          </w:p>
        </w:tc>
        <w:tc>
          <w:tcPr>
            <w:tcW w:w="1330" w:type="dxa"/>
            <w:vMerge/>
          </w:tcPr>
          <w:p w:rsidR="00060801" w:rsidRPr="00275E23" w:rsidRDefault="00060801" w:rsidP="0078743F">
            <w:pPr>
              <w:jc w:val="center"/>
              <w:rPr>
                <w:b/>
              </w:rPr>
            </w:pPr>
          </w:p>
        </w:tc>
        <w:tc>
          <w:tcPr>
            <w:tcW w:w="1381" w:type="dxa"/>
            <w:vMerge/>
          </w:tcPr>
          <w:p w:rsidR="00060801" w:rsidRPr="00275E23" w:rsidRDefault="00060801" w:rsidP="0078743F">
            <w:pPr>
              <w:jc w:val="center"/>
              <w:rPr>
                <w:b/>
              </w:rPr>
            </w:pPr>
          </w:p>
        </w:tc>
        <w:tc>
          <w:tcPr>
            <w:tcW w:w="1323" w:type="dxa"/>
          </w:tcPr>
          <w:p w:rsidR="00060801" w:rsidRPr="00275E23" w:rsidRDefault="00060801" w:rsidP="0078743F">
            <w:pPr>
              <w:jc w:val="center"/>
              <w:rPr>
                <w:b/>
              </w:rPr>
            </w:pPr>
            <w:r w:rsidRPr="00275E23">
              <w:rPr>
                <w:b/>
              </w:rPr>
              <w:t>2020</w:t>
            </w:r>
          </w:p>
        </w:tc>
        <w:tc>
          <w:tcPr>
            <w:tcW w:w="1323" w:type="dxa"/>
          </w:tcPr>
          <w:p w:rsidR="00060801" w:rsidRPr="00275E23" w:rsidRDefault="00060801" w:rsidP="0078743F">
            <w:pPr>
              <w:jc w:val="center"/>
              <w:rPr>
                <w:b/>
              </w:rPr>
            </w:pPr>
            <w:r w:rsidRPr="00275E23">
              <w:rPr>
                <w:b/>
              </w:rPr>
              <w:t>2021</w:t>
            </w:r>
          </w:p>
        </w:tc>
        <w:tc>
          <w:tcPr>
            <w:tcW w:w="1323" w:type="dxa"/>
          </w:tcPr>
          <w:p w:rsidR="00060801" w:rsidRPr="00275E23" w:rsidRDefault="00060801" w:rsidP="0078743F">
            <w:pPr>
              <w:jc w:val="center"/>
              <w:rPr>
                <w:b/>
              </w:rPr>
            </w:pPr>
            <w:r w:rsidRPr="00275E23">
              <w:rPr>
                <w:b/>
              </w:rPr>
              <w:t>2022</w:t>
            </w:r>
          </w:p>
        </w:tc>
        <w:tc>
          <w:tcPr>
            <w:tcW w:w="1323" w:type="dxa"/>
          </w:tcPr>
          <w:p w:rsidR="00060801" w:rsidRPr="00275E23" w:rsidRDefault="00060801" w:rsidP="0078743F">
            <w:pPr>
              <w:jc w:val="center"/>
              <w:rPr>
                <w:b/>
              </w:rPr>
            </w:pPr>
            <w:r w:rsidRPr="00275E23">
              <w:rPr>
                <w:b/>
              </w:rPr>
              <w:t>2023</w:t>
            </w:r>
          </w:p>
        </w:tc>
        <w:tc>
          <w:tcPr>
            <w:tcW w:w="1323" w:type="dxa"/>
          </w:tcPr>
          <w:p w:rsidR="00060801" w:rsidRPr="00275E23" w:rsidRDefault="00060801" w:rsidP="0078743F">
            <w:pPr>
              <w:jc w:val="center"/>
              <w:rPr>
                <w:b/>
              </w:rPr>
            </w:pPr>
            <w:r w:rsidRPr="00275E23">
              <w:rPr>
                <w:b/>
              </w:rPr>
              <w:t>2024</w:t>
            </w:r>
          </w:p>
        </w:tc>
        <w:tc>
          <w:tcPr>
            <w:tcW w:w="1323" w:type="dxa"/>
          </w:tcPr>
          <w:p w:rsidR="00060801" w:rsidRPr="00275E23" w:rsidRDefault="00060801" w:rsidP="0078743F">
            <w:pPr>
              <w:jc w:val="center"/>
              <w:rPr>
                <w:b/>
              </w:rPr>
            </w:pPr>
            <w:r w:rsidRPr="00275E23">
              <w:rPr>
                <w:b/>
              </w:rPr>
              <w:t>2025</w:t>
            </w:r>
          </w:p>
        </w:tc>
      </w:tr>
      <w:tr w:rsidR="00060801" w:rsidTr="0078743F">
        <w:tc>
          <w:tcPr>
            <w:tcW w:w="14786" w:type="dxa"/>
            <w:gridSpan w:val="10"/>
          </w:tcPr>
          <w:p w:rsidR="00060801" w:rsidRPr="00275E23" w:rsidRDefault="00060801" w:rsidP="0078743F">
            <w:pPr>
              <w:jc w:val="center"/>
              <w:rPr>
                <w:b/>
              </w:rPr>
            </w:pPr>
            <w:r w:rsidRPr="00275E23">
              <w:rPr>
                <w:b/>
              </w:rPr>
              <w:t>Задача 1. Вовлечение молодежи в социальную практику</w:t>
            </w:r>
          </w:p>
        </w:tc>
      </w:tr>
      <w:tr w:rsidR="00060801" w:rsidTr="0078743F">
        <w:tc>
          <w:tcPr>
            <w:tcW w:w="2311" w:type="dxa"/>
            <w:vMerge w:val="restart"/>
          </w:tcPr>
          <w:p w:rsidR="00060801" w:rsidRPr="00275E23" w:rsidRDefault="00060801" w:rsidP="0078743F">
            <w:pPr>
              <w:jc w:val="center"/>
              <w:rPr>
                <w:b/>
              </w:rPr>
            </w:pPr>
            <w:r w:rsidRPr="00275E23">
              <w:rPr>
                <w:b/>
              </w:rPr>
              <w:t>Мероприятие 1</w:t>
            </w:r>
          </w:p>
          <w:p w:rsidR="00060801" w:rsidRPr="00275E23" w:rsidRDefault="00060801" w:rsidP="0078743F">
            <w:pPr>
              <w:jc w:val="center"/>
              <w:rPr>
                <w:b/>
              </w:rPr>
            </w:pPr>
            <w:r w:rsidRPr="00275E23">
              <w:rPr>
                <w:b/>
              </w:rPr>
              <w:t>«</w:t>
            </w:r>
            <w:r w:rsidRPr="00275E23">
              <w:t>Развитие волонтерского движения</w:t>
            </w:r>
            <w:r w:rsidRPr="00275E23">
              <w:rPr>
                <w:b/>
              </w:rPr>
              <w:t>»</w:t>
            </w:r>
          </w:p>
        </w:tc>
        <w:tc>
          <w:tcPr>
            <w:tcW w:w="1826" w:type="dxa"/>
          </w:tcPr>
          <w:p w:rsidR="00060801" w:rsidRPr="00275E23" w:rsidRDefault="00060801" w:rsidP="0078743F">
            <w:pPr>
              <w:jc w:val="center"/>
              <w:rPr>
                <w:b/>
              </w:rPr>
            </w:pPr>
            <w:r w:rsidRPr="00275E23">
              <w:rPr>
                <w:b/>
              </w:rPr>
              <w:t>Финансирование, всего</w:t>
            </w:r>
          </w:p>
        </w:tc>
        <w:tc>
          <w:tcPr>
            <w:tcW w:w="1330" w:type="dxa"/>
          </w:tcPr>
          <w:p w:rsidR="00060801" w:rsidRPr="00275E23" w:rsidRDefault="00060801" w:rsidP="0078743F">
            <w:pPr>
              <w:jc w:val="center"/>
            </w:pPr>
            <w:r w:rsidRPr="00275E23">
              <w:t>0</w:t>
            </w:r>
          </w:p>
        </w:tc>
        <w:tc>
          <w:tcPr>
            <w:tcW w:w="1381" w:type="dxa"/>
          </w:tcPr>
          <w:p w:rsidR="00060801" w:rsidRPr="00275E23" w:rsidRDefault="00060801" w:rsidP="0078743F">
            <w:pPr>
              <w:jc w:val="center"/>
            </w:pPr>
            <w:r w:rsidRPr="00275E23">
              <w:t>120,0</w:t>
            </w:r>
          </w:p>
        </w:tc>
        <w:tc>
          <w:tcPr>
            <w:tcW w:w="1323" w:type="dxa"/>
          </w:tcPr>
          <w:p w:rsidR="00060801" w:rsidRPr="00275E23" w:rsidRDefault="00060801" w:rsidP="0078743F">
            <w:pPr>
              <w:jc w:val="center"/>
            </w:pPr>
            <w:r w:rsidRPr="00275E23">
              <w:t>20,0</w:t>
            </w:r>
          </w:p>
        </w:tc>
        <w:tc>
          <w:tcPr>
            <w:tcW w:w="1323" w:type="dxa"/>
          </w:tcPr>
          <w:p w:rsidR="00060801" w:rsidRPr="00275E23" w:rsidRDefault="00060801" w:rsidP="0078743F">
            <w:pPr>
              <w:jc w:val="center"/>
            </w:pPr>
            <w:r w:rsidRPr="00275E23">
              <w:t>20,0</w:t>
            </w:r>
          </w:p>
        </w:tc>
        <w:tc>
          <w:tcPr>
            <w:tcW w:w="1323" w:type="dxa"/>
          </w:tcPr>
          <w:p w:rsidR="00060801" w:rsidRPr="00275E23" w:rsidRDefault="00060801" w:rsidP="0078743F">
            <w:pPr>
              <w:jc w:val="center"/>
            </w:pPr>
            <w:r w:rsidRPr="00275E23">
              <w:t>20,0</w:t>
            </w:r>
          </w:p>
        </w:tc>
        <w:tc>
          <w:tcPr>
            <w:tcW w:w="1323" w:type="dxa"/>
          </w:tcPr>
          <w:p w:rsidR="00060801" w:rsidRPr="00275E23" w:rsidRDefault="00060801" w:rsidP="0078743F">
            <w:pPr>
              <w:jc w:val="center"/>
            </w:pPr>
            <w:r w:rsidRPr="00275E23">
              <w:t>20,0</w:t>
            </w:r>
          </w:p>
        </w:tc>
        <w:tc>
          <w:tcPr>
            <w:tcW w:w="1323" w:type="dxa"/>
          </w:tcPr>
          <w:p w:rsidR="00060801" w:rsidRPr="00275E23" w:rsidRDefault="00060801" w:rsidP="0078743F">
            <w:pPr>
              <w:jc w:val="center"/>
            </w:pPr>
            <w:r w:rsidRPr="00275E23">
              <w:t>20,0</w:t>
            </w:r>
          </w:p>
        </w:tc>
        <w:tc>
          <w:tcPr>
            <w:tcW w:w="1323" w:type="dxa"/>
          </w:tcPr>
          <w:p w:rsidR="00060801" w:rsidRPr="00275E23" w:rsidRDefault="00060801" w:rsidP="0078743F">
            <w:pPr>
              <w:jc w:val="center"/>
            </w:pPr>
            <w:r w:rsidRPr="00275E23">
              <w:t>20,0</w:t>
            </w:r>
          </w:p>
        </w:tc>
      </w:tr>
      <w:tr w:rsidR="00060801" w:rsidTr="0078743F">
        <w:tc>
          <w:tcPr>
            <w:tcW w:w="2311" w:type="dxa"/>
            <w:vMerge/>
          </w:tcPr>
          <w:p w:rsidR="00060801" w:rsidRPr="00275E23" w:rsidRDefault="00060801" w:rsidP="0078743F">
            <w:pPr>
              <w:jc w:val="center"/>
              <w:rPr>
                <w:b/>
              </w:rPr>
            </w:pPr>
          </w:p>
        </w:tc>
        <w:tc>
          <w:tcPr>
            <w:tcW w:w="1826" w:type="dxa"/>
          </w:tcPr>
          <w:p w:rsidR="00060801" w:rsidRPr="00275E23" w:rsidRDefault="00060801" w:rsidP="0078743F">
            <w:pPr>
              <w:jc w:val="center"/>
            </w:pPr>
            <w:r w:rsidRPr="00275E23">
              <w:t>В том числе:</w:t>
            </w:r>
          </w:p>
          <w:p w:rsidR="00060801" w:rsidRPr="00275E23" w:rsidRDefault="00060801" w:rsidP="0078743F">
            <w:pPr>
              <w:jc w:val="center"/>
            </w:pPr>
            <w:r w:rsidRPr="00275E23">
              <w:t>бюджет муниципального района, тыс. рублей</w:t>
            </w:r>
          </w:p>
        </w:tc>
        <w:tc>
          <w:tcPr>
            <w:tcW w:w="1330" w:type="dxa"/>
          </w:tcPr>
          <w:p w:rsidR="00060801" w:rsidRPr="00275E23" w:rsidRDefault="00060801" w:rsidP="0078743F">
            <w:pPr>
              <w:jc w:val="center"/>
            </w:pPr>
            <w:r w:rsidRPr="00275E23">
              <w:t>0</w:t>
            </w:r>
          </w:p>
        </w:tc>
        <w:tc>
          <w:tcPr>
            <w:tcW w:w="1381" w:type="dxa"/>
          </w:tcPr>
          <w:p w:rsidR="00060801" w:rsidRPr="00275E23" w:rsidRDefault="00060801" w:rsidP="0078743F">
            <w:pPr>
              <w:jc w:val="center"/>
            </w:pPr>
            <w:r w:rsidRPr="00275E23">
              <w:t>120,0</w:t>
            </w:r>
          </w:p>
        </w:tc>
        <w:tc>
          <w:tcPr>
            <w:tcW w:w="1323" w:type="dxa"/>
          </w:tcPr>
          <w:p w:rsidR="00060801" w:rsidRPr="00275E23" w:rsidRDefault="00060801" w:rsidP="0078743F">
            <w:pPr>
              <w:jc w:val="center"/>
            </w:pPr>
            <w:r w:rsidRPr="00275E23">
              <w:t>20,0</w:t>
            </w:r>
          </w:p>
        </w:tc>
        <w:tc>
          <w:tcPr>
            <w:tcW w:w="1323" w:type="dxa"/>
          </w:tcPr>
          <w:p w:rsidR="00060801" w:rsidRPr="00275E23" w:rsidRDefault="00060801" w:rsidP="0078743F">
            <w:pPr>
              <w:jc w:val="center"/>
            </w:pPr>
            <w:r w:rsidRPr="00275E23">
              <w:t>20,0</w:t>
            </w:r>
          </w:p>
        </w:tc>
        <w:tc>
          <w:tcPr>
            <w:tcW w:w="1323" w:type="dxa"/>
          </w:tcPr>
          <w:p w:rsidR="00060801" w:rsidRPr="00275E23" w:rsidRDefault="00060801" w:rsidP="0078743F">
            <w:pPr>
              <w:jc w:val="center"/>
            </w:pPr>
            <w:r w:rsidRPr="00275E23">
              <w:t>20,0</w:t>
            </w:r>
          </w:p>
        </w:tc>
        <w:tc>
          <w:tcPr>
            <w:tcW w:w="1323" w:type="dxa"/>
          </w:tcPr>
          <w:p w:rsidR="00060801" w:rsidRPr="00275E23" w:rsidRDefault="00060801" w:rsidP="0078743F">
            <w:pPr>
              <w:jc w:val="center"/>
            </w:pPr>
            <w:r w:rsidRPr="00275E23">
              <w:t>20,0</w:t>
            </w:r>
          </w:p>
        </w:tc>
        <w:tc>
          <w:tcPr>
            <w:tcW w:w="1323" w:type="dxa"/>
          </w:tcPr>
          <w:p w:rsidR="00060801" w:rsidRPr="00275E23" w:rsidRDefault="00060801" w:rsidP="0078743F">
            <w:pPr>
              <w:jc w:val="center"/>
            </w:pPr>
            <w:r w:rsidRPr="00275E23">
              <w:t>20,0</w:t>
            </w:r>
          </w:p>
        </w:tc>
        <w:tc>
          <w:tcPr>
            <w:tcW w:w="1323" w:type="dxa"/>
          </w:tcPr>
          <w:p w:rsidR="00060801" w:rsidRPr="00275E23" w:rsidRDefault="00060801" w:rsidP="0078743F">
            <w:pPr>
              <w:jc w:val="center"/>
            </w:pPr>
            <w:r w:rsidRPr="00275E23">
              <w:t>20,0</w:t>
            </w:r>
          </w:p>
        </w:tc>
      </w:tr>
      <w:tr w:rsidR="00060801" w:rsidTr="0078743F">
        <w:tc>
          <w:tcPr>
            <w:tcW w:w="2311" w:type="dxa"/>
            <w:vMerge w:val="restart"/>
          </w:tcPr>
          <w:p w:rsidR="00060801" w:rsidRPr="00275E23" w:rsidRDefault="00060801" w:rsidP="0078743F">
            <w:pPr>
              <w:jc w:val="center"/>
              <w:rPr>
                <w:b/>
              </w:rPr>
            </w:pPr>
            <w:r w:rsidRPr="00275E23">
              <w:rPr>
                <w:b/>
              </w:rPr>
              <w:t xml:space="preserve">Мероприятие 2 </w:t>
            </w:r>
          </w:p>
          <w:p w:rsidR="00060801" w:rsidRPr="00275E23" w:rsidRDefault="00060801" w:rsidP="0078743F">
            <w:pPr>
              <w:jc w:val="center"/>
              <w:rPr>
                <w:b/>
              </w:rPr>
            </w:pPr>
            <w:r w:rsidRPr="00275E23">
              <w:t>Проведение районных и межрайонных мероприятий</w:t>
            </w:r>
          </w:p>
        </w:tc>
        <w:tc>
          <w:tcPr>
            <w:tcW w:w="1826" w:type="dxa"/>
          </w:tcPr>
          <w:p w:rsidR="00060801" w:rsidRPr="00275E23" w:rsidRDefault="00060801" w:rsidP="0078743F">
            <w:pPr>
              <w:jc w:val="center"/>
              <w:rPr>
                <w:b/>
              </w:rPr>
            </w:pPr>
            <w:r w:rsidRPr="00275E23">
              <w:rPr>
                <w:b/>
              </w:rPr>
              <w:t>Финансирование, всего</w:t>
            </w:r>
          </w:p>
        </w:tc>
        <w:tc>
          <w:tcPr>
            <w:tcW w:w="1330" w:type="dxa"/>
          </w:tcPr>
          <w:p w:rsidR="00060801" w:rsidRPr="00275E23" w:rsidRDefault="00060801" w:rsidP="0078743F">
            <w:pPr>
              <w:jc w:val="center"/>
            </w:pPr>
            <w:r w:rsidRPr="00275E23">
              <w:t>0</w:t>
            </w:r>
          </w:p>
        </w:tc>
        <w:tc>
          <w:tcPr>
            <w:tcW w:w="1381" w:type="dxa"/>
          </w:tcPr>
          <w:p w:rsidR="00060801" w:rsidRPr="00275E23" w:rsidRDefault="00060801" w:rsidP="0078743F">
            <w:pPr>
              <w:jc w:val="center"/>
            </w:pPr>
            <w:r w:rsidRPr="00275E23">
              <w:t>180,0</w:t>
            </w:r>
          </w:p>
        </w:tc>
        <w:tc>
          <w:tcPr>
            <w:tcW w:w="1323" w:type="dxa"/>
          </w:tcPr>
          <w:p w:rsidR="00060801" w:rsidRPr="00275E23" w:rsidRDefault="00060801" w:rsidP="0078743F">
            <w:pPr>
              <w:jc w:val="center"/>
            </w:pPr>
            <w:r w:rsidRPr="00275E23">
              <w:t>30,0</w:t>
            </w:r>
          </w:p>
        </w:tc>
        <w:tc>
          <w:tcPr>
            <w:tcW w:w="1323" w:type="dxa"/>
          </w:tcPr>
          <w:p w:rsidR="00060801" w:rsidRPr="00275E23" w:rsidRDefault="00060801" w:rsidP="0078743F">
            <w:pPr>
              <w:jc w:val="center"/>
            </w:pPr>
            <w:r w:rsidRPr="00275E23">
              <w:t>30,0</w:t>
            </w:r>
          </w:p>
        </w:tc>
        <w:tc>
          <w:tcPr>
            <w:tcW w:w="1323" w:type="dxa"/>
          </w:tcPr>
          <w:p w:rsidR="00060801" w:rsidRPr="00275E23" w:rsidRDefault="00060801" w:rsidP="0078743F">
            <w:pPr>
              <w:jc w:val="center"/>
            </w:pPr>
            <w:r w:rsidRPr="00275E23">
              <w:t>30,0</w:t>
            </w:r>
          </w:p>
        </w:tc>
        <w:tc>
          <w:tcPr>
            <w:tcW w:w="1323" w:type="dxa"/>
          </w:tcPr>
          <w:p w:rsidR="00060801" w:rsidRPr="00275E23" w:rsidRDefault="00060801" w:rsidP="0078743F">
            <w:pPr>
              <w:jc w:val="center"/>
            </w:pPr>
            <w:r w:rsidRPr="00275E23">
              <w:t>30,0</w:t>
            </w:r>
          </w:p>
        </w:tc>
        <w:tc>
          <w:tcPr>
            <w:tcW w:w="1323" w:type="dxa"/>
          </w:tcPr>
          <w:p w:rsidR="00060801" w:rsidRPr="00275E23" w:rsidRDefault="00060801" w:rsidP="0078743F">
            <w:pPr>
              <w:jc w:val="center"/>
            </w:pPr>
            <w:r w:rsidRPr="00275E23">
              <w:t>30,0</w:t>
            </w:r>
          </w:p>
        </w:tc>
        <w:tc>
          <w:tcPr>
            <w:tcW w:w="1323" w:type="dxa"/>
          </w:tcPr>
          <w:p w:rsidR="00060801" w:rsidRPr="00275E23" w:rsidRDefault="00060801" w:rsidP="0078743F">
            <w:pPr>
              <w:jc w:val="center"/>
            </w:pPr>
            <w:r w:rsidRPr="00275E23">
              <w:t>30,0</w:t>
            </w:r>
          </w:p>
        </w:tc>
      </w:tr>
      <w:tr w:rsidR="00060801" w:rsidTr="0078743F">
        <w:tc>
          <w:tcPr>
            <w:tcW w:w="2311" w:type="dxa"/>
            <w:vMerge/>
          </w:tcPr>
          <w:p w:rsidR="00060801" w:rsidRPr="00275E23" w:rsidRDefault="00060801" w:rsidP="0078743F">
            <w:pPr>
              <w:jc w:val="center"/>
              <w:rPr>
                <w:b/>
              </w:rPr>
            </w:pPr>
          </w:p>
        </w:tc>
        <w:tc>
          <w:tcPr>
            <w:tcW w:w="1826" w:type="dxa"/>
          </w:tcPr>
          <w:p w:rsidR="00060801" w:rsidRPr="00275E23" w:rsidRDefault="00060801" w:rsidP="0078743F">
            <w:pPr>
              <w:jc w:val="center"/>
            </w:pPr>
            <w:r w:rsidRPr="00275E23">
              <w:t>В том числе:</w:t>
            </w:r>
          </w:p>
          <w:p w:rsidR="00060801" w:rsidRPr="00275E23" w:rsidRDefault="00060801" w:rsidP="0078743F">
            <w:pPr>
              <w:jc w:val="center"/>
            </w:pPr>
            <w:r w:rsidRPr="00275E23">
              <w:t>бюджет муниципального района, тыс. рублей</w:t>
            </w:r>
          </w:p>
        </w:tc>
        <w:tc>
          <w:tcPr>
            <w:tcW w:w="1330" w:type="dxa"/>
          </w:tcPr>
          <w:p w:rsidR="00060801" w:rsidRPr="00275E23" w:rsidRDefault="00060801" w:rsidP="0078743F">
            <w:pPr>
              <w:jc w:val="center"/>
            </w:pPr>
            <w:r w:rsidRPr="00275E23">
              <w:t>0</w:t>
            </w:r>
          </w:p>
        </w:tc>
        <w:tc>
          <w:tcPr>
            <w:tcW w:w="1381" w:type="dxa"/>
          </w:tcPr>
          <w:p w:rsidR="00060801" w:rsidRPr="00275E23" w:rsidRDefault="00060801" w:rsidP="0078743F">
            <w:pPr>
              <w:jc w:val="center"/>
            </w:pPr>
            <w:r w:rsidRPr="00275E23">
              <w:t>180,0</w:t>
            </w:r>
          </w:p>
        </w:tc>
        <w:tc>
          <w:tcPr>
            <w:tcW w:w="1323" w:type="dxa"/>
          </w:tcPr>
          <w:p w:rsidR="00060801" w:rsidRPr="00275E23" w:rsidRDefault="00060801" w:rsidP="0078743F">
            <w:pPr>
              <w:jc w:val="center"/>
            </w:pPr>
            <w:r w:rsidRPr="00275E23">
              <w:t>30,0</w:t>
            </w:r>
          </w:p>
        </w:tc>
        <w:tc>
          <w:tcPr>
            <w:tcW w:w="1323" w:type="dxa"/>
          </w:tcPr>
          <w:p w:rsidR="00060801" w:rsidRPr="00275E23" w:rsidRDefault="00060801" w:rsidP="0078743F">
            <w:pPr>
              <w:jc w:val="center"/>
            </w:pPr>
            <w:r w:rsidRPr="00275E23">
              <w:t>30,0</w:t>
            </w:r>
          </w:p>
        </w:tc>
        <w:tc>
          <w:tcPr>
            <w:tcW w:w="1323" w:type="dxa"/>
          </w:tcPr>
          <w:p w:rsidR="00060801" w:rsidRPr="00275E23" w:rsidRDefault="00060801" w:rsidP="0078743F">
            <w:pPr>
              <w:jc w:val="center"/>
            </w:pPr>
            <w:r w:rsidRPr="00275E23">
              <w:t>30,0</w:t>
            </w:r>
          </w:p>
        </w:tc>
        <w:tc>
          <w:tcPr>
            <w:tcW w:w="1323" w:type="dxa"/>
          </w:tcPr>
          <w:p w:rsidR="00060801" w:rsidRPr="00275E23" w:rsidRDefault="00060801" w:rsidP="0078743F">
            <w:pPr>
              <w:jc w:val="center"/>
            </w:pPr>
            <w:r w:rsidRPr="00275E23">
              <w:t>30,0</w:t>
            </w:r>
          </w:p>
        </w:tc>
        <w:tc>
          <w:tcPr>
            <w:tcW w:w="1323" w:type="dxa"/>
          </w:tcPr>
          <w:p w:rsidR="00060801" w:rsidRPr="00275E23" w:rsidRDefault="00060801" w:rsidP="0078743F">
            <w:pPr>
              <w:jc w:val="center"/>
            </w:pPr>
            <w:r w:rsidRPr="00275E23">
              <w:t>30,0</w:t>
            </w:r>
          </w:p>
        </w:tc>
        <w:tc>
          <w:tcPr>
            <w:tcW w:w="1323" w:type="dxa"/>
          </w:tcPr>
          <w:p w:rsidR="00060801" w:rsidRPr="00275E23" w:rsidRDefault="00060801" w:rsidP="0078743F">
            <w:pPr>
              <w:jc w:val="center"/>
            </w:pPr>
            <w:r w:rsidRPr="00275E23">
              <w:t>30,0</w:t>
            </w:r>
          </w:p>
        </w:tc>
      </w:tr>
      <w:tr w:rsidR="00060801" w:rsidTr="0078743F">
        <w:tc>
          <w:tcPr>
            <w:tcW w:w="14786" w:type="dxa"/>
            <w:gridSpan w:val="10"/>
          </w:tcPr>
          <w:p w:rsidR="00060801" w:rsidRPr="00275E23" w:rsidRDefault="00060801" w:rsidP="0078743F">
            <w:pPr>
              <w:jc w:val="center"/>
              <w:rPr>
                <w:b/>
              </w:rPr>
            </w:pPr>
            <w:r w:rsidRPr="00275E23">
              <w:rPr>
                <w:b/>
              </w:rPr>
              <w:t>Задача 2. Формирование системы продвижения инициативной и талантливой молодежи</w:t>
            </w:r>
          </w:p>
        </w:tc>
      </w:tr>
      <w:tr w:rsidR="00060801" w:rsidTr="0078743F">
        <w:tc>
          <w:tcPr>
            <w:tcW w:w="2311" w:type="dxa"/>
            <w:vMerge w:val="restart"/>
          </w:tcPr>
          <w:p w:rsidR="00060801" w:rsidRPr="00275E23" w:rsidRDefault="00060801" w:rsidP="0078743F">
            <w:pPr>
              <w:jc w:val="center"/>
              <w:rPr>
                <w:b/>
              </w:rPr>
            </w:pPr>
            <w:r w:rsidRPr="00275E23">
              <w:rPr>
                <w:b/>
              </w:rPr>
              <w:t>Мероприятие 3</w:t>
            </w:r>
          </w:p>
          <w:p w:rsidR="00060801" w:rsidRPr="00275E23" w:rsidRDefault="00060801" w:rsidP="0078743F">
            <w:pPr>
              <w:jc w:val="center"/>
              <w:rPr>
                <w:b/>
              </w:rPr>
            </w:pPr>
            <w:r w:rsidRPr="00275E23">
              <w:rPr>
                <w:b/>
              </w:rPr>
              <w:t>«</w:t>
            </w:r>
            <w:r w:rsidRPr="00275E23">
              <w:t>Поддержка молодежных общественных инициатив</w:t>
            </w:r>
            <w:r w:rsidRPr="00275E23">
              <w:rPr>
                <w:b/>
              </w:rPr>
              <w:t>»</w:t>
            </w:r>
          </w:p>
        </w:tc>
        <w:tc>
          <w:tcPr>
            <w:tcW w:w="1826" w:type="dxa"/>
          </w:tcPr>
          <w:p w:rsidR="00060801" w:rsidRPr="00275E23" w:rsidRDefault="00060801" w:rsidP="0078743F">
            <w:pPr>
              <w:jc w:val="center"/>
              <w:rPr>
                <w:b/>
              </w:rPr>
            </w:pPr>
            <w:r w:rsidRPr="00275E23">
              <w:rPr>
                <w:b/>
              </w:rPr>
              <w:t>Финансирование, всего</w:t>
            </w:r>
          </w:p>
        </w:tc>
        <w:tc>
          <w:tcPr>
            <w:tcW w:w="1330" w:type="dxa"/>
          </w:tcPr>
          <w:p w:rsidR="00060801" w:rsidRPr="00275E23" w:rsidRDefault="00060801" w:rsidP="0078743F">
            <w:pPr>
              <w:jc w:val="center"/>
            </w:pPr>
            <w:r w:rsidRPr="00275E23">
              <w:t>0</w:t>
            </w:r>
          </w:p>
        </w:tc>
        <w:tc>
          <w:tcPr>
            <w:tcW w:w="1381" w:type="dxa"/>
          </w:tcPr>
          <w:p w:rsidR="00060801" w:rsidRPr="00275E23" w:rsidRDefault="00060801" w:rsidP="0078743F">
            <w:pPr>
              <w:jc w:val="center"/>
            </w:pPr>
            <w:r w:rsidRPr="00275E23">
              <w:t>600,0</w:t>
            </w:r>
          </w:p>
        </w:tc>
        <w:tc>
          <w:tcPr>
            <w:tcW w:w="1323" w:type="dxa"/>
          </w:tcPr>
          <w:p w:rsidR="00060801" w:rsidRPr="00275E23" w:rsidRDefault="00060801" w:rsidP="0078743F">
            <w:pPr>
              <w:jc w:val="center"/>
            </w:pPr>
            <w:r w:rsidRPr="00275E23">
              <w:t>100,0</w:t>
            </w:r>
          </w:p>
        </w:tc>
        <w:tc>
          <w:tcPr>
            <w:tcW w:w="1323" w:type="dxa"/>
          </w:tcPr>
          <w:p w:rsidR="00060801" w:rsidRPr="00275E23" w:rsidRDefault="00060801" w:rsidP="0078743F">
            <w:pPr>
              <w:jc w:val="center"/>
            </w:pPr>
            <w:r w:rsidRPr="00275E23">
              <w:t>100,0</w:t>
            </w:r>
          </w:p>
        </w:tc>
        <w:tc>
          <w:tcPr>
            <w:tcW w:w="1323" w:type="dxa"/>
          </w:tcPr>
          <w:p w:rsidR="00060801" w:rsidRPr="00275E23" w:rsidRDefault="00060801" w:rsidP="0078743F">
            <w:pPr>
              <w:jc w:val="center"/>
            </w:pPr>
            <w:r w:rsidRPr="00275E23">
              <w:t>100,0</w:t>
            </w:r>
          </w:p>
        </w:tc>
        <w:tc>
          <w:tcPr>
            <w:tcW w:w="1323" w:type="dxa"/>
          </w:tcPr>
          <w:p w:rsidR="00060801" w:rsidRPr="00275E23" w:rsidRDefault="00060801" w:rsidP="0078743F">
            <w:pPr>
              <w:jc w:val="center"/>
            </w:pPr>
            <w:r w:rsidRPr="00275E23">
              <w:t>100,0</w:t>
            </w:r>
          </w:p>
        </w:tc>
        <w:tc>
          <w:tcPr>
            <w:tcW w:w="1323" w:type="dxa"/>
          </w:tcPr>
          <w:p w:rsidR="00060801" w:rsidRPr="00275E23" w:rsidRDefault="00060801" w:rsidP="0078743F">
            <w:pPr>
              <w:jc w:val="center"/>
            </w:pPr>
            <w:r w:rsidRPr="00275E23">
              <w:t>100,0</w:t>
            </w:r>
          </w:p>
        </w:tc>
        <w:tc>
          <w:tcPr>
            <w:tcW w:w="1323" w:type="dxa"/>
          </w:tcPr>
          <w:p w:rsidR="00060801" w:rsidRPr="00275E23" w:rsidRDefault="00060801" w:rsidP="0078743F">
            <w:pPr>
              <w:jc w:val="center"/>
            </w:pPr>
            <w:r w:rsidRPr="00275E23">
              <w:t>100,0</w:t>
            </w:r>
          </w:p>
        </w:tc>
      </w:tr>
      <w:tr w:rsidR="00060801" w:rsidTr="0078743F">
        <w:tc>
          <w:tcPr>
            <w:tcW w:w="2311" w:type="dxa"/>
            <w:vMerge/>
          </w:tcPr>
          <w:p w:rsidR="00060801" w:rsidRPr="00275E23" w:rsidRDefault="00060801" w:rsidP="0078743F">
            <w:pPr>
              <w:jc w:val="center"/>
              <w:rPr>
                <w:b/>
              </w:rPr>
            </w:pPr>
          </w:p>
        </w:tc>
        <w:tc>
          <w:tcPr>
            <w:tcW w:w="1826" w:type="dxa"/>
          </w:tcPr>
          <w:p w:rsidR="00060801" w:rsidRPr="00275E23" w:rsidRDefault="00060801" w:rsidP="0078743F">
            <w:pPr>
              <w:jc w:val="center"/>
            </w:pPr>
            <w:r w:rsidRPr="00275E23">
              <w:t>В том числе:</w:t>
            </w:r>
          </w:p>
          <w:p w:rsidR="00060801" w:rsidRPr="00275E23" w:rsidRDefault="00060801" w:rsidP="0078743F">
            <w:pPr>
              <w:jc w:val="center"/>
            </w:pPr>
            <w:r w:rsidRPr="00275E23">
              <w:t>бюджет муниципального района, тыс. рублей</w:t>
            </w:r>
          </w:p>
        </w:tc>
        <w:tc>
          <w:tcPr>
            <w:tcW w:w="1330" w:type="dxa"/>
          </w:tcPr>
          <w:p w:rsidR="00060801" w:rsidRPr="00275E23" w:rsidRDefault="00060801" w:rsidP="0078743F">
            <w:pPr>
              <w:jc w:val="center"/>
            </w:pPr>
            <w:r w:rsidRPr="00275E23">
              <w:t>0</w:t>
            </w:r>
          </w:p>
        </w:tc>
        <w:tc>
          <w:tcPr>
            <w:tcW w:w="1381" w:type="dxa"/>
          </w:tcPr>
          <w:p w:rsidR="00060801" w:rsidRPr="00275E23" w:rsidRDefault="00060801" w:rsidP="0078743F">
            <w:pPr>
              <w:jc w:val="center"/>
            </w:pPr>
            <w:r w:rsidRPr="00275E23">
              <w:t>600,0</w:t>
            </w:r>
          </w:p>
        </w:tc>
        <w:tc>
          <w:tcPr>
            <w:tcW w:w="1323" w:type="dxa"/>
          </w:tcPr>
          <w:p w:rsidR="00060801" w:rsidRPr="00275E23" w:rsidRDefault="00060801" w:rsidP="0078743F">
            <w:pPr>
              <w:jc w:val="center"/>
            </w:pPr>
            <w:r w:rsidRPr="00275E23">
              <w:t>100,0</w:t>
            </w:r>
          </w:p>
        </w:tc>
        <w:tc>
          <w:tcPr>
            <w:tcW w:w="1323" w:type="dxa"/>
          </w:tcPr>
          <w:p w:rsidR="00060801" w:rsidRPr="00275E23" w:rsidRDefault="00060801" w:rsidP="0078743F">
            <w:pPr>
              <w:jc w:val="center"/>
            </w:pPr>
            <w:r w:rsidRPr="00275E23">
              <w:t>100,0</w:t>
            </w:r>
          </w:p>
        </w:tc>
        <w:tc>
          <w:tcPr>
            <w:tcW w:w="1323" w:type="dxa"/>
          </w:tcPr>
          <w:p w:rsidR="00060801" w:rsidRPr="00275E23" w:rsidRDefault="00060801" w:rsidP="0078743F">
            <w:pPr>
              <w:jc w:val="center"/>
            </w:pPr>
            <w:r w:rsidRPr="00275E23">
              <w:t>100,0</w:t>
            </w:r>
          </w:p>
        </w:tc>
        <w:tc>
          <w:tcPr>
            <w:tcW w:w="1323" w:type="dxa"/>
          </w:tcPr>
          <w:p w:rsidR="00060801" w:rsidRPr="00275E23" w:rsidRDefault="00060801" w:rsidP="0078743F">
            <w:pPr>
              <w:jc w:val="center"/>
            </w:pPr>
            <w:r w:rsidRPr="00275E23">
              <w:t>100,0</w:t>
            </w:r>
          </w:p>
        </w:tc>
        <w:tc>
          <w:tcPr>
            <w:tcW w:w="1323" w:type="dxa"/>
          </w:tcPr>
          <w:p w:rsidR="00060801" w:rsidRPr="00275E23" w:rsidRDefault="00060801" w:rsidP="0078743F">
            <w:pPr>
              <w:jc w:val="center"/>
            </w:pPr>
            <w:r w:rsidRPr="00275E23">
              <w:t>100,0</w:t>
            </w:r>
          </w:p>
        </w:tc>
        <w:tc>
          <w:tcPr>
            <w:tcW w:w="1323" w:type="dxa"/>
          </w:tcPr>
          <w:p w:rsidR="00060801" w:rsidRPr="00275E23" w:rsidRDefault="00060801" w:rsidP="0078743F">
            <w:pPr>
              <w:jc w:val="center"/>
            </w:pPr>
            <w:r w:rsidRPr="00275E23">
              <w:t>100,0</w:t>
            </w:r>
          </w:p>
        </w:tc>
      </w:tr>
      <w:tr w:rsidR="00060801" w:rsidTr="0078743F">
        <w:tc>
          <w:tcPr>
            <w:tcW w:w="2311" w:type="dxa"/>
            <w:vMerge w:val="restart"/>
          </w:tcPr>
          <w:p w:rsidR="00060801" w:rsidRPr="00275E23" w:rsidRDefault="00060801" w:rsidP="0078743F">
            <w:pPr>
              <w:jc w:val="center"/>
              <w:rPr>
                <w:b/>
              </w:rPr>
            </w:pPr>
            <w:r w:rsidRPr="00275E23">
              <w:rPr>
                <w:b/>
              </w:rPr>
              <w:t>Мероприятие 4</w:t>
            </w:r>
          </w:p>
          <w:p w:rsidR="00060801" w:rsidRPr="00275E23" w:rsidRDefault="00060801" w:rsidP="0078743F">
            <w:pPr>
              <w:jc w:val="center"/>
              <w:rPr>
                <w:b/>
              </w:rPr>
            </w:pPr>
            <w:r w:rsidRPr="00275E23">
              <w:rPr>
                <w:b/>
              </w:rPr>
              <w:t>«</w:t>
            </w:r>
            <w:r w:rsidRPr="00275E23">
              <w:t>Присвоение районной молодежной премии</w:t>
            </w:r>
            <w:r w:rsidRPr="00275E23">
              <w:rPr>
                <w:b/>
              </w:rPr>
              <w:t>»</w:t>
            </w:r>
          </w:p>
        </w:tc>
        <w:tc>
          <w:tcPr>
            <w:tcW w:w="1826" w:type="dxa"/>
          </w:tcPr>
          <w:p w:rsidR="00060801" w:rsidRPr="00275E23" w:rsidRDefault="00060801" w:rsidP="0078743F">
            <w:pPr>
              <w:jc w:val="center"/>
              <w:rPr>
                <w:b/>
              </w:rPr>
            </w:pPr>
            <w:r w:rsidRPr="00275E23">
              <w:rPr>
                <w:b/>
              </w:rPr>
              <w:t>Финансирование, всего</w:t>
            </w:r>
          </w:p>
        </w:tc>
        <w:tc>
          <w:tcPr>
            <w:tcW w:w="1330" w:type="dxa"/>
          </w:tcPr>
          <w:p w:rsidR="00060801" w:rsidRPr="00275E23" w:rsidRDefault="00060801" w:rsidP="0078743F">
            <w:pPr>
              <w:jc w:val="center"/>
            </w:pPr>
            <w:r w:rsidRPr="00275E23">
              <w:t>0</w:t>
            </w:r>
          </w:p>
        </w:tc>
        <w:tc>
          <w:tcPr>
            <w:tcW w:w="1381" w:type="dxa"/>
          </w:tcPr>
          <w:p w:rsidR="00060801" w:rsidRPr="00275E23" w:rsidRDefault="00060801" w:rsidP="0078743F">
            <w:pPr>
              <w:jc w:val="center"/>
            </w:pPr>
            <w:r w:rsidRPr="00275E23">
              <w:t>300,0</w:t>
            </w:r>
          </w:p>
        </w:tc>
        <w:tc>
          <w:tcPr>
            <w:tcW w:w="1323" w:type="dxa"/>
          </w:tcPr>
          <w:p w:rsidR="00060801" w:rsidRPr="00275E23" w:rsidRDefault="00060801" w:rsidP="0078743F">
            <w:pPr>
              <w:jc w:val="center"/>
            </w:pPr>
            <w:r w:rsidRPr="00275E23">
              <w:t>50,0</w:t>
            </w:r>
          </w:p>
        </w:tc>
        <w:tc>
          <w:tcPr>
            <w:tcW w:w="1323" w:type="dxa"/>
          </w:tcPr>
          <w:p w:rsidR="00060801" w:rsidRPr="00275E23" w:rsidRDefault="00060801" w:rsidP="0078743F">
            <w:pPr>
              <w:jc w:val="center"/>
            </w:pPr>
            <w:r w:rsidRPr="00275E23">
              <w:t>50,0</w:t>
            </w:r>
          </w:p>
        </w:tc>
        <w:tc>
          <w:tcPr>
            <w:tcW w:w="1323" w:type="dxa"/>
          </w:tcPr>
          <w:p w:rsidR="00060801" w:rsidRPr="00275E23" w:rsidRDefault="00060801" w:rsidP="0078743F">
            <w:pPr>
              <w:jc w:val="center"/>
            </w:pPr>
            <w:r w:rsidRPr="00275E23">
              <w:t>50,0</w:t>
            </w:r>
          </w:p>
        </w:tc>
        <w:tc>
          <w:tcPr>
            <w:tcW w:w="1323" w:type="dxa"/>
          </w:tcPr>
          <w:p w:rsidR="00060801" w:rsidRPr="00275E23" w:rsidRDefault="00060801" w:rsidP="0078743F">
            <w:pPr>
              <w:jc w:val="center"/>
            </w:pPr>
            <w:r w:rsidRPr="00275E23">
              <w:t>50,0</w:t>
            </w:r>
          </w:p>
        </w:tc>
        <w:tc>
          <w:tcPr>
            <w:tcW w:w="1323" w:type="dxa"/>
          </w:tcPr>
          <w:p w:rsidR="00060801" w:rsidRPr="00275E23" w:rsidRDefault="00060801" w:rsidP="0078743F">
            <w:pPr>
              <w:jc w:val="center"/>
            </w:pPr>
            <w:r w:rsidRPr="00275E23">
              <w:t>50,0</w:t>
            </w:r>
          </w:p>
        </w:tc>
        <w:tc>
          <w:tcPr>
            <w:tcW w:w="1323" w:type="dxa"/>
          </w:tcPr>
          <w:p w:rsidR="00060801" w:rsidRPr="00275E23" w:rsidRDefault="00060801" w:rsidP="0078743F">
            <w:pPr>
              <w:jc w:val="center"/>
            </w:pPr>
            <w:r w:rsidRPr="00275E23">
              <w:t>50,0</w:t>
            </w:r>
          </w:p>
        </w:tc>
      </w:tr>
      <w:tr w:rsidR="00060801" w:rsidTr="0078743F">
        <w:tc>
          <w:tcPr>
            <w:tcW w:w="2311" w:type="dxa"/>
            <w:vMerge/>
          </w:tcPr>
          <w:p w:rsidR="00060801" w:rsidRPr="00275E23" w:rsidRDefault="00060801" w:rsidP="0078743F">
            <w:pPr>
              <w:jc w:val="center"/>
              <w:rPr>
                <w:b/>
              </w:rPr>
            </w:pPr>
          </w:p>
        </w:tc>
        <w:tc>
          <w:tcPr>
            <w:tcW w:w="1826" w:type="dxa"/>
          </w:tcPr>
          <w:p w:rsidR="00060801" w:rsidRPr="00275E23" w:rsidRDefault="00060801" w:rsidP="0078743F">
            <w:pPr>
              <w:jc w:val="center"/>
            </w:pPr>
            <w:r w:rsidRPr="00275E23">
              <w:t>В том числе:</w:t>
            </w:r>
          </w:p>
          <w:p w:rsidR="00060801" w:rsidRPr="00275E23" w:rsidRDefault="00060801" w:rsidP="0078743F">
            <w:pPr>
              <w:jc w:val="center"/>
            </w:pPr>
            <w:r w:rsidRPr="00275E23">
              <w:t>бюджет муниципального района, тыс. рублей</w:t>
            </w:r>
          </w:p>
        </w:tc>
        <w:tc>
          <w:tcPr>
            <w:tcW w:w="1330" w:type="dxa"/>
          </w:tcPr>
          <w:p w:rsidR="00060801" w:rsidRPr="00275E23" w:rsidRDefault="00060801" w:rsidP="0078743F">
            <w:pPr>
              <w:jc w:val="center"/>
            </w:pPr>
            <w:r w:rsidRPr="00275E23">
              <w:t>0</w:t>
            </w:r>
          </w:p>
        </w:tc>
        <w:tc>
          <w:tcPr>
            <w:tcW w:w="1381" w:type="dxa"/>
          </w:tcPr>
          <w:p w:rsidR="00060801" w:rsidRPr="00275E23" w:rsidRDefault="00060801" w:rsidP="0078743F">
            <w:pPr>
              <w:jc w:val="center"/>
            </w:pPr>
            <w:r w:rsidRPr="00275E23">
              <w:t>300,0</w:t>
            </w:r>
          </w:p>
        </w:tc>
        <w:tc>
          <w:tcPr>
            <w:tcW w:w="1323" w:type="dxa"/>
          </w:tcPr>
          <w:p w:rsidR="00060801" w:rsidRPr="00275E23" w:rsidRDefault="00060801" w:rsidP="0078743F">
            <w:pPr>
              <w:jc w:val="center"/>
            </w:pPr>
            <w:r w:rsidRPr="00275E23">
              <w:t>50,0</w:t>
            </w:r>
          </w:p>
        </w:tc>
        <w:tc>
          <w:tcPr>
            <w:tcW w:w="1323" w:type="dxa"/>
          </w:tcPr>
          <w:p w:rsidR="00060801" w:rsidRPr="00275E23" w:rsidRDefault="00060801" w:rsidP="0078743F">
            <w:pPr>
              <w:jc w:val="center"/>
            </w:pPr>
            <w:r w:rsidRPr="00275E23">
              <w:t>50,0</w:t>
            </w:r>
          </w:p>
        </w:tc>
        <w:tc>
          <w:tcPr>
            <w:tcW w:w="1323" w:type="dxa"/>
          </w:tcPr>
          <w:p w:rsidR="00060801" w:rsidRPr="00275E23" w:rsidRDefault="00060801" w:rsidP="0078743F">
            <w:pPr>
              <w:jc w:val="center"/>
            </w:pPr>
            <w:r w:rsidRPr="00275E23">
              <w:t>50,0</w:t>
            </w:r>
          </w:p>
        </w:tc>
        <w:tc>
          <w:tcPr>
            <w:tcW w:w="1323" w:type="dxa"/>
          </w:tcPr>
          <w:p w:rsidR="00060801" w:rsidRPr="00275E23" w:rsidRDefault="00060801" w:rsidP="0078743F">
            <w:pPr>
              <w:jc w:val="center"/>
            </w:pPr>
            <w:r w:rsidRPr="00275E23">
              <w:t>50,0</w:t>
            </w:r>
          </w:p>
        </w:tc>
        <w:tc>
          <w:tcPr>
            <w:tcW w:w="1323" w:type="dxa"/>
          </w:tcPr>
          <w:p w:rsidR="00060801" w:rsidRPr="00275E23" w:rsidRDefault="00060801" w:rsidP="0078743F">
            <w:pPr>
              <w:jc w:val="center"/>
            </w:pPr>
            <w:r w:rsidRPr="00275E23">
              <w:t>50,0</w:t>
            </w:r>
          </w:p>
        </w:tc>
        <w:tc>
          <w:tcPr>
            <w:tcW w:w="1323" w:type="dxa"/>
          </w:tcPr>
          <w:p w:rsidR="00060801" w:rsidRPr="00275E23" w:rsidRDefault="00060801" w:rsidP="0078743F">
            <w:pPr>
              <w:jc w:val="center"/>
            </w:pPr>
            <w:r w:rsidRPr="00275E23">
              <w:t>50,0</w:t>
            </w:r>
          </w:p>
        </w:tc>
      </w:tr>
      <w:tr w:rsidR="00060801" w:rsidTr="0078743F">
        <w:tc>
          <w:tcPr>
            <w:tcW w:w="2311" w:type="dxa"/>
            <w:vMerge w:val="restart"/>
          </w:tcPr>
          <w:p w:rsidR="00060801" w:rsidRPr="00275E23" w:rsidRDefault="00060801" w:rsidP="0078743F">
            <w:pPr>
              <w:jc w:val="center"/>
              <w:rPr>
                <w:b/>
              </w:rPr>
            </w:pPr>
            <w:r w:rsidRPr="00275E23">
              <w:rPr>
                <w:b/>
              </w:rPr>
              <w:t>ИТОГО ОБЩИЙ ОБЪЕМ ФИНАНСИРОВАНИЯ</w:t>
            </w:r>
          </w:p>
        </w:tc>
        <w:tc>
          <w:tcPr>
            <w:tcW w:w="1826" w:type="dxa"/>
          </w:tcPr>
          <w:p w:rsidR="00060801" w:rsidRPr="00275E23" w:rsidRDefault="00060801" w:rsidP="0078743F">
            <w:pPr>
              <w:jc w:val="center"/>
              <w:rPr>
                <w:b/>
              </w:rPr>
            </w:pPr>
            <w:r w:rsidRPr="00275E23">
              <w:rPr>
                <w:b/>
              </w:rPr>
              <w:t>Финансирование, всего</w:t>
            </w:r>
          </w:p>
        </w:tc>
        <w:tc>
          <w:tcPr>
            <w:tcW w:w="1330" w:type="dxa"/>
          </w:tcPr>
          <w:p w:rsidR="00060801" w:rsidRPr="00275E23" w:rsidRDefault="00060801" w:rsidP="0078743F">
            <w:pPr>
              <w:jc w:val="center"/>
              <w:rPr>
                <w:b/>
              </w:rPr>
            </w:pPr>
            <w:r w:rsidRPr="00275E23">
              <w:rPr>
                <w:b/>
              </w:rPr>
              <w:t>0</w:t>
            </w:r>
          </w:p>
        </w:tc>
        <w:tc>
          <w:tcPr>
            <w:tcW w:w="1381" w:type="dxa"/>
          </w:tcPr>
          <w:p w:rsidR="00060801" w:rsidRPr="00275E23" w:rsidRDefault="00060801" w:rsidP="0078743F">
            <w:pPr>
              <w:jc w:val="center"/>
              <w:rPr>
                <w:b/>
              </w:rPr>
            </w:pPr>
            <w:r w:rsidRPr="00275E23">
              <w:rPr>
                <w:b/>
              </w:rPr>
              <w:t>1200,0</w:t>
            </w:r>
          </w:p>
        </w:tc>
        <w:tc>
          <w:tcPr>
            <w:tcW w:w="1323" w:type="dxa"/>
          </w:tcPr>
          <w:p w:rsidR="00060801" w:rsidRPr="00275E23" w:rsidRDefault="00060801" w:rsidP="0078743F">
            <w:pPr>
              <w:jc w:val="center"/>
              <w:rPr>
                <w:b/>
              </w:rPr>
            </w:pPr>
            <w:r w:rsidRPr="00275E23">
              <w:rPr>
                <w:b/>
              </w:rPr>
              <w:t>200,0</w:t>
            </w:r>
          </w:p>
        </w:tc>
        <w:tc>
          <w:tcPr>
            <w:tcW w:w="1323" w:type="dxa"/>
          </w:tcPr>
          <w:p w:rsidR="00060801" w:rsidRPr="00275E23" w:rsidRDefault="00060801" w:rsidP="0078743F">
            <w:pPr>
              <w:jc w:val="center"/>
              <w:rPr>
                <w:b/>
              </w:rPr>
            </w:pPr>
            <w:r w:rsidRPr="00275E23">
              <w:rPr>
                <w:b/>
              </w:rPr>
              <w:t>200,0</w:t>
            </w:r>
          </w:p>
        </w:tc>
        <w:tc>
          <w:tcPr>
            <w:tcW w:w="1323" w:type="dxa"/>
          </w:tcPr>
          <w:p w:rsidR="00060801" w:rsidRPr="00275E23" w:rsidRDefault="00060801" w:rsidP="0078743F">
            <w:pPr>
              <w:jc w:val="center"/>
              <w:rPr>
                <w:b/>
              </w:rPr>
            </w:pPr>
            <w:r w:rsidRPr="00275E23">
              <w:rPr>
                <w:b/>
              </w:rPr>
              <w:t>200,0</w:t>
            </w:r>
          </w:p>
        </w:tc>
        <w:tc>
          <w:tcPr>
            <w:tcW w:w="1323" w:type="dxa"/>
          </w:tcPr>
          <w:p w:rsidR="00060801" w:rsidRPr="00275E23" w:rsidRDefault="00060801" w:rsidP="0078743F">
            <w:pPr>
              <w:jc w:val="center"/>
              <w:rPr>
                <w:b/>
              </w:rPr>
            </w:pPr>
            <w:r w:rsidRPr="00275E23">
              <w:rPr>
                <w:b/>
              </w:rPr>
              <w:t>200,0</w:t>
            </w:r>
          </w:p>
        </w:tc>
        <w:tc>
          <w:tcPr>
            <w:tcW w:w="1323" w:type="dxa"/>
          </w:tcPr>
          <w:p w:rsidR="00060801" w:rsidRPr="00275E23" w:rsidRDefault="00060801" w:rsidP="0078743F">
            <w:pPr>
              <w:jc w:val="center"/>
              <w:rPr>
                <w:b/>
              </w:rPr>
            </w:pPr>
            <w:r w:rsidRPr="00275E23">
              <w:rPr>
                <w:b/>
              </w:rPr>
              <w:t>200,0</w:t>
            </w:r>
          </w:p>
        </w:tc>
        <w:tc>
          <w:tcPr>
            <w:tcW w:w="1323" w:type="dxa"/>
          </w:tcPr>
          <w:p w:rsidR="00060801" w:rsidRPr="00275E23" w:rsidRDefault="00060801" w:rsidP="0078743F">
            <w:pPr>
              <w:jc w:val="center"/>
              <w:rPr>
                <w:b/>
              </w:rPr>
            </w:pPr>
            <w:r w:rsidRPr="00275E23">
              <w:rPr>
                <w:b/>
              </w:rPr>
              <w:t>200,0</w:t>
            </w:r>
          </w:p>
        </w:tc>
      </w:tr>
      <w:tr w:rsidR="00060801" w:rsidTr="0078743F">
        <w:tc>
          <w:tcPr>
            <w:tcW w:w="2311" w:type="dxa"/>
            <w:vMerge/>
          </w:tcPr>
          <w:p w:rsidR="00060801" w:rsidRPr="00275E23" w:rsidRDefault="00060801" w:rsidP="0078743F">
            <w:pPr>
              <w:jc w:val="center"/>
              <w:rPr>
                <w:b/>
              </w:rPr>
            </w:pPr>
          </w:p>
        </w:tc>
        <w:tc>
          <w:tcPr>
            <w:tcW w:w="1826" w:type="dxa"/>
          </w:tcPr>
          <w:p w:rsidR="00060801" w:rsidRPr="00275E23" w:rsidRDefault="00060801" w:rsidP="0078743F">
            <w:pPr>
              <w:jc w:val="center"/>
            </w:pPr>
            <w:r w:rsidRPr="00275E23">
              <w:t>В том числе:</w:t>
            </w:r>
          </w:p>
          <w:p w:rsidR="00060801" w:rsidRPr="00275E23" w:rsidRDefault="00060801" w:rsidP="0078743F">
            <w:pPr>
              <w:jc w:val="center"/>
            </w:pPr>
            <w:r w:rsidRPr="00275E23">
              <w:t>бюджет муниципального района, тыс. рублей</w:t>
            </w:r>
          </w:p>
        </w:tc>
        <w:tc>
          <w:tcPr>
            <w:tcW w:w="1330" w:type="dxa"/>
          </w:tcPr>
          <w:p w:rsidR="00060801" w:rsidRPr="00275E23" w:rsidRDefault="00060801" w:rsidP="0078743F">
            <w:pPr>
              <w:jc w:val="center"/>
              <w:rPr>
                <w:b/>
              </w:rPr>
            </w:pPr>
            <w:r w:rsidRPr="00275E23">
              <w:rPr>
                <w:b/>
              </w:rPr>
              <w:t>0</w:t>
            </w:r>
          </w:p>
        </w:tc>
        <w:tc>
          <w:tcPr>
            <w:tcW w:w="1381" w:type="dxa"/>
          </w:tcPr>
          <w:p w:rsidR="00060801" w:rsidRPr="00275E23" w:rsidRDefault="00060801" w:rsidP="0078743F">
            <w:pPr>
              <w:jc w:val="center"/>
              <w:rPr>
                <w:b/>
              </w:rPr>
            </w:pPr>
            <w:r w:rsidRPr="00275E23">
              <w:rPr>
                <w:b/>
              </w:rPr>
              <w:t>1200,0</w:t>
            </w:r>
          </w:p>
        </w:tc>
        <w:tc>
          <w:tcPr>
            <w:tcW w:w="1323" w:type="dxa"/>
          </w:tcPr>
          <w:p w:rsidR="00060801" w:rsidRPr="00275E23" w:rsidRDefault="00060801" w:rsidP="0078743F">
            <w:pPr>
              <w:jc w:val="center"/>
              <w:rPr>
                <w:b/>
              </w:rPr>
            </w:pPr>
            <w:r w:rsidRPr="00275E23">
              <w:rPr>
                <w:b/>
              </w:rPr>
              <w:t>200,0</w:t>
            </w:r>
          </w:p>
        </w:tc>
        <w:tc>
          <w:tcPr>
            <w:tcW w:w="1323" w:type="dxa"/>
          </w:tcPr>
          <w:p w:rsidR="00060801" w:rsidRPr="00275E23" w:rsidRDefault="00060801" w:rsidP="0078743F">
            <w:pPr>
              <w:jc w:val="center"/>
              <w:rPr>
                <w:b/>
              </w:rPr>
            </w:pPr>
            <w:r w:rsidRPr="00275E23">
              <w:rPr>
                <w:b/>
              </w:rPr>
              <w:t>200,0</w:t>
            </w:r>
          </w:p>
        </w:tc>
        <w:tc>
          <w:tcPr>
            <w:tcW w:w="1323" w:type="dxa"/>
          </w:tcPr>
          <w:p w:rsidR="00060801" w:rsidRPr="00275E23" w:rsidRDefault="00060801" w:rsidP="0078743F">
            <w:pPr>
              <w:jc w:val="center"/>
              <w:rPr>
                <w:b/>
              </w:rPr>
            </w:pPr>
            <w:r w:rsidRPr="00275E23">
              <w:rPr>
                <w:b/>
              </w:rPr>
              <w:t>200,0</w:t>
            </w:r>
          </w:p>
        </w:tc>
        <w:tc>
          <w:tcPr>
            <w:tcW w:w="1323" w:type="dxa"/>
          </w:tcPr>
          <w:p w:rsidR="00060801" w:rsidRPr="00275E23" w:rsidRDefault="00060801" w:rsidP="0078743F">
            <w:pPr>
              <w:jc w:val="center"/>
              <w:rPr>
                <w:b/>
              </w:rPr>
            </w:pPr>
            <w:r w:rsidRPr="00275E23">
              <w:rPr>
                <w:b/>
              </w:rPr>
              <w:t>200,0</w:t>
            </w:r>
          </w:p>
        </w:tc>
        <w:tc>
          <w:tcPr>
            <w:tcW w:w="1323" w:type="dxa"/>
          </w:tcPr>
          <w:p w:rsidR="00060801" w:rsidRPr="00275E23" w:rsidRDefault="00060801" w:rsidP="0078743F">
            <w:pPr>
              <w:jc w:val="center"/>
              <w:rPr>
                <w:b/>
              </w:rPr>
            </w:pPr>
            <w:r w:rsidRPr="00275E23">
              <w:rPr>
                <w:b/>
              </w:rPr>
              <w:t>200,0</w:t>
            </w:r>
          </w:p>
        </w:tc>
        <w:tc>
          <w:tcPr>
            <w:tcW w:w="1323" w:type="dxa"/>
          </w:tcPr>
          <w:p w:rsidR="00060801" w:rsidRPr="00275E23" w:rsidRDefault="00060801" w:rsidP="0078743F">
            <w:pPr>
              <w:jc w:val="center"/>
              <w:rPr>
                <w:b/>
              </w:rPr>
            </w:pPr>
            <w:r w:rsidRPr="00275E23">
              <w:rPr>
                <w:b/>
              </w:rPr>
              <w:t>200,0</w:t>
            </w:r>
          </w:p>
        </w:tc>
      </w:tr>
    </w:tbl>
    <w:p w:rsidR="00060801" w:rsidRDefault="00060801" w:rsidP="0078743F"/>
    <w:p w:rsidR="00060801" w:rsidRDefault="00060801"/>
    <w:p w:rsidR="00060801" w:rsidRDefault="00060801"/>
    <w:p w:rsidR="00060801" w:rsidRDefault="00060801"/>
    <w:p w:rsidR="00060801" w:rsidRDefault="00060801"/>
    <w:p w:rsidR="00060801" w:rsidRDefault="00060801"/>
    <w:p w:rsidR="00060801" w:rsidRDefault="00060801"/>
    <w:p w:rsidR="00060801" w:rsidRDefault="00060801"/>
    <w:p w:rsidR="00060801" w:rsidRDefault="00060801"/>
    <w:p w:rsidR="00060801" w:rsidRDefault="00060801"/>
    <w:p w:rsidR="00060801" w:rsidRDefault="00060801"/>
    <w:p w:rsidR="00060801" w:rsidRDefault="00060801"/>
    <w:p w:rsidR="00060801" w:rsidRDefault="00060801"/>
    <w:p w:rsidR="00060801" w:rsidRDefault="00060801"/>
    <w:p w:rsidR="00060801" w:rsidRDefault="00060801"/>
    <w:p w:rsidR="00060801" w:rsidRDefault="00060801"/>
    <w:p w:rsidR="00060801" w:rsidRPr="005A252E" w:rsidRDefault="00060801" w:rsidP="005A252E">
      <w:pPr>
        <w:jc w:val="right"/>
        <w:rPr>
          <w:b/>
          <w:sz w:val="20"/>
        </w:rPr>
      </w:pPr>
      <w:r w:rsidRPr="005A252E">
        <w:rPr>
          <w:b/>
          <w:sz w:val="20"/>
        </w:rPr>
        <w:t>Приложение №1</w:t>
      </w:r>
    </w:p>
    <w:p w:rsidR="00060801" w:rsidRPr="005A252E" w:rsidRDefault="00060801" w:rsidP="0078743F">
      <w:pPr>
        <w:jc w:val="right"/>
        <w:rPr>
          <w:b/>
          <w:sz w:val="20"/>
        </w:rPr>
      </w:pPr>
      <w:r w:rsidRPr="005A252E">
        <w:rPr>
          <w:b/>
          <w:sz w:val="20"/>
        </w:rPr>
        <w:t>К Подпрограмме 3</w:t>
      </w:r>
    </w:p>
    <w:p w:rsidR="00060801" w:rsidRPr="005A252E" w:rsidRDefault="00060801" w:rsidP="0078743F">
      <w:pPr>
        <w:jc w:val="right"/>
        <w:rPr>
          <w:b/>
          <w:sz w:val="20"/>
        </w:rPr>
      </w:pPr>
      <w:r w:rsidRPr="005A252E">
        <w:rPr>
          <w:b/>
          <w:sz w:val="20"/>
        </w:rPr>
        <w:t xml:space="preserve">«Развитие физической культуры </w:t>
      </w:r>
    </w:p>
    <w:p w:rsidR="00060801" w:rsidRPr="005A252E" w:rsidRDefault="00060801" w:rsidP="0078743F">
      <w:pPr>
        <w:jc w:val="right"/>
        <w:rPr>
          <w:b/>
          <w:sz w:val="20"/>
        </w:rPr>
      </w:pPr>
      <w:r w:rsidRPr="005A252E">
        <w:rPr>
          <w:b/>
          <w:sz w:val="20"/>
        </w:rPr>
        <w:t xml:space="preserve"> и массового спорта в </w:t>
      </w:r>
    </w:p>
    <w:p w:rsidR="00060801" w:rsidRPr="005A252E" w:rsidRDefault="00060801" w:rsidP="0078743F">
      <w:pPr>
        <w:jc w:val="right"/>
        <w:rPr>
          <w:b/>
          <w:sz w:val="20"/>
        </w:rPr>
      </w:pPr>
      <w:r w:rsidRPr="005A252E">
        <w:rPr>
          <w:b/>
          <w:sz w:val="20"/>
        </w:rPr>
        <w:t>муниципальном районе «Карымский район»</w:t>
      </w:r>
    </w:p>
    <w:p w:rsidR="00060801" w:rsidRPr="005A252E" w:rsidRDefault="00060801" w:rsidP="0078743F">
      <w:pPr>
        <w:jc w:val="right"/>
        <w:rPr>
          <w:sz w:val="22"/>
          <w:szCs w:val="28"/>
        </w:rPr>
      </w:pPr>
    </w:p>
    <w:p w:rsidR="00060801" w:rsidRPr="005A252E" w:rsidRDefault="00060801" w:rsidP="0078743F">
      <w:pPr>
        <w:jc w:val="center"/>
        <w:rPr>
          <w:b/>
          <w:sz w:val="20"/>
        </w:rPr>
      </w:pPr>
      <w:r w:rsidRPr="005A252E">
        <w:rPr>
          <w:b/>
          <w:sz w:val="20"/>
        </w:rPr>
        <w:t>Перечень мероприятий Подпрограммы 3</w:t>
      </w:r>
    </w:p>
    <w:p w:rsidR="00060801" w:rsidRPr="005A252E" w:rsidRDefault="00060801" w:rsidP="0078743F">
      <w:pPr>
        <w:jc w:val="center"/>
        <w:rPr>
          <w:b/>
          <w:sz w:val="20"/>
        </w:rPr>
      </w:pPr>
      <w:r w:rsidRPr="005A252E">
        <w:rPr>
          <w:b/>
          <w:sz w:val="20"/>
        </w:rPr>
        <w:t xml:space="preserve"> «Развитие физической культуры  и массового спорта в муниципальном районе «Карымский район» на 2020-2025гг.» </w:t>
      </w:r>
    </w:p>
    <w:tbl>
      <w:tblPr>
        <w:tblW w:w="15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24"/>
        <w:gridCol w:w="2713"/>
        <w:gridCol w:w="1541"/>
        <w:gridCol w:w="5546"/>
        <w:gridCol w:w="2531"/>
      </w:tblGrid>
      <w:tr w:rsidR="00060801" w:rsidRPr="005A252E" w:rsidTr="005A252E">
        <w:tc>
          <w:tcPr>
            <w:tcW w:w="2924" w:type="dxa"/>
          </w:tcPr>
          <w:p w:rsidR="00060801" w:rsidRPr="005A252E" w:rsidRDefault="00060801" w:rsidP="0078743F">
            <w:pPr>
              <w:jc w:val="center"/>
              <w:rPr>
                <w:b/>
                <w:sz w:val="20"/>
              </w:rPr>
            </w:pPr>
            <w:r w:rsidRPr="005A252E">
              <w:rPr>
                <w:b/>
                <w:sz w:val="20"/>
              </w:rPr>
              <w:t>мероприятия</w:t>
            </w:r>
          </w:p>
        </w:tc>
        <w:tc>
          <w:tcPr>
            <w:tcW w:w="2713" w:type="dxa"/>
          </w:tcPr>
          <w:p w:rsidR="00060801" w:rsidRPr="005A252E" w:rsidRDefault="00060801" w:rsidP="0078743F">
            <w:pPr>
              <w:jc w:val="center"/>
              <w:rPr>
                <w:b/>
                <w:sz w:val="20"/>
              </w:rPr>
            </w:pPr>
            <w:r w:rsidRPr="005A252E">
              <w:rPr>
                <w:b/>
                <w:sz w:val="20"/>
              </w:rPr>
              <w:t xml:space="preserve">Наименование основных направлений </w:t>
            </w:r>
          </w:p>
        </w:tc>
        <w:tc>
          <w:tcPr>
            <w:tcW w:w="1541" w:type="dxa"/>
          </w:tcPr>
          <w:p w:rsidR="00060801" w:rsidRPr="005A252E" w:rsidRDefault="00060801" w:rsidP="0078743F">
            <w:pPr>
              <w:jc w:val="center"/>
              <w:rPr>
                <w:b/>
                <w:sz w:val="20"/>
              </w:rPr>
            </w:pPr>
            <w:r w:rsidRPr="005A252E">
              <w:rPr>
                <w:b/>
                <w:sz w:val="20"/>
              </w:rPr>
              <w:t>Срок реализации, год</w:t>
            </w:r>
          </w:p>
        </w:tc>
        <w:tc>
          <w:tcPr>
            <w:tcW w:w="5546" w:type="dxa"/>
          </w:tcPr>
          <w:p w:rsidR="00060801" w:rsidRPr="005A252E" w:rsidRDefault="00060801" w:rsidP="0078743F">
            <w:pPr>
              <w:jc w:val="center"/>
              <w:rPr>
                <w:b/>
                <w:sz w:val="20"/>
              </w:rPr>
            </w:pPr>
            <w:r w:rsidRPr="005A252E">
              <w:rPr>
                <w:b/>
                <w:sz w:val="20"/>
              </w:rPr>
              <w:t>Ожидаемый конечный результат</w:t>
            </w:r>
          </w:p>
        </w:tc>
        <w:tc>
          <w:tcPr>
            <w:tcW w:w="2531" w:type="dxa"/>
          </w:tcPr>
          <w:p w:rsidR="00060801" w:rsidRPr="005A252E" w:rsidRDefault="00060801" w:rsidP="0078743F">
            <w:pPr>
              <w:jc w:val="center"/>
              <w:rPr>
                <w:b/>
                <w:sz w:val="20"/>
              </w:rPr>
            </w:pPr>
            <w:r w:rsidRPr="005A252E">
              <w:rPr>
                <w:b/>
                <w:sz w:val="20"/>
              </w:rPr>
              <w:t>Ответственный исполнитель, соисполнитель</w:t>
            </w:r>
          </w:p>
        </w:tc>
      </w:tr>
      <w:tr w:rsidR="00060801" w:rsidRPr="005A252E" w:rsidTr="005A252E">
        <w:tc>
          <w:tcPr>
            <w:tcW w:w="15255" w:type="dxa"/>
            <w:gridSpan w:val="5"/>
          </w:tcPr>
          <w:p w:rsidR="00060801" w:rsidRPr="005A252E" w:rsidRDefault="00060801" w:rsidP="0078743F">
            <w:pPr>
              <w:jc w:val="center"/>
              <w:rPr>
                <w:b/>
                <w:sz w:val="20"/>
              </w:rPr>
            </w:pPr>
            <w:r w:rsidRPr="005A252E">
              <w:rPr>
                <w:b/>
                <w:sz w:val="20"/>
              </w:rPr>
              <w:t>Задача 1. Развитие массовых форм физической культуры и спорта</w:t>
            </w:r>
          </w:p>
        </w:tc>
      </w:tr>
      <w:tr w:rsidR="00060801" w:rsidRPr="005A252E" w:rsidTr="005A252E">
        <w:tc>
          <w:tcPr>
            <w:tcW w:w="2924" w:type="dxa"/>
            <w:vMerge w:val="restart"/>
          </w:tcPr>
          <w:p w:rsidR="00060801" w:rsidRPr="005A252E" w:rsidRDefault="00060801" w:rsidP="0078743F">
            <w:pPr>
              <w:jc w:val="center"/>
              <w:rPr>
                <w:sz w:val="20"/>
              </w:rPr>
            </w:pPr>
            <w:r w:rsidRPr="005A252E">
              <w:rPr>
                <w:b/>
                <w:sz w:val="20"/>
              </w:rPr>
              <w:t>Мероприятие 1 «</w:t>
            </w:r>
            <w:r w:rsidRPr="005A252E">
              <w:rPr>
                <w:sz w:val="20"/>
              </w:rPr>
              <w:t>Проведение официальных спортивно-массовых мероприятий</w:t>
            </w:r>
            <w:r w:rsidRPr="005A252E">
              <w:rPr>
                <w:b/>
                <w:sz w:val="20"/>
              </w:rPr>
              <w:t>»</w:t>
            </w:r>
          </w:p>
        </w:tc>
        <w:tc>
          <w:tcPr>
            <w:tcW w:w="2713" w:type="dxa"/>
          </w:tcPr>
          <w:p w:rsidR="00060801" w:rsidRPr="005A252E" w:rsidRDefault="00060801" w:rsidP="0078743F">
            <w:pPr>
              <w:jc w:val="center"/>
              <w:rPr>
                <w:sz w:val="20"/>
              </w:rPr>
            </w:pPr>
            <w:r w:rsidRPr="005A252E">
              <w:rPr>
                <w:sz w:val="20"/>
              </w:rPr>
              <w:t>районные социально-значимые акции, направленные на привлечение населения к систематическим занятиям физической культурой и спортом;</w:t>
            </w:r>
          </w:p>
        </w:tc>
        <w:tc>
          <w:tcPr>
            <w:tcW w:w="1541" w:type="dxa"/>
          </w:tcPr>
          <w:p w:rsidR="00060801" w:rsidRPr="005A252E" w:rsidRDefault="00060801" w:rsidP="0078743F">
            <w:pPr>
              <w:jc w:val="center"/>
              <w:rPr>
                <w:sz w:val="20"/>
              </w:rPr>
            </w:pPr>
            <w:r w:rsidRPr="005A252E">
              <w:rPr>
                <w:sz w:val="20"/>
              </w:rPr>
              <w:t>2020-2025</w:t>
            </w:r>
          </w:p>
        </w:tc>
        <w:tc>
          <w:tcPr>
            <w:tcW w:w="5546" w:type="dxa"/>
          </w:tcPr>
          <w:p w:rsidR="00060801" w:rsidRPr="005A252E" w:rsidRDefault="00060801" w:rsidP="0078743F">
            <w:pPr>
              <w:jc w:val="center"/>
              <w:rPr>
                <w:sz w:val="20"/>
              </w:rPr>
            </w:pPr>
            <w:r w:rsidRPr="005A252E">
              <w:rPr>
                <w:sz w:val="20"/>
              </w:rPr>
              <w:t>Улучшение состояния физического здоровья населения, снижение заболеваемости за счет привлечения его к спортивной деятельности и формирования здорового образа жизни; </w:t>
            </w:r>
            <w:r w:rsidRPr="005A252E">
              <w:rPr>
                <w:sz w:val="20"/>
              </w:rPr>
              <w:br/>
              <w:t>- увеличение числа занимающихся физической культурой и спортом; </w:t>
            </w:r>
            <w:r w:rsidRPr="005A252E">
              <w:rPr>
                <w:sz w:val="20"/>
              </w:rPr>
              <w:br/>
              <w:t xml:space="preserve">- </w:t>
            </w:r>
          </w:p>
        </w:tc>
        <w:tc>
          <w:tcPr>
            <w:tcW w:w="2531" w:type="dxa"/>
          </w:tcPr>
          <w:p w:rsidR="00060801" w:rsidRPr="005A252E" w:rsidRDefault="00060801" w:rsidP="0078743F">
            <w:pPr>
              <w:jc w:val="center"/>
              <w:rPr>
                <w:sz w:val="20"/>
              </w:rPr>
            </w:pPr>
            <w:r w:rsidRPr="005A252E">
              <w:rPr>
                <w:sz w:val="20"/>
              </w:rPr>
              <w:t>Отдел культуры, молодежной политики, физической культуры и спорта</w:t>
            </w:r>
          </w:p>
        </w:tc>
      </w:tr>
      <w:tr w:rsidR="00060801" w:rsidRPr="005A252E" w:rsidTr="005A252E">
        <w:tc>
          <w:tcPr>
            <w:tcW w:w="2924" w:type="dxa"/>
            <w:vMerge/>
          </w:tcPr>
          <w:p w:rsidR="00060801" w:rsidRPr="005A252E" w:rsidRDefault="00060801" w:rsidP="0078743F">
            <w:pPr>
              <w:jc w:val="center"/>
              <w:rPr>
                <w:sz w:val="20"/>
              </w:rPr>
            </w:pPr>
          </w:p>
        </w:tc>
        <w:tc>
          <w:tcPr>
            <w:tcW w:w="2713" w:type="dxa"/>
          </w:tcPr>
          <w:p w:rsidR="00060801" w:rsidRPr="005A252E" w:rsidRDefault="00060801" w:rsidP="0078743F">
            <w:pPr>
              <w:jc w:val="center"/>
              <w:rPr>
                <w:sz w:val="20"/>
              </w:rPr>
            </w:pPr>
            <w:r w:rsidRPr="005A252E">
              <w:rPr>
                <w:sz w:val="20"/>
              </w:rPr>
              <w:t>районные спартакиады</w:t>
            </w:r>
          </w:p>
        </w:tc>
        <w:tc>
          <w:tcPr>
            <w:tcW w:w="1541" w:type="dxa"/>
          </w:tcPr>
          <w:p w:rsidR="00060801" w:rsidRPr="005A252E" w:rsidRDefault="00060801" w:rsidP="0078743F">
            <w:pPr>
              <w:jc w:val="center"/>
              <w:rPr>
                <w:sz w:val="20"/>
              </w:rPr>
            </w:pPr>
            <w:r w:rsidRPr="005A252E">
              <w:rPr>
                <w:sz w:val="20"/>
              </w:rPr>
              <w:t>2020-2025</w:t>
            </w:r>
          </w:p>
        </w:tc>
        <w:tc>
          <w:tcPr>
            <w:tcW w:w="5546" w:type="dxa"/>
          </w:tcPr>
          <w:p w:rsidR="00060801" w:rsidRPr="005A252E" w:rsidRDefault="00060801" w:rsidP="0078743F">
            <w:pPr>
              <w:jc w:val="center"/>
              <w:rPr>
                <w:sz w:val="20"/>
              </w:rPr>
            </w:pPr>
            <w:r w:rsidRPr="005A252E">
              <w:rPr>
                <w:sz w:val="20"/>
              </w:rPr>
              <w:t>Улучшение состояния физического здоровья населения, снижение заболеваемости за счет привлечения его к спортивной деятельности и формирования здорового образа жизни; </w:t>
            </w:r>
            <w:r w:rsidRPr="005A252E">
              <w:rPr>
                <w:sz w:val="20"/>
              </w:rPr>
              <w:br/>
              <w:t>- увеличение числа занимающихся физической культурой и спортом; </w:t>
            </w:r>
          </w:p>
        </w:tc>
        <w:tc>
          <w:tcPr>
            <w:tcW w:w="2531" w:type="dxa"/>
          </w:tcPr>
          <w:p w:rsidR="00060801" w:rsidRPr="005A252E" w:rsidRDefault="00060801" w:rsidP="0078743F">
            <w:pPr>
              <w:jc w:val="center"/>
              <w:rPr>
                <w:sz w:val="20"/>
              </w:rPr>
            </w:pPr>
            <w:r w:rsidRPr="005A252E">
              <w:rPr>
                <w:sz w:val="20"/>
              </w:rPr>
              <w:t>Отдел культуры, молодежной политики, физической культуры и спорта</w:t>
            </w:r>
          </w:p>
        </w:tc>
      </w:tr>
      <w:tr w:rsidR="00060801" w:rsidRPr="005A252E" w:rsidTr="005A252E">
        <w:tc>
          <w:tcPr>
            <w:tcW w:w="2924" w:type="dxa"/>
            <w:vMerge/>
          </w:tcPr>
          <w:p w:rsidR="00060801" w:rsidRPr="005A252E" w:rsidRDefault="00060801" w:rsidP="0078743F">
            <w:pPr>
              <w:jc w:val="center"/>
              <w:rPr>
                <w:sz w:val="20"/>
              </w:rPr>
            </w:pPr>
          </w:p>
        </w:tc>
        <w:tc>
          <w:tcPr>
            <w:tcW w:w="2713" w:type="dxa"/>
          </w:tcPr>
          <w:p w:rsidR="00060801" w:rsidRPr="005A252E" w:rsidRDefault="00060801" w:rsidP="0078743F">
            <w:pPr>
              <w:jc w:val="center"/>
              <w:rPr>
                <w:sz w:val="20"/>
              </w:rPr>
            </w:pPr>
            <w:r w:rsidRPr="005A252E">
              <w:rPr>
                <w:sz w:val="20"/>
              </w:rPr>
              <w:t>турниры среди детей и подростков</w:t>
            </w:r>
          </w:p>
        </w:tc>
        <w:tc>
          <w:tcPr>
            <w:tcW w:w="1541" w:type="dxa"/>
          </w:tcPr>
          <w:p w:rsidR="00060801" w:rsidRPr="005A252E" w:rsidRDefault="00060801" w:rsidP="0078743F">
            <w:pPr>
              <w:jc w:val="center"/>
              <w:rPr>
                <w:sz w:val="20"/>
              </w:rPr>
            </w:pPr>
            <w:r w:rsidRPr="005A252E">
              <w:rPr>
                <w:sz w:val="20"/>
              </w:rPr>
              <w:t>2020-2025</w:t>
            </w:r>
          </w:p>
        </w:tc>
        <w:tc>
          <w:tcPr>
            <w:tcW w:w="5546" w:type="dxa"/>
          </w:tcPr>
          <w:p w:rsidR="00060801" w:rsidRPr="005A252E" w:rsidRDefault="00060801" w:rsidP="0078743F">
            <w:pPr>
              <w:jc w:val="center"/>
              <w:rPr>
                <w:sz w:val="20"/>
              </w:rPr>
            </w:pPr>
            <w:r w:rsidRPr="005A252E">
              <w:rPr>
                <w:sz w:val="20"/>
              </w:rPr>
              <w:t>увеличение числа молодежи, способной к профессиональной деятельности и службе в Вооруженных Силах России; </w:t>
            </w:r>
            <w:r w:rsidRPr="005A252E">
              <w:rPr>
                <w:sz w:val="20"/>
              </w:rPr>
              <w:br/>
              <w:t>- снижение уровня криминализации в молодежной среде, профилактику наркомании, внедрение спортивного стиля жизни среди молодежи</w:t>
            </w:r>
          </w:p>
        </w:tc>
        <w:tc>
          <w:tcPr>
            <w:tcW w:w="2531" w:type="dxa"/>
          </w:tcPr>
          <w:p w:rsidR="00060801" w:rsidRPr="005A252E" w:rsidRDefault="00060801" w:rsidP="0078743F">
            <w:pPr>
              <w:jc w:val="center"/>
              <w:rPr>
                <w:sz w:val="20"/>
              </w:rPr>
            </w:pPr>
            <w:r w:rsidRPr="005A252E">
              <w:rPr>
                <w:sz w:val="20"/>
              </w:rPr>
              <w:t>Отдел культуры, молодежной политики, физической культуры и спорта</w:t>
            </w:r>
          </w:p>
        </w:tc>
      </w:tr>
      <w:tr w:rsidR="00060801" w:rsidRPr="005A252E" w:rsidTr="005A252E">
        <w:tc>
          <w:tcPr>
            <w:tcW w:w="15255" w:type="dxa"/>
            <w:gridSpan w:val="5"/>
          </w:tcPr>
          <w:p w:rsidR="00060801" w:rsidRPr="005A252E" w:rsidRDefault="00060801" w:rsidP="0078743F">
            <w:pPr>
              <w:pStyle w:val="ListParagraph"/>
              <w:jc w:val="center"/>
              <w:rPr>
                <w:b/>
                <w:sz w:val="20"/>
              </w:rPr>
            </w:pPr>
            <w:r w:rsidRPr="005A252E">
              <w:rPr>
                <w:b/>
                <w:sz w:val="20"/>
              </w:rPr>
              <w:t>Задача 2. Создание условий для развития физической культуры и массового спорта, улучшение качества физического воспитания населения</w:t>
            </w:r>
          </w:p>
        </w:tc>
      </w:tr>
      <w:tr w:rsidR="00060801" w:rsidRPr="005A252E" w:rsidTr="005A252E">
        <w:tc>
          <w:tcPr>
            <w:tcW w:w="2924" w:type="dxa"/>
          </w:tcPr>
          <w:p w:rsidR="00060801" w:rsidRPr="005A252E" w:rsidRDefault="00060801" w:rsidP="0078743F">
            <w:pPr>
              <w:jc w:val="center"/>
              <w:rPr>
                <w:b/>
                <w:sz w:val="20"/>
              </w:rPr>
            </w:pPr>
            <w:r w:rsidRPr="005A252E">
              <w:rPr>
                <w:b/>
                <w:sz w:val="20"/>
              </w:rPr>
              <w:t>Мероприятие 2</w:t>
            </w:r>
          </w:p>
          <w:p w:rsidR="00060801" w:rsidRPr="005A252E" w:rsidRDefault="00060801" w:rsidP="0078743F">
            <w:pPr>
              <w:jc w:val="center"/>
              <w:rPr>
                <w:sz w:val="20"/>
              </w:rPr>
            </w:pPr>
            <w:r w:rsidRPr="005A252E">
              <w:rPr>
                <w:b/>
                <w:sz w:val="20"/>
              </w:rPr>
              <w:t>«</w:t>
            </w:r>
            <w:r w:rsidRPr="005A252E">
              <w:rPr>
                <w:sz w:val="20"/>
              </w:rPr>
              <w:t>Совершенствование материально-технической базы организаций спортивно-оздоровительной направленности</w:t>
            </w:r>
            <w:r w:rsidRPr="005A252E">
              <w:rPr>
                <w:b/>
                <w:sz w:val="20"/>
              </w:rPr>
              <w:t>»</w:t>
            </w:r>
          </w:p>
        </w:tc>
        <w:tc>
          <w:tcPr>
            <w:tcW w:w="2713" w:type="dxa"/>
          </w:tcPr>
          <w:p w:rsidR="00060801" w:rsidRPr="005A252E" w:rsidRDefault="00060801" w:rsidP="0078743F">
            <w:pPr>
              <w:jc w:val="center"/>
              <w:rPr>
                <w:sz w:val="20"/>
              </w:rPr>
            </w:pPr>
            <w:r w:rsidRPr="005A252E">
              <w:rPr>
                <w:sz w:val="20"/>
              </w:rPr>
              <w:t>Приобретение инвентаря и оборудования для занятий адаптивной спортивной направленности</w:t>
            </w:r>
          </w:p>
        </w:tc>
        <w:tc>
          <w:tcPr>
            <w:tcW w:w="1541" w:type="dxa"/>
          </w:tcPr>
          <w:p w:rsidR="00060801" w:rsidRPr="005A252E" w:rsidRDefault="00060801" w:rsidP="0078743F">
            <w:pPr>
              <w:jc w:val="center"/>
              <w:rPr>
                <w:sz w:val="20"/>
              </w:rPr>
            </w:pPr>
            <w:r w:rsidRPr="005A252E">
              <w:rPr>
                <w:sz w:val="20"/>
              </w:rPr>
              <w:t>2020-2025</w:t>
            </w:r>
          </w:p>
        </w:tc>
        <w:tc>
          <w:tcPr>
            <w:tcW w:w="5546" w:type="dxa"/>
          </w:tcPr>
          <w:p w:rsidR="00060801" w:rsidRPr="005A252E" w:rsidRDefault="00060801" w:rsidP="0078743F">
            <w:pPr>
              <w:jc w:val="center"/>
              <w:rPr>
                <w:sz w:val="20"/>
              </w:rPr>
            </w:pPr>
            <w:r w:rsidRPr="005A252E">
              <w:rPr>
                <w:sz w:val="20"/>
              </w:rPr>
              <w:t>улучшение деятельности организаций физкультурно-спортивной направленности</w:t>
            </w:r>
          </w:p>
        </w:tc>
        <w:tc>
          <w:tcPr>
            <w:tcW w:w="2531" w:type="dxa"/>
          </w:tcPr>
          <w:p w:rsidR="00060801" w:rsidRPr="005A252E" w:rsidRDefault="00060801" w:rsidP="0078743F">
            <w:pPr>
              <w:jc w:val="center"/>
              <w:rPr>
                <w:sz w:val="20"/>
              </w:rPr>
            </w:pPr>
            <w:r w:rsidRPr="005A252E">
              <w:rPr>
                <w:sz w:val="20"/>
              </w:rPr>
              <w:t>Отдел культуры, молодежной политики, физической культуры и спорта</w:t>
            </w:r>
          </w:p>
        </w:tc>
      </w:tr>
      <w:tr w:rsidR="00060801" w:rsidRPr="005A252E" w:rsidTr="005A252E">
        <w:tc>
          <w:tcPr>
            <w:tcW w:w="2924" w:type="dxa"/>
          </w:tcPr>
          <w:p w:rsidR="00060801" w:rsidRPr="005A252E" w:rsidRDefault="00060801" w:rsidP="0078743F">
            <w:pPr>
              <w:jc w:val="center"/>
              <w:rPr>
                <w:b/>
                <w:sz w:val="20"/>
              </w:rPr>
            </w:pPr>
            <w:r w:rsidRPr="005A252E">
              <w:rPr>
                <w:b/>
                <w:sz w:val="20"/>
              </w:rPr>
              <w:t>Мероприятие 3</w:t>
            </w:r>
          </w:p>
          <w:p w:rsidR="00060801" w:rsidRPr="005A252E" w:rsidRDefault="00060801" w:rsidP="0078743F">
            <w:pPr>
              <w:jc w:val="center"/>
              <w:rPr>
                <w:sz w:val="20"/>
              </w:rPr>
            </w:pPr>
            <w:r w:rsidRPr="005A252E">
              <w:rPr>
                <w:sz w:val="20"/>
              </w:rPr>
              <w:t>Развитие спортивной инфраструктуры Карымского района</w:t>
            </w:r>
          </w:p>
        </w:tc>
        <w:tc>
          <w:tcPr>
            <w:tcW w:w="2713" w:type="dxa"/>
          </w:tcPr>
          <w:p w:rsidR="00060801" w:rsidRPr="005A252E" w:rsidRDefault="00060801" w:rsidP="0078743F">
            <w:pPr>
              <w:jc w:val="center"/>
              <w:rPr>
                <w:sz w:val="20"/>
              </w:rPr>
            </w:pPr>
            <w:r w:rsidRPr="005A252E">
              <w:rPr>
                <w:sz w:val="20"/>
              </w:rPr>
              <w:t>Строительство плоскостных сооружений</w:t>
            </w:r>
          </w:p>
        </w:tc>
        <w:tc>
          <w:tcPr>
            <w:tcW w:w="1541" w:type="dxa"/>
          </w:tcPr>
          <w:p w:rsidR="00060801" w:rsidRPr="005A252E" w:rsidRDefault="00060801" w:rsidP="0078743F">
            <w:pPr>
              <w:jc w:val="center"/>
              <w:rPr>
                <w:sz w:val="20"/>
              </w:rPr>
            </w:pPr>
            <w:r w:rsidRPr="005A252E">
              <w:rPr>
                <w:sz w:val="20"/>
              </w:rPr>
              <w:t>2020-2025</w:t>
            </w:r>
          </w:p>
        </w:tc>
        <w:tc>
          <w:tcPr>
            <w:tcW w:w="5546" w:type="dxa"/>
          </w:tcPr>
          <w:p w:rsidR="00060801" w:rsidRPr="005A252E" w:rsidRDefault="00060801" w:rsidP="0078743F">
            <w:pPr>
              <w:jc w:val="center"/>
              <w:rPr>
                <w:sz w:val="20"/>
              </w:rPr>
            </w:pPr>
            <w:r w:rsidRPr="005A252E">
              <w:rPr>
                <w:sz w:val="20"/>
              </w:rPr>
              <w:t>повышение уровня обеспеченности физкультурно-оздоровительными и спортивными сооружениями</w:t>
            </w:r>
          </w:p>
        </w:tc>
        <w:tc>
          <w:tcPr>
            <w:tcW w:w="2531" w:type="dxa"/>
          </w:tcPr>
          <w:p w:rsidR="00060801" w:rsidRPr="005A252E" w:rsidRDefault="00060801" w:rsidP="0078743F">
            <w:pPr>
              <w:jc w:val="center"/>
              <w:rPr>
                <w:sz w:val="20"/>
              </w:rPr>
            </w:pPr>
            <w:r w:rsidRPr="005A252E">
              <w:rPr>
                <w:sz w:val="20"/>
              </w:rPr>
              <w:t>Отдел культуры, молодежной политики, физической культуры и спорта</w:t>
            </w:r>
          </w:p>
        </w:tc>
      </w:tr>
    </w:tbl>
    <w:p w:rsidR="00060801" w:rsidRPr="00275E23" w:rsidRDefault="00060801" w:rsidP="005A252E">
      <w:pPr>
        <w:jc w:val="right"/>
        <w:rPr>
          <w:b/>
        </w:rPr>
      </w:pPr>
      <w:r w:rsidRPr="00275E23">
        <w:rPr>
          <w:b/>
        </w:rPr>
        <w:t>Приложение №2</w:t>
      </w:r>
    </w:p>
    <w:p w:rsidR="00060801" w:rsidRPr="005A252E" w:rsidRDefault="00060801" w:rsidP="0078743F">
      <w:pPr>
        <w:jc w:val="right"/>
        <w:rPr>
          <w:b/>
          <w:sz w:val="22"/>
        </w:rPr>
      </w:pPr>
      <w:r w:rsidRPr="00275E23">
        <w:rPr>
          <w:b/>
        </w:rPr>
        <w:t xml:space="preserve">К </w:t>
      </w:r>
      <w:r w:rsidRPr="005A252E">
        <w:rPr>
          <w:b/>
          <w:sz w:val="22"/>
        </w:rPr>
        <w:t>Подпрограмме 3</w:t>
      </w:r>
    </w:p>
    <w:p w:rsidR="00060801" w:rsidRPr="005A252E" w:rsidRDefault="00060801" w:rsidP="0078743F">
      <w:pPr>
        <w:jc w:val="right"/>
        <w:rPr>
          <w:b/>
          <w:sz w:val="22"/>
        </w:rPr>
      </w:pPr>
      <w:r w:rsidRPr="005A252E">
        <w:rPr>
          <w:b/>
          <w:sz w:val="22"/>
        </w:rPr>
        <w:t xml:space="preserve">«Развитие физической культуры  </w:t>
      </w:r>
    </w:p>
    <w:p w:rsidR="00060801" w:rsidRPr="005A252E" w:rsidRDefault="00060801" w:rsidP="0078743F">
      <w:pPr>
        <w:jc w:val="right"/>
        <w:rPr>
          <w:b/>
          <w:sz w:val="22"/>
        </w:rPr>
      </w:pPr>
      <w:r w:rsidRPr="005A252E">
        <w:rPr>
          <w:b/>
          <w:sz w:val="22"/>
        </w:rPr>
        <w:t xml:space="preserve">и массового спорта в </w:t>
      </w:r>
    </w:p>
    <w:p w:rsidR="00060801" w:rsidRPr="005A252E" w:rsidRDefault="00060801" w:rsidP="0078743F">
      <w:pPr>
        <w:jc w:val="right"/>
        <w:rPr>
          <w:b/>
          <w:sz w:val="22"/>
        </w:rPr>
      </w:pPr>
      <w:r w:rsidRPr="005A252E">
        <w:rPr>
          <w:b/>
          <w:sz w:val="22"/>
        </w:rPr>
        <w:t>муниципальном районе «Карымский район»</w:t>
      </w:r>
    </w:p>
    <w:p w:rsidR="00060801" w:rsidRPr="005A252E" w:rsidRDefault="00060801" w:rsidP="0078743F">
      <w:pPr>
        <w:jc w:val="right"/>
        <w:rPr>
          <w:b/>
          <w:sz w:val="22"/>
        </w:rPr>
      </w:pPr>
    </w:p>
    <w:p w:rsidR="00060801" w:rsidRPr="005A252E" w:rsidRDefault="00060801" w:rsidP="0078743F">
      <w:pPr>
        <w:jc w:val="right"/>
        <w:rPr>
          <w:b/>
          <w:sz w:val="22"/>
        </w:rPr>
      </w:pPr>
    </w:p>
    <w:p w:rsidR="00060801" w:rsidRPr="005A252E" w:rsidRDefault="00060801" w:rsidP="0078743F">
      <w:pPr>
        <w:jc w:val="center"/>
        <w:rPr>
          <w:b/>
          <w:sz w:val="22"/>
        </w:rPr>
      </w:pPr>
      <w:r w:rsidRPr="005A252E">
        <w:rPr>
          <w:b/>
          <w:sz w:val="22"/>
        </w:rPr>
        <w:t>Целевые индикаторы Подпрограммы 3</w:t>
      </w:r>
    </w:p>
    <w:p w:rsidR="00060801" w:rsidRPr="005A252E" w:rsidRDefault="00060801" w:rsidP="0078743F">
      <w:pPr>
        <w:jc w:val="center"/>
        <w:rPr>
          <w:b/>
          <w:sz w:val="22"/>
        </w:rPr>
      </w:pPr>
      <w:r w:rsidRPr="005A252E">
        <w:rPr>
          <w:b/>
          <w:sz w:val="22"/>
        </w:rPr>
        <w:t>«Развитие физической культуры  и массового спорта в муниципальном районе «Карымский район» на 2020-2025гг.»</w:t>
      </w:r>
    </w:p>
    <w:tbl>
      <w:tblPr>
        <w:tblW w:w="15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4071"/>
        <w:gridCol w:w="1469"/>
        <w:gridCol w:w="1448"/>
        <w:gridCol w:w="874"/>
        <w:gridCol w:w="1134"/>
        <w:gridCol w:w="1134"/>
        <w:gridCol w:w="992"/>
        <w:gridCol w:w="850"/>
        <w:gridCol w:w="993"/>
      </w:tblGrid>
      <w:tr w:rsidR="00060801" w:rsidRPr="005A252E" w:rsidTr="007C01E2">
        <w:tc>
          <w:tcPr>
            <w:tcW w:w="2518" w:type="dxa"/>
            <w:vMerge w:val="restart"/>
          </w:tcPr>
          <w:p w:rsidR="00060801" w:rsidRPr="007C01E2" w:rsidRDefault="00060801" w:rsidP="007C01E2">
            <w:pPr>
              <w:jc w:val="center"/>
              <w:rPr>
                <w:b/>
                <w:sz w:val="22"/>
              </w:rPr>
            </w:pPr>
            <w:r w:rsidRPr="007C01E2">
              <w:rPr>
                <w:b/>
                <w:sz w:val="22"/>
              </w:rPr>
              <w:t>Мероприятие</w:t>
            </w:r>
          </w:p>
        </w:tc>
        <w:tc>
          <w:tcPr>
            <w:tcW w:w="4071" w:type="dxa"/>
            <w:vMerge w:val="restart"/>
          </w:tcPr>
          <w:p w:rsidR="00060801" w:rsidRPr="007C01E2" w:rsidRDefault="00060801" w:rsidP="007C01E2">
            <w:pPr>
              <w:jc w:val="center"/>
              <w:rPr>
                <w:b/>
                <w:sz w:val="22"/>
              </w:rPr>
            </w:pPr>
            <w:r w:rsidRPr="007C01E2">
              <w:rPr>
                <w:b/>
                <w:sz w:val="22"/>
              </w:rPr>
              <w:t>Наименование индикатора</w:t>
            </w:r>
          </w:p>
        </w:tc>
        <w:tc>
          <w:tcPr>
            <w:tcW w:w="1469" w:type="dxa"/>
            <w:vMerge w:val="restart"/>
          </w:tcPr>
          <w:p w:rsidR="00060801" w:rsidRPr="007C01E2" w:rsidRDefault="00060801" w:rsidP="007C01E2">
            <w:pPr>
              <w:jc w:val="center"/>
              <w:rPr>
                <w:b/>
                <w:sz w:val="22"/>
              </w:rPr>
            </w:pPr>
            <w:r w:rsidRPr="007C01E2">
              <w:rPr>
                <w:b/>
                <w:sz w:val="22"/>
              </w:rPr>
              <w:t>Единица измерения</w:t>
            </w:r>
          </w:p>
        </w:tc>
        <w:tc>
          <w:tcPr>
            <w:tcW w:w="1448" w:type="dxa"/>
            <w:vMerge w:val="restart"/>
          </w:tcPr>
          <w:p w:rsidR="00060801" w:rsidRPr="007C01E2" w:rsidRDefault="00060801" w:rsidP="007C01E2">
            <w:pPr>
              <w:jc w:val="center"/>
              <w:rPr>
                <w:b/>
                <w:sz w:val="22"/>
              </w:rPr>
            </w:pPr>
            <w:r w:rsidRPr="007C01E2">
              <w:rPr>
                <w:b/>
                <w:sz w:val="22"/>
              </w:rPr>
              <w:t>Базовое значение, 2019</w:t>
            </w:r>
          </w:p>
        </w:tc>
        <w:tc>
          <w:tcPr>
            <w:tcW w:w="5977" w:type="dxa"/>
            <w:gridSpan w:val="6"/>
          </w:tcPr>
          <w:p w:rsidR="00060801" w:rsidRPr="007C01E2" w:rsidRDefault="00060801" w:rsidP="007C01E2">
            <w:pPr>
              <w:jc w:val="center"/>
              <w:rPr>
                <w:b/>
                <w:sz w:val="22"/>
              </w:rPr>
            </w:pPr>
            <w:r w:rsidRPr="007C01E2">
              <w:rPr>
                <w:b/>
                <w:sz w:val="22"/>
              </w:rPr>
              <w:t>Значение по годам реализации подпрограммы</w:t>
            </w:r>
          </w:p>
        </w:tc>
      </w:tr>
      <w:tr w:rsidR="00060801" w:rsidRPr="005A252E" w:rsidTr="007C01E2">
        <w:tc>
          <w:tcPr>
            <w:tcW w:w="2518" w:type="dxa"/>
            <w:vMerge/>
          </w:tcPr>
          <w:p w:rsidR="00060801" w:rsidRPr="007C01E2" w:rsidRDefault="00060801" w:rsidP="007C01E2">
            <w:pPr>
              <w:jc w:val="center"/>
              <w:rPr>
                <w:b/>
                <w:sz w:val="22"/>
              </w:rPr>
            </w:pPr>
          </w:p>
        </w:tc>
        <w:tc>
          <w:tcPr>
            <w:tcW w:w="4071" w:type="dxa"/>
            <w:vMerge/>
          </w:tcPr>
          <w:p w:rsidR="00060801" w:rsidRPr="007C01E2" w:rsidRDefault="00060801" w:rsidP="007C01E2">
            <w:pPr>
              <w:jc w:val="center"/>
              <w:rPr>
                <w:b/>
                <w:sz w:val="22"/>
              </w:rPr>
            </w:pPr>
          </w:p>
        </w:tc>
        <w:tc>
          <w:tcPr>
            <w:tcW w:w="1469" w:type="dxa"/>
            <w:vMerge/>
          </w:tcPr>
          <w:p w:rsidR="00060801" w:rsidRPr="007C01E2" w:rsidRDefault="00060801" w:rsidP="007C01E2">
            <w:pPr>
              <w:jc w:val="center"/>
              <w:rPr>
                <w:b/>
                <w:sz w:val="22"/>
              </w:rPr>
            </w:pPr>
          </w:p>
        </w:tc>
        <w:tc>
          <w:tcPr>
            <w:tcW w:w="1448" w:type="dxa"/>
            <w:vMerge/>
          </w:tcPr>
          <w:p w:rsidR="00060801" w:rsidRPr="007C01E2" w:rsidRDefault="00060801" w:rsidP="007C01E2">
            <w:pPr>
              <w:jc w:val="center"/>
              <w:rPr>
                <w:b/>
                <w:sz w:val="22"/>
              </w:rPr>
            </w:pPr>
          </w:p>
        </w:tc>
        <w:tc>
          <w:tcPr>
            <w:tcW w:w="874" w:type="dxa"/>
          </w:tcPr>
          <w:p w:rsidR="00060801" w:rsidRPr="007C01E2" w:rsidRDefault="00060801" w:rsidP="007C01E2">
            <w:pPr>
              <w:jc w:val="center"/>
              <w:rPr>
                <w:b/>
                <w:sz w:val="22"/>
              </w:rPr>
            </w:pPr>
            <w:r w:rsidRPr="007C01E2">
              <w:rPr>
                <w:b/>
                <w:sz w:val="22"/>
              </w:rPr>
              <w:t>2020</w:t>
            </w:r>
          </w:p>
        </w:tc>
        <w:tc>
          <w:tcPr>
            <w:tcW w:w="1134" w:type="dxa"/>
          </w:tcPr>
          <w:p w:rsidR="00060801" w:rsidRPr="007C01E2" w:rsidRDefault="00060801" w:rsidP="007C01E2">
            <w:pPr>
              <w:jc w:val="center"/>
              <w:rPr>
                <w:b/>
                <w:sz w:val="22"/>
              </w:rPr>
            </w:pPr>
            <w:r w:rsidRPr="007C01E2">
              <w:rPr>
                <w:b/>
                <w:sz w:val="22"/>
              </w:rPr>
              <w:t>2021</w:t>
            </w:r>
          </w:p>
        </w:tc>
        <w:tc>
          <w:tcPr>
            <w:tcW w:w="1134" w:type="dxa"/>
          </w:tcPr>
          <w:p w:rsidR="00060801" w:rsidRPr="007C01E2" w:rsidRDefault="00060801" w:rsidP="007C01E2">
            <w:pPr>
              <w:jc w:val="center"/>
              <w:rPr>
                <w:b/>
                <w:sz w:val="22"/>
              </w:rPr>
            </w:pPr>
            <w:r w:rsidRPr="007C01E2">
              <w:rPr>
                <w:b/>
                <w:sz w:val="22"/>
              </w:rPr>
              <w:t>2022</w:t>
            </w:r>
          </w:p>
        </w:tc>
        <w:tc>
          <w:tcPr>
            <w:tcW w:w="992" w:type="dxa"/>
          </w:tcPr>
          <w:p w:rsidR="00060801" w:rsidRPr="007C01E2" w:rsidRDefault="00060801" w:rsidP="007C01E2">
            <w:pPr>
              <w:jc w:val="center"/>
              <w:rPr>
                <w:b/>
                <w:sz w:val="22"/>
              </w:rPr>
            </w:pPr>
            <w:r w:rsidRPr="007C01E2">
              <w:rPr>
                <w:b/>
                <w:sz w:val="22"/>
              </w:rPr>
              <w:t>2023</w:t>
            </w:r>
          </w:p>
        </w:tc>
        <w:tc>
          <w:tcPr>
            <w:tcW w:w="850" w:type="dxa"/>
          </w:tcPr>
          <w:p w:rsidR="00060801" w:rsidRPr="007C01E2" w:rsidRDefault="00060801" w:rsidP="007C01E2">
            <w:pPr>
              <w:jc w:val="center"/>
              <w:rPr>
                <w:b/>
                <w:sz w:val="22"/>
              </w:rPr>
            </w:pPr>
            <w:r w:rsidRPr="007C01E2">
              <w:rPr>
                <w:b/>
                <w:sz w:val="22"/>
              </w:rPr>
              <w:t>2024</w:t>
            </w:r>
          </w:p>
        </w:tc>
        <w:tc>
          <w:tcPr>
            <w:tcW w:w="993" w:type="dxa"/>
          </w:tcPr>
          <w:p w:rsidR="00060801" w:rsidRPr="007C01E2" w:rsidRDefault="00060801" w:rsidP="007C01E2">
            <w:pPr>
              <w:jc w:val="center"/>
              <w:rPr>
                <w:b/>
                <w:sz w:val="22"/>
              </w:rPr>
            </w:pPr>
            <w:r w:rsidRPr="007C01E2">
              <w:rPr>
                <w:b/>
                <w:sz w:val="22"/>
              </w:rPr>
              <w:t>2025</w:t>
            </w:r>
          </w:p>
        </w:tc>
      </w:tr>
      <w:tr w:rsidR="00060801" w:rsidRPr="005A252E" w:rsidTr="007C01E2">
        <w:tc>
          <w:tcPr>
            <w:tcW w:w="2518" w:type="dxa"/>
          </w:tcPr>
          <w:p w:rsidR="00060801" w:rsidRPr="007C01E2" w:rsidRDefault="00060801" w:rsidP="007C01E2">
            <w:pPr>
              <w:jc w:val="center"/>
              <w:rPr>
                <w:b/>
                <w:sz w:val="22"/>
              </w:rPr>
            </w:pPr>
            <w:r w:rsidRPr="007C01E2">
              <w:rPr>
                <w:b/>
                <w:sz w:val="22"/>
              </w:rPr>
              <w:t>1</w:t>
            </w:r>
          </w:p>
        </w:tc>
        <w:tc>
          <w:tcPr>
            <w:tcW w:w="4071" w:type="dxa"/>
          </w:tcPr>
          <w:p w:rsidR="00060801" w:rsidRPr="007C01E2" w:rsidRDefault="00060801" w:rsidP="007C01E2">
            <w:pPr>
              <w:jc w:val="center"/>
              <w:rPr>
                <w:b/>
                <w:sz w:val="22"/>
              </w:rPr>
            </w:pPr>
            <w:r w:rsidRPr="007C01E2">
              <w:rPr>
                <w:b/>
                <w:sz w:val="22"/>
              </w:rPr>
              <w:t>2</w:t>
            </w:r>
          </w:p>
        </w:tc>
        <w:tc>
          <w:tcPr>
            <w:tcW w:w="1469" w:type="dxa"/>
          </w:tcPr>
          <w:p w:rsidR="00060801" w:rsidRPr="007C01E2" w:rsidRDefault="00060801" w:rsidP="007C01E2">
            <w:pPr>
              <w:jc w:val="center"/>
              <w:rPr>
                <w:b/>
                <w:sz w:val="22"/>
              </w:rPr>
            </w:pPr>
            <w:r w:rsidRPr="007C01E2">
              <w:rPr>
                <w:b/>
                <w:sz w:val="22"/>
              </w:rPr>
              <w:t>3</w:t>
            </w:r>
          </w:p>
        </w:tc>
        <w:tc>
          <w:tcPr>
            <w:tcW w:w="1448" w:type="dxa"/>
          </w:tcPr>
          <w:p w:rsidR="00060801" w:rsidRPr="007C01E2" w:rsidRDefault="00060801" w:rsidP="007C01E2">
            <w:pPr>
              <w:jc w:val="center"/>
              <w:rPr>
                <w:b/>
                <w:sz w:val="22"/>
              </w:rPr>
            </w:pPr>
            <w:r w:rsidRPr="007C01E2">
              <w:rPr>
                <w:b/>
                <w:sz w:val="22"/>
              </w:rPr>
              <w:t>4</w:t>
            </w:r>
          </w:p>
        </w:tc>
        <w:tc>
          <w:tcPr>
            <w:tcW w:w="874" w:type="dxa"/>
          </w:tcPr>
          <w:p w:rsidR="00060801" w:rsidRPr="007C01E2" w:rsidRDefault="00060801" w:rsidP="007C01E2">
            <w:pPr>
              <w:jc w:val="center"/>
              <w:rPr>
                <w:b/>
                <w:sz w:val="22"/>
              </w:rPr>
            </w:pPr>
            <w:r w:rsidRPr="007C01E2">
              <w:rPr>
                <w:b/>
                <w:sz w:val="22"/>
              </w:rPr>
              <w:t>5</w:t>
            </w:r>
          </w:p>
        </w:tc>
        <w:tc>
          <w:tcPr>
            <w:tcW w:w="1134" w:type="dxa"/>
          </w:tcPr>
          <w:p w:rsidR="00060801" w:rsidRPr="007C01E2" w:rsidRDefault="00060801" w:rsidP="007C01E2">
            <w:pPr>
              <w:jc w:val="center"/>
              <w:rPr>
                <w:b/>
                <w:sz w:val="22"/>
              </w:rPr>
            </w:pPr>
            <w:r w:rsidRPr="007C01E2">
              <w:rPr>
                <w:b/>
                <w:sz w:val="22"/>
              </w:rPr>
              <w:t>6</w:t>
            </w:r>
          </w:p>
        </w:tc>
        <w:tc>
          <w:tcPr>
            <w:tcW w:w="1134" w:type="dxa"/>
          </w:tcPr>
          <w:p w:rsidR="00060801" w:rsidRPr="007C01E2" w:rsidRDefault="00060801" w:rsidP="007C01E2">
            <w:pPr>
              <w:jc w:val="center"/>
              <w:rPr>
                <w:b/>
                <w:sz w:val="22"/>
              </w:rPr>
            </w:pPr>
            <w:r w:rsidRPr="007C01E2">
              <w:rPr>
                <w:b/>
                <w:sz w:val="22"/>
              </w:rPr>
              <w:t>7</w:t>
            </w:r>
          </w:p>
        </w:tc>
        <w:tc>
          <w:tcPr>
            <w:tcW w:w="992" w:type="dxa"/>
          </w:tcPr>
          <w:p w:rsidR="00060801" w:rsidRPr="007C01E2" w:rsidRDefault="00060801" w:rsidP="007C01E2">
            <w:pPr>
              <w:jc w:val="center"/>
              <w:rPr>
                <w:b/>
                <w:sz w:val="22"/>
              </w:rPr>
            </w:pPr>
            <w:r w:rsidRPr="007C01E2">
              <w:rPr>
                <w:b/>
                <w:sz w:val="22"/>
              </w:rPr>
              <w:t>8</w:t>
            </w:r>
          </w:p>
        </w:tc>
        <w:tc>
          <w:tcPr>
            <w:tcW w:w="850" w:type="dxa"/>
          </w:tcPr>
          <w:p w:rsidR="00060801" w:rsidRPr="007C01E2" w:rsidRDefault="00060801" w:rsidP="007C01E2">
            <w:pPr>
              <w:jc w:val="center"/>
              <w:rPr>
                <w:b/>
                <w:sz w:val="22"/>
              </w:rPr>
            </w:pPr>
            <w:r w:rsidRPr="007C01E2">
              <w:rPr>
                <w:b/>
                <w:sz w:val="22"/>
              </w:rPr>
              <w:t>9</w:t>
            </w:r>
          </w:p>
        </w:tc>
        <w:tc>
          <w:tcPr>
            <w:tcW w:w="993" w:type="dxa"/>
          </w:tcPr>
          <w:p w:rsidR="00060801" w:rsidRPr="007C01E2" w:rsidRDefault="00060801" w:rsidP="007C01E2">
            <w:pPr>
              <w:jc w:val="center"/>
              <w:rPr>
                <w:b/>
                <w:sz w:val="22"/>
              </w:rPr>
            </w:pPr>
            <w:r w:rsidRPr="007C01E2">
              <w:rPr>
                <w:b/>
                <w:sz w:val="22"/>
              </w:rPr>
              <w:t>10</w:t>
            </w:r>
          </w:p>
        </w:tc>
      </w:tr>
      <w:tr w:rsidR="00060801" w:rsidRPr="005A252E" w:rsidTr="007C01E2">
        <w:tc>
          <w:tcPr>
            <w:tcW w:w="15483" w:type="dxa"/>
            <w:gridSpan w:val="10"/>
          </w:tcPr>
          <w:p w:rsidR="00060801" w:rsidRPr="007C01E2" w:rsidRDefault="00060801" w:rsidP="007C01E2">
            <w:pPr>
              <w:pStyle w:val="ListParagraph"/>
              <w:numPr>
                <w:ilvl w:val="0"/>
                <w:numId w:val="32"/>
              </w:numPr>
              <w:jc w:val="center"/>
              <w:rPr>
                <w:b/>
                <w:sz w:val="22"/>
              </w:rPr>
            </w:pPr>
            <w:r w:rsidRPr="007C01E2">
              <w:rPr>
                <w:b/>
                <w:sz w:val="22"/>
              </w:rPr>
              <w:t>Индикатор достижения главной цели Подпрограммы</w:t>
            </w:r>
          </w:p>
        </w:tc>
      </w:tr>
      <w:tr w:rsidR="00060801" w:rsidRPr="005A252E" w:rsidTr="007C01E2">
        <w:tc>
          <w:tcPr>
            <w:tcW w:w="2518" w:type="dxa"/>
          </w:tcPr>
          <w:p w:rsidR="00060801" w:rsidRPr="007C01E2" w:rsidRDefault="00060801" w:rsidP="007C01E2">
            <w:pPr>
              <w:jc w:val="center"/>
              <w:rPr>
                <w:b/>
                <w:sz w:val="22"/>
              </w:rPr>
            </w:pPr>
          </w:p>
        </w:tc>
        <w:tc>
          <w:tcPr>
            <w:tcW w:w="4071" w:type="dxa"/>
          </w:tcPr>
          <w:p w:rsidR="00060801" w:rsidRPr="007C01E2" w:rsidRDefault="00060801" w:rsidP="007C01E2">
            <w:pPr>
              <w:jc w:val="center"/>
              <w:rPr>
                <w:b/>
                <w:sz w:val="22"/>
              </w:rPr>
            </w:pPr>
            <w:r w:rsidRPr="007C01E2">
              <w:rPr>
                <w:sz w:val="22"/>
              </w:rPr>
              <w:t>Увеличение численности населения систематически занимающихся физической культурой и спортом, от общей численности населения</w:t>
            </w:r>
          </w:p>
        </w:tc>
        <w:tc>
          <w:tcPr>
            <w:tcW w:w="1469" w:type="dxa"/>
          </w:tcPr>
          <w:p w:rsidR="00060801" w:rsidRPr="007C01E2" w:rsidRDefault="00060801" w:rsidP="007C01E2">
            <w:pPr>
              <w:jc w:val="center"/>
              <w:rPr>
                <w:sz w:val="22"/>
              </w:rPr>
            </w:pPr>
            <w:r w:rsidRPr="007C01E2">
              <w:rPr>
                <w:sz w:val="22"/>
              </w:rPr>
              <w:t>процент</w:t>
            </w:r>
          </w:p>
        </w:tc>
        <w:tc>
          <w:tcPr>
            <w:tcW w:w="1448" w:type="dxa"/>
          </w:tcPr>
          <w:p w:rsidR="00060801" w:rsidRPr="007C01E2" w:rsidRDefault="00060801" w:rsidP="007C01E2">
            <w:pPr>
              <w:jc w:val="center"/>
              <w:rPr>
                <w:sz w:val="22"/>
              </w:rPr>
            </w:pPr>
            <w:r w:rsidRPr="007C01E2">
              <w:rPr>
                <w:sz w:val="22"/>
              </w:rPr>
              <w:t>27</w:t>
            </w:r>
          </w:p>
        </w:tc>
        <w:tc>
          <w:tcPr>
            <w:tcW w:w="874" w:type="dxa"/>
          </w:tcPr>
          <w:p w:rsidR="00060801" w:rsidRPr="007C01E2" w:rsidRDefault="00060801" w:rsidP="007C01E2">
            <w:pPr>
              <w:jc w:val="center"/>
              <w:rPr>
                <w:sz w:val="22"/>
              </w:rPr>
            </w:pPr>
            <w:r w:rsidRPr="007C01E2">
              <w:rPr>
                <w:sz w:val="22"/>
              </w:rPr>
              <w:t>27,5</w:t>
            </w:r>
          </w:p>
        </w:tc>
        <w:tc>
          <w:tcPr>
            <w:tcW w:w="1134" w:type="dxa"/>
          </w:tcPr>
          <w:p w:rsidR="00060801" w:rsidRPr="007C01E2" w:rsidRDefault="00060801" w:rsidP="007C01E2">
            <w:pPr>
              <w:jc w:val="center"/>
              <w:rPr>
                <w:sz w:val="22"/>
              </w:rPr>
            </w:pPr>
            <w:r w:rsidRPr="007C01E2">
              <w:rPr>
                <w:sz w:val="22"/>
              </w:rPr>
              <w:t>28</w:t>
            </w:r>
          </w:p>
        </w:tc>
        <w:tc>
          <w:tcPr>
            <w:tcW w:w="1134" w:type="dxa"/>
          </w:tcPr>
          <w:p w:rsidR="00060801" w:rsidRPr="007C01E2" w:rsidRDefault="00060801" w:rsidP="007C01E2">
            <w:pPr>
              <w:jc w:val="center"/>
              <w:rPr>
                <w:sz w:val="22"/>
              </w:rPr>
            </w:pPr>
            <w:r w:rsidRPr="007C01E2">
              <w:rPr>
                <w:sz w:val="22"/>
              </w:rPr>
              <w:t>28,5</w:t>
            </w:r>
          </w:p>
        </w:tc>
        <w:tc>
          <w:tcPr>
            <w:tcW w:w="992" w:type="dxa"/>
          </w:tcPr>
          <w:p w:rsidR="00060801" w:rsidRPr="007C01E2" w:rsidRDefault="00060801" w:rsidP="007C01E2">
            <w:pPr>
              <w:jc w:val="center"/>
              <w:rPr>
                <w:sz w:val="22"/>
              </w:rPr>
            </w:pPr>
            <w:r w:rsidRPr="007C01E2">
              <w:rPr>
                <w:sz w:val="22"/>
              </w:rPr>
              <w:t>29</w:t>
            </w:r>
          </w:p>
        </w:tc>
        <w:tc>
          <w:tcPr>
            <w:tcW w:w="850" w:type="dxa"/>
          </w:tcPr>
          <w:p w:rsidR="00060801" w:rsidRPr="007C01E2" w:rsidRDefault="00060801" w:rsidP="007C01E2">
            <w:pPr>
              <w:jc w:val="center"/>
              <w:rPr>
                <w:sz w:val="22"/>
              </w:rPr>
            </w:pPr>
            <w:r w:rsidRPr="007C01E2">
              <w:rPr>
                <w:sz w:val="22"/>
              </w:rPr>
              <w:t>29,5</w:t>
            </w:r>
          </w:p>
        </w:tc>
        <w:tc>
          <w:tcPr>
            <w:tcW w:w="993" w:type="dxa"/>
          </w:tcPr>
          <w:p w:rsidR="00060801" w:rsidRPr="007C01E2" w:rsidRDefault="00060801" w:rsidP="007C01E2">
            <w:pPr>
              <w:jc w:val="center"/>
              <w:rPr>
                <w:sz w:val="22"/>
              </w:rPr>
            </w:pPr>
            <w:r w:rsidRPr="007C01E2">
              <w:rPr>
                <w:sz w:val="22"/>
              </w:rPr>
              <w:t>30</w:t>
            </w:r>
          </w:p>
        </w:tc>
      </w:tr>
      <w:tr w:rsidR="00060801" w:rsidRPr="005A252E" w:rsidTr="007C01E2">
        <w:tc>
          <w:tcPr>
            <w:tcW w:w="15483" w:type="dxa"/>
            <w:gridSpan w:val="10"/>
          </w:tcPr>
          <w:p w:rsidR="00060801" w:rsidRPr="007C01E2" w:rsidRDefault="00060801" w:rsidP="007C01E2">
            <w:pPr>
              <w:pStyle w:val="ListParagraph"/>
              <w:numPr>
                <w:ilvl w:val="0"/>
                <w:numId w:val="32"/>
              </w:numPr>
              <w:jc w:val="center"/>
              <w:rPr>
                <w:b/>
                <w:sz w:val="22"/>
              </w:rPr>
            </w:pPr>
            <w:r w:rsidRPr="007C01E2">
              <w:rPr>
                <w:b/>
                <w:sz w:val="22"/>
              </w:rPr>
              <w:t>Индикаторы решения задач Подпрограммы по мероприятиям</w:t>
            </w:r>
          </w:p>
        </w:tc>
      </w:tr>
      <w:tr w:rsidR="00060801" w:rsidRPr="005A252E" w:rsidTr="007C01E2">
        <w:trPr>
          <w:trHeight w:val="338"/>
        </w:trPr>
        <w:tc>
          <w:tcPr>
            <w:tcW w:w="15483" w:type="dxa"/>
            <w:gridSpan w:val="10"/>
          </w:tcPr>
          <w:p w:rsidR="00060801" w:rsidRPr="007C01E2" w:rsidRDefault="00060801" w:rsidP="007C01E2">
            <w:pPr>
              <w:jc w:val="center"/>
              <w:rPr>
                <w:b/>
                <w:sz w:val="22"/>
              </w:rPr>
            </w:pPr>
            <w:r w:rsidRPr="007C01E2">
              <w:rPr>
                <w:b/>
                <w:sz w:val="22"/>
              </w:rPr>
              <w:t>Задача 1. Развитие массовых форм физической культуры и спорта</w:t>
            </w:r>
          </w:p>
        </w:tc>
      </w:tr>
      <w:tr w:rsidR="00060801" w:rsidRPr="005A252E" w:rsidTr="007C01E2">
        <w:tc>
          <w:tcPr>
            <w:tcW w:w="2518" w:type="dxa"/>
            <w:vMerge w:val="restart"/>
          </w:tcPr>
          <w:p w:rsidR="00060801" w:rsidRPr="007C01E2" w:rsidRDefault="00060801" w:rsidP="007C01E2">
            <w:pPr>
              <w:jc w:val="center"/>
              <w:rPr>
                <w:b/>
                <w:sz w:val="22"/>
              </w:rPr>
            </w:pPr>
            <w:r w:rsidRPr="007C01E2">
              <w:rPr>
                <w:b/>
                <w:sz w:val="22"/>
              </w:rPr>
              <w:t xml:space="preserve">Мероприятие 1  </w:t>
            </w:r>
            <w:r w:rsidRPr="007C01E2">
              <w:rPr>
                <w:sz w:val="22"/>
              </w:rPr>
              <w:t>Проведение официальных спортивно-массовых мероприятий</w:t>
            </w:r>
          </w:p>
        </w:tc>
        <w:tc>
          <w:tcPr>
            <w:tcW w:w="4071" w:type="dxa"/>
          </w:tcPr>
          <w:p w:rsidR="00060801" w:rsidRPr="007C01E2" w:rsidRDefault="00060801" w:rsidP="007C01E2">
            <w:pPr>
              <w:jc w:val="center"/>
              <w:rPr>
                <w:sz w:val="22"/>
              </w:rPr>
            </w:pPr>
            <w:r w:rsidRPr="007C01E2">
              <w:rPr>
                <w:sz w:val="22"/>
              </w:rPr>
              <w:t xml:space="preserve">Увеличение числа официальных спортивно-массовых мероприятий </w:t>
            </w:r>
          </w:p>
        </w:tc>
        <w:tc>
          <w:tcPr>
            <w:tcW w:w="1469" w:type="dxa"/>
          </w:tcPr>
          <w:p w:rsidR="00060801" w:rsidRPr="007C01E2" w:rsidRDefault="00060801" w:rsidP="007C01E2">
            <w:pPr>
              <w:jc w:val="center"/>
              <w:rPr>
                <w:sz w:val="22"/>
              </w:rPr>
            </w:pPr>
            <w:r w:rsidRPr="007C01E2">
              <w:rPr>
                <w:sz w:val="22"/>
              </w:rPr>
              <w:t>единица</w:t>
            </w:r>
          </w:p>
        </w:tc>
        <w:tc>
          <w:tcPr>
            <w:tcW w:w="1448" w:type="dxa"/>
          </w:tcPr>
          <w:p w:rsidR="00060801" w:rsidRPr="007C01E2" w:rsidRDefault="00060801" w:rsidP="007C01E2">
            <w:pPr>
              <w:jc w:val="center"/>
              <w:rPr>
                <w:sz w:val="22"/>
              </w:rPr>
            </w:pPr>
            <w:r w:rsidRPr="007C01E2">
              <w:rPr>
                <w:sz w:val="22"/>
              </w:rPr>
              <w:t>49</w:t>
            </w:r>
          </w:p>
        </w:tc>
        <w:tc>
          <w:tcPr>
            <w:tcW w:w="874" w:type="dxa"/>
          </w:tcPr>
          <w:p w:rsidR="00060801" w:rsidRPr="007C01E2" w:rsidRDefault="00060801" w:rsidP="007C01E2">
            <w:pPr>
              <w:jc w:val="center"/>
              <w:rPr>
                <w:sz w:val="22"/>
              </w:rPr>
            </w:pPr>
            <w:r w:rsidRPr="007C01E2">
              <w:rPr>
                <w:sz w:val="22"/>
              </w:rPr>
              <w:t>50</w:t>
            </w:r>
          </w:p>
        </w:tc>
        <w:tc>
          <w:tcPr>
            <w:tcW w:w="1134" w:type="dxa"/>
          </w:tcPr>
          <w:p w:rsidR="00060801" w:rsidRPr="007C01E2" w:rsidRDefault="00060801" w:rsidP="007C01E2">
            <w:pPr>
              <w:jc w:val="center"/>
              <w:rPr>
                <w:sz w:val="22"/>
              </w:rPr>
            </w:pPr>
            <w:r w:rsidRPr="007C01E2">
              <w:rPr>
                <w:sz w:val="22"/>
              </w:rPr>
              <w:t>51</w:t>
            </w:r>
          </w:p>
        </w:tc>
        <w:tc>
          <w:tcPr>
            <w:tcW w:w="1134" w:type="dxa"/>
          </w:tcPr>
          <w:p w:rsidR="00060801" w:rsidRPr="007C01E2" w:rsidRDefault="00060801" w:rsidP="007C01E2">
            <w:pPr>
              <w:jc w:val="center"/>
              <w:rPr>
                <w:sz w:val="22"/>
              </w:rPr>
            </w:pPr>
            <w:r w:rsidRPr="007C01E2">
              <w:rPr>
                <w:sz w:val="22"/>
              </w:rPr>
              <w:t>52</w:t>
            </w:r>
          </w:p>
        </w:tc>
        <w:tc>
          <w:tcPr>
            <w:tcW w:w="992" w:type="dxa"/>
          </w:tcPr>
          <w:p w:rsidR="00060801" w:rsidRPr="007C01E2" w:rsidRDefault="00060801" w:rsidP="007C01E2">
            <w:pPr>
              <w:jc w:val="center"/>
              <w:rPr>
                <w:sz w:val="22"/>
              </w:rPr>
            </w:pPr>
            <w:r w:rsidRPr="007C01E2">
              <w:rPr>
                <w:sz w:val="22"/>
              </w:rPr>
              <w:t>53</w:t>
            </w:r>
          </w:p>
        </w:tc>
        <w:tc>
          <w:tcPr>
            <w:tcW w:w="850" w:type="dxa"/>
          </w:tcPr>
          <w:p w:rsidR="00060801" w:rsidRPr="007C01E2" w:rsidRDefault="00060801" w:rsidP="007C01E2">
            <w:pPr>
              <w:jc w:val="center"/>
              <w:rPr>
                <w:sz w:val="22"/>
              </w:rPr>
            </w:pPr>
            <w:r w:rsidRPr="007C01E2">
              <w:rPr>
                <w:sz w:val="22"/>
              </w:rPr>
              <w:t>54</w:t>
            </w:r>
          </w:p>
        </w:tc>
        <w:tc>
          <w:tcPr>
            <w:tcW w:w="993" w:type="dxa"/>
          </w:tcPr>
          <w:p w:rsidR="00060801" w:rsidRPr="007C01E2" w:rsidRDefault="00060801" w:rsidP="007C01E2">
            <w:pPr>
              <w:jc w:val="center"/>
              <w:rPr>
                <w:sz w:val="22"/>
              </w:rPr>
            </w:pPr>
            <w:r w:rsidRPr="007C01E2">
              <w:rPr>
                <w:sz w:val="22"/>
              </w:rPr>
              <w:t>55</w:t>
            </w:r>
          </w:p>
        </w:tc>
      </w:tr>
      <w:tr w:rsidR="00060801" w:rsidRPr="005A252E" w:rsidTr="007C01E2">
        <w:tc>
          <w:tcPr>
            <w:tcW w:w="2518" w:type="dxa"/>
            <w:vMerge/>
          </w:tcPr>
          <w:p w:rsidR="00060801" w:rsidRPr="007C01E2" w:rsidRDefault="00060801" w:rsidP="007C01E2">
            <w:pPr>
              <w:jc w:val="center"/>
              <w:rPr>
                <w:b/>
                <w:sz w:val="22"/>
              </w:rPr>
            </w:pPr>
          </w:p>
        </w:tc>
        <w:tc>
          <w:tcPr>
            <w:tcW w:w="4071" w:type="dxa"/>
          </w:tcPr>
          <w:p w:rsidR="00060801" w:rsidRPr="007C01E2" w:rsidRDefault="00060801" w:rsidP="007C01E2">
            <w:pPr>
              <w:jc w:val="center"/>
              <w:rPr>
                <w:sz w:val="22"/>
              </w:rPr>
            </w:pPr>
            <w:r w:rsidRPr="007C01E2">
              <w:rPr>
                <w:sz w:val="22"/>
              </w:rPr>
              <w:t>Увеличение количества участников официальных спортивно-массовых мероприятий</w:t>
            </w:r>
          </w:p>
        </w:tc>
        <w:tc>
          <w:tcPr>
            <w:tcW w:w="1469" w:type="dxa"/>
          </w:tcPr>
          <w:p w:rsidR="00060801" w:rsidRPr="007C01E2" w:rsidRDefault="00060801" w:rsidP="007C01E2">
            <w:pPr>
              <w:jc w:val="center"/>
              <w:rPr>
                <w:sz w:val="22"/>
              </w:rPr>
            </w:pPr>
            <w:r w:rsidRPr="007C01E2">
              <w:rPr>
                <w:sz w:val="22"/>
              </w:rPr>
              <w:t>Единица</w:t>
            </w:r>
          </w:p>
        </w:tc>
        <w:tc>
          <w:tcPr>
            <w:tcW w:w="1448" w:type="dxa"/>
          </w:tcPr>
          <w:p w:rsidR="00060801" w:rsidRPr="007C01E2" w:rsidRDefault="00060801" w:rsidP="007C01E2">
            <w:pPr>
              <w:jc w:val="center"/>
              <w:rPr>
                <w:sz w:val="22"/>
              </w:rPr>
            </w:pPr>
            <w:r w:rsidRPr="007C01E2">
              <w:rPr>
                <w:sz w:val="22"/>
              </w:rPr>
              <w:t>6300</w:t>
            </w:r>
          </w:p>
        </w:tc>
        <w:tc>
          <w:tcPr>
            <w:tcW w:w="874" w:type="dxa"/>
          </w:tcPr>
          <w:p w:rsidR="00060801" w:rsidRPr="007C01E2" w:rsidRDefault="00060801" w:rsidP="007C01E2">
            <w:pPr>
              <w:jc w:val="center"/>
              <w:rPr>
                <w:sz w:val="22"/>
              </w:rPr>
            </w:pPr>
            <w:r w:rsidRPr="007C01E2">
              <w:rPr>
                <w:sz w:val="22"/>
              </w:rPr>
              <w:t>3420</w:t>
            </w:r>
          </w:p>
        </w:tc>
        <w:tc>
          <w:tcPr>
            <w:tcW w:w="1134" w:type="dxa"/>
          </w:tcPr>
          <w:p w:rsidR="00060801" w:rsidRPr="007C01E2" w:rsidRDefault="00060801" w:rsidP="007C01E2">
            <w:pPr>
              <w:jc w:val="center"/>
              <w:rPr>
                <w:sz w:val="22"/>
              </w:rPr>
            </w:pPr>
            <w:r w:rsidRPr="007C01E2">
              <w:rPr>
                <w:sz w:val="22"/>
              </w:rPr>
              <w:t>6540</w:t>
            </w:r>
          </w:p>
        </w:tc>
        <w:tc>
          <w:tcPr>
            <w:tcW w:w="1134" w:type="dxa"/>
          </w:tcPr>
          <w:p w:rsidR="00060801" w:rsidRPr="007C01E2" w:rsidRDefault="00060801" w:rsidP="007C01E2">
            <w:pPr>
              <w:jc w:val="center"/>
              <w:rPr>
                <w:sz w:val="22"/>
              </w:rPr>
            </w:pPr>
            <w:r w:rsidRPr="007C01E2">
              <w:rPr>
                <w:sz w:val="22"/>
              </w:rPr>
              <w:t>6660</w:t>
            </w:r>
          </w:p>
        </w:tc>
        <w:tc>
          <w:tcPr>
            <w:tcW w:w="992" w:type="dxa"/>
          </w:tcPr>
          <w:p w:rsidR="00060801" w:rsidRPr="007C01E2" w:rsidRDefault="00060801" w:rsidP="007C01E2">
            <w:pPr>
              <w:jc w:val="center"/>
              <w:rPr>
                <w:sz w:val="22"/>
              </w:rPr>
            </w:pPr>
            <w:r w:rsidRPr="007C01E2">
              <w:rPr>
                <w:sz w:val="22"/>
              </w:rPr>
              <w:t>6780</w:t>
            </w:r>
          </w:p>
        </w:tc>
        <w:tc>
          <w:tcPr>
            <w:tcW w:w="850" w:type="dxa"/>
          </w:tcPr>
          <w:p w:rsidR="00060801" w:rsidRPr="007C01E2" w:rsidRDefault="00060801" w:rsidP="007C01E2">
            <w:pPr>
              <w:jc w:val="center"/>
              <w:rPr>
                <w:sz w:val="22"/>
              </w:rPr>
            </w:pPr>
            <w:r w:rsidRPr="007C01E2">
              <w:rPr>
                <w:sz w:val="22"/>
              </w:rPr>
              <w:t>6900</w:t>
            </w:r>
          </w:p>
        </w:tc>
        <w:tc>
          <w:tcPr>
            <w:tcW w:w="993" w:type="dxa"/>
          </w:tcPr>
          <w:p w:rsidR="00060801" w:rsidRPr="007C01E2" w:rsidRDefault="00060801" w:rsidP="007C01E2">
            <w:pPr>
              <w:jc w:val="center"/>
              <w:rPr>
                <w:sz w:val="22"/>
              </w:rPr>
            </w:pPr>
            <w:r w:rsidRPr="007C01E2">
              <w:rPr>
                <w:sz w:val="22"/>
              </w:rPr>
              <w:t>7020</w:t>
            </w:r>
          </w:p>
        </w:tc>
      </w:tr>
      <w:tr w:rsidR="00060801" w:rsidRPr="005A252E" w:rsidTr="007C01E2">
        <w:tc>
          <w:tcPr>
            <w:tcW w:w="15483" w:type="dxa"/>
            <w:gridSpan w:val="10"/>
          </w:tcPr>
          <w:p w:rsidR="00060801" w:rsidRPr="007C01E2" w:rsidRDefault="00060801" w:rsidP="007C01E2">
            <w:pPr>
              <w:jc w:val="center"/>
              <w:rPr>
                <w:b/>
                <w:sz w:val="22"/>
              </w:rPr>
            </w:pPr>
            <w:r w:rsidRPr="007C01E2">
              <w:rPr>
                <w:b/>
                <w:sz w:val="22"/>
              </w:rPr>
              <w:t>Задача 2. Создание условий для развития физической культуры и массового спорта, улучшение качества физического воспитания населения</w:t>
            </w:r>
          </w:p>
        </w:tc>
      </w:tr>
      <w:tr w:rsidR="00060801" w:rsidRPr="005A252E" w:rsidTr="007C01E2">
        <w:tc>
          <w:tcPr>
            <w:tcW w:w="2518" w:type="dxa"/>
          </w:tcPr>
          <w:p w:rsidR="00060801" w:rsidRPr="007C01E2" w:rsidRDefault="00060801" w:rsidP="007C01E2">
            <w:pPr>
              <w:jc w:val="center"/>
              <w:rPr>
                <w:b/>
                <w:sz w:val="22"/>
              </w:rPr>
            </w:pPr>
            <w:r w:rsidRPr="007C01E2">
              <w:rPr>
                <w:b/>
                <w:sz w:val="22"/>
              </w:rPr>
              <w:t>Мероприятие 2</w:t>
            </w:r>
          </w:p>
          <w:p w:rsidR="00060801" w:rsidRPr="007C01E2" w:rsidRDefault="00060801" w:rsidP="007C01E2">
            <w:pPr>
              <w:jc w:val="center"/>
              <w:rPr>
                <w:b/>
                <w:sz w:val="22"/>
              </w:rPr>
            </w:pPr>
            <w:r w:rsidRPr="007C01E2">
              <w:rPr>
                <w:sz w:val="22"/>
              </w:rPr>
              <w:t>Совершенствование материально-технической базы организаций спортивно-оздоровительной направленности</w:t>
            </w:r>
          </w:p>
        </w:tc>
        <w:tc>
          <w:tcPr>
            <w:tcW w:w="4071" w:type="dxa"/>
          </w:tcPr>
          <w:p w:rsidR="00060801" w:rsidRPr="007C01E2" w:rsidRDefault="00060801" w:rsidP="007C01E2">
            <w:pPr>
              <w:jc w:val="center"/>
              <w:rPr>
                <w:sz w:val="22"/>
              </w:rPr>
            </w:pPr>
            <w:r w:rsidRPr="007C01E2">
              <w:rPr>
                <w:sz w:val="22"/>
              </w:rPr>
              <w:t>Удельный вес учреждений оснащенных соответствующим оборудованием</w:t>
            </w:r>
          </w:p>
        </w:tc>
        <w:tc>
          <w:tcPr>
            <w:tcW w:w="1469" w:type="dxa"/>
          </w:tcPr>
          <w:p w:rsidR="00060801" w:rsidRPr="007C01E2" w:rsidRDefault="00060801" w:rsidP="007C01E2">
            <w:pPr>
              <w:jc w:val="center"/>
              <w:rPr>
                <w:sz w:val="22"/>
              </w:rPr>
            </w:pPr>
            <w:r w:rsidRPr="007C01E2">
              <w:rPr>
                <w:sz w:val="22"/>
              </w:rPr>
              <w:t>процент</w:t>
            </w:r>
          </w:p>
        </w:tc>
        <w:tc>
          <w:tcPr>
            <w:tcW w:w="1448" w:type="dxa"/>
          </w:tcPr>
          <w:p w:rsidR="00060801" w:rsidRPr="007C01E2" w:rsidRDefault="00060801" w:rsidP="007C01E2">
            <w:pPr>
              <w:jc w:val="center"/>
              <w:rPr>
                <w:sz w:val="22"/>
              </w:rPr>
            </w:pPr>
            <w:r w:rsidRPr="007C01E2">
              <w:rPr>
                <w:sz w:val="22"/>
              </w:rPr>
              <w:t>0</w:t>
            </w:r>
          </w:p>
        </w:tc>
        <w:tc>
          <w:tcPr>
            <w:tcW w:w="874" w:type="dxa"/>
          </w:tcPr>
          <w:p w:rsidR="00060801" w:rsidRPr="007C01E2" w:rsidRDefault="00060801" w:rsidP="007C01E2">
            <w:pPr>
              <w:jc w:val="center"/>
              <w:rPr>
                <w:sz w:val="22"/>
              </w:rPr>
            </w:pPr>
            <w:r w:rsidRPr="007C01E2">
              <w:rPr>
                <w:sz w:val="22"/>
              </w:rPr>
              <w:t>0</w:t>
            </w:r>
          </w:p>
        </w:tc>
        <w:tc>
          <w:tcPr>
            <w:tcW w:w="1134" w:type="dxa"/>
          </w:tcPr>
          <w:p w:rsidR="00060801" w:rsidRPr="007C01E2" w:rsidRDefault="00060801" w:rsidP="007C01E2">
            <w:pPr>
              <w:jc w:val="center"/>
              <w:rPr>
                <w:sz w:val="22"/>
              </w:rPr>
            </w:pPr>
            <w:r w:rsidRPr="007C01E2">
              <w:rPr>
                <w:sz w:val="22"/>
              </w:rPr>
              <w:t>1</w:t>
            </w:r>
          </w:p>
        </w:tc>
        <w:tc>
          <w:tcPr>
            <w:tcW w:w="1134" w:type="dxa"/>
          </w:tcPr>
          <w:p w:rsidR="00060801" w:rsidRPr="007C01E2" w:rsidRDefault="00060801" w:rsidP="007C01E2">
            <w:pPr>
              <w:jc w:val="center"/>
              <w:rPr>
                <w:sz w:val="22"/>
              </w:rPr>
            </w:pPr>
            <w:r w:rsidRPr="007C01E2">
              <w:rPr>
                <w:sz w:val="22"/>
              </w:rPr>
              <w:t>2</w:t>
            </w:r>
          </w:p>
        </w:tc>
        <w:tc>
          <w:tcPr>
            <w:tcW w:w="992" w:type="dxa"/>
          </w:tcPr>
          <w:p w:rsidR="00060801" w:rsidRPr="007C01E2" w:rsidRDefault="00060801" w:rsidP="007C01E2">
            <w:pPr>
              <w:jc w:val="center"/>
              <w:rPr>
                <w:sz w:val="22"/>
              </w:rPr>
            </w:pPr>
            <w:r w:rsidRPr="007C01E2">
              <w:rPr>
                <w:sz w:val="22"/>
              </w:rPr>
              <w:t>3</w:t>
            </w:r>
          </w:p>
        </w:tc>
        <w:tc>
          <w:tcPr>
            <w:tcW w:w="850" w:type="dxa"/>
          </w:tcPr>
          <w:p w:rsidR="00060801" w:rsidRPr="007C01E2" w:rsidRDefault="00060801" w:rsidP="007C01E2">
            <w:pPr>
              <w:jc w:val="center"/>
              <w:rPr>
                <w:sz w:val="22"/>
              </w:rPr>
            </w:pPr>
            <w:r w:rsidRPr="007C01E2">
              <w:rPr>
                <w:sz w:val="22"/>
              </w:rPr>
              <w:t>4</w:t>
            </w:r>
          </w:p>
        </w:tc>
        <w:tc>
          <w:tcPr>
            <w:tcW w:w="993" w:type="dxa"/>
          </w:tcPr>
          <w:p w:rsidR="00060801" w:rsidRPr="007C01E2" w:rsidRDefault="00060801" w:rsidP="007C01E2">
            <w:pPr>
              <w:jc w:val="center"/>
              <w:rPr>
                <w:sz w:val="22"/>
              </w:rPr>
            </w:pPr>
            <w:r w:rsidRPr="007C01E2">
              <w:rPr>
                <w:sz w:val="22"/>
              </w:rPr>
              <w:t>5</w:t>
            </w:r>
          </w:p>
        </w:tc>
      </w:tr>
      <w:tr w:rsidR="00060801" w:rsidRPr="005A252E" w:rsidTr="007C01E2">
        <w:tc>
          <w:tcPr>
            <w:tcW w:w="2518" w:type="dxa"/>
          </w:tcPr>
          <w:p w:rsidR="00060801" w:rsidRPr="007C01E2" w:rsidRDefault="00060801" w:rsidP="007C01E2">
            <w:pPr>
              <w:jc w:val="center"/>
              <w:rPr>
                <w:b/>
                <w:sz w:val="22"/>
              </w:rPr>
            </w:pPr>
            <w:r w:rsidRPr="007C01E2">
              <w:rPr>
                <w:b/>
                <w:sz w:val="22"/>
              </w:rPr>
              <w:t>Мероприятие 3</w:t>
            </w:r>
          </w:p>
          <w:p w:rsidR="00060801" w:rsidRPr="007C01E2" w:rsidRDefault="00060801" w:rsidP="007C01E2">
            <w:pPr>
              <w:jc w:val="center"/>
              <w:rPr>
                <w:b/>
                <w:sz w:val="22"/>
              </w:rPr>
            </w:pPr>
            <w:r w:rsidRPr="007C01E2">
              <w:rPr>
                <w:sz w:val="22"/>
              </w:rPr>
              <w:t>Развитие спортивной инфраструктуры Карымского</w:t>
            </w:r>
            <w:r w:rsidRPr="007C01E2">
              <w:rPr>
                <w:b/>
                <w:sz w:val="22"/>
              </w:rPr>
              <w:t xml:space="preserve"> </w:t>
            </w:r>
            <w:r w:rsidRPr="007C01E2">
              <w:rPr>
                <w:sz w:val="22"/>
              </w:rPr>
              <w:t>района</w:t>
            </w:r>
          </w:p>
        </w:tc>
        <w:tc>
          <w:tcPr>
            <w:tcW w:w="4071" w:type="dxa"/>
          </w:tcPr>
          <w:p w:rsidR="00060801" w:rsidRPr="007C01E2" w:rsidRDefault="00060801" w:rsidP="007C01E2">
            <w:pPr>
              <w:jc w:val="center"/>
              <w:rPr>
                <w:sz w:val="22"/>
              </w:rPr>
            </w:pPr>
            <w:r w:rsidRPr="007C01E2">
              <w:rPr>
                <w:sz w:val="22"/>
              </w:rPr>
              <w:t>Увеличение количества спортивных сооружений</w:t>
            </w:r>
          </w:p>
        </w:tc>
        <w:tc>
          <w:tcPr>
            <w:tcW w:w="1469" w:type="dxa"/>
          </w:tcPr>
          <w:p w:rsidR="00060801" w:rsidRPr="007C01E2" w:rsidRDefault="00060801" w:rsidP="007C01E2">
            <w:pPr>
              <w:jc w:val="center"/>
              <w:rPr>
                <w:sz w:val="22"/>
              </w:rPr>
            </w:pPr>
            <w:r w:rsidRPr="007C01E2">
              <w:rPr>
                <w:sz w:val="22"/>
              </w:rPr>
              <w:t>единица</w:t>
            </w:r>
          </w:p>
        </w:tc>
        <w:tc>
          <w:tcPr>
            <w:tcW w:w="1448" w:type="dxa"/>
          </w:tcPr>
          <w:p w:rsidR="00060801" w:rsidRPr="007C01E2" w:rsidRDefault="00060801" w:rsidP="007C01E2">
            <w:pPr>
              <w:jc w:val="center"/>
              <w:rPr>
                <w:sz w:val="22"/>
              </w:rPr>
            </w:pPr>
            <w:r w:rsidRPr="007C01E2">
              <w:rPr>
                <w:sz w:val="22"/>
              </w:rPr>
              <w:t>59</w:t>
            </w:r>
          </w:p>
        </w:tc>
        <w:tc>
          <w:tcPr>
            <w:tcW w:w="874" w:type="dxa"/>
          </w:tcPr>
          <w:p w:rsidR="00060801" w:rsidRPr="007C01E2" w:rsidRDefault="00060801" w:rsidP="007C01E2">
            <w:pPr>
              <w:jc w:val="center"/>
              <w:rPr>
                <w:sz w:val="22"/>
              </w:rPr>
            </w:pPr>
            <w:r w:rsidRPr="007C01E2">
              <w:rPr>
                <w:sz w:val="22"/>
              </w:rPr>
              <w:t>61</w:t>
            </w:r>
          </w:p>
        </w:tc>
        <w:tc>
          <w:tcPr>
            <w:tcW w:w="1134" w:type="dxa"/>
          </w:tcPr>
          <w:p w:rsidR="00060801" w:rsidRPr="007C01E2" w:rsidRDefault="00060801" w:rsidP="007C01E2">
            <w:pPr>
              <w:jc w:val="center"/>
              <w:rPr>
                <w:sz w:val="22"/>
              </w:rPr>
            </w:pPr>
            <w:r w:rsidRPr="007C01E2">
              <w:rPr>
                <w:sz w:val="22"/>
              </w:rPr>
              <w:t>62</w:t>
            </w:r>
          </w:p>
        </w:tc>
        <w:tc>
          <w:tcPr>
            <w:tcW w:w="1134" w:type="dxa"/>
          </w:tcPr>
          <w:p w:rsidR="00060801" w:rsidRPr="007C01E2" w:rsidRDefault="00060801" w:rsidP="007C01E2">
            <w:pPr>
              <w:jc w:val="center"/>
              <w:rPr>
                <w:sz w:val="22"/>
              </w:rPr>
            </w:pPr>
            <w:r w:rsidRPr="007C01E2">
              <w:rPr>
                <w:sz w:val="22"/>
              </w:rPr>
              <w:t>63</w:t>
            </w:r>
          </w:p>
        </w:tc>
        <w:tc>
          <w:tcPr>
            <w:tcW w:w="992" w:type="dxa"/>
          </w:tcPr>
          <w:p w:rsidR="00060801" w:rsidRPr="007C01E2" w:rsidRDefault="00060801" w:rsidP="007C01E2">
            <w:pPr>
              <w:jc w:val="center"/>
              <w:rPr>
                <w:sz w:val="22"/>
              </w:rPr>
            </w:pPr>
            <w:r w:rsidRPr="007C01E2">
              <w:rPr>
                <w:sz w:val="22"/>
              </w:rPr>
              <w:t>64</w:t>
            </w:r>
          </w:p>
        </w:tc>
        <w:tc>
          <w:tcPr>
            <w:tcW w:w="850" w:type="dxa"/>
          </w:tcPr>
          <w:p w:rsidR="00060801" w:rsidRPr="007C01E2" w:rsidRDefault="00060801" w:rsidP="007C01E2">
            <w:pPr>
              <w:jc w:val="center"/>
              <w:rPr>
                <w:sz w:val="22"/>
              </w:rPr>
            </w:pPr>
            <w:r w:rsidRPr="007C01E2">
              <w:rPr>
                <w:sz w:val="22"/>
              </w:rPr>
              <w:t>65</w:t>
            </w:r>
          </w:p>
        </w:tc>
        <w:tc>
          <w:tcPr>
            <w:tcW w:w="993" w:type="dxa"/>
          </w:tcPr>
          <w:p w:rsidR="00060801" w:rsidRPr="007C01E2" w:rsidRDefault="00060801" w:rsidP="007C01E2">
            <w:pPr>
              <w:jc w:val="center"/>
              <w:rPr>
                <w:sz w:val="22"/>
              </w:rPr>
            </w:pPr>
            <w:r w:rsidRPr="007C01E2">
              <w:rPr>
                <w:sz w:val="22"/>
              </w:rPr>
              <w:t>66</w:t>
            </w:r>
          </w:p>
        </w:tc>
      </w:tr>
    </w:tbl>
    <w:p w:rsidR="00060801" w:rsidRPr="00275E23" w:rsidRDefault="00060801" w:rsidP="005A252E">
      <w:pPr>
        <w:jc w:val="right"/>
        <w:rPr>
          <w:b/>
        </w:rPr>
      </w:pPr>
      <w:r w:rsidRPr="00275E23">
        <w:rPr>
          <w:b/>
        </w:rPr>
        <w:t>Приложение №3</w:t>
      </w:r>
    </w:p>
    <w:p w:rsidR="00060801" w:rsidRDefault="00060801" w:rsidP="0078743F">
      <w:pPr>
        <w:jc w:val="right"/>
        <w:rPr>
          <w:b/>
        </w:rPr>
      </w:pPr>
      <w:r w:rsidRPr="00275E23">
        <w:rPr>
          <w:b/>
        </w:rPr>
        <w:t>К Подпрограмме 3</w:t>
      </w:r>
    </w:p>
    <w:p w:rsidR="00060801" w:rsidRDefault="00060801" w:rsidP="0078743F">
      <w:pPr>
        <w:jc w:val="right"/>
        <w:rPr>
          <w:b/>
        </w:rPr>
      </w:pPr>
      <w:r w:rsidRPr="00610414">
        <w:rPr>
          <w:b/>
        </w:rPr>
        <w:t>«</w:t>
      </w:r>
      <w:r w:rsidRPr="00FA0ACD">
        <w:rPr>
          <w:b/>
        </w:rPr>
        <w:t xml:space="preserve">Развитие </w:t>
      </w:r>
      <w:r>
        <w:rPr>
          <w:b/>
        </w:rPr>
        <w:t xml:space="preserve">физической </w:t>
      </w:r>
      <w:r w:rsidRPr="00FA0ACD">
        <w:rPr>
          <w:b/>
        </w:rPr>
        <w:t xml:space="preserve">культуры </w:t>
      </w:r>
    </w:p>
    <w:p w:rsidR="00060801" w:rsidRDefault="00060801" w:rsidP="00275E23">
      <w:pPr>
        <w:jc w:val="right"/>
        <w:rPr>
          <w:b/>
        </w:rPr>
      </w:pPr>
      <w:r>
        <w:rPr>
          <w:b/>
        </w:rPr>
        <w:t xml:space="preserve"> и массового спорта </w:t>
      </w:r>
      <w:r w:rsidRPr="00FA0ACD">
        <w:rPr>
          <w:b/>
        </w:rPr>
        <w:t xml:space="preserve">в </w:t>
      </w:r>
    </w:p>
    <w:p w:rsidR="00060801" w:rsidRPr="00275E23" w:rsidRDefault="00060801" w:rsidP="0078743F">
      <w:pPr>
        <w:jc w:val="right"/>
        <w:rPr>
          <w:b/>
        </w:rPr>
      </w:pPr>
      <w:r w:rsidRPr="00FA0ACD">
        <w:rPr>
          <w:b/>
        </w:rPr>
        <w:t>муниципальном районе «Карымский район»</w:t>
      </w:r>
    </w:p>
    <w:p w:rsidR="00060801" w:rsidRPr="00275E23" w:rsidRDefault="00060801" w:rsidP="0078743F">
      <w:pPr>
        <w:jc w:val="right"/>
        <w:rPr>
          <w:b/>
        </w:rPr>
      </w:pPr>
      <w:r w:rsidRPr="00275E23">
        <w:rPr>
          <w:b/>
        </w:rPr>
        <w:t xml:space="preserve"> </w:t>
      </w:r>
    </w:p>
    <w:p w:rsidR="00060801" w:rsidRDefault="00060801" w:rsidP="0078743F">
      <w:pPr>
        <w:jc w:val="center"/>
        <w:rPr>
          <w:b/>
          <w:szCs w:val="28"/>
        </w:rPr>
      </w:pPr>
    </w:p>
    <w:p w:rsidR="00060801" w:rsidRPr="00275E23" w:rsidRDefault="00060801" w:rsidP="0078743F">
      <w:pPr>
        <w:jc w:val="center"/>
        <w:rPr>
          <w:b/>
        </w:rPr>
      </w:pPr>
      <w:r w:rsidRPr="00275E23">
        <w:rPr>
          <w:b/>
        </w:rPr>
        <w:t>Ресурсное обеспечение реализации  Подпрограммы 3 «Развитие физической культуры  и массового спорта в муниципальном районе «Карымский район» на 2020-2025гг.»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0"/>
        <w:gridCol w:w="2149"/>
        <w:gridCol w:w="1235"/>
        <w:gridCol w:w="1082"/>
        <w:gridCol w:w="216"/>
        <w:gridCol w:w="1229"/>
        <w:gridCol w:w="1229"/>
        <w:gridCol w:w="1229"/>
        <w:gridCol w:w="1229"/>
        <w:gridCol w:w="1229"/>
        <w:gridCol w:w="1229"/>
      </w:tblGrid>
      <w:tr w:rsidR="00060801" w:rsidRPr="00275E23" w:rsidTr="007C01E2">
        <w:tc>
          <w:tcPr>
            <w:tcW w:w="2730" w:type="dxa"/>
            <w:vMerge w:val="restart"/>
          </w:tcPr>
          <w:p w:rsidR="00060801" w:rsidRPr="007C01E2" w:rsidRDefault="00060801" w:rsidP="007C01E2">
            <w:pPr>
              <w:jc w:val="center"/>
              <w:rPr>
                <w:b/>
              </w:rPr>
            </w:pPr>
            <w:r w:rsidRPr="007C01E2">
              <w:rPr>
                <w:b/>
              </w:rPr>
              <w:t>Направление</w:t>
            </w:r>
          </w:p>
        </w:tc>
        <w:tc>
          <w:tcPr>
            <w:tcW w:w="2149" w:type="dxa"/>
            <w:vMerge w:val="restart"/>
          </w:tcPr>
          <w:p w:rsidR="00060801" w:rsidRPr="007C01E2" w:rsidRDefault="00060801" w:rsidP="007C01E2">
            <w:pPr>
              <w:jc w:val="center"/>
              <w:rPr>
                <w:b/>
              </w:rPr>
            </w:pPr>
            <w:r w:rsidRPr="007C01E2">
              <w:rPr>
                <w:b/>
              </w:rPr>
              <w:t>Источник финансирования</w:t>
            </w:r>
          </w:p>
        </w:tc>
        <w:tc>
          <w:tcPr>
            <w:tcW w:w="1235" w:type="dxa"/>
            <w:vMerge w:val="restart"/>
          </w:tcPr>
          <w:p w:rsidR="00060801" w:rsidRPr="007C01E2" w:rsidRDefault="00060801" w:rsidP="007C01E2">
            <w:pPr>
              <w:jc w:val="center"/>
              <w:rPr>
                <w:b/>
              </w:rPr>
            </w:pPr>
            <w:r w:rsidRPr="007C01E2">
              <w:rPr>
                <w:b/>
              </w:rPr>
              <w:t>2019</w:t>
            </w:r>
          </w:p>
        </w:tc>
        <w:tc>
          <w:tcPr>
            <w:tcW w:w="1298" w:type="dxa"/>
            <w:gridSpan w:val="2"/>
            <w:vMerge w:val="restart"/>
          </w:tcPr>
          <w:p w:rsidR="00060801" w:rsidRPr="007C01E2" w:rsidRDefault="00060801" w:rsidP="007C01E2">
            <w:pPr>
              <w:jc w:val="center"/>
              <w:rPr>
                <w:b/>
              </w:rPr>
            </w:pPr>
            <w:r w:rsidRPr="007C01E2">
              <w:rPr>
                <w:b/>
              </w:rPr>
              <w:t>Всего</w:t>
            </w:r>
          </w:p>
        </w:tc>
        <w:tc>
          <w:tcPr>
            <w:tcW w:w="7374" w:type="dxa"/>
            <w:gridSpan w:val="6"/>
          </w:tcPr>
          <w:p w:rsidR="00060801" w:rsidRPr="007C01E2" w:rsidRDefault="00060801" w:rsidP="007C01E2">
            <w:pPr>
              <w:jc w:val="center"/>
              <w:rPr>
                <w:b/>
              </w:rPr>
            </w:pPr>
            <w:r w:rsidRPr="007C01E2">
              <w:rPr>
                <w:b/>
              </w:rPr>
              <w:t>Финансирование, тыс. рублей</w:t>
            </w:r>
          </w:p>
        </w:tc>
      </w:tr>
      <w:tr w:rsidR="00060801" w:rsidRPr="00275E23" w:rsidTr="007C01E2">
        <w:tc>
          <w:tcPr>
            <w:tcW w:w="2730" w:type="dxa"/>
            <w:vMerge/>
          </w:tcPr>
          <w:p w:rsidR="00060801" w:rsidRPr="007C01E2" w:rsidRDefault="00060801" w:rsidP="007C01E2">
            <w:pPr>
              <w:jc w:val="center"/>
              <w:rPr>
                <w:b/>
              </w:rPr>
            </w:pPr>
          </w:p>
        </w:tc>
        <w:tc>
          <w:tcPr>
            <w:tcW w:w="2149" w:type="dxa"/>
            <w:vMerge/>
          </w:tcPr>
          <w:p w:rsidR="00060801" w:rsidRPr="007C01E2" w:rsidRDefault="00060801" w:rsidP="007C01E2">
            <w:pPr>
              <w:jc w:val="center"/>
              <w:rPr>
                <w:b/>
              </w:rPr>
            </w:pPr>
          </w:p>
        </w:tc>
        <w:tc>
          <w:tcPr>
            <w:tcW w:w="1235" w:type="dxa"/>
            <w:vMerge/>
          </w:tcPr>
          <w:p w:rsidR="00060801" w:rsidRPr="007C01E2" w:rsidRDefault="00060801" w:rsidP="007C01E2">
            <w:pPr>
              <w:jc w:val="center"/>
              <w:rPr>
                <w:b/>
              </w:rPr>
            </w:pPr>
          </w:p>
        </w:tc>
        <w:tc>
          <w:tcPr>
            <w:tcW w:w="1298" w:type="dxa"/>
            <w:gridSpan w:val="2"/>
            <w:vMerge/>
          </w:tcPr>
          <w:p w:rsidR="00060801" w:rsidRPr="007C01E2" w:rsidRDefault="00060801" w:rsidP="007C01E2">
            <w:pPr>
              <w:jc w:val="center"/>
              <w:rPr>
                <w:b/>
              </w:rPr>
            </w:pPr>
          </w:p>
        </w:tc>
        <w:tc>
          <w:tcPr>
            <w:tcW w:w="1229" w:type="dxa"/>
          </w:tcPr>
          <w:p w:rsidR="00060801" w:rsidRPr="007C01E2" w:rsidRDefault="00060801" w:rsidP="007C01E2">
            <w:pPr>
              <w:jc w:val="center"/>
              <w:rPr>
                <w:b/>
              </w:rPr>
            </w:pPr>
            <w:r w:rsidRPr="007C01E2">
              <w:rPr>
                <w:b/>
              </w:rPr>
              <w:t>2020</w:t>
            </w:r>
          </w:p>
        </w:tc>
        <w:tc>
          <w:tcPr>
            <w:tcW w:w="1229" w:type="dxa"/>
          </w:tcPr>
          <w:p w:rsidR="00060801" w:rsidRPr="007C01E2" w:rsidRDefault="00060801" w:rsidP="007C01E2">
            <w:pPr>
              <w:jc w:val="center"/>
              <w:rPr>
                <w:b/>
              </w:rPr>
            </w:pPr>
            <w:r w:rsidRPr="007C01E2">
              <w:rPr>
                <w:b/>
              </w:rPr>
              <w:t>2021</w:t>
            </w:r>
          </w:p>
        </w:tc>
        <w:tc>
          <w:tcPr>
            <w:tcW w:w="1229" w:type="dxa"/>
          </w:tcPr>
          <w:p w:rsidR="00060801" w:rsidRPr="007C01E2" w:rsidRDefault="00060801" w:rsidP="007C01E2">
            <w:pPr>
              <w:jc w:val="center"/>
              <w:rPr>
                <w:b/>
              </w:rPr>
            </w:pPr>
            <w:r w:rsidRPr="007C01E2">
              <w:rPr>
                <w:b/>
              </w:rPr>
              <w:t>2022</w:t>
            </w:r>
          </w:p>
        </w:tc>
        <w:tc>
          <w:tcPr>
            <w:tcW w:w="1229" w:type="dxa"/>
          </w:tcPr>
          <w:p w:rsidR="00060801" w:rsidRPr="007C01E2" w:rsidRDefault="00060801" w:rsidP="007C01E2">
            <w:pPr>
              <w:jc w:val="center"/>
              <w:rPr>
                <w:b/>
              </w:rPr>
            </w:pPr>
            <w:r w:rsidRPr="007C01E2">
              <w:rPr>
                <w:b/>
              </w:rPr>
              <w:t>2023</w:t>
            </w:r>
          </w:p>
        </w:tc>
        <w:tc>
          <w:tcPr>
            <w:tcW w:w="1229" w:type="dxa"/>
          </w:tcPr>
          <w:p w:rsidR="00060801" w:rsidRPr="007C01E2" w:rsidRDefault="00060801" w:rsidP="007C01E2">
            <w:pPr>
              <w:jc w:val="center"/>
              <w:rPr>
                <w:b/>
              </w:rPr>
            </w:pPr>
            <w:r w:rsidRPr="007C01E2">
              <w:rPr>
                <w:b/>
              </w:rPr>
              <w:t>2024</w:t>
            </w:r>
          </w:p>
        </w:tc>
        <w:tc>
          <w:tcPr>
            <w:tcW w:w="1229" w:type="dxa"/>
          </w:tcPr>
          <w:p w:rsidR="00060801" w:rsidRPr="007C01E2" w:rsidRDefault="00060801" w:rsidP="007C01E2">
            <w:pPr>
              <w:jc w:val="center"/>
              <w:rPr>
                <w:b/>
              </w:rPr>
            </w:pPr>
            <w:r w:rsidRPr="007C01E2">
              <w:rPr>
                <w:b/>
              </w:rPr>
              <w:t>2025</w:t>
            </w:r>
          </w:p>
        </w:tc>
      </w:tr>
      <w:tr w:rsidR="00060801" w:rsidRPr="00275E23" w:rsidTr="007C01E2">
        <w:tc>
          <w:tcPr>
            <w:tcW w:w="14786" w:type="dxa"/>
            <w:gridSpan w:val="11"/>
          </w:tcPr>
          <w:p w:rsidR="00060801" w:rsidRPr="007C01E2" w:rsidRDefault="00060801" w:rsidP="007C01E2">
            <w:pPr>
              <w:jc w:val="center"/>
              <w:rPr>
                <w:b/>
              </w:rPr>
            </w:pPr>
            <w:r w:rsidRPr="007C01E2">
              <w:rPr>
                <w:b/>
              </w:rPr>
              <w:t>Задача 1. Развитие массовых форм физической культуры и спорта</w:t>
            </w:r>
          </w:p>
        </w:tc>
      </w:tr>
      <w:tr w:rsidR="00060801" w:rsidRPr="00275E23" w:rsidTr="007C01E2">
        <w:tc>
          <w:tcPr>
            <w:tcW w:w="2730" w:type="dxa"/>
            <w:vMerge w:val="restart"/>
          </w:tcPr>
          <w:p w:rsidR="00060801" w:rsidRPr="007C01E2" w:rsidRDefault="00060801" w:rsidP="007C01E2">
            <w:pPr>
              <w:jc w:val="center"/>
              <w:rPr>
                <w:b/>
              </w:rPr>
            </w:pPr>
            <w:r w:rsidRPr="007C01E2">
              <w:rPr>
                <w:b/>
              </w:rPr>
              <w:t>Мероприятие 1</w:t>
            </w:r>
          </w:p>
          <w:p w:rsidR="00060801" w:rsidRPr="007C01E2" w:rsidRDefault="00060801" w:rsidP="007C01E2">
            <w:pPr>
              <w:jc w:val="center"/>
              <w:rPr>
                <w:b/>
              </w:rPr>
            </w:pPr>
            <w:r w:rsidRPr="00275E23">
              <w:t>Проведение официальных спортивно-массовых мероприятий</w:t>
            </w:r>
          </w:p>
        </w:tc>
        <w:tc>
          <w:tcPr>
            <w:tcW w:w="2149" w:type="dxa"/>
          </w:tcPr>
          <w:p w:rsidR="00060801" w:rsidRPr="007C01E2" w:rsidRDefault="00060801" w:rsidP="007C01E2">
            <w:pPr>
              <w:jc w:val="center"/>
              <w:rPr>
                <w:b/>
              </w:rPr>
            </w:pPr>
            <w:r w:rsidRPr="007C01E2">
              <w:rPr>
                <w:b/>
              </w:rPr>
              <w:t>Финансирование, всего</w:t>
            </w:r>
          </w:p>
        </w:tc>
        <w:tc>
          <w:tcPr>
            <w:tcW w:w="1235" w:type="dxa"/>
          </w:tcPr>
          <w:p w:rsidR="00060801" w:rsidRPr="00275E23" w:rsidRDefault="00060801" w:rsidP="007C01E2">
            <w:pPr>
              <w:jc w:val="center"/>
            </w:pPr>
            <w:r w:rsidRPr="00275E23">
              <w:t>382,4</w:t>
            </w:r>
          </w:p>
        </w:tc>
        <w:tc>
          <w:tcPr>
            <w:tcW w:w="1082" w:type="dxa"/>
          </w:tcPr>
          <w:p w:rsidR="00060801" w:rsidRPr="00275E23" w:rsidRDefault="00060801" w:rsidP="007C01E2">
            <w:pPr>
              <w:jc w:val="center"/>
            </w:pPr>
            <w:r w:rsidRPr="00275E23">
              <w:t>2294,4</w:t>
            </w:r>
          </w:p>
        </w:tc>
        <w:tc>
          <w:tcPr>
            <w:tcW w:w="1445" w:type="dxa"/>
            <w:gridSpan w:val="2"/>
          </w:tcPr>
          <w:p w:rsidR="00060801" w:rsidRPr="00275E23" w:rsidRDefault="00060801" w:rsidP="007C01E2">
            <w:pPr>
              <w:jc w:val="center"/>
            </w:pPr>
            <w:r w:rsidRPr="00275E23">
              <w:t>382,4</w:t>
            </w:r>
          </w:p>
        </w:tc>
        <w:tc>
          <w:tcPr>
            <w:tcW w:w="1229" w:type="dxa"/>
          </w:tcPr>
          <w:p w:rsidR="00060801" w:rsidRPr="00275E23" w:rsidRDefault="00060801" w:rsidP="007C01E2">
            <w:pPr>
              <w:jc w:val="center"/>
            </w:pPr>
            <w:r w:rsidRPr="00275E23">
              <w:t>382,4</w:t>
            </w:r>
          </w:p>
        </w:tc>
        <w:tc>
          <w:tcPr>
            <w:tcW w:w="1229" w:type="dxa"/>
          </w:tcPr>
          <w:p w:rsidR="00060801" w:rsidRPr="00275E23" w:rsidRDefault="00060801" w:rsidP="007C01E2">
            <w:pPr>
              <w:jc w:val="center"/>
            </w:pPr>
            <w:r w:rsidRPr="00275E23">
              <w:t>382,4</w:t>
            </w:r>
          </w:p>
        </w:tc>
        <w:tc>
          <w:tcPr>
            <w:tcW w:w="1229" w:type="dxa"/>
          </w:tcPr>
          <w:p w:rsidR="00060801" w:rsidRPr="00275E23" w:rsidRDefault="00060801" w:rsidP="007C01E2">
            <w:pPr>
              <w:jc w:val="center"/>
            </w:pPr>
            <w:r w:rsidRPr="00275E23">
              <w:t>382,4</w:t>
            </w:r>
          </w:p>
        </w:tc>
        <w:tc>
          <w:tcPr>
            <w:tcW w:w="1229" w:type="dxa"/>
          </w:tcPr>
          <w:p w:rsidR="00060801" w:rsidRPr="00275E23" w:rsidRDefault="00060801" w:rsidP="007C01E2">
            <w:pPr>
              <w:jc w:val="center"/>
            </w:pPr>
            <w:r w:rsidRPr="00275E23">
              <w:t>382,4</w:t>
            </w:r>
          </w:p>
        </w:tc>
        <w:tc>
          <w:tcPr>
            <w:tcW w:w="1229" w:type="dxa"/>
          </w:tcPr>
          <w:p w:rsidR="00060801" w:rsidRPr="00275E23" w:rsidRDefault="00060801" w:rsidP="007C01E2">
            <w:pPr>
              <w:jc w:val="center"/>
            </w:pPr>
            <w:r w:rsidRPr="00275E23">
              <w:t>382,4</w:t>
            </w:r>
          </w:p>
        </w:tc>
      </w:tr>
      <w:tr w:rsidR="00060801" w:rsidRPr="00275E23" w:rsidTr="007C01E2">
        <w:tc>
          <w:tcPr>
            <w:tcW w:w="2730" w:type="dxa"/>
            <w:vMerge/>
          </w:tcPr>
          <w:p w:rsidR="00060801" w:rsidRPr="007C01E2" w:rsidRDefault="00060801" w:rsidP="007C01E2">
            <w:pPr>
              <w:jc w:val="center"/>
              <w:rPr>
                <w:b/>
              </w:rPr>
            </w:pPr>
          </w:p>
        </w:tc>
        <w:tc>
          <w:tcPr>
            <w:tcW w:w="2149" w:type="dxa"/>
          </w:tcPr>
          <w:p w:rsidR="00060801" w:rsidRPr="007C01E2" w:rsidRDefault="00060801" w:rsidP="007C01E2">
            <w:pPr>
              <w:jc w:val="center"/>
            </w:pPr>
            <w:r w:rsidRPr="007C01E2">
              <w:t>В том числе:</w:t>
            </w:r>
          </w:p>
          <w:p w:rsidR="00060801" w:rsidRPr="007C01E2" w:rsidRDefault="00060801" w:rsidP="007C01E2">
            <w:pPr>
              <w:jc w:val="center"/>
            </w:pPr>
            <w:r w:rsidRPr="007C01E2">
              <w:t>бюджет муниципального района, тыс. рублей</w:t>
            </w:r>
          </w:p>
        </w:tc>
        <w:tc>
          <w:tcPr>
            <w:tcW w:w="1235" w:type="dxa"/>
          </w:tcPr>
          <w:p w:rsidR="00060801" w:rsidRPr="00275E23" w:rsidRDefault="00060801" w:rsidP="007C01E2">
            <w:pPr>
              <w:jc w:val="center"/>
            </w:pPr>
            <w:r w:rsidRPr="00275E23">
              <w:t>382,4</w:t>
            </w:r>
          </w:p>
        </w:tc>
        <w:tc>
          <w:tcPr>
            <w:tcW w:w="1082" w:type="dxa"/>
          </w:tcPr>
          <w:p w:rsidR="00060801" w:rsidRPr="00275E23" w:rsidRDefault="00060801" w:rsidP="007C01E2">
            <w:pPr>
              <w:jc w:val="center"/>
            </w:pPr>
            <w:r w:rsidRPr="00275E23">
              <w:t>2294,4</w:t>
            </w:r>
          </w:p>
        </w:tc>
        <w:tc>
          <w:tcPr>
            <w:tcW w:w="1445" w:type="dxa"/>
            <w:gridSpan w:val="2"/>
          </w:tcPr>
          <w:p w:rsidR="00060801" w:rsidRPr="00275E23" w:rsidRDefault="00060801" w:rsidP="007C01E2">
            <w:pPr>
              <w:jc w:val="center"/>
            </w:pPr>
            <w:r w:rsidRPr="00275E23">
              <w:t>382,4</w:t>
            </w:r>
          </w:p>
        </w:tc>
        <w:tc>
          <w:tcPr>
            <w:tcW w:w="1229" w:type="dxa"/>
          </w:tcPr>
          <w:p w:rsidR="00060801" w:rsidRPr="00275E23" w:rsidRDefault="00060801" w:rsidP="007C01E2">
            <w:pPr>
              <w:jc w:val="center"/>
            </w:pPr>
            <w:r w:rsidRPr="00275E23">
              <w:t>382,4</w:t>
            </w:r>
          </w:p>
        </w:tc>
        <w:tc>
          <w:tcPr>
            <w:tcW w:w="1229" w:type="dxa"/>
          </w:tcPr>
          <w:p w:rsidR="00060801" w:rsidRPr="00275E23" w:rsidRDefault="00060801" w:rsidP="007C01E2">
            <w:pPr>
              <w:jc w:val="center"/>
            </w:pPr>
            <w:r w:rsidRPr="00275E23">
              <w:t>382,4</w:t>
            </w:r>
          </w:p>
        </w:tc>
        <w:tc>
          <w:tcPr>
            <w:tcW w:w="1229" w:type="dxa"/>
          </w:tcPr>
          <w:p w:rsidR="00060801" w:rsidRPr="00275E23" w:rsidRDefault="00060801" w:rsidP="007C01E2">
            <w:pPr>
              <w:jc w:val="center"/>
            </w:pPr>
            <w:r w:rsidRPr="00275E23">
              <w:t>382,4</w:t>
            </w:r>
          </w:p>
        </w:tc>
        <w:tc>
          <w:tcPr>
            <w:tcW w:w="1229" w:type="dxa"/>
          </w:tcPr>
          <w:p w:rsidR="00060801" w:rsidRPr="00275E23" w:rsidRDefault="00060801" w:rsidP="007C01E2">
            <w:pPr>
              <w:jc w:val="center"/>
            </w:pPr>
            <w:r w:rsidRPr="00275E23">
              <w:t>382,4</w:t>
            </w:r>
          </w:p>
        </w:tc>
        <w:tc>
          <w:tcPr>
            <w:tcW w:w="1229" w:type="dxa"/>
          </w:tcPr>
          <w:p w:rsidR="00060801" w:rsidRPr="00275E23" w:rsidRDefault="00060801" w:rsidP="007C01E2">
            <w:pPr>
              <w:jc w:val="center"/>
            </w:pPr>
            <w:r w:rsidRPr="00275E23">
              <w:t>382,4</w:t>
            </w:r>
          </w:p>
        </w:tc>
      </w:tr>
      <w:tr w:rsidR="00060801" w:rsidRPr="00275E23" w:rsidTr="007C01E2">
        <w:tc>
          <w:tcPr>
            <w:tcW w:w="2730" w:type="dxa"/>
            <w:vMerge/>
          </w:tcPr>
          <w:p w:rsidR="00060801" w:rsidRPr="007C01E2" w:rsidRDefault="00060801" w:rsidP="007C01E2">
            <w:pPr>
              <w:jc w:val="center"/>
              <w:rPr>
                <w:b/>
              </w:rPr>
            </w:pPr>
          </w:p>
        </w:tc>
        <w:tc>
          <w:tcPr>
            <w:tcW w:w="2149" w:type="dxa"/>
          </w:tcPr>
          <w:p w:rsidR="00060801" w:rsidRPr="007C01E2" w:rsidRDefault="00060801" w:rsidP="007C01E2">
            <w:pPr>
              <w:jc w:val="center"/>
            </w:pPr>
            <w:r w:rsidRPr="007C01E2">
              <w:t>федеральный бюджет</w:t>
            </w:r>
          </w:p>
        </w:tc>
        <w:tc>
          <w:tcPr>
            <w:tcW w:w="1235" w:type="dxa"/>
          </w:tcPr>
          <w:p w:rsidR="00060801" w:rsidRPr="00275E23" w:rsidRDefault="00060801" w:rsidP="007C01E2">
            <w:pPr>
              <w:jc w:val="center"/>
            </w:pPr>
            <w:r w:rsidRPr="00275E23">
              <w:t>0</w:t>
            </w:r>
          </w:p>
        </w:tc>
        <w:tc>
          <w:tcPr>
            <w:tcW w:w="1082" w:type="dxa"/>
          </w:tcPr>
          <w:p w:rsidR="00060801" w:rsidRPr="00275E23" w:rsidRDefault="00060801" w:rsidP="007C01E2">
            <w:pPr>
              <w:jc w:val="center"/>
            </w:pPr>
            <w:r w:rsidRPr="00275E23">
              <w:t>0</w:t>
            </w:r>
          </w:p>
        </w:tc>
        <w:tc>
          <w:tcPr>
            <w:tcW w:w="1445" w:type="dxa"/>
            <w:gridSpan w:val="2"/>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r>
      <w:tr w:rsidR="00060801" w:rsidRPr="00275E23" w:rsidTr="007C01E2">
        <w:tc>
          <w:tcPr>
            <w:tcW w:w="2730" w:type="dxa"/>
            <w:vMerge/>
          </w:tcPr>
          <w:p w:rsidR="00060801" w:rsidRPr="007C01E2" w:rsidRDefault="00060801" w:rsidP="007C01E2">
            <w:pPr>
              <w:jc w:val="center"/>
              <w:rPr>
                <w:b/>
              </w:rPr>
            </w:pPr>
          </w:p>
        </w:tc>
        <w:tc>
          <w:tcPr>
            <w:tcW w:w="2149" w:type="dxa"/>
          </w:tcPr>
          <w:p w:rsidR="00060801" w:rsidRPr="007C01E2" w:rsidRDefault="00060801" w:rsidP="007C01E2">
            <w:pPr>
              <w:jc w:val="center"/>
            </w:pPr>
            <w:r w:rsidRPr="007C01E2">
              <w:t xml:space="preserve">Краевой бюджет </w:t>
            </w:r>
          </w:p>
        </w:tc>
        <w:tc>
          <w:tcPr>
            <w:tcW w:w="1235" w:type="dxa"/>
          </w:tcPr>
          <w:p w:rsidR="00060801" w:rsidRPr="00275E23" w:rsidRDefault="00060801" w:rsidP="007C01E2">
            <w:pPr>
              <w:jc w:val="center"/>
            </w:pPr>
            <w:r w:rsidRPr="00275E23">
              <w:t>0</w:t>
            </w:r>
          </w:p>
        </w:tc>
        <w:tc>
          <w:tcPr>
            <w:tcW w:w="1082" w:type="dxa"/>
          </w:tcPr>
          <w:p w:rsidR="00060801" w:rsidRPr="00275E23" w:rsidRDefault="00060801" w:rsidP="007C01E2">
            <w:pPr>
              <w:jc w:val="center"/>
            </w:pPr>
            <w:r w:rsidRPr="00275E23">
              <w:t>0</w:t>
            </w:r>
          </w:p>
        </w:tc>
        <w:tc>
          <w:tcPr>
            <w:tcW w:w="1445" w:type="dxa"/>
            <w:gridSpan w:val="2"/>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r>
      <w:tr w:rsidR="00060801" w:rsidRPr="00275E23" w:rsidTr="007C01E2">
        <w:tc>
          <w:tcPr>
            <w:tcW w:w="2730" w:type="dxa"/>
            <w:vMerge/>
          </w:tcPr>
          <w:p w:rsidR="00060801" w:rsidRPr="007C01E2" w:rsidRDefault="00060801" w:rsidP="007C01E2">
            <w:pPr>
              <w:jc w:val="center"/>
              <w:rPr>
                <w:b/>
              </w:rPr>
            </w:pPr>
          </w:p>
        </w:tc>
        <w:tc>
          <w:tcPr>
            <w:tcW w:w="2149" w:type="dxa"/>
          </w:tcPr>
          <w:p w:rsidR="00060801" w:rsidRPr="007C01E2" w:rsidRDefault="00060801" w:rsidP="007C01E2">
            <w:pPr>
              <w:jc w:val="center"/>
            </w:pPr>
            <w:r w:rsidRPr="007C01E2">
              <w:t>Внебюджетные источники</w:t>
            </w:r>
          </w:p>
        </w:tc>
        <w:tc>
          <w:tcPr>
            <w:tcW w:w="1235" w:type="dxa"/>
          </w:tcPr>
          <w:p w:rsidR="00060801" w:rsidRPr="00275E23" w:rsidRDefault="00060801" w:rsidP="007C01E2">
            <w:pPr>
              <w:jc w:val="center"/>
            </w:pPr>
            <w:r w:rsidRPr="00275E23">
              <w:t>0</w:t>
            </w:r>
          </w:p>
        </w:tc>
        <w:tc>
          <w:tcPr>
            <w:tcW w:w="1082" w:type="dxa"/>
          </w:tcPr>
          <w:p w:rsidR="00060801" w:rsidRPr="00275E23" w:rsidRDefault="00060801" w:rsidP="007C01E2">
            <w:pPr>
              <w:jc w:val="center"/>
            </w:pPr>
            <w:r w:rsidRPr="00275E23">
              <w:t>0</w:t>
            </w:r>
          </w:p>
        </w:tc>
        <w:tc>
          <w:tcPr>
            <w:tcW w:w="1445" w:type="dxa"/>
            <w:gridSpan w:val="2"/>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r>
      <w:tr w:rsidR="00060801" w:rsidRPr="00275E23" w:rsidTr="007C01E2">
        <w:trPr>
          <w:trHeight w:val="347"/>
        </w:trPr>
        <w:tc>
          <w:tcPr>
            <w:tcW w:w="14786" w:type="dxa"/>
            <w:gridSpan w:val="11"/>
          </w:tcPr>
          <w:p w:rsidR="00060801" w:rsidRPr="007C01E2" w:rsidRDefault="00060801" w:rsidP="007C01E2">
            <w:pPr>
              <w:jc w:val="center"/>
              <w:rPr>
                <w:b/>
              </w:rPr>
            </w:pPr>
            <w:r w:rsidRPr="007C01E2">
              <w:rPr>
                <w:b/>
              </w:rPr>
              <w:t>Задача 2. Создание условий для развития физической культуры и массового спорта, улучшение качества физического воспитания населения</w:t>
            </w:r>
          </w:p>
        </w:tc>
      </w:tr>
      <w:tr w:rsidR="00060801" w:rsidRPr="00275E23" w:rsidTr="007C01E2">
        <w:tc>
          <w:tcPr>
            <w:tcW w:w="2730" w:type="dxa"/>
            <w:vMerge w:val="restart"/>
          </w:tcPr>
          <w:p w:rsidR="00060801" w:rsidRPr="007C01E2" w:rsidRDefault="00060801" w:rsidP="007C01E2">
            <w:pPr>
              <w:jc w:val="center"/>
              <w:rPr>
                <w:b/>
              </w:rPr>
            </w:pPr>
            <w:r w:rsidRPr="007C01E2">
              <w:rPr>
                <w:b/>
              </w:rPr>
              <w:t xml:space="preserve">0Мероприятие 2 </w:t>
            </w:r>
          </w:p>
          <w:p w:rsidR="00060801" w:rsidRPr="007C01E2" w:rsidRDefault="00060801" w:rsidP="007C01E2">
            <w:pPr>
              <w:jc w:val="center"/>
              <w:rPr>
                <w:b/>
              </w:rPr>
            </w:pPr>
            <w:r w:rsidRPr="00275E23">
              <w:t>Совершенствование материально-технической базы организаций спортивно-оздоровительной направленности</w:t>
            </w:r>
          </w:p>
        </w:tc>
        <w:tc>
          <w:tcPr>
            <w:tcW w:w="2149" w:type="dxa"/>
          </w:tcPr>
          <w:p w:rsidR="00060801" w:rsidRPr="007C01E2" w:rsidRDefault="00060801" w:rsidP="007C01E2">
            <w:pPr>
              <w:jc w:val="center"/>
              <w:rPr>
                <w:b/>
              </w:rPr>
            </w:pPr>
            <w:r w:rsidRPr="007C01E2">
              <w:rPr>
                <w:b/>
              </w:rPr>
              <w:t>Финансирование, всего</w:t>
            </w:r>
          </w:p>
        </w:tc>
        <w:tc>
          <w:tcPr>
            <w:tcW w:w="1235" w:type="dxa"/>
          </w:tcPr>
          <w:p w:rsidR="00060801" w:rsidRPr="00275E23" w:rsidRDefault="00060801" w:rsidP="007C01E2">
            <w:pPr>
              <w:jc w:val="center"/>
            </w:pPr>
            <w:r w:rsidRPr="00275E23">
              <w:t>0</w:t>
            </w:r>
          </w:p>
        </w:tc>
        <w:tc>
          <w:tcPr>
            <w:tcW w:w="1298" w:type="dxa"/>
            <w:gridSpan w:val="2"/>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r>
      <w:tr w:rsidR="00060801" w:rsidRPr="00275E23" w:rsidTr="007C01E2">
        <w:tc>
          <w:tcPr>
            <w:tcW w:w="2730" w:type="dxa"/>
            <w:vMerge/>
          </w:tcPr>
          <w:p w:rsidR="00060801" w:rsidRPr="007C01E2" w:rsidRDefault="00060801" w:rsidP="007C01E2">
            <w:pPr>
              <w:jc w:val="center"/>
              <w:rPr>
                <w:b/>
              </w:rPr>
            </w:pPr>
          </w:p>
        </w:tc>
        <w:tc>
          <w:tcPr>
            <w:tcW w:w="2149" w:type="dxa"/>
          </w:tcPr>
          <w:p w:rsidR="00060801" w:rsidRPr="007C01E2" w:rsidRDefault="00060801" w:rsidP="007C01E2">
            <w:pPr>
              <w:jc w:val="center"/>
            </w:pPr>
            <w:r w:rsidRPr="007C01E2">
              <w:t>В том числе:</w:t>
            </w:r>
          </w:p>
          <w:p w:rsidR="00060801" w:rsidRPr="007C01E2" w:rsidRDefault="00060801" w:rsidP="007C01E2">
            <w:pPr>
              <w:jc w:val="center"/>
            </w:pPr>
            <w:r w:rsidRPr="007C01E2">
              <w:t>бюджет муниципального района, тыс. рублей</w:t>
            </w:r>
          </w:p>
        </w:tc>
        <w:tc>
          <w:tcPr>
            <w:tcW w:w="1235" w:type="dxa"/>
          </w:tcPr>
          <w:p w:rsidR="00060801" w:rsidRPr="00275E23" w:rsidRDefault="00060801" w:rsidP="007C01E2">
            <w:pPr>
              <w:jc w:val="center"/>
            </w:pPr>
            <w:r w:rsidRPr="00275E23">
              <w:t>0</w:t>
            </w:r>
          </w:p>
        </w:tc>
        <w:tc>
          <w:tcPr>
            <w:tcW w:w="1298" w:type="dxa"/>
            <w:gridSpan w:val="2"/>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r>
      <w:tr w:rsidR="00060801" w:rsidRPr="00275E23" w:rsidTr="007C01E2">
        <w:tc>
          <w:tcPr>
            <w:tcW w:w="2730" w:type="dxa"/>
            <w:vMerge/>
          </w:tcPr>
          <w:p w:rsidR="00060801" w:rsidRPr="007C01E2" w:rsidRDefault="00060801" w:rsidP="007C01E2">
            <w:pPr>
              <w:jc w:val="center"/>
              <w:rPr>
                <w:b/>
              </w:rPr>
            </w:pPr>
          </w:p>
        </w:tc>
        <w:tc>
          <w:tcPr>
            <w:tcW w:w="2149" w:type="dxa"/>
          </w:tcPr>
          <w:p w:rsidR="00060801" w:rsidRPr="007C01E2" w:rsidRDefault="00060801" w:rsidP="007C01E2">
            <w:pPr>
              <w:jc w:val="center"/>
            </w:pPr>
            <w:r w:rsidRPr="007C01E2">
              <w:t>федеральный бюджет</w:t>
            </w:r>
          </w:p>
        </w:tc>
        <w:tc>
          <w:tcPr>
            <w:tcW w:w="1235" w:type="dxa"/>
          </w:tcPr>
          <w:p w:rsidR="00060801" w:rsidRPr="00275E23" w:rsidRDefault="00060801" w:rsidP="007C01E2">
            <w:pPr>
              <w:jc w:val="center"/>
            </w:pPr>
            <w:r w:rsidRPr="00275E23">
              <w:t>0</w:t>
            </w:r>
          </w:p>
        </w:tc>
        <w:tc>
          <w:tcPr>
            <w:tcW w:w="1298" w:type="dxa"/>
            <w:gridSpan w:val="2"/>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r>
      <w:tr w:rsidR="00060801" w:rsidRPr="00275E23" w:rsidTr="007C01E2">
        <w:tc>
          <w:tcPr>
            <w:tcW w:w="2730" w:type="dxa"/>
            <w:vMerge/>
          </w:tcPr>
          <w:p w:rsidR="00060801" w:rsidRPr="007C01E2" w:rsidRDefault="00060801" w:rsidP="007C01E2">
            <w:pPr>
              <w:jc w:val="center"/>
              <w:rPr>
                <w:b/>
              </w:rPr>
            </w:pPr>
          </w:p>
        </w:tc>
        <w:tc>
          <w:tcPr>
            <w:tcW w:w="2149" w:type="dxa"/>
          </w:tcPr>
          <w:p w:rsidR="00060801" w:rsidRPr="007C01E2" w:rsidRDefault="00060801" w:rsidP="007C01E2">
            <w:pPr>
              <w:jc w:val="center"/>
            </w:pPr>
            <w:r w:rsidRPr="007C01E2">
              <w:t xml:space="preserve">Краевой бюджет </w:t>
            </w:r>
          </w:p>
        </w:tc>
        <w:tc>
          <w:tcPr>
            <w:tcW w:w="1235" w:type="dxa"/>
          </w:tcPr>
          <w:p w:rsidR="00060801" w:rsidRPr="00275E23" w:rsidRDefault="00060801" w:rsidP="007C01E2">
            <w:pPr>
              <w:jc w:val="center"/>
            </w:pPr>
            <w:r w:rsidRPr="00275E23">
              <w:t>0</w:t>
            </w:r>
          </w:p>
        </w:tc>
        <w:tc>
          <w:tcPr>
            <w:tcW w:w="1298" w:type="dxa"/>
            <w:gridSpan w:val="2"/>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r>
      <w:tr w:rsidR="00060801" w:rsidRPr="00275E23" w:rsidTr="007C01E2">
        <w:tc>
          <w:tcPr>
            <w:tcW w:w="2730" w:type="dxa"/>
            <w:vMerge/>
          </w:tcPr>
          <w:p w:rsidR="00060801" w:rsidRPr="007C01E2" w:rsidRDefault="00060801" w:rsidP="007C01E2">
            <w:pPr>
              <w:jc w:val="center"/>
              <w:rPr>
                <w:b/>
              </w:rPr>
            </w:pPr>
          </w:p>
        </w:tc>
        <w:tc>
          <w:tcPr>
            <w:tcW w:w="2149" w:type="dxa"/>
          </w:tcPr>
          <w:p w:rsidR="00060801" w:rsidRPr="007C01E2" w:rsidRDefault="00060801" w:rsidP="007C01E2">
            <w:pPr>
              <w:jc w:val="center"/>
            </w:pPr>
            <w:r w:rsidRPr="007C01E2">
              <w:t>Внебюджетные источники</w:t>
            </w:r>
          </w:p>
        </w:tc>
        <w:tc>
          <w:tcPr>
            <w:tcW w:w="1235" w:type="dxa"/>
          </w:tcPr>
          <w:p w:rsidR="00060801" w:rsidRPr="00275E23" w:rsidRDefault="00060801" w:rsidP="007C01E2">
            <w:pPr>
              <w:jc w:val="center"/>
            </w:pPr>
            <w:r w:rsidRPr="00275E23">
              <w:t>0</w:t>
            </w:r>
          </w:p>
        </w:tc>
        <w:tc>
          <w:tcPr>
            <w:tcW w:w="1298" w:type="dxa"/>
            <w:gridSpan w:val="2"/>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r>
      <w:tr w:rsidR="00060801" w:rsidRPr="00275E23" w:rsidTr="007C01E2">
        <w:tc>
          <w:tcPr>
            <w:tcW w:w="2730" w:type="dxa"/>
            <w:vMerge w:val="restart"/>
          </w:tcPr>
          <w:p w:rsidR="00060801" w:rsidRPr="007C01E2" w:rsidRDefault="00060801" w:rsidP="007C01E2">
            <w:pPr>
              <w:jc w:val="center"/>
              <w:rPr>
                <w:b/>
              </w:rPr>
            </w:pPr>
            <w:r w:rsidRPr="007C01E2">
              <w:rPr>
                <w:b/>
              </w:rPr>
              <w:t>Мероприятие 4</w:t>
            </w:r>
          </w:p>
          <w:p w:rsidR="00060801" w:rsidRPr="007C01E2" w:rsidRDefault="00060801" w:rsidP="007C01E2">
            <w:pPr>
              <w:jc w:val="center"/>
              <w:rPr>
                <w:b/>
              </w:rPr>
            </w:pPr>
            <w:r w:rsidRPr="007C01E2">
              <w:t>Развитие спортивной инфраструктуры Карымского</w:t>
            </w:r>
            <w:r w:rsidRPr="007C01E2">
              <w:rPr>
                <w:b/>
              </w:rPr>
              <w:t xml:space="preserve"> </w:t>
            </w:r>
            <w:r w:rsidRPr="007C01E2">
              <w:t>района</w:t>
            </w:r>
          </w:p>
        </w:tc>
        <w:tc>
          <w:tcPr>
            <w:tcW w:w="2149" w:type="dxa"/>
          </w:tcPr>
          <w:p w:rsidR="00060801" w:rsidRPr="007C01E2" w:rsidRDefault="00060801" w:rsidP="007C01E2">
            <w:pPr>
              <w:jc w:val="center"/>
              <w:rPr>
                <w:b/>
              </w:rPr>
            </w:pPr>
            <w:r w:rsidRPr="007C01E2">
              <w:rPr>
                <w:b/>
              </w:rPr>
              <w:t>Финансирование, всего</w:t>
            </w:r>
          </w:p>
        </w:tc>
        <w:tc>
          <w:tcPr>
            <w:tcW w:w="1235" w:type="dxa"/>
          </w:tcPr>
          <w:p w:rsidR="00060801" w:rsidRPr="00275E23" w:rsidRDefault="00060801" w:rsidP="007C01E2">
            <w:pPr>
              <w:jc w:val="center"/>
            </w:pPr>
            <w:r w:rsidRPr="00275E23">
              <w:t>0</w:t>
            </w:r>
          </w:p>
        </w:tc>
        <w:tc>
          <w:tcPr>
            <w:tcW w:w="1298" w:type="dxa"/>
            <w:gridSpan w:val="2"/>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r>
      <w:tr w:rsidR="00060801" w:rsidRPr="00275E23" w:rsidTr="007C01E2">
        <w:tc>
          <w:tcPr>
            <w:tcW w:w="2730" w:type="dxa"/>
            <w:vMerge/>
          </w:tcPr>
          <w:p w:rsidR="00060801" w:rsidRPr="007C01E2" w:rsidRDefault="00060801" w:rsidP="007C01E2">
            <w:pPr>
              <w:jc w:val="center"/>
              <w:rPr>
                <w:b/>
              </w:rPr>
            </w:pPr>
          </w:p>
        </w:tc>
        <w:tc>
          <w:tcPr>
            <w:tcW w:w="2149" w:type="dxa"/>
          </w:tcPr>
          <w:p w:rsidR="00060801" w:rsidRPr="007C01E2" w:rsidRDefault="00060801" w:rsidP="007C01E2">
            <w:pPr>
              <w:jc w:val="center"/>
            </w:pPr>
            <w:r w:rsidRPr="007C01E2">
              <w:t>В том числе:</w:t>
            </w:r>
          </w:p>
          <w:p w:rsidR="00060801" w:rsidRPr="007C01E2" w:rsidRDefault="00060801" w:rsidP="007C01E2">
            <w:pPr>
              <w:jc w:val="center"/>
            </w:pPr>
            <w:r w:rsidRPr="007C01E2">
              <w:t>бюджет муниципального района, тыс. рублей</w:t>
            </w:r>
          </w:p>
        </w:tc>
        <w:tc>
          <w:tcPr>
            <w:tcW w:w="1235" w:type="dxa"/>
          </w:tcPr>
          <w:p w:rsidR="00060801" w:rsidRPr="00275E23" w:rsidRDefault="00060801" w:rsidP="007C01E2">
            <w:pPr>
              <w:jc w:val="center"/>
            </w:pPr>
            <w:r w:rsidRPr="00275E23">
              <w:t>0</w:t>
            </w:r>
          </w:p>
        </w:tc>
        <w:tc>
          <w:tcPr>
            <w:tcW w:w="1298" w:type="dxa"/>
            <w:gridSpan w:val="2"/>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r>
      <w:tr w:rsidR="00060801" w:rsidRPr="00275E23" w:rsidTr="007C01E2">
        <w:tc>
          <w:tcPr>
            <w:tcW w:w="2730" w:type="dxa"/>
            <w:vMerge/>
          </w:tcPr>
          <w:p w:rsidR="00060801" w:rsidRPr="007C01E2" w:rsidRDefault="00060801" w:rsidP="007C01E2">
            <w:pPr>
              <w:jc w:val="center"/>
              <w:rPr>
                <w:b/>
              </w:rPr>
            </w:pPr>
          </w:p>
        </w:tc>
        <w:tc>
          <w:tcPr>
            <w:tcW w:w="2149" w:type="dxa"/>
          </w:tcPr>
          <w:p w:rsidR="00060801" w:rsidRPr="007C01E2" w:rsidRDefault="00060801" w:rsidP="007C01E2">
            <w:pPr>
              <w:jc w:val="center"/>
            </w:pPr>
            <w:r w:rsidRPr="007C01E2">
              <w:t>федеральный бюджет</w:t>
            </w:r>
          </w:p>
        </w:tc>
        <w:tc>
          <w:tcPr>
            <w:tcW w:w="1235" w:type="dxa"/>
          </w:tcPr>
          <w:p w:rsidR="00060801" w:rsidRPr="00275E23" w:rsidRDefault="00060801" w:rsidP="007C01E2">
            <w:pPr>
              <w:jc w:val="center"/>
            </w:pPr>
            <w:r w:rsidRPr="00275E23">
              <w:t>0</w:t>
            </w:r>
          </w:p>
        </w:tc>
        <w:tc>
          <w:tcPr>
            <w:tcW w:w="1298" w:type="dxa"/>
            <w:gridSpan w:val="2"/>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r>
      <w:tr w:rsidR="00060801" w:rsidRPr="00275E23" w:rsidTr="007C01E2">
        <w:tc>
          <w:tcPr>
            <w:tcW w:w="2730" w:type="dxa"/>
            <w:vMerge/>
          </w:tcPr>
          <w:p w:rsidR="00060801" w:rsidRPr="007C01E2" w:rsidRDefault="00060801" w:rsidP="007C01E2">
            <w:pPr>
              <w:jc w:val="center"/>
              <w:rPr>
                <w:b/>
              </w:rPr>
            </w:pPr>
          </w:p>
        </w:tc>
        <w:tc>
          <w:tcPr>
            <w:tcW w:w="2149" w:type="dxa"/>
          </w:tcPr>
          <w:p w:rsidR="00060801" w:rsidRPr="007C01E2" w:rsidRDefault="00060801" w:rsidP="007C01E2">
            <w:pPr>
              <w:jc w:val="center"/>
            </w:pPr>
            <w:r w:rsidRPr="007C01E2">
              <w:t xml:space="preserve">Краевой бюджет </w:t>
            </w:r>
          </w:p>
        </w:tc>
        <w:tc>
          <w:tcPr>
            <w:tcW w:w="1235" w:type="dxa"/>
          </w:tcPr>
          <w:p w:rsidR="00060801" w:rsidRPr="00275E23" w:rsidRDefault="00060801" w:rsidP="007C01E2">
            <w:pPr>
              <w:jc w:val="center"/>
            </w:pPr>
            <w:r w:rsidRPr="00275E23">
              <w:t>0</w:t>
            </w:r>
          </w:p>
        </w:tc>
        <w:tc>
          <w:tcPr>
            <w:tcW w:w="1298" w:type="dxa"/>
            <w:gridSpan w:val="2"/>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r>
      <w:tr w:rsidR="00060801" w:rsidRPr="00275E23" w:rsidTr="007C01E2">
        <w:tc>
          <w:tcPr>
            <w:tcW w:w="2730" w:type="dxa"/>
            <w:vMerge/>
          </w:tcPr>
          <w:p w:rsidR="00060801" w:rsidRPr="007C01E2" w:rsidRDefault="00060801" w:rsidP="007C01E2">
            <w:pPr>
              <w:jc w:val="center"/>
              <w:rPr>
                <w:b/>
              </w:rPr>
            </w:pPr>
          </w:p>
        </w:tc>
        <w:tc>
          <w:tcPr>
            <w:tcW w:w="2149" w:type="dxa"/>
          </w:tcPr>
          <w:p w:rsidR="00060801" w:rsidRPr="007C01E2" w:rsidRDefault="00060801" w:rsidP="007C01E2">
            <w:pPr>
              <w:jc w:val="center"/>
            </w:pPr>
            <w:r w:rsidRPr="007C01E2">
              <w:t>Внебюджетные источники</w:t>
            </w:r>
          </w:p>
        </w:tc>
        <w:tc>
          <w:tcPr>
            <w:tcW w:w="1235" w:type="dxa"/>
          </w:tcPr>
          <w:p w:rsidR="00060801" w:rsidRPr="00275E23" w:rsidRDefault="00060801" w:rsidP="007C01E2">
            <w:pPr>
              <w:jc w:val="center"/>
            </w:pPr>
            <w:r w:rsidRPr="00275E23">
              <w:t>0</w:t>
            </w:r>
          </w:p>
        </w:tc>
        <w:tc>
          <w:tcPr>
            <w:tcW w:w="1298" w:type="dxa"/>
            <w:gridSpan w:val="2"/>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c>
          <w:tcPr>
            <w:tcW w:w="1229" w:type="dxa"/>
          </w:tcPr>
          <w:p w:rsidR="00060801" w:rsidRPr="00275E23" w:rsidRDefault="00060801" w:rsidP="007C01E2">
            <w:pPr>
              <w:jc w:val="center"/>
            </w:pPr>
            <w:r w:rsidRPr="00275E23">
              <w:t>0</w:t>
            </w:r>
          </w:p>
        </w:tc>
      </w:tr>
      <w:tr w:rsidR="00060801" w:rsidRPr="00275E23" w:rsidTr="007C01E2">
        <w:tc>
          <w:tcPr>
            <w:tcW w:w="2730" w:type="dxa"/>
            <w:vMerge w:val="restart"/>
          </w:tcPr>
          <w:p w:rsidR="00060801" w:rsidRPr="007C01E2" w:rsidRDefault="00060801" w:rsidP="007C01E2">
            <w:pPr>
              <w:jc w:val="center"/>
              <w:rPr>
                <w:b/>
              </w:rPr>
            </w:pPr>
            <w:r w:rsidRPr="007C01E2">
              <w:rPr>
                <w:b/>
              </w:rPr>
              <w:t>ИТОГО ОБЩИЙ ОБЪЕМ ФИНАНСИРОВАНИЯ</w:t>
            </w:r>
          </w:p>
        </w:tc>
        <w:tc>
          <w:tcPr>
            <w:tcW w:w="2149" w:type="dxa"/>
          </w:tcPr>
          <w:p w:rsidR="00060801" w:rsidRPr="007C01E2" w:rsidRDefault="00060801" w:rsidP="007C01E2">
            <w:pPr>
              <w:jc w:val="center"/>
              <w:rPr>
                <w:b/>
              </w:rPr>
            </w:pPr>
            <w:r w:rsidRPr="007C01E2">
              <w:rPr>
                <w:b/>
              </w:rPr>
              <w:t>Финансирование, всего</w:t>
            </w:r>
          </w:p>
        </w:tc>
        <w:tc>
          <w:tcPr>
            <w:tcW w:w="1235" w:type="dxa"/>
          </w:tcPr>
          <w:p w:rsidR="00060801" w:rsidRPr="007C01E2" w:rsidRDefault="00060801" w:rsidP="007C01E2">
            <w:pPr>
              <w:jc w:val="center"/>
              <w:rPr>
                <w:b/>
              </w:rPr>
            </w:pPr>
            <w:r w:rsidRPr="007C01E2">
              <w:rPr>
                <w:b/>
              </w:rPr>
              <w:t>382,4</w:t>
            </w:r>
          </w:p>
        </w:tc>
        <w:tc>
          <w:tcPr>
            <w:tcW w:w="1298" w:type="dxa"/>
            <w:gridSpan w:val="2"/>
          </w:tcPr>
          <w:p w:rsidR="00060801" w:rsidRPr="007C01E2" w:rsidRDefault="00060801" w:rsidP="007C01E2">
            <w:pPr>
              <w:jc w:val="center"/>
              <w:rPr>
                <w:b/>
              </w:rPr>
            </w:pPr>
            <w:r w:rsidRPr="007C01E2">
              <w:rPr>
                <w:b/>
              </w:rPr>
              <w:t>2294,4</w:t>
            </w:r>
          </w:p>
        </w:tc>
        <w:tc>
          <w:tcPr>
            <w:tcW w:w="1229" w:type="dxa"/>
          </w:tcPr>
          <w:p w:rsidR="00060801" w:rsidRPr="007C01E2" w:rsidRDefault="00060801" w:rsidP="007C01E2">
            <w:pPr>
              <w:jc w:val="center"/>
              <w:rPr>
                <w:b/>
              </w:rPr>
            </w:pPr>
            <w:r w:rsidRPr="007C01E2">
              <w:rPr>
                <w:b/>
              </w:rPr>
              <w:t>382,4</w:t>
            </w:r>
          </w:p>
        </w:tc>
        <w:tc>
          <w:tcPr>
            <w:tcW w:w="1229" w:type="dxa"/>
          </w:tcPr>
          <w:p w:rsidR="00060801" w:rsidRPr="007C01E2" w:rsidRDefault="00060801" w:rsidP="007C01E2">
            <w:pPr>
              <w:jc w:val="center"/>
              <w:rPr>
                <w:b/>
              </w:rPr>
            </w:pPr>
            <w:r w:rsidRPr="007C01E2">
              <w:rPr>
                <w:b/>
              </w:rPr>
              <w:t>382,4</w:t>
            </w:r>
          </w:p>
        </w:tc>
        <w:tc>
          <w:tcPr>
            <w:tcW w:w="1229" w:type="dxa"/>
          </w:tcPr>
          <w:p w:rsidR="00060801" w:rsidRPr="007C01E2" w:rsidRDefault="00060801" w:rsidP="007C01E2">
            <w:pPr>
              <w:jc w:val="center"/>
              <w:rPr>
                <w:b/>
              </w:rPr>
            </w:pPr>
            <w:r w:rsidRPr="007C01E2">
              <w:rPr>
                <w:b/>
              </w:rPr>
              <w:t>382,4</w:t>
            </w:r>
          </w:p>
        </w:tc>
        <w:tc>
          <w:tcPr>
            <w:tcW w:w="1229" w:type="dxa"/>
          </w:tcPr>
          <w:p w:rsidR="00060801" w:rsidRPr="007C01E2" w:rsidRDefault="00060801" w:rsidP="007C01E2">
            <w:pPr>
              <w:jc w:val="center"/>
              <w:rPr>
                <w:b/>
              </w:rPr>
            </w:pPr>
            <w:r w:rsidRPr="007C01E2">
              <w:rPr>
                <w:b/>
              </w:rPr>
              <w:t>382,4</w:t>
            </w:r>
          </w:p>
        </w:tc>
        <w:tc>
          <w:tcPr>
            <w:tcW w:w="1229" w:type="dxa"/>
          </w:tcPr>
          <w:p w:rsidR="00060801" w:rsidRPr="007C01E2" w:rsidRDefault="00060801" w:rsidP="007C01E2">
            <w:pPr>
              <w:jc w:val="center"/>
              <w:rPr>
                <w:b/>
              </w:rPr>
            </w:pPr>
            <w:r w:rsidRPr="007C01E2">
              <w:rPr>
                <w:b/>
              </w:rPr>
              <w:t>382,4</w:t>
            </w:r>
          </w:p>
        </w:tc>
        <w:tc>
          <w:tcPr>
            <w:tcW w:w="1229" w:type="dxa"/>
          </w:tcPr>
          <w:p w:rsidR="00060801" w:rsidRPr="007C01E2" w:rsidRDefault="00060801" w:rsidP="007C01E2">
            <w:pPr>
              <w:jc w:val="center"/>
              <w:rPr>
                <w:b/>
              </w:rPr>
            </w:pPr>
            <w:r w:rsidRPr="007C01E2">
              <w:rPr>
                <w:b/>
              </w:rPr>
              <w:t>382,4</w:t>
            </w:r>
          </w:p>
        </w:tc>
      </w:tr>
      <w:tr w:rsidR="00060801" w:rsidRPr="00275E23" w:rsidTr="007C01E2">
        <w:tc>
          <w:tcPr>
            <w:tcW w:w="2730" w:type="dxa"/>
            <w:vMerge/>
          </w:tcPr>
          <w:p w:rsidR="00060801" w:rsidRPr="007C01E2" w:rsidRDefault="00060801" w:rsidP="007C01E2">
            <w:pPr>
              <w:jc w:val="center"/>
              <w:rPr>
                <w:b/>
              </w:rPr>
            </w:pPr>
          </w:p>
        </w:tc>
        <w:tc>
          <w:tcPr>
            <w:tcW w:w="2149" w:type="dxa"/>
          </w:tcPr>
          <w:p w:rsidR="00060801" w:rsidRPr="007C01E2" w:rsidRDefault="00060801" w:rsidP="007C01E2">
            <w:pPr>
              <w:jc w:val="center"/>
            </w:pPr>
            <w:r w:rsidRPr="007C01E2">
              <w:t>В том числе:</w:t>
            </w:r>
          </w:p>
          <w:p w:rsidR="00060801" w:rsidRPr="007C01E2" w:rsidRDefault="00060801" w:rsidP="007C01E2">
            <w:pPr>
              <w:jc w:val="center"/>
            </w:pPr>
            <w:r w:rsidRPr="007C01E2">
              <w:t>бюджет муниципального района, тыс. рублей</w:t>
            </w:r>
          </w:p>
        </w:tc>
        <w:tc>
          <w:tcPr>
            <w:tcW w:w="1235" w:type="dxa"/>
          </w:tcPr>
          <w:p w:rsidR="00060801" w:rsidRPr="007C01E2" w:rsidRDefault="00060801" w:rsidP="007C01E2">
            <w:pPr>
              <w:jc w:val="center"/>
              <w:rPr>
                <w:b/>
              </w:rPr>
            </w:pPr>
            <w:r w:rsidRPr="007C01E2">
              <w:rPr>
                <w:b/>
              </w:rPr>
              <w:t>382,4</w:t>
            </w:r>
          </w:p>
        </w:tc>
        <w:tc>
          <w:tcPr>
            <w:tcW w:w="1298" w:type="dxa"/>
            <w:gridSpan w:val="2"/>
          </w:tcPr>
          <w:p w:rsidR="00060801" w:rsidRPr="007C01E2" w:rsidRDefault="00060801" w:rsidP="007C01E2">
            <w:pPr>
              <w:jc w:val="center"/>
              <w:rPr>
                <w:b/>
              </w:rPr>
            </w:pPr>
            <w:r w:rsidRPr="007C01E2">
              <w:rPr>
                <w:b/>
              </w:rPr>
              <w:t>2294,4</w:t>
            </w:r>
          </w:p>
        </w:tc>
        <w:tc>
          <w:tcPr>
            <w:tcW w:w="1229" w:type="dxa"/>
          </w:tcPr>
          <w:p w:rsidR="00060801" w:rsidRPr="007C01E2" w:rsidRDefault="00060801" w:rsidP="007C01E2">
            <w:pPr>
              <w:jc w:val="center"/>
              <w:rPr>
                <w:b/>
              </w:rPr>
            </w:pPr>
            <w:r w:rsidRPr="007C01E2">
              <w:rPr>
                <w:b/>
              </w:rPr>
              <w:t>382,4</w:t>
            </w:r>
          </w:p>
        </w:tc>
        <w:tc>
          <w:tcPr>
            <w:tcW w:w="1229" w:type="dxa"/>
          </w:tcPr>
          <w:p w:rsidR="00060801" w:rsidRPr="007C01E2" w:rsidRDefault="00060801" w:rsidP="007C01E2">
            <w:pPr>
              <w:jc w:val="center"/>
              <w:rPr>
                <w:b/>
              </w:rPr>
            </w:pPr>
            <w:r w:rsidRPr="007C01E2">
              <w:rPr>
                <w:b/>
              </w:rPr>
              <w:t>382,4</w:t>
            </w:r>
          </w:p>
        </w:tc>
        <w:tc>
          <w:tcPr>
            <w:tcW w:w="1229" w:type="dxa"/>
          </w:tcPr>
          <w:p w:rsidR="00060801" w:rsidRPr="007C01E2" w:rsidRDefault="00060801" w:rsidP="007C01E2">
            <w:pPr>
              <w:jc w:val="center"/>
              <w:rPr>
                <w:b/>
              </w:rPr>
            </w:pPr>
            <w:r w:rsidRPr="007C01E2">
              <w:rPr>
                <w:b/>
              </w:rPr>
              <w:t>382,4</w:t>
            </w:r>
          </w:p>
        </w:tc>
        <w:tc>
          <w:tcPr>
            <w:tcW w:w="1229" w:type="dxa"/>
          </w:tcPr>
          <w:p w:rsidR="00060801" w:rsidRPr="007C01E2" w:rsidRDefault="00060801" w:rsidP="007C01E2">
            <w:pPr>
              <w:jc w:val="center"/>
              <w:rPr>
                <w:b/>
              </w:rPr>
            </w:pPr>
            <w:r w:rsidRPr="007C01E2">
              <w:rPr>
                <w:b/>
              </w:rPr>
              <w:t>832,4</w:t>
            </w:r>
          </w:p>
        </w:tc>
        <w:tc>
          <w:tcPr>
            <w:tcW w:w="1229" w:type="dxa"/>
          </w:tcPr>
          <w:p w:rsidR="00060801" w:rsidRPr="007C01E2" w:rsidRDefault="00060801" w:rsidP="007C01E2">
            <w:pPr>
              <w:jc w:val="center"/>
              <w:rPr>
                <w:b/>
              </w:rPr>
            </w:pPr>
            <w:r w:rsidRPr="007C01E2">
              <w:rPr>
                <w:b/>
              </w:rPr>
              <w:t>832,4</w:t>
            </w:r>
          </w:p>
        </w:tc>
        <w:tc>
          <w:tcPr>
            <w:tcW w:w="1229" w:type="dxa"/>
          </w:tcPr>
          <w:p w:rsidR="00060801" w:rsidRPr="007C01E2" w:rsidRDefault="00060801" w:rsidP="007C01E2">
            <w:pPr>
              <w:jc w:val="center"/>
              <w:rPr>
                <w:b/>
              </w:rPr>
            </w:pPr>
            <w:r w:rsidRPr="007C01E2">
              <w:rPr>
                <w:b/>
              </w:rPr>
              <w:t>832,4</w:t>
            </w:r>
          </w:p>
        </w:tc>
      </w:tr>
      <w:tr w:rsidR="00060801" w:rsidRPr="00275E23" w:rsidTr="007C01E2">
        <w:tc>
          <w:tcPr>
            <w:tcW w:w="2730" w:type="dxa"/>
            <w:vMerge/>
          </w:tcPr>
          <w:p w:rsidR="00060801" w:rsidRPr="007C01E2" w:rsidRDefault="00060801" w:rsidP="007C01E2">
            <w:pPr>
              <w:jc w:val="center"/>
              <w:rPr>
                <w:b/>
              </w:rPr>
            </w:pPr>
          </w:p>
        </w:tc>
        <w:tc>
          <w:tcPr>
            <w:tcW w:w="2149" w:type="dxa"/>
          </w:tcPr>
          <w:p w:rsidR="00060801" w:rsidRPr="007C01E2" w:rsidRDefault="00060801" w:rsidP="007C01E2">
            <w:pPr>
              <w:jc w:val="center"/>
            </w:pPr>
            <w:r w:rsidRPr="007C01E2">
              <w:t>федеральный бюджет</w:t>
            </w:r>
          </w:p>
        </w:tc>
        <w:tc>
          <w:tcPr>
            <w:tcW w:w="1235" w:type="dxa"/>
          </w:tcPr>
          <w:p w:rsidR="00060801" w:rsidRPr="007C01E2" w:rsidRDefault="00060801" w:rsidP="007C01E2">
            <w:pPr>
              <w:jc w:val="center"/>
              <w:rPr>
                <w:b/>
              </w:rPr>
            </w:pPr>
            <w:r w:rsidRPr="007C01E2">
              <w:rPr>
                <w:b/>
              </w:rPr>
              <w:t>0</w:t>
            </w:r>
          </w:p>
        </w:tc>
        <w:tc>
          <w:tcPr>
            <w:tcW w:w="1298" w:type="dxa"/>
            <w:gridSpan w:val="2"/>
          </w:tcPr>
          <w:p w:rsidR="00060801" w:rsidRPr="007C01E2" w:rsidRDefault="00060801" w:rsidP="007C01E2">
            <w:pPr>
              <w:jc w:val="center"/>
              <w:rPr>
                <w:b/>
              </w:rPr>
            </w:pPr>
            <w:r w:rsidRPr="007C01E2">
              <w:rPr>
                <w:b/>
              </w:rPr>
              <w:t>0</w:t>
            </w:r>
          </w:p>
        </w:tc>
        <w:tc>
          <w:tcPr>
            <w:tcW w:w="1229" w:type="dxa"/>
          </w:tcPr>
          <w:p w:rsidR="00060801" w:rsidRPr="007C01E2" w:rsidRDefault="00060801" w:rsidP="007C01E2">
            <w:pPr>
              <w:jc w:val="center"/>
              <w:rPr>
                <w:b/>
              </w:rPr>
            </w:pPr>
            <w:r w:rsidRPr="007C01E2">
              <w:rPr>
                <w:b/>
              </w:rPr>
              <w:t>0</w:t>
            </w:r>
          </w:p>
        </w:tc>
        <w:tc>
          <w:tcPr>
            <w:tcW w:w="1229" w:type="dxa"/>
          </w:tcPr>
          <w:p w:rsidR="00060801" w:rsidRPr="007C01E2" w:rsidRDefault="00060801" w:rsidP="007C01E2">
            <w:pPr>
              <w:jc w:val="center"/>
              <w:rPr>
                <w:b/>
              </w:rPr>
            </w:pPr>
            <w:r w:rsidRPr="007C01E2">
              <w:rPr>
                <w:b/>
              </w:rPr>
              <w:t>0</w:t>
            </w:r>
          </w:p>
        </w:tc>
        <w:tc>
          <w:tcPr>
            <w:tcW w:w="1229" w:type="dxa"/>
          </w:tcPr>
          <w:p w:rsidR="00060801" w:rsidRPr="007C01E2" w:rsidRDefault="00060801" w:rsidP="007C01E2">
            <w:pPr>
              <w:jc w:val="center"/>
              <w:rPr>
                <w:b/>
              </w:rPr>
            </w:pPr>
            <w:r w:rsidRPr="007C01E2">
              <w:rPr>
                <w:b/>
              </w:rPr>
              <w:t>0</w:t>
            </w:r>
          </w:p>
        </w:tc>
        <w:tc>
          <w:tcPr>
            <w:tcW w:w="1229" w:type="dxa"/>
          </w:tcPr>
          <w:p w:rsidR="00060801" w:rsidRPr="007C01E2" w:rsidRDefault="00060801" w:rsidP="007C01E2">
            <w:pPr>
              <w:jc w:val="center"/>
              <w:rPr>
                <w:b/>
              </w:rPr>
            </w:pPr>
            <w:r w:rsidRPr="007C01E2">
              <w:rPr>
                <w:b/>
              </w:rPr>
              <w:t>0</w:t>
            </w:r>
          </w:p>
        </w:tc>
        <w:tc>
          <w:tcPr>
            <w:tcW w:w="1229" w:type="dxa"/>
          </w:tcPr>
          <w:p w:rsidR="00060801" w:rsidRPr="007C01E2" w:rsidRDefault="00060801" w:rsidP="007C01E2">
            <w:pPr>
              <w:jc w:val="center"/>
              <w:rPr>
                <w:b/>
              </w:rPr>
            </w:pPr>
            <w:r w:rsidRPr="007C01E2">
              <w:rPr>
                <w:b/>
              </w:rPr>
              <w:t>0</w:t>
            </w:r>
          </w:p>
        </w:tc>
        <w:tc>
          <w:tcPr>
            <w:tcW w:w="1229" w:type="dxa"/>
          </w:tcPr>
          <w:p w:rsidR="00060801" w:rsidRPr="007C01E2" w:rsidRDefault="00060801" w:rsidP="007C01E2">
            <w:pPr>
              <w:jc w:val="center"/>
              <w:rPr>
                <w:b/>
              </w:rPr>
            </w:pPr>
            <w:r w:rsidRPr="007C01E2">
              <w:rPr>
                <w:b/>
              </w:rPr>
              <w:t>0</w:t>
            </w:r>
          </w:p>
        </w:tc>
      </w:tr>
      <w:tr w:rsidR="00060801" w:rsidRPr="00275E23" w:rsidTr="007C01E2">
        <w:tc>
          <w:tcPr>
            <w:tcW w:w="2730" w:type="dxa"/>
            <w:vMerge/>
          </w:tcPr>
          <w:p w:rsidR="00060801" w:rsidRPr="007C01E2" w:rsidRDefault="00060801" w:rsidP="007C01E2">
            <w:pPr>
              <w:jc w:val="center"/>
              <w:rPr>
                <w:b/>
              </w:rPr>
            </w:pPr>
          </w:p>
        </w:tc>
        <w:tc>
          <w:tcPr>
            <w:tcW w:w="2149" w:type="dxa"/>
          </w:tcPr>
          <w:p w:rsidR="00060801" w:rsidRPr="007C01E2" w:rsidRDefault="00060801" w:rsidP="007C01E2">
            <w:pPr>
              <w:jc w:val="center"/>
            </w:pPr>
            <w:r w:rsidRPr="007C01E2">
              <w:t xml:space="preserve">Краевой бюджет </w:t>
            </w:r>
          </w:p>
        </w:tc>
        <w:tc>
          <w:tcPr>
            <w:tcW w:w="1235" w:type="dxa"/>
          </w:tcPr>
          <w:p w:rsidR="00060801" w:rsidRPr="007C01E2" w:rsidRDefault="00060801" w:rsidP="007C01E2">
            <w:pPr>
              <w:jc w:val="center"/>
              <w:rPr>
                <w:b/>
              </w:rPr>
            </w:pPr>
            <w:r w:rsidRPr="007C01E2">
              <w:rPr>
                <w:b/>
              </w:rPr>
              <w:t>0</w:t>
            </w:r>
          </w:p>
        </w:tc>
        <w:tc>
          <w:tcPr>
            <w:tcW w:w="1298" w:type="dxa"/>
            <w:gridSpan w:val="2"/>
          </w:tcPr>
          <w:p w:rsidR="00060801" w:rsidRPr="007C01E2" w:rsidRDefault="00060801" w:rsidP="007C01E2">
            <w:pPr>
              <w:jc w:val="center"/>
              <w:rPr>
                <w:b/>
              </w:rPr>
            </w:pPr>
            <w:r w:rsidRPr="007C01E2">
              <w:rPr>
                <w:b/>
              </w:rPr>
              <w:t>0</w:t>
            </w:r>
          </w:p>
        </w:tc>
        <w:tc>
          <w:tcPr>
            <w:tcW w:w="1229" w:type="dxa"/>
          </w:tcPr>
          <w:p w:rsidR="00060801" w:rsidRPr="007C01E2" w:rsidRDefault="00060801" w:rsidP="007C01E2">
            <w:pPr>
              <w:jc w:val="center"/>
              <w:rPr>
                <w:b/>
              </w:rPr>
            </w:pPr>
            <w:r w:rsidRPr="007C01E2">
              <w:rPr>
                <w:b/>
              </w:rPr>
              <w:t>0</w:t>
            </w:r>
          </w:p>
        </w:tc>
        <w:tc>
          <w:tcPr>
            <w:tcW w:w="1229" w:type="dxa"/>
          </w:tcPr>
          <w:p w:rsidR="00060801" w:rsidRPr="007C01E2" w:rsidRDefault="00060801" w:rsidP="007C01E2">
            <w:pPr>
              <w:jc w:val="center"/>
              <w:rPr>
                <w:b/>
              </w:rPr>
            </w:pPr>
            <w:r w:rsidRPr="007C01E2">
              <w:rPr>
                <w:b/>
              </w:rPr>
              <w:t>0</w:t>
            </w:r>
          </w:p>
        </w:tc>
        <w:tc>
          <w:tcPr>
            <w:tcW w:w="1229" w:type="dxa"/>
          </w:tcPr>
          <w:p w:rsidR="00060801" w:rsidRPr="007C01E2" w:rsidRDefault="00060801" w:rsidP="007C01E2">
            <w:pPr>
              <w:jc w:val="center"/>
              <w:rPr>
                <w:b/>
              </w:rPr>
            </w:pPr>
            <w:r w:rsidRPr="007C01E2">
              <w:rPr>
                <w:b/>
              </w:rPr>
              <w:t>0</w:t>
            </w:r>
          </w:p>
        </w:tc>
        <w:tc>
          <w:tcPr>
            <w:tcW w:w="1229" w:type="dxa"/>
          </w:tcPr>
          <w:p w:rsidR="00060801" w:rsidRPr="007C01E2" w:rsidRDefault="00060801" w:rsidP="007C01E2">
            <w:pPr>
              <w:jc w:val="center"/>
              <w:rPr>
                <w:b/>
              </w:rPr>
            </w:pPr>
            <w:r w:rsidRPr="007C01E2">
              <w:rPr>
                <w:b/>
              </w:rPr>
              <w:t>0</w:t>
            </w:r>
          </w:p>
        </w:tc>
        <w:tc>
          <w:tcPr>
            <w:tcW w:w="1229" w:type="dxa"/>
          </w:tcPr>
          <w:p w:rsidR="00060801" w:rsidRPr="007C01E2" w:rsidRDefault="00060801" w:rsidP="007C01E2">
            <w:pPr>
              <w:jc w:val="center"/>
              <w:rPr>
                <w:b/>
              </w:rPr>
            </w:pPr>
            <w:r w:rsidRPr="007C01E2">
              <w:rPr>
                <w:b/>
              </w:rPr>
              <w:t>0</w:t>
            </w:r>
          </w:p>
        </w:tc>
        <w:tc>
          <w:tcPr>
            <w:tcW w:w="1229" w:type="dxa"/>
          </w:tcPr>
          <w:p w:rsidR="00060801" w:rsidRPr="007C01E2" w:rsidRDefault="00060801" w:rsidP="007C01E2">
            <w:pPr>
              <w:jc w:val="center"/>
              <w:rPr>
                <w:b/>
              </w:rPr>
            </w:pPr>
            <w:r w:rsidRPr="007C01E2">
              <w:rPr>
                <w:b/>
              </w:rPr>
              <w:t>0</w:t>
            </w:r>
          </w:p>
        </w:tc>
      </w:tr>
      <w:tr w:rsidR="00060801" w:rsidRPr="00275E23" w:rsidTr="007C01E2">
        <w:tc>
          <w:tcPr>
            <w:tcW w:w="2730" w:type="dxa"/>
            <w:vMerge/>
          </w:tcPr>
          <w:p w:rsidR="00060801" w:rsidRPr="007C01E2" w:rsidRDefault="00060801" w:rsidP="007C01E2">
            <w:pPr>
              <w:jc w:val="center"/>
              <w:rPr>
                <w:b/>
              </w:rPr>
            </w:pPr>
          </w:p>
        </w:tc>
        <w:tc>
          <w:tcPr>
            <w:tcW w:w="2149" w:type="dxa"/>
          </w:tcPr>
          <w:p w:rsidR="00060801" w:rsidRPr="007C01E2" w:rsidRDefault="00060801" w:rsidP="007C01E2">
            <w:pPr>
              <w:jc w:val="center"/>
            </w:pPr>
            <w:r w:rsidRPr="007C01E2">
              <w:t>Внебюджетные источники</w:t>
            </w:r>
          </w:p>
        </w:tc>
        <w:tc>
          <w:tcPr>
            <w:tcW w:w="1235" w:type="dxa"/>
          </w:tcPr>
          <w:p w:rsidR="00060801" w:rsidRPr="007C01E2" w:rsidRDefault="00060801" w:rsidP="007C01E2">
            <w:pPr>
              <w:jc w:val="center"/>
              <w:rPr>
                <w:b/>
              </w:rPr>
            </w:pPr>
            <w:r w:rsidRPr="007C01E2">
              <w:rPr>
                <w:b/>
              </w:rPr>
              <w:t>0</w:t>
            </w:r>
          </w:p>
        </w:tc>
        <w:tc>
          <w:tcPr>
            <w:tcW w:w="1298" w:type="dxa"/>
            <w:gridSpan w:val="2"/>
          </w:tcPr>
          <w:p w:rsidR="00060801" w:rsidRPr="007C01E2" w:rsidRDefault="00060801" w:rsidP="007C01E2">
            <w:pPr>
              <w:jc w:val="center"/>
              <w:rPr>
                <w:b/>
              </w:rPr>
            </w:pPr>
            <w:r w:rsidRPr="007C01E2">
              <w:rPr>
                <w:b/>
              </w:rPr>
              <w:t>0</w:t>
            </w:r>
          </w:p>
        </w:tc>
        <w:tc>
          <w:tcPr>
            <w:tcW w:w="1229" w:type="dxa"/>
          </w:tcPr>
          <w:p w:rsidR="00060801" w:rsidRPr="007C01E2" w:rsidRDefault="00060801" w:rsidP="007C01E2">
            <w:pPr>
              <w:jc w:val="center"/>
              <w:rPr>
                <w:b/>
              </w:rPr>
            </w:pPr>
            <w:r w:rsidRPr="007C01E2">
              <w:rPr>
                <w:b/>
              </w:rPr>
              <w:t>0</w:t>
            </w:r>
          </w:p>
        </w:tc>
        <w:tc>
          <w:tcPr>
            <w:tcW w:w="1229" w:type="dxa"/>
          </w:tcPr>
          <w:p w:rsidR="00060801" w:rsidRPr="007C01E2" w:rsidRDefault="00060801" w:rsidP="007C01E2">
            <w:pPr>
              <w:jc w:val="center"/>
              <w:rPr>
                <w:b/>
              </w:rPr>
            </w:pPr>
            <w:r w:rsidRPr="007C01E2">
              <w:rPr>
                <w:b/>
              </w:rPr>
              <w:t>0</w:t>
            </w:r>
          </w:p>
        </w:tc>
        <w:tc>
          <w:tcPr>
            <w:tcW w:w="1229" w:type="dxa"/>
          </w:tcPr>
          <w:p w:rsidR="00060801" w:rsidRPr="007C01E2" w:rsidRDefault="00060801" w:rsidP="007C01E2">
            <w:pPr>
              <w:jc w:val="center"/>
              <w:rPr>
                <w:b/>
              </w:rPr>
            </w:pPr>
            <w:r w:rsidRPr="007C01E2">
              <w:rPr>
                <w:b/>
              </w:rPr>
              <w:t>0</w:t>
            </w:r>
          </w:p>
        </w:tc>
        <w:tc>
          <w:tcPr>
            <w:tcW w:w="1229" w:type="dxa"/>
          </w:tcPr>
          <w:p w:rsidR="00060801" w:rsidRPr="007C01E2" w:rsidRDefault="00060801" w:rsidP="007C01E2">
            <w:pPr>
              <w:jc w:val="center"/>
              <w:rPr>
                <w:b/>
              </w:rPr>
            </w:pPr>
            <w:r w:rsidRPr="007C01E2">
              <w:rPr>
                <w:b/>
              </w:rPr>
              <w:t>0</w:t>
            </w:r>
          </w:p>
        </w:tc>
        <w:tc>
          <w:tcPr>
            <w:tcW w:w="1229" w:type="dxa"/>
          </w:tcPr>
          <w:p w:rsidR="00060801" w:rsidRPr="007C01E2" w:rsidRDefault="00060801" w:rsidP="007C01E2">
            <w:pPr>
              <w:jc w:val="center"/>
              <w:rPr>
                <w:b/>
              </w:rPr>
            </w:pPr>
            <w:r w:rsidRPr="007C01E2">
              <w:rPr>
                <w:b/>
              </w:rPr>
              <w:t>0</w:t>
            </w:r>
          </w:p>
        </w:tc>
        <w:tc>
          <w:tcPr>
            <w:tcW w:w="1229" w:type="dxa"/>
          </w:tcPr>
          <w:p w:rsidR="00060801" w:rsidRPr="007C01E2" w:rsidRDefault="00060801" w:rsidP="007C01E2">
            <w:pPr>
              <w:jc w:val="center"/>
              <w:rPr>
                <w:b/>
              </w:rPr>
            </w:pPr>
            <w:r w:rsidRPr="007C01E2">
              <w:rPr>
                <w:b/>
              </w:rPr>
              <w:t>0</w:t>
            </w:r>
          </w:p>
        </w:tc>
      </w:tr>
    </w:tbl>
    <w:p w:rsidR="00060801" w:rsidRPr="00275E23" w:rsidRDefault="00060801" w:rsidP="0078743F"/>
    <w:p w:rsidR="00060801" w:rsidRPr="00275E23" w:rsidRDefault="00060801"/>
    <w:sectPr w:rsidR="00060801" w:rsidRPr="00275E23" w:rsidSect="00995E87">
      <w:pgSz w:w="16838" w:h="11906" w:orient="landscape"/>
      <w:pgMar w:top="567"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801" w:rsidRDefault="00060801" w:rsidP="0078743F">
      <w:r>
        <w:separator/>
      </w:r>
    </w:p>
  </w:endnote>
  <w:endnote w:type="continuationSeparator" w:id="0">
    <w:p w:rsidR="00060801" w:rsidRDefault="00060801" w:rsidP="00787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01" w:rsidRDefault="000608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801" w:rsidRDefault="00060801" w:rsidP="0078743F">
      <w:r>
        <w:separator/>
      </w:r>
    </w:p>
  </w:footnote>
  <w:footnote w:type="continuationSeparator" w:id="0">
    <w:p w:rsidR="00060801" w:rsidRDefault="00060801" w:rsidP="00787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01" w:rsidRDefault="00060801">
    <w:pPr>
      <w:pStyle w:val="Header"/>
      <w:jc w:val="right"/>
    </w:pPr>
    <w:fldSimple w:instr=" PAGE   \* MERGEFORMAT ">
      <w:r>
        <w:rPr>
          <w:noProof/>
        </w:rPr>
        <w:t>3</w:t>
      </w:r>
    </w:fldSimple>
  </w:p>
  <w:p w:rsidR="00060801" w:rsidRDefault="000608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413C"/>
    <w:multiLevelType w:val="hybridMultilevel"/>
    <w:tmpl w:val="DE3E8BBE"/>
    <w:lvl w:ilvl="0" w:tplc="A636F92A">
      <w:start w:val="1"/>
      <w:numFmt w:val="decimal"/>
      <w:lvlText w:val="%1."/>
      <w:lvlJc w:val="left"/>
      <w:pPr>
        <w:ind w:left="1499" w:hanging="360"/>
      </w:pPr>
      <w:rPr>
        <w:rFonts w:cs="Times New Roman" w:hint="default"/>
      </w:rPr>
    </w:lvl>
    <w:lvl w:ilvl="1" w:tplc="04190019" w:tentative="1">
      <w:start w:val="1"/>
      <w:numFmt w:val="lowerLetter"/>
      <w:lvlText w:val="%2."/>
      <w:lvlJc w:val="left"/>
      <w:pPr>
        <w:ind w:left="2219" w:hanging="360"/>
      </w:pPr>
      <w:rPr>
        <w:rFonts w:cs="Times New Roman"/>
      </w:rPr>
    </w:lvl>
    <w:lvl w:ilvl="2" w:tplc="0419001B" w:tentative="1">
      <w:start w:val="1"/>
      <w:numFmt w:val="lowerRoman"/>
      <w:lvlText w:val="%3."/>
      <w:lvlJc w:val="right"/>
      <w:pPr>
        <w:ind w:left="2939" w:hanging="180"/>
      </w:pPr>
      <w:rPr>
        <w:rFonts w:cs="Times New Roman"/>
      </w:rPr>
    </w:lvl>
    <w:lvl w:ilvl="3" w:tplc="0419000F" w:tentative="1">
      <w:start w:val="1"/>
      <w:numFmt w:val="decimal"/>
      <w:lvlText w:val="%4."/>
      <w:lvlJc w:val="left"/>
      <w:pPr>
        <w:ind w:left="3659" w:hanging="360"/>
      </w:pPr>
      <w:rPr>
        <w:rFonts w:cs="Times New Roman"/>
      </w:rPr>
    </w:lvl>
    <w:lvl w:ilvl="4" w:tplc="04190019" w:tentative="1">
      <w:start w:val="1"/>
      <w:numFmt w:val="lowerLetter"/>
      <w:lvlText w:val="%5."/>
      <w:lvlJc w:val="left"/>
      <w:pPr>
        <w:ind w:left="4379" w:hanging="360"/>
      </w:pPr>
      <w:rPr>
        <w:rFonts w:cs="Times New Roman"/>
      </w:rPr>
    </w:lvl>
    <w:lvl w:ilvl="5" w:tplc="0419001B" w:tentative="1">
      <w:start w:val="1"/>
      <w:numFmt w:val="lowerRoman"/>
      <w:lvlText w:val="%6."/>
      <w:lvlJc w:val="right"/>
      <w:pPr>
        <w:ind w:left="5099" w:hanging="180"/>
      </w:pPr>
      <w:rPr>
        <w:rFonts w:cs="Times New Roman"/>
      </w:rPr>
    </w:lvl>
    <w:lvl w:ilvl="6" w:tplc="0419000F" w:tentative="1">
      <w:start w:val="1"/>
      <w:numFmt w:val="decimal"/>
      <w:lvlText w:val="%7."/>
      <w:lvlJc w:val="left"/>
      <w:pPr>
        <w:ind w:left="5819" w:hanging="360"/>
      </w:pPr>
      <w:rPr>
        <w:rFonts w:cs="Times New Roman"/>
      </w:rPr>
    </w:lvl>
    <w:lvl w:ilvl="7" w:tplc="04190019" w:tentative="1">
      <w:start w:val="1"/>
      <w:numFmt w:val="lowerLetter"/>
      <w:lvlText w:val="%8."/>
      <w:lvlJc w:val="left"/>
      <w:pPr>
        <w:ind w:left="6539" w:hanging="360"/>
      </w:pPr>
      <w:rPr>
        <w:rFonts w:cs="Times New Roman"/>
      </w:rPr>
    </w:lvl>
    <w:lvl w:ilvl="8" w:tplc="0419001B" w:tentative="1">
      <w:start w:val="1"/>
      <w:numFmt w:val="lowerRoman"/>
      <w:lvlText w:val="%9."/>
      <w:lvlJc w:val="right"/>
      <w:pPr>
        <w:ind w:left="7259" w:hanging="180"/>
      </w:pPr>
      <w:rPr>
        <w:rFonts w:cs="Times New Roman"/>
      </w:rPr>
    </w:lvl>
  </w:abstractNum>
  <w:abstractNum w:abstractNumId="1">
    <w:nsid w:val="0AFB6384"/>
    <w:multiLevelType w:val="hybridMultilevel"/>
    <w:tmpl w:val="58425E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FE5E8A"/>
    <w:multiLevelType w:val="multilevel"/>
    <w:tmpl w:val="F31C10D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0C695A0C"/>
    <w:multiLevelType w:val="hybridMultilevel"/>
    <w:tmpl w:val="60307A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F866A8"/>
    <w:multiLevelType w:val="hybridMultilevel"/>
    <w:tmpl w:val="1772DB8A"/>
    <w:lvl w:ilvl="0" w:tplc="1F1A9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2F388F"/>
    <w:multiLevelType w:val="hybridMultilevel"/>
    <w:tmpl w:val="C56C37D2"/>
    <w:lvl w:ilvl="0" w:tplc="C7C0ACB2">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604488E"/>
    <w:multiLevelType w:val="hybridMultilevel"/>
    <w:tmpl w:val="2C16C1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AB51EC"/>
    <w:multiLevelType w:val="hybridMultilevel"/>
    <w:tmpl w:val="BABA2C08"/>
    <w:lvl w:ilvl="0" w:tplc="F86E6066">
      <w:start w:val="1"/>
      <w:numFmt w:val="decimal"/>
      <w:lvlText w:val="%1."/>
      <w:lvlJc w:val="left"/>
      <w:pPr>
        <w:ind w:left="720" w:hanging="360"/>
      </w:pPr>
      <w:rPr>
        <w:rFonts w:ascii="Calibri" w:hAnsi="Calibri"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1363BD"/>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EB37C7C"/>
    <w:multiLevelType w:val="hybridMultilevel"/>
    <w:tmpl w:val="55AE583E"/>
    <w:lvl w:ilvl="0" w:tplc="95C2ADA0">
      <w:start w:val="1"/>
      <w:numFmt w:val="decimal"/>
      <w:lvlText w:val="%1."/>
      <w:lvlJc w:val="left"/>
      <w:pPr>
        <w:ind w:left="915" w:hanging="5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2853C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34E2F2B"/>
    <w:multiLevelType w:val="hybridMultilevel"/>
    <w:tmpl w:val="2DFC8002"/>
    <w:lvl w:ilvl="0" w:tplc="C03EC182">
      <w:start w:val="1"/>
      <w:numFmt w:val="decimal"/>
      <w:lvlText w:val="%1."/>
      <w:lvlJc w:val="left"/>
      <w:pPr>
        <w:ind w:left="1653" w:hanging="94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2FC839CB"/>
    <w:multiLevelType w:val="hybridMultilevel"/>
    <w:tmpl w:val="A2BEE218"/>
    <w:lvl w:ilvl="0" w:tplc="51CC5614">
      <w:start w:val="1"/>
      <w:numFmt w:val="decimal"/>
      <w:lvlText w:val="%1."/>
      <w:lvlJc w:val="left"/>
      <w:pPr>
        <w:ind w:left="1893" w:hanging="118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335911E3"/>
    <w:multiLevelType w:val="hybridMultilevel"/>
    <w:tmpl w:val="CBA6497E"/>
    <w:lvl w:ilvl="0" w:tplc="A636F92A">
      <w:start w:val="1"/>
      <w:numFmt w:val="decimal"/>
      <w:lvlText w:val="%1."/>
      <w:lvlJc w:val="left"/>
      <w:pPr>
        <w:ind w:left="149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8671503"/>
    <w:multiLevelType w:val="hybridMultilevel"/>
    <w:tmpl w:val="B7FCE054"/>
    <w:lvl w:ilvl="0" w:tplc="F772596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87A6745"/>
    <w:multiLevelType w:val="hybridMultilevel"/>
    <w:tmpl w:val="40B48A88"/>
    <w:lvl w:ilvl="0" w:tplc="0419000F">
      <w:start w:val="1"/>
      <w:numFmt w:val="decimal"/>
      <w:lvlText w:val="%1."/>
      <w:lvlJc w:val="left"/>
      <w:pPr>
        <w:ind w:left="1499" w:hanging="360"/>
      </w:pPr>
      <w:rPr>
        <w:rFonts w:cs="Times New Roman"/>
      </w:rPr>
    </w:lvl>
    <w:lvl w:ilvl="1" w:tplc="04190019" w:tentative="1">
      <w:start w:val="1"/>
      <w:numFmt w:val="lowerLetter"/>
      <w:lvlText w:val="%2."/>
      <w:lvlJc w:val="left"/>
      <w:pPr>
        <w:ind w:left="2219" w:hanging="360"/>
      </w:pPr>
      <w:rPr>
        <w:rFonts w:cs="Times New Roman"/>
      </w:rPr>
    </w:lvl>
    <w:lvl w:ilvl="2" w:tplc="0419001B" w:tentative="1">
      <w:start w:val="1"/>
      <w:numFmt w:val="lowerRoman"/>
      <w:lvlText w:val="%3."/>
      <w:lvlJc w:val="right"/>
      <w:pPr>
        <w:ind w:left="2939" w:hanging="180"/>
      </w:pPr>
      <w:rPr>
        <w:rFonts w:cs="Times New Roman"/>
      </w:rPr>
    </w:lvl>
    <w:lvl w:ilvl="3" w:tplc="0419000F" w:tentative="1">
      <w:start w:val="1"/>
      <w:numFmt w:val="decimal"/>
      <w:lvlText w:val="%4."/>
      <w:lvlJc w:val="left"/>
      <w:pPr>
        <w:ind w:left="3659" w:hanging="360"/>
      </w:pPr>
      <w:rPr>
        <w:rFonts w:cs="Times New Roman"/>
      </w:rPr>
    </w:lvl>
    <w:lvl w:ilvl="4" w:tplc="04190019" w:tentative="1">
      <w:start w:val="1"/>
      <w:numFmt w:val="lowerLetter"/>
      <w:lvlText w:val="%5."/>
      <w:lvlJc w:val="left"/>
      <w:pPr>
        <w:ind w:left="4379" w:hanging="360"/>
      </w:pPr>
      <w:rPr>
        <w:rFonts w:cs="Times New Roman"/>
      </w:rPr>
    </w:lvl>
    <w:lvl w:ilvl="5" w:tplc="0419001B" w:tentative="1">
      <w:start w:val="1"/>
      <w:numFmt w:val="lowerRoman"/>
      <w:lvlText w:val="%6."/>
      <w:lvlJc w:val="right"/>
      <w:pPr>
        <w:ind w:left="5099" w:hanging="180"/>
      </w:pPr>
      <w:rPr>
        <w:rFonts w:cs="Times New Roman"/>
      </w:rPr>
    </w:lvl>
    <w:lvl w:ilvl="6" w:tplc="0419000F" w:tentative="1">
      <w:start w:val="1"/>
      <w:numFmt w:val="decimal"/>
      <w:lvlText w:val="%7."/>
      <w:lvlJc w:val="left"/>
      <w:pPr>
        <w:ind w:left="5819" w:hanging="360"/>
      </w:pPr>
      <w:rPr>
        <w:rFonts w:cs="Times New Roman"/>
      </w:rPr>
    </w:lvl>
    <w:lvl w:ilvl="7" w:tplc="04190019" w:tentative="1">
      <w:start w:val="1"/>
      <w:numFmt w:val="lowerLetter"/>
      <w:lvlText w:val="%8."/>
      <w:lvlJc w:val="left"/>
      <w:pPr>
        <w:ind w:left="6539" w:hanging="360"/>
      </w:pPr>
      <w:rPr>
        <w:rFonts w:cs="Times New Roman"/>
      </w:rPr>
    </w:lvl>
    <w:lvl w:ilvl="8" w:tplc="0419001B" w:tentative="1">
      <w:start w:val="1"/>
      <w:numFmt w:val="lowerRoman"/>
      <w:lvlText w:val="%9."/>
      <w:lvlJc w:val="right"/>
      <w:pPr>
        <w:ind w:left="7259" w:hanging="180"/>
      </w:pPr>
      <w:rPr>
        <w:rFonts w:cs="Times New Roman"/>
      </w:rPr>
    </w:lvl>
  </w:abstractNum>
  <w:abstractNum w:abstractNumId="16">
    <w:nsid w:val="3D7E3A3F"/>
    <w:multiLevelType w:val="hybridMultilevel"/>
    <w:tmpl w:val="35D6B4B8"/>
    <w:lvl w:ilvl="0" w:tplc="B89CBEB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7">
    <w:nsid w:val="40B943CA"/>
    <w:multiLevelType w:val="hybridMultilevel"/>
    <w:tmpl w:val="5FFA78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14F2767"/>
    <w:multiLevelType w:val="hybridMultilevel"/>
    <w:tmpl w:val="FEA0D9AE"/>
    <w:lvl w:ilvl="0" w:tplc="24F4FE44">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2602264"/>
    <w:multiLevelType w:val="hybridMultilevel"/>
    <w:tmpl w:val="2158B274"/>
    <w:lvl w:ilvl="0" w:tplc="1F1A9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4EA0FE9"/>
    <w:multiLevelType w:val="hybridMultilevel"/>
    <w:tmpl w:val="DA5ECCF4"/>
    <w:lvl w:ilvl="0" w:tplc="A636F92A">
      <w:start w:val="1"/>
      <w:numFmt w:val="decimal"/>
      <w:lvlText w:val="%1."/>
      <w:lvlJc w:val="left"/>
      <w:pPr>
        <w:ind w:left="1499" w:hanging="360"/>
      </w:pPr>
      <w:rPr>
        <w:rFonts w:cs="Times New Roman" w:hint="default"/>
      </w:rPr>
    </w:lvl>
    <w:lvl w:ilvl="1" w:tplc="04190019" w:tentative="1">
      <w:start w:val="1"/>
      <w:numFmt w:val="lowerLetter"/>
      <w:lvlText w:val="%2."/>
      <w:lvlJc w:val="left"/>
      <w:pPr>
        <w:ind w:left="2219" w:hanging="360"/>
      </w:pPr>
      <w:rPr>
        <w:rFonts w:cs="Times New Roman"/>
      </w:rPr>
    </w:lvl>
    <w:lvl w:ilvl="2" w:tplc="0419001B" w:tentative="1">
      <w:start w:val="1"/>
      <w:numFmt w:val="lowerRoman"/>
      <w:lvlText w:val="%3."/>
      <w:lvlJc w:val="right"/>
      <w:pPr>
        <w:ind w:left="2939" w:hanging="180"/>
      </w:pPr>
      <w:rPr>
        <w:rFonts w:cs="Times New Roman"/>
      </w:rPr>
    </w:lvl>
    <w:lvl w:ilvl="3" w:tplc="0419000F" w:tentative="1">
      <w:start w:val="1"/>
      <w:numFmt w:val="decimal"/>
      <w:lvlText w:val="%4."/>
      <w:lvlJc w:val="left"/>
      <w:pPr>
        <w:ind w:left="3659" w:hanging="360"/>
      </w:pPr>
      <w:rPr>
        <w:rFonts w:cs="Times New Roman"/>
      </w:rPr>
    </w:lvl>
    <w:lvl w:ilvl="4" w:tplc="04190019" w:tentative="1">
      <w:start w:val="1"/>
      <w:numFmt w:val="lowerLetter"/>
      <w:lvlText w:val="%5."/>
      <w:lvlJc w:val="left"/>
      <w:pPr>
        <w:ind w:left="4379" w:hanging="360"/>
      </w:pPr>
      <w:rPr>
        <w:rFonts w:cs="Times New Roman"/>
      </w:rPr>
    </w:lvl>
    <w:lvl w:ilvl="5" w:tplc="0419001B" w:tentative="1">
      <w:start w:val="1"/>
      <w:numFmt w:val="lowerRoman"/>
      <w:lvlText w:val="%6."/>
      <w:lvlJc w:val="right"/>
      <w:pPr>
        <w:ind w:left="5099" w:hanging="180"/>
      </w:pPr>
      <w:rPr>
        <w:rFonts w:cs="Times New Roman"/>
      </w:rPr>
    </w:lvl>
    <w:lvl w:ilvl="6" w:tplc="0419000F" w:tentative="1">
      <w:start w:val="1"/>
      <w:numFmt w:val="decimal"/>
      <w:lvlText w:val="%7."/>
      <w:lvlJc w:val="left"/>
      <w:pPr>
        <w:ind w:left="5819" w:hanging="360"/>
      </w:pPr>
      <w:rPr>
        <w:rFonts w:cs="Times New Roman"/>
      </w:rPr>
    </w:lvl>
    <w:lvl w:ilvl="7" w:tplc="04190019" w:tentative="1">
      <w:start w:val="1"/>
      <w:numFmt w:val="lowerLetter"/>
      <w:lvlText w:val="%8."/>
      <w:lvlJc w:val="left"/>
      <w:pPr>
        <w:ind w:left="6539" w:hanging="360"/>
      </w:pPr>
      <w:rPr>
        <w:rFonts w:cs="Times New Roman"/>
      </w:rPr>
    </w:lvl>
    <w:lvl w:ilvl="8" w:tplc="0419001B" w:tentative="1">
      <w:start w:val="1"/>
      <w:numFmt w:val="lowerRoman"/>
      <w:lvlText w:val="%9."/>
      <w:lvlJc w:val="right"/>
      <w:pPr>
        <w:ind w:left="7259" w:hanging="180"/>
      </w:pPr>
      <w:rPr>
        <w:rFonts w:cs="Times New Roman"/>
      </w:rPr>
    </w:lvl>
  </w:abstractNum>
  <w:abstractNum w:abstractNumId="21">
    <w:nsid w:val="47C04D2D"/>
    <w:multiLevelType w:val="hybridMultilevel"/>
    <w:tmpl w:val="BBA2E1B8"/>
    <w:lvl w:ilvl="0" w:tplc="398059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9CB26B1"/>
    <w:multiLevelType w:val="hybridMultilevel"/>
    <w:tmpl w:val="A1C0B4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0522301"/>
    <w:multiLevelType w:val="hybridMultilevel"/>
    <w:tmpl w:val="380CB65E"/>
    <w:lvl w:ilvl="0" w:tplc="1F1A9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896C54"/>
    <w:multiLevelType w:val="hybridMultilevel"/>
    <w:tmpl w:val="357A13F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53C733CD"/>
    <w:multiLevelType w:val="hybridMultilevel"/>
    <w:tmpl w:val="B852A6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A8621A9"/>
    <w:multiLevelType w:val="hybridMultilevel"/>
    <w:tmpl w:val="93A4A2B6"/>
    <w:lvl w:ilvl="0" w:tplc="42D66100">
      <w:start w:val="1"/>
      <w:numFmt w:val="decimal"/>
      <w:lvlText w:val="%1."/>
      <w:lvlJc w:val="left"/>
      <w:pPr>
        <w:ind w:left="720" w:hanging="360"/>
      </w:pPr>
      <w:rPr>
        <w:rFonts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0A26E51"/>
    <w:multiLevelType w:val="hybridMultilevel"/>
    <w:tmpl w:val="73307F12"/>
    <w:lvl w:ilvl="0" w:tplc="A636F92A">
      <w:start w:val="1"/>
      <w:numFmt w:val="decimal"/>
      <w:lvlText w:val="%1."/>
      <w:lvlJc w:val="left"/>
      <w:pPr>
        <w:ind w:left="1499" w:hanging="360"/>
      </w:pPr>
      <w:rPr>
        <w:rFonts w:cs="Times New Roman" w:hint="default"/>
      </w:rPr>
    </w:lvl>
    <w:lvl w:ilvl="1" w:tplc="04190019" w:tentative="1">
      <w:start w:val="1"/>
      <w:numFmt w:val="lowerLetter"/>
      <w:lvlText w:val="%2."/>
      <w:lvlJc w:val="left"/>
      <w:pPr>
        <w:ind w:left="2219" w:hanging="360"/>
      </w:pPr>
      <w:rPr>
        <w:rFonts w:cs="Times New Roman"/>
      </w:rPr>
    </w:lvl>
    <w:lvl w:ilvl="2" w:tplc="0419001B" w:tentative="1">
      <w:start w:val="1"/>
      <w:numFmt w:val="lowerRoman"/>
      <w:lvlText w:val="%3."/>
      <w:lvlJc w:val="right"/>
      <w:pPr>
        <w:ind w:left="2939" w:hanging="180"/>
      </w:pPr>
      <w:rPr>
        <w:rFonts w:cs="Times New Roman"/>
      </w:rPr>
    </w:lvl>
    <w:lvl w:ilvl="3" w:tplc="0419000F" w:tentative="1">
      <w:start w:val="1"/>
      <w:numFmt w:val="decimal"/>
      <w:lvlText w:val="%4."/>
      <w:lvlJc w:val="left"/>
      <w:pPr>
        <w:ind w:left="3659" w:hanging="360"/>
      </w:pPr>
      <w:rPr>
        <w:rFonts w:cs="Times New Roman"/>
      </w:rPr>
    </w:lvl>
    <w:lvl w:ilvl="4" w:tplc="04190019" w:tentative="1">
      <w:start w:val="1"/>
      <w:numFmt w:val="lowerLetter"/>
      <w:lvlText w:val="%5."/>
      <w:lvlJc w:val="left"/>
      <w:pPr>
        <w:ind w:left="4379" w:hanging="360"/>
      </w:pPr>
      <w:rPr>
        <w:rFonts w:cs="Times New Roman"/>
      </w:rPr>
    </w:lvl>
    <w:lvl w:ilvl="5" w:tplc="0419001B" w:tentative="1">
      <w:start w:val="1"/>
      <w:numFmt w:val="lowerRoman"/>
      <w:lvlText w:val="%6."/>
      <w:lvlJc w:val="right"/>
      <w:pPr>
        <w:ind w:left="5099" w:hanging="180"/>
      </w:pPr>
      <w:rPr>
        <w:rFonts w:cs="Times New Roman"/>
      </w:rPr>
    </w:lvl>
    <w:lvl w:ilvl="6" w:tplc="0419000F" w:tentative="1">
      <w:start w:val="1"/>
      <w:numFmt w:val="decimal"/>
      <w:lvlText w:val="%7."/>
      <w:lvlJc w:val="left"/>
      <w:pPr>
        <w:ind w:left="5819" w:hanging="360"/>
      </w:pPr>
      <w:rPr>
        <w:rFonts w:cs="Times New Roman"/>
      </w:rPr>
    </w:lvl>
    <w:lvl w:ilvl="7" w:tplc="04190019" w:tentative="1">
      <w:start w:val="1"/>
      <w:numFmt w:val="lowerLetter"/>
      <w:lvlText w:val="%8."/>
      <w:lvlJc w:val="left"/>
      <w:pPr>
        <w:ind w:left="6539" w:hanging="360"/>
      </w:pPr>
      <w:rPr>
        <w:rFonts w:cs="Times New Roman"/>
      </w:rPr>
    </w:lvl>
    <w:lvl w:ilvl="8" w:tplc="0419001B" w:tentative="1">
      <w:start w:val="1"/>
      <w:numFmt w:val="lowerRoman"/>
      <w:lvlText w:val="%9."/>
      <w:lvlJc w:val="right"/>
      <w:pPr>
        <w:ind w:left="7259" w:hanging="180"/>
      </w:pPr>
      <w:rPr>
        <w:rFonts w:cs="Times New Roman"/>
      </w:rPr>
    </w:lvl>
  </w:abstractNum>
  <w:abstractNum w:abstractNumId="28">
    <w:nsid w:val="69DF5648"/>
    <w:multiLevelType w:val="hybridMultilevel"/>
    <w:tmpl w:val="3D684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BBF5CCB"/>
    <w:multiLevelType w:val="hybridMultilevel"/>
    <w:tmpl w:val="37BC87DA"/>
    <w:lvl w:ilvl="0" w:tplc="F0C2F0CA">
      <w:start w:val="1"/>
      <w:numFmt w:val="decimal"/>
      <w:lvlText w:val="%1."/>
      <w:lvlJc w:val="left"/>
      <w:pPr>
        <w:ind w:left="43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79B574B"/>
    <w:multiLevelType w:val="hybridMultilevel"/>
    <w:tmpl w:val="4092A68C"/>
    <w:lvl w:ilvl="0" w:tplc="0419000F">
      <w:start w:val="1"/>
      <w:numFmt w:val="decimal"/>
      <w:lvlText w:val="%1."/>
      <w:lvlJc w:val="left"/>
      <w:pPr>
        <w:ind w:left="787" w:hanging="360"/>
      </w:pPr>
      <w:rPr>
        <w:rFonts w:cs="Times New Roman"/>
      </w:rPr>
    </w:lvl>
    <w:lvl w:ilvl="1" w:tplc="04190019" w:tentative="1">
      <w:start w:val="1"/>
      <w:numFmt w:val="lowerLetter"/>
      <w:lvlText w:val="%2."/>
      <w:lvlJc w:val="left"/>
      <w:pPr>
        <w:ind w:left="1507" w:hanging="360"/>
      </w:pPr>
      <w:rPr>
        <w:rFonts w:cs="Times New Roman"/>
      </w:rPr>
    </w:lvl>
    <w:lvl w:ilvl="2" w:tplc="0419001B" w:tentative="1">
      <w:start w:val="1"/>
      <w:numFmt w:val="lowerRoman"/>
      <w:lvlText w:val="%3."/>
      <w:lvlJc w:val="right"/>
      <w:pPr>
        <w:ind w:left="2227" w:hanging="180"/>
      </w:pPr>
      <w:rPr>
        <w:rFonts w:cs="Times New Roman"/>
      </w:rPr>
    </w:lvl>
    <w:lvl w:ilvl="3" w:tplc="0419000F" w:tentative="1">
      <w:start w:val="1"/>
      <w:numFmt w:val="decimal"/>
      <w:lvlText w:val="%4."/>
      <w:lvlJc w:val="left"/>
      <w:pPr>
        <w:ind w:left="2947" w:hanging="360"/>
      </w:pPr>
      <w:rPr>
        <w:rFonts w:cs="Times New Roman"/>
      </w:rPr>
    </w:lvl>
    <w:lvl w:ilvl="4" w:tplc="04190019" w:tentative="1">
      <w:start w:val="1"/>
      <w:numFmt w:val="lowerLetter"/>
      <w:lvlText w:val="%5."/>
      <w:lvlJc w:val="left"/>
      <w:pPr>
        <w:ind w:left="3667" w:hanging="360"/>
      </w:pPr>
      <w:rPr>
        <w:rFonts w:cs="Times New Roman"/>
      </w:rPr>
    </w:lvl>
    <w:lvl w:ilvl="5" w:tplc="0419001B" w:tentative="1">
      <w:start w:val="1"/>
      <w:numFmt w:val="lowerRoman"/>
      <w:lvlText w:val="%6."/>
      <w:lvlJc w:val="right"/>
      <w:pPr>
        <w:ind w:left="4387" w:hanging="180"/>
      </w:pPr>
      <w:rPr>
        <w:rFonts w:cs="Times New Roman"/>
      </w:rPr>
    </w:lvl>
    <w:lvl w:ilvl="6" w:tplc="0419000F" w:tentative="1">
      <w:start w:val="1"/>
      <w:numFmt w:val="decimal"/>
      <w:lvlText w:val="%7."/>
      <w:lvlJc w:val="left"/>
      <w:pPr>
        <w:ind w:left="5107" w:hanging="360"/>
      </w:pPr>
      <w:rPr>
        <w:rFonts w:cs="Times New Roman"/>
      </w:rPr>
    </w:lvl>
    <w:lvl w:ilvl="7" w:tplc="04190019" w:tentative="1">
      <w:start w:val="1"/>
      <w:numFmt w:val="lowerLetter"/>
      <w:lvlText w:val="%8."/>
      <w:lvlJc w:val="left"/>
      <w:pPr>
        <w:ind w:left="5827" w:hanging="360"/>
      </w:pPr>
      <w:rPr>
        <w:rFonts w:cs="Times New Roman"/>
      </w:rPr>
    </w:lvl>
    <w:lvl w:ilvl="8" w:tplc="0419001B" w:tentative="1">
      <w:start w:val="1"/>
      <w:numFmt w:val="lowerRoman"/>
      <w:lvlText w:val="%9."/>
      <w:lvlJc w:val="right"/>
      <w:pPr>
        <w:ind w:left="6547" w:hanging="180"/>
      </w:pPr>
      <w:rPr>
        <w:rFonts w:cs="Times New Roman"/>
      </w:rPr>
    </w:lvl>
  </w:abstractNum>
  <w:abstractNum w:abstractNumId="31">
    <w:nsid w:val="7A7D648C"/>
    <w:multiLevelType w:val="hybridMultilevel"/>
    <w:tmpl w:val="342840C8"/>
    <w:lvl w:ilvl="0" w:tplc="F0C2F0CA">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num w:numId="1">
    <w:abstractNumId w:val="12"/>
  </w:num>
  <w:num w:numId="2">
    <w:abstractNumId w:val="18"/>
  </w:num>
  <w:num w:numId="3">
    <w:abstractNumId w:val="25"/>
  </w:num>
  <w:num w:numId="4">
    <w:abstractNumId w:val="30"/>
  </w:num>
  <w:num w:numId="5">
    <w:abstractNumId w:val="31"/>
  </w:num>
  <w:num w:numId="6">
    <w:abstractNumId w:val="29"/>
  </w:num>
  <w:num w:numId="7">
    <w:abstractNumId w:val="1"/>
  </w:num>
  <w:num w:numId="8">
    <w:abstractNumId w:val="3"/>
  </w:num>
  <w:num w:numId="9">
    <w:abstractNumId w:val="23"/>
  </w:num>
  <w:num w:numId="10">
    <w:abstractNumId w:val="19"/>
  </w:num>
  <w:num w:numId="11">
    <w:abstractNumId w:val="4"/>
  </w:num>
  <w:num w:numId="12">
    <w:abstractNumId w:val="24"/>
  </w:num>
  <w:num w:numId="13">
    <w:abstractNumId w:val="15"/>
  </w:num>
  <w:num w:numId="14">
    <w:abstractNumId w:val="10"/>
  </w:num>
  <w:num w:numId="15">
    <w:abstractNumId w:val="6"/>
  </w:num>
  <w:num w:numId="16">
    <w:abstractNumId w:val="5"/>
  </w:num>
  <w:num w:numId="17">
    <w:abstractNumId w:val="27"/>
  </w:num>
  <w:num w:numId="18">
    <w:abstractNumId w:val="11"/>
  </w:num>
  <w:num w:numId="19">
    <w:abstractNumId w:val="9"/>
  </w:num>
  <w:num w:numId="20">
    <w:abstractNumId w:val="13"/>
  </w:num>
  <w:num w:numId="21">
    <w:abstractNumId w:val="28"/>
  </w:num>
  <w:num w:numId="22">
    <w:abstractNumId w:val="8"/>
  </w:num>
  <w:num w:numId="23">
    <w:abstractNumId w:val="14"/>
  </w:num>
  <w:num w:numId="24">
    <w:abstractNumId w:val="20"/>
  </w:num>
  <w:num w:numId="25">
    <w:abstractNumId w:val="17"/>
  </w:num>
  <w:num w:numId="26">
    <w:abstractNumId w:val="2"/>
  </w:num>
  <w:num w:numId="27">
    <w:abstractNumId w:val="22"/>
  </w:num>
  <w:num w:numId="28">
    <w:abstractNumId w:val="21"/>
  </w:num>
  <w:num w:numId="29">
    <w:abstractNumId w:val="0"/>
  </w:num>
  <w:num w:numId="30">
    <w:abstractNumId w:val="16"/>
  </w:num>
  <w:num w:numId="31">
    <w:abstractNumId w:val="26"/>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357C"/>
    <w:rsid w:val="0005079A"/>
    <w:rsid w:val="00060801"/>
    <w:rsid w:val="0008349F"/>
    <w:rsid w:val="000B1F15"/>
    <w:rsid w:val="00115C50"/>
    <w:rsid w:val="00122E91"/>
    <w:rsid w:val="0015437E"/>
    <w:rsid w:val="00275E23"/>
    <w:rsid w:val="00296741"/>
    <w:rsid w:val="005056E3"/>
    <w:rsid w:val="005A252E"/>
    <w:rsid w:val="00610414"/>
    <w:rsid w:val="00627A50"/>
    <w:rsid w:val="0063357C"/>
    <w:rsid w:val="006B699C"/>
    <w:rsid w:val="006E0AB3"/>
    <w:rsid w:val="00712F20"/>
    <w:rsid w:val="0078743F"/>
    <w:rsid w:val="00797C04"/>
    <w:rsid w:val="007C01E2"/>
    <w:rsid w:val="008B199D"/>
    <w:rsid w:val="00995E87"/>
    <w:rsid w:val="009A2013"/>
    <w:rsid w:val="00A27250"/>
    <w:rsid w:val="00A41E8D"/>
    <w:rsid w:val="00A6374E"/>
    <w:rsid w:val="00C40743"/>
    <w:rsid w:val="00D72B05"/>
    <w:rsid w:val="00DA5F26"/>
    <w:rsid w:val="00DF16B6"/>
    <w:rsid w:val="00DF36DE"/>
    <w:rsid w:val="00E252B8"/>
    <w:rsid w:val="00E67B97"/>
    <w:rsid w:val="00E877CE"/>
    <w:rsid w:val="00F06C85"/>
    <w:rsid w:val="00FA0ACD"/>
    <w:rsid w:val="00FA38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7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3357C"/>
    <w:rPr>
      <w:rFonts w:cs="Times New Roman"/>
      <w:color w:val="0000FF"/>
      <w:u w:val="single"/>
    </w:rPr>
  </w:style>
  <w:style w:type="paragraph" w:styleId="ListParagraph">
    <w:name w:val="List Paragraph"/>
    <w:basedOn w:val="Normal"/>
    <w:uiPriority w:val="99"/>
    <w:qFormat/>
    <w:rsid w:val="0063357C"/>
    <w:pPr>
      <w:ind w:left="720"/>
      <w:contextualSpacing/>
    </w:pPr>
  </w:style>
  <w:style w:type="table" w:styleId="TableGrid">
    <w:name w:val="Table Grid"/>
    <w:basedOn w:val="TableNormal"/>
    <w:uiPriority w:val="99"/>
    <w:rsid w:val="006335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63357C"/>
    <w:pPr>
      <w:ind w:left="720" w:firstLine="709"/>
      <w:contextualSpacing/>
      <w:jc w:val="both"/>
    </w:pPr>
    <w:rPr>
      <w:rFonts w:ascii="Calibri" w:hAnsi="Calibri"/>
      <w:sz w:val="20"/>
      <w:szCs w:val="20"/>
      <w:lang w:eastAsia="en-US"/>
    </w:rPr>
  </w:style>
  <w:style w:type="paragraph" w:customStyle="1" w:styleId="Default">
    <w:name w:val="Default"/>
    <w:uiPriority w:val="99"/>
    <w:rsid w:val="0063357C"/>
    <w:pPr>
      <w:autoSpaceDE w:val="0"/>
      <w:autoSpaceDN w:val="0"/>
      <w:adjustRightInd w:val="0"/>
    </w:pPr>
    <w:rPr>
      <w:rFonts w:ascii="Times New Roman" w:eastAsia="Times New Roman" w:hAnsi="Times New Roman"/>
      <w:color w:val="000000"/>
      <w:sz w:val="24"/>
      <w:szCs w:val="24"/>
    </w:rPr>
  </w:style>
  <w:style w:type="paragraph" w:customStyle="1" w:styleId="a">
    <w:name w:val="Основа_мал"/>
    <w:uiPriority w:val="99"/>
    <w:rsid w:val="0063357C"/>
    <w:pPr>
      <w:tabs>
        <w:tab w:val="left" w:pos="227"/>
        <w:tab w:val="left" w:pos="454"/>
        <w:tab w:val="left" w:pos="680"/>
      </w:tabs>
      <w:autoSpaceDE w:val="0"/>
      <w:autoSpaceDN w:val="0"/>
      <w:adjustRightInd w:val="0"/>
      <w:spacing w:line="200" w:lineRule="atLeast"/>
      <w:ind w:firstLine="227"/>
      <w:jc w:val="both"/>
    </w:pPr>
    <w:rPr>
      <w:rFonts w:ascii="Times New Roman" w:eastAsia="Times New Roman" w:hAnsi="Times New Roman"/>
      <w:color w:val="000000"/>
      <w:sz w:val="18"/>
      <w:szCs w:val="18"/>
    </w:rPr>
  </w:style>
  <w:style w:type="paragraph" w:customStyle="1" w:styleId="a0">
    <w:name w:val="Прижатый влево"/>
    <w:basedOn w:val="Normal"/>
    <w:next w:val="Normal"/>
    <w:uiPriority w:val="99"/>
    <w:rsid w:val="0063357C"/>
    <w:pPr>
      <w:autoSpaceDE w:val="0"/>
      <w:autoSpaceDN w:val="0"/>
      <w:adjustRightInd w:val="0"/>
    </w:pPr>
    <w:rPr>
      <w:rFonts w:ascii="Arial" w:eastAsia="Calibri" w:hAnsi="Arial" w:cs="Arial"/>
      <w:lang w:eastAsia="en-US"/>
    </w:rPr>
  </w:style>
  <w:style w:type="paragraph" w:customStyle="1" w:styleId="a1">
    <w:name w:val="Нормальный (таблица)"/>
    <w:basedOn w:val="Normal"/>
    <w:next w:val="Normal"/>
    <w:uiPriority w:val="99"/>
    <w:rsid w:val="0063357C"/>
    <w:pPr>
      <w:widowControl w:val="0"/>
      <w:autoSpaceDE w:val="0"/>
      <w:autoSpaceDN w:val="0"/>
      <w:adjustRightInd w:val="0"/>
      <w:jc w:val="both"/>
    </w:pPr>
    <w:rPr>
      <w:rFonts w:ascii="Arial" w:hAnsi="Arial" w:cs="Arial"/>
    </w:rPr>
  </w:style>
  <w:style w:type="paragraph" w:styleId="NormalWeb">
    <w:name w:val="Normal (Web)"/>
    <w:basedOn w:val="Normal"/>
    <w:uiPriority w:val="99"/>
    <w:rsid w:val="0063357C"/>
    <w:pPr>
      <w:spacing w:before="100" w:beforeAutospacing="1" w:after="100" w:afterAutospacing="1"/>
    </w:pPr>
  </w:style>
  <w:style w:type="character" w:customStyle="1" w:styleId="FontStyle33">
    <w:name w:val="Font Style33"/>
    <w:basedOn w:val="DefaultParagraphFont"/>
    <w:uiPriority w:val="99"/>
    <w:rsid w:val="0063357C"/>
    <w:rPr>
      <w:rFonts w:ascii="Times New Roman" w:hAnsi="Times New Roman" w:cs="Times New Roman"/>
      <w:sz w:val="26"/>
      <w:szCs w:val="26"/>
    </w:rPr>
  </w:style>
  <w:style w:type="paragraph" w:customStyle="1" w:styleId="Style2">
    <w:name w:val="Style2"/>
    <w:basedOn w:val="Normal"/>
    <w:uiPriority w:val="99"/>
    <w:rsid w:val="0063357C"/>
    <w:pPr>
      <w:widowControl w:val="0"/>
      <w:autoSpaceDE w:val="0"/>
      <w:autoSpaceDN w:val="0"/>
      <w:adjustRightInd w:val="0"/>
      <w:jc w:val="both"/>
    </w:pPr>
  </w:style>
  <w:style w:type="character" w:customStyle="1" w:styleId="FontStyle34">
    <w:name w:val="Font Style34"/>
    <w:basedOn w:val="DefaultParagraphFont"/>
    <w:uiPriority w:val="99"/>
    <w:rsid w:val="0063357C"/>
    <w:rPr>
      <w:rFonts w:ascii="Times New Roman" w:hAnsi="Times New Roman" w:cs="Times New Roman"/>
      <w:b/>
      <w:bCs/>
      <w:sz w:val="26"/>
      <w:szCs w:val="26"/>
    </w:rPr>
  </w:style>
  <w:style w:type="paragraph" w:customStyle="1" w:styleId="Style22">
    <w:name w:val="Style22"/>
    <w:basedOn w:val="Normal"/>
    <w:uiPriority w:val="99"/>
    <w:rsid w:val="0063357C"/>
    <w:pPr>
      <w:widowControl w:val="0"/>
      <w:autoSpaceDE w:val="0"/>
      <w:autoSpaceDN w:val="0"/>
      <w:adjustRightInd w:val="0"/>
      <w:spacing w:line="322" w:lineRule="exact"/>
      <w:ind w:firstLine="566"/>
      <w:jc w:val="both"/>
    </w:pPr>
  </w:style>
  <w:style w:type="paragraph" w:customStyle="1" w:styleId="ConsPlusNormal">
    <w:name w:val="ConsPlusNormal"/>
    <w:link w:val="ConsPlusNormal0"/>
    <w:uiPriority w:val="99"/>
    <w:rsid w:val="0063357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63357C"/>
    <w:rPr>
      <w:rFonts w:ascii="Arial" w:hAnsi="Arial"/>
      <w:sz w:val="22"/>
      <w:lang w:eastAsia="ru-RU"/>
    </w:rPr>
  </w:style>
  <w:style w:type="paragraph" w:customStyle="1" w:styleId="10">
    <w:name w:val="Без интервала1"/>
    <w:uiPriority w:val="99"/>
    <w:rsid w:val="0063357C"/>
    <w:rPr>
      <w:rFonts w:ascii="Times New Roman" w:eastAsia="Times New Roman" w:hAnsi="Times New Roman"/>
      <w:sz w:val="28"/>
      <w:szCs w:val="28"/>
    </w:rPr>
  </w:style>
  <w:style w:type="paragraph" w:customStyle="1" w:styleId="Style3">
    <w:name w:val="Style3"/>
    <w:basedOn w:val="Normal"/>
    <w:uiPriority w:val="99"/>
    <w:rsid w:val="0063357C"/>
    <w:pPr>
      <w:widowControl w:val="0"/>
      <w:autoSpaceDE w:val="0"/>
      <w:autoSpaceDN w:val="0"/>
      <w:adjustRightInd w:val="0"/>
      <w:spacing w:line="322" w:lineRule="exact"/>
      <w:ind w:firstLine="682"/>
    </w:pPr>
  </w:style>
  <w:style w:type="paragraph" w:styleId="Footer">
    <w:name w:val="footer"/>
    <w:basedOn w:val="Normal"/>
    <w:link w:val="FooterChar"/>
    <w:uiPriority w:val="99"/>
    <w:rsid w:val="0063357C"/>
    <w:pPr>
      <w:tabs>
        <w:tab w:val="center" w:pos="4677"/>
        <w:tab w:val="right" w:pos="9355"/>
      </w:tabs>
    </w:pPr>
    <w:rPr>
      <w:rFonts w:ascii="Calibri" w:hAnsi="Calibri"/>
      <w:sz w:val="22"/>
      <w:szCs w:val="22"/>
    </w:rPr>
  </w:style>
  <w:style w:type="character" w:customStyle="1" w:styleId="FooterChar">
    <w:name w:val="Footer Char"/>
    <w:basedOn w:val="DefaultParagraphFont"/>
    <w:link w:val="Footer"/>
    <w:uiPriority w:val="99"/>
    <w:locked/>
    <w:rsid w:val="0063357C"/>
    <w:rPr>
      <w:rFonts w:ascii="Calibri" w:hAnsi="Calibri" w:cs="Times New Roman"/>
      <w:lang w:eastAsia="ru-RU"/>
    </w:rPr>
  </w:style>
  <w:style w:type="paragraph" w:styleId="Header">
    <w:name w:val="header"/>
    <w:basedOn w:val="Normal"/>
    <w:link w:val="HeaderChar"/>
    <w:uiPriority w:val="99"/>
    <w:rsid w:val="0063357C"/>
    <w:pPr>
      <w:tabs>
        <w:tab w:val="center" w:pos="4677"/>
        <w:tab w:val="right" w:pos="9355"/>
      </w:tabs>
    </w:pPr>
  </w:style>
  <w:style w:type="character" w:customStyle="1" w:styleId="HeaderChar">
    <w:name w:val="Header Char"/>
    <w:basedOn w:val="DefaultParagraphFont"/>
    <w:link w:val="Header"/>
    <w:uiPriority w:val="99"/>
    <w:locked/>
    <w:rsid w:val="0063357C"/>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6448532">
      <w:marLeft w:val="0"/>
      <w:marRight w:val="0"/>
      <w:marTop w:val="0"/>
      <w:marBottom w:val="0"/>
      <w:divBdr>
        <w:top w:val="none" w:sz="0" w:space="0" w:color="auto"/>
        <w:left w:val="none" w:sz="0" w:space="0" w:color="auto"/>
        <w:bottom w:val="none" w:sz="0" w:space="0" w:color="auto"/>
        <w:right w:val="none" w:sz="0" w:space="0" w:color="auto"/>
      </w:divBdr>
    </w:div>
    <w:div w:id="976448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82;&#1072;&#1088;&#1099;&#1084;&#1089;&#1082;&#1086;&#107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47</Pages>
  <Words>12861</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Людмила Дмитриевна</cp:lastModifiedBy>
  <cp:revision>6</cp:revision>
  <dcterms:created xsi:type="dcterms:W3CDTF">2019-10-09T00:31:00Z</dcterms:created>
  <dcterms:modified xsi:type="dcterms:W3CDTF">2019-10-11T04:05:00Z</dcterms:modified>
</cp:coreProperties>
</file>