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1E1" w:rsidRDefault="008C01E1" w:rsidP="008C01E1">
      <w:pPr>
        <w:spacing w:after="93"/>
        <w:ind w:left="2127" w:right="2461"/>
        <w:jc w:val="center"/>
        <w:rPr>
          <w:b/>
          <w:sz w:val="28"/>
        </w:rPr>
      </w:pPr>
      <w:r>
        <w:rPr>
          <w:b/>
          <w:sz w:val="28"/>
        </w:rPr>
        <w:t>СХЕМА №22</w:t>
      </w:r>
      <w:bookmarkStart w:id="0" w:name="_GoBack"/>
      <w:bookmarkEnd w:id="0"/>
    </w:p>
    <w:p w:rsidR="009E32E7" w:rsidRDefault="008C01E1" w:rsidP="008C01E1">
      <w:pPr>
        <w:spacing w:after="93"/>
        <w:ind w:left="2127" w:right="2461"/>
        <w:jc w:val="center"/>
      </w:pPr>
      <w:r>
        <w:rPr>
          <w:b/>
          <w:sz w:val="28"/>
        </w:rPr>
        <w:t xml:space="preserve">границ прилегающих территорий </w:t>
      </w:r>
      <w:proofErr w:type="gramStart"/>
      <w:r>
        <w:rPr>
          <w:sz w:val="28"/>
        </w:rPr>
        <w:t>МУК  БКЦ</w:t>
      </w:r>
      <w:proofErr w:type="gramEnd"/>
    </w:p>
    <w:p w:rsidR="009E32E7" w:rsidRDefault="008C01E1" w:rsidP="008C01E1">
      <w:pPr>
        <w:spacing w:after="2"/>
        <w:ind w:left="2127" w:right="2461"/>
        <w:jc w:val="center"/>
      </w:pPr>
      <w:r>
        <w:rPr>
          <w:sz w:val="28"/>
        </w:rPr>
        <w:t xml:space="preserve">Забайкальский край, Карымский район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>. Карымское, ул. Ленинградская, 76</w:t>
      </w:r>
    </w:p>
    <w:p w:rsidR="009E32E7" w:rsidRDefault="009E32E7" w:rsidP="008C01E1">
      <w:pPr>
        <w:spacing w:after="104"/>
        <w:ind w:left="2127" w:right="2461"/>
        <w:jc w:val="center"/>
      </w:pPr>
    </w:p>
    <w:p w:rsidR="009E32E7" w:rsidRDefault="008C01E1">
      <w:pPr>
        <w:spacing w:after="25"/>
        <w:ind w:right="1613"/>
        <w:jc w:val="right"/>
      </w:pPr>
      <w:r>
        <w:rPr>
          <w:noProof/>
        </w:rPr>
        <w:drawing>
          <wp:inline distT="0" distB="0" distL="0" distR="0">
            <wp:extent cx="3599815" cy="3970655"/>
            <wp:effectExtent l="0" t="0" r="0" b="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97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:rsidR="009E32E7" w:rsidRDefault="008C01E1">
      <w:pPr>
        <w:pStyle w:val="1"/>
      </w:pPr>
      <w:r>
        <w:t xml:space="preserve">М: 1:2000 </w:t>
      </w:r>
    </w:p>
    <w:p w:rsidR="009E32E7" w:rsidRDefault="008C01E1">
      <w:pPr>
        <w:spacing w:after="101"/>
        <w:ind w:left="63"/>
        <w:jc w:val="center"/>
      </w:pPr>
      <w:r>
        <w:rPr>
          <w:sz w:val="28"/>
        </w:rPr>
        <w:t xml:space="preserve"> </w:t>
      </w:r>
    </w:p>
    <w:p w:rsidR="009E32E7" w:rsidRDefault="008C01E1">
      <w:pPr>
        <w:spacing w:after="0"/>
        <w:ind w:left="50"/>
        <w:jc w:val="center"/>
      </w:pPr>
      <w:r>
        <w:t xml:space="preserve"> </w:t>
      </w:r>
    </w:p>
    <w:sectPr w:rsidR="009E32E7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E7"/>
    <w:rsid w:val="008C01E1"/>
    <w:rsid w:val="009E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4DF8"/>
  <w15:docId w15:val="{5C11B731-B2BB-4BD4-BBC8-3FADB4BB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8"/>
      <w:ind w:left="2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super</cp:lastModifiedBy>
  <cp:revision>2</cp:revision>
  <dcterms:created xsi:type="dcterms:W3CDTF">2020-03-26T00:42:00Z</dcterms:created>
  <dcterms:modified xsi:type="dcterms:W3CDTF">2020-03-26T00:42:00Z</dcterms:modified>
</cp:coreProperties>
</file>