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0B0" w:rsidRDefault="004F70B0">
      <w:pPr>
        <w:spacing w:after="93"/>
        <w:ind w:left="2460" w:right="2461" w:firstLine="1627"/>
        <w:rPr>
          <w:b/>
          <w:sz w:val="28"/>
        </w:rPr>
      </w:pPr>
      <w:r>
        <w:rPr>
          <w:b/>
          <w:sz w:val="28"/>
        </w:rPr>
        <w:t>СХЕМА №17</w:t>
      </w:r>
    </w:p>
    <w:p w:rsidR="00C9318D" w:rsidRDefault="004F70B0" w:rsidP="004F70B0">
      <w:pPr>
        <w:spacing w:after="93"/>
        <w:ind w:left="2268" w:right="2080"/>
        <w:jc w:val="center"/>
      </w:pPr>
      <w:r>
        <w:rPr>
          <w:b/>
          <w:sz w:val="28"/>
        </w:rPr>
        <w:t xml:space="preserve">границ прилегающих территорий </w:t>
      </w:r>
      <w:bookmarkStart w:id="0" w:name="_GoBack"/>
      <w:bookmarkEnd w:id="0"/>
      <w:r>
        <w:rPr>
          <w:sz w:val="28"/>
        </w:rPr>
        <w:t>Православный храм</w:t>
      </w:r>
    </w:p>
    <w:p w:rsidR="00C9318D" w:rsidRDefault="004F70B0" w:rsidP="004F70B0">
      <w:pPr>
        <w:spacing w:after="2"/>
        <w:ind w:left="2268" w:right="2080"/>
        <w:jc w:val="center"/>
      </w:pPr>
      <w:r>
        <w:rPr>
          <w:sz w:val="28"/>
        </w:rPr>
        <w:t xml:space="preserve">Забайкальский край, Карымский район </w:t>
      </w:r>
      <w:proofErr w:type="spellStart"/>
      <w:r>
        <w:rPr>
          <w:sz w:val="28"/>
        </w:rPr>
        <w:t>пгт</w:t>
      </w:r>
      <w:proofErr w:type="spellEnd"/>
      <w:r>
        <w:rPr>
          <w:sz w:val="28"/>
        </w:rPr>
        <w:t>. Карымское, ул. Вокзальная</w:t>
      </w:r>
    </w:p>
    <w:p w:rsidR="00C9318D" w:rsidRDefault="004F70B0">
      <w:pPr>
        <w:spacing w:after="104"/>
        <w:ind w:left="63"/>
        <w:jc w:val="center"/>
      </w:pPr>
      <w:r>
        <w:rPr>
          <w:sz w:val="28"/>
        </w:rPr>
        <w:t xml:space="preserve"> </w:t>
      </w:r>
    </w:p>
    <w:p w:rsidR="00C9318D" w:rsidRDefault="004F70B0">
      <w:pPr>
        <w:spacing w:after="27"/>
        <w:ind w:right="1553"/>
        <w:jc w:val="right"/>
      </w:pPr>
      <w:r>
        <w:rPr>
          <w:noProof/>
        </w:rPr>
        <w:drawing>
          <wp:inline distT="0" distB="0" distL="0" distR="0">
            <wp:extent cx="3668268" cy="4013835"/>
            <wp:effectExtent l="0" t="0" r="0" b="0"/>
            <wp:docPr id="30" name="Pictur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68268" cy="4013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</w:t>
      </w:r>
    </w:p>
    <w:p w:rsidR="00C9318D" w:rsidRDefault="004F70B0">
      <w:pPr>
        <w:pStyle w:val="1"/>
      </w:pPr>
      <w:r>
        <w:t xml:space="preserve">М: 1:1000 </w:t>
      </w:r>
    </w:p>
    <w:p w:rsidR="00C9318D" w:rsidRDefault="004F70B0">
      <w:pPr>
        <w:spacing w:after="103"/>
        <w:ind w:left="63"/>
        <w:jc w:val="center"/>
      </w:pPr>
      <w:r>
        <w:rPr>
          <w:sz w:val="28"/>
        </w:rPr>
        <w:t xml:space="preserve"> </w:t>
      </w:r>
    </w:p>
    <w:p w:rsidR="00C9318D" w:rsidRDefault="004F70B0">
      <w:pPr>
        <w:spacing w:after="0"/>
        <w:ind w:left="50"/>
        <w:jc w:val="center"/>
      </w:pPr>
      <w:r>
        <w:t xml:space="preserve"> </w:t>
      </w:r>
    </w:p>
    <w:sectPr w:rsidR="00C9318D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18D"/>
    <w:rsid w:val="004F70B0"/>
    <w:rsid w:val="00C9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41377"/>
  <w15:docId w15:val="{C7709ADC-6646-44B2-A993-4C63C37EF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16"/>
      <w:ind w:left="2"/>
      <w:jc w:val="center"/>
      <w:outlineLvl w:val="0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cp:lastModifiedBy>super</cp:lastModifiedBy>
  <cp:revision>2</cp:revision>
  <dcterms:created xsi:type="dcterms:W3CDTF">2020-03-26T00:58:00Z</dcterms:created>
  <dcterms:modified xsi:type="dcterms:W3CDTF">2020-03-26T00:58:00Z</dcterms:modified>
</cp:coreProperties>
</file>