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C7" w:rsidRPr="00926AF4" w:rsidRDefault="00950CC7" w:rsidP="00950CC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Отдел экономики и инвестиционной</w:t>
      </w:r>
    </w:p>
    <w:p w:rsidR="00950CC7" w:rsidRPr="00926AF4" w:rsidRDefault="00950CC7" w:rsidP="00950CC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политики администрации муниципального </w:t>
      </w:r>
    </w:p>
    <w:p w:rsidR="00950CC7" w:rsidRPr="00926AF4" w:rsidRDefault="00950CC7" w:rsidP="00950CC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района «Карымский район»</w:t>
      </w:r>
    </w:p>
    <w:p w:rsidR="00950CC7" w:rsidRPr="00926AF4" w:rsidRDefault="00950CC7" w:rsidP="00325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C7" w:rsidRDefault="00950CC7" w:rsidP="003254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5DB" w:rsidRPr="00926AF4" w:rsidRDefault="000525DB" w:rsidP="003254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AF4">
        <w:rPr>
          <w:rFonts w:ascii="Times New Roman" w:hAnsi="Times New Roman" w:cs="Times New Roman"/>
          <w:b/>
          <w:sz w:val="36"/>
          <w:szCs w:val="36"/>
        </w:rPr>
        <w:t>Отчёт об оценке эффективности муниципальных программ муниципального района «Карымский район» за 201</w:t>
      </w:r>
      <w:r w:rsidR="003B5B70" w:rsidRPr="00926AF4">
        <w:rPr>
          <w:rFonts w:ascii="Times New Roman" w:hAnsi="Times New Roman" w:cs="Times New Roman"/>
          <w:b/>
          <w:sz w:val="36"/>
          <w:szCs w:val="36"/>
        </w:rPr>
        <w:t>9</w:t>
      </w:r>
      <w:r w:rsidRPr="00926AF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0525DB" w:rsidRPr="00926AF4" w:rsidRDefault="000525DB" w:rsidP="00325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DB" w:rsidRPr="00926AF4" w:rsidRDefault="000525DB" w:rsidP="00A23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80D" w:rsidRPr="00926AF4" w:rsidRDefault="000525DB" w:rsidP="003B5B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C0179" w:rsidRPr="00926AF4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администрации муниципального района «Карымский район» на 2017-202</w:t>
      </w:r>
      <w:r w:rsidR="003B5B70" w:rsidRPr="00926AF4">
        <w:rPr>
          <w:rFonts w:ascii="Times New Roman" w:hAnsi="Times New Roman" w:cs="Times New Roman"/>
          <w:b/>
          <w:sz w:val="28"/>
          <w:szCs w:val="28"/>
        </w:rPr>
        <w:t>1</w:t>
      </w:r>
      <w:r w:rsidR="00BC0179" w:rsidRPr="00926AF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26AF4">
        <w:rPr>
          <w:rFonts w:ascii="Times New Roman" w:hAnsi="Times New Roman" w:cs="Times New Roman"/>
          <w:b/>
          <w:sz w:val="28"/>
          <w:szCs w:val="28"/>
        </w:rPr>
        <w:t>»</w:t>
      </w:r>
    </w:p>
    <w:p w:rsidR="000525DB" w:rsidRPr="00926AF4" w:rsidRDefault="003B5B70" w:rsidP="003B5B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</w:t>
      </w:r>
      <w:r w:rsidR="000525DB" w:rsidRPr="00926AF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926AF4">
        <w:rPr>
          <w:rFonts w:ascii="Times New Roman" w:hAnsi="Times New Roman" w:cs="Times New Roman"/>
          <w:sz w:val="28"/>
          <w:szCs w:val="28"/>
        </w:rPr>
        <w:t xml:space="preserve"> «Обеспечение деятельности администрации муниципального района «Карымский район» на 2017-2021 годы»  </w:t>
      </w:r>
      <w:r w:rsidR="000525DB" w:rsidRPr="00926AF4">
        <w:rPr>
          <w:rFonts w:ascii="Times New Roman" w:hAnsi="Times New Roman" w:cs="Times New Roman"/>
          <w:sz w:val="28"/>
          <w:szCs w:val="28"/>
        </w:rPr>
        <w:t xml:space="preserve"> разработана с целью обеспечения бесперебойного функционирования администрации муниципального района «Карымский район», </w:t>
      </w:r>
      <w:r w:rsidRPr="00926AF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525DB" w:rsidRPr="00926AF4">
        <w:rPr>
          <w:rFonts w:ascii="Times New Roman" w:hAnsi="Times New Roman" w:cs="Times New Roman"/>
          <w:sz w:val="28"/>
          <w:szCs w:val="28"/>
        </w:rPr>
        <w:t>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населения.</w:t>
      </w:r>
    </w:p>
    <w:p w:rsidR="000525DB" w:rsidRPr="00926AF4" w:rsidRDefault="000525D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Разработчиком программы является </w:t>
      </w:r>
      <w:r w:rsidR="003B5B70" w:rsidRPr="00926AF4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Pr="00926AF4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район».</w:t>
      </w:r>
    </w:p>
    <w:p w:rsidR="00BC0179" w:rsidRPr="00926AF4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на отчёт об исполнении муниципальной программы  «Обеспечение деятельности администрации муниципального района «Карымский район» на 2017-2020 годы» </w:t>
      </w:r>
      <w:r w:rsidR="000B2FA7" w:rsidRPr="00926AF4">
        <w:rPr>
          <w:rFonts w:ascii="Times New Roman" w:hAnsi="Times New Roman" w:cs="Times New Roman"/>
          <w:sz w:val="28"/>
          <w:szCs w:val="28"/>
        </w:rPr>
        <w:t xml:space="preserve"> от </w:t>
      </w:r>
      <w:r w:rsidR="003B5B70" w:rsidRPr="00926AF4">
        <w:rPr>
          <w:rFonts w:ascii="Times New Roman" w:hAnsi="Times New Roman" w:cs="Times New Roman"/>
          <w:sz w:val="28"/>
          <w:szCs w:val="28"/>
        </w:rPr>
        <w:t xml:space="preserve">04 </w:t>
      </w:r>
      <w:r w:rsidR="008A4ADE" w:rsidRPr="00926AF4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26AF4">
        <w:rPr>
          <w:rFonts w:ascii="Times New Roman" w:hAnsi="Times New Roman" w:cs="Times New Roman"/>
          <w:sz w:val="28"/>
          <w:szCs w:val="28"/>
        </w:rPr>
        <w:t xml:space="preserve">  20</w:t>
      </w:r>
      <w:r w:rsidR="003B5B70" w:rsidRPr="00926AF4">
        <w:rPr>
          <w:rFonts w:ascii="Times New Roman" w:hAnsi="Times New Roman" w:cs="Times New Roman"/>
          <w:sz w:val="28"/>
          <w:szCs w:val="28"/>
        </w:rPr>
        <w:t>20</w:t>
      </w:r>
      <w:r w:rsidRPr="00926AF4">
        <w:rPr>
          <w:rFonts w:ascii="Times New Roman" w:hAnsi="Times New Roman" w:cs="Times New Roman"/>
          <w:sz w:val="28"/>
          <w:szCs w:val="28"/>
        </w:rPr>
        <w:t xml:space="preserve"> года исполнение по расходам на реализацию программы </w:t>
      </w:r>
      <w:r w:rsidR="000525DB" w:rsidRPr="00926AF4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3B5B70" w:rsidRPr="00926AF4">
        <w:rPr>
          <w:rFonts w:ascii="Times New Roman" w:hAnsi="Times New Roman" w:cs="Times New Roman"/>
          <w:sz w:val="28"/>
          <w:szCs w:val="28"/>
        </w:rPr>
        <w:t>9</w:t>
      </w:r>
      <w:r w:rsidR="000525DB" w:rsidRPr="00926AF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26AF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B5B70" w:rsidRPr="00926AF4">
        <w:rPr>
          <w:rFonts w:ascii="Times New Roman" w:hAnsi="Times New Roman" w:cs="Times New Roman"/>
          <w:sz w:val="28"/>
          <w:szCs w:val="28"/>
        </w:rPr>
        <w:t xml:space="preserve">100 </w:t>
      </w:r>
      <w:r w:rsidRPr="00926AF4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BC0179" w:rsidRPr="00926AF4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BC0179" w:rsidRPr="00926AF4" w:rsidRDefault="00BC0179" w:rsidP="00A23FFF">
      <w:pPr>
        <w:pStyle w:val="a3"/>
        <w:numPr>
          <w:ilvl w:val="0"/>
          <w:numId w:val="2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Оплата труда и начисления на оплату труда</w:t>
      </w:r>
      <w:r w:rsidR="000B2FA7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 xml:space="preserve">- </w:t>
      </w:r>
      <w:r w:rsidR="000B2FA7" w:rsidRPr="00926AF4">
        <w:rPr>
          <w:rFonts w:ascii="Times New Roman" w:hAnsi="Times New Roman" w:cs="Times New Roman"/>
          <w:sz w:val="28"/>
          <w:szCs w:val="28"/>
        </w:rPr>
        <w:t>100</w:t>
      </w:r>
      <w:r w:rsidR="00DE4F8C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BC0179" w:rsidRPr="00926AF4" w:rsidRDefault="00BC0179" w:rsidP="00A23FFF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Отплата труда и начисления на оплату труда специалиста в сфере охраны труда</w:t>
      </w:r>
      <w:r w:rsidR="000B2FA7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 xml:space="preserve">- </w:t>
      </w:r>
      <w:r w:rsidR="00DE4F8C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0B2FA7" w:rsidRPr="00926AF4" w:rsidRDefault="000B2FA7" w:rsidP="00A23FFF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Уплата налогов, сборов и иных платежей- 100%;</w:t>
      </w:r>
    </w:p>
    <w:p w:rsidR="000B2FA7" w:rsidRPr="00926AF4" w:rsidRDefault="000B2FA7" w:rsidP="00A23FFF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lastRenderedPageBreak/>
        <w:t>Выполнение других обязательств государства</w:t>
      </w:r>
      <w:r w:rsidR="00736D7A" w:rsidRPr="00926AF4">
        <w:rPr>
          <w:rFonts w:ascii="Times New Roman" w:hAnsi="Times New Roman" w:cs="Times New Roman"/>
          <w:sz w:val="28"/>
          <w:szCs w:val="28"/>
        </w:rPr>
        <w:t>- 100%;</w:t>
      </w:r>
    </w:p>
    <w:p w:rsidR="00736D7A" w:rsidRPr="00926AF4" w:rsidRDefault="00736D7A" w:rsidP="00A23FFF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Исполнение расходных обязательств администрации- 100%;</w:t>
      </w:r>
    </w:p>
    <w:p w:rsidR="00736D7A" w:rsidRPr="00926AF4" w:rsidRDefault="00736D7A" w:rsidP="00A23FFF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 работников Администрации, их переподготовки, повышения квалификации- 60%.</w:t>
      </w:r>
    </w:p>
    <w:p w:rsidR="00BC0179" w:rsidRPr="00926AF4" w:rsidRDefault="00736D7A" w:rsidP="00736D7A">
      <w:pPr>
        <w:pStyle w:val="a3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BC0179" w:rsidRPr="00926AF4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программы </w:t>
      </w:r>
      <w:r w:rsidR="0047032B" w:rsidRPr="00926AF4">
        <w:rPr>
          <w:rFonts w:ascii="Times New Roman" w:hAnsi="Times New Roman" w:cs="Times New Roman"/>
          <w:sz w:val="28"/>
          <w:szCs w:val="28"/>
        </w:rPr>
        <w:t>= (</w:t>
      </w:r>
      <w:r w:rsidRPr="00926AF4">
        <w:rPr>
          <w:rFonts w:ascii="Times New Roman" w:hAnsi="Times New Roman" w:cs="Times New Roman"/>
          <w:sz w:val="28"/>
          <w:szCs w:val="28"/>
        </w:rPr>
        <w:t>100</w:t>
      </w:r>
      <w:r w:rsidR="0047032B" w:rsidRPr="00926AF4">
        <w:rPr>
          <w:rFonts w:ascii="Times New Roman" w:hAnsi="Times New Roman" w:cs="Times New Roman"/>
          <w:sz w:val="28"/>
          <w:szCs w:val="28"/>
        </w:rPr>
        <w:t>+</w:t>
      </w:r>
      <w:r w:rsidR="00DE4F8C" w:rsidRPr="00926AF4">
        <w:rPr>
          <w:rFonts w:ascii="Times New Roman" w:hAnsi="Times New Roman" w:cs="Times New Roman"/>
          <w:sz w:val="28"/>
          <w:szCs w:val="28"/>
        </w:rPr>
        <w:t>100</w:t>
      </w:r>
      <w:r w:rsidR="0047032B" w:rsidRPr="00926AF4">
        <w:rPr>
          <w:rFonts w:ascii="Times New Roman" w:hAnsi="Times New Roman" w:cs="Times New Roman"/>
          <w:sz w:val="28"/>
          <w:szCs w:val="28"/>
        </w:rPr>
        <w:t>+100</w:t>
      </w:r>
      <w:r w:rsidRPr="00926AF4">
        <w:rPr>
          <w:rFonts w:ascii="Times New Roman" w:hAnsi="Times New Roman" w:cs="Times New Roman"/>
          <w:sz w:val="28"/>
          <w:szCs w:val="28"/>
        </w:rPr>
        <w:t>+100+100+60</w:t>
      </w:r>
      <w:r w:rsidR="0047032B" w:rsidRPr="00926AF4">
        <w:rPr>
          <w:rFonts w:ascii="Times New Roman" w:hAnsi="Times New Roman" w:cs="Times New Roman"/>
          <w:sz w:val="28"/>
          <w:szCs w:val="28"/>
        </w:rPr>
        <w:t>) /</w:t>
      </w:r>
      <w:r w:rsidRPr="00926AF4">
        <w:rPr>
          <w:rFonts w:ascii="Times New Roman" w:hAnsi="Times New Roman" w:cs="Times New Roman"/>
          <w:sz w:val="28"/>
          <w:szCs w:val="28"/>
        </w:rPr>
        <w:t>6</w:t>
      </w:r>
      <w:r w:rsidR="0047032B" w:rsidRPr="00926AF4">
        <w:rPr>
          <w:rFonts w:ascii="Times New Roman" w:hAnsi="Times New Roman" w:cs="Times New Roman"/>
          <w:sz w:val="28"/>
          <w:szCs w:val="28"/>
        </w:rPr>
        <w:t xml:space="preserve"> =</w:t>
      </w:r>
      <w:r w:rsidR="000B2FA7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>93,3</w:t>
      </w:r>
      <w:r w:rsidR="00DE4F8C" w:rsidRPr="00926AF4">
        <w:rPr>
          <w:rFonts w:ascii="Times New Roman" w:hAnsi="Times New Roman" w:cs="Times New Roman"/>
          <w:sz w:val="28"/>
          <w:szCs w:val="28"/>
        </w:rPr>
        <w:t>%</w:t>
      </w:r>
    </w:p>
    <w:p w:rsidR="0047032B" w:rsidRPr="00926AF4" w:rsidRDefault="0047032B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736D7A" w:rsidRPr="00926AF4">
        <w:rPr>
          <w:rFonts w:ascii="Times New Roman" w:hAnsi="Times New Roman" w:cs="Times New Roman"/>
          <w:sz w:val="28"/>
          <w:szCs w:val="28"/>
        </w:rPr>
        <w:t>100</w:t>
      </w:r>
      <w:r w:rsidR="00DE4F8C" w:rsidRPr="00926AF4">
        <w:rPr>
          <w:rFonts w:ascii="Times New Roman" w:hAnsi="Times New Roman" w:cs="Times New Roman"/>
          <w:sz w:val="28"/>
          <w:szCs w:val="28"/>
        </w:rPr>
        <w:t>,</w:t>
      </w:r>
      <w:r w:rsidR="00736D7A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DE4F8C" w:rsidRPr="00926AF4">
        <w:rPr>
          <w:rFonts w:ascii="Times New Roman" w:hAnsi="Times New Roman" w:cs="Times New Roman"/>
          <w:sz w:val="28"/>
          <w:szCs w:val="28"/>
        </w:rPr>
        <w:t>9</w:t>
      </w:r>
      <w:r w:rsidR="00736D7A" w:rsidRPr="00926AF4">
        <w:rPr>
          <w:rFonts w:ascii="Times New Roman" w:hAnsi="Times New Roman" w:cs="Times New Roman"/>
          <w:sz w:val="28"/>
          <w:szCs w:val="28"/>
        </w:rPr>
        <w:t>3,3</w:t>
      </w:r>
      <w:r w:rsidRPr="00926AF4">
        <w:rPr>
          <w:rFonts w:ascii="Times New Roman" w:hAnsi="Times New Roman" w:cs="Times New Roman"/>
          <w:sz w:val="28"/>
          <w:szCs w:val="28"/>
        </w:rPr>
        <w:t>)/2</w:t>
      </w:r>
      <w:r w:rsidR="000B2FA7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>=</w:t>
      </w:r>
      <w:r w:rsidR="000B2FA7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="00DE4F8C" w:rsidRPr="00926AF4">
        <w:rPr>
          <w:rFonts w:ascii="Times New Roman" w:hAnsi="Times New Roman" w:cs="Times New Roman"/>
          <w:sz w:val="28"/>
          <w:szCs w:val="28"/>
        </w:rPr>
        <w:t>9</w:t>
      </w:r>
      <w:r w:rsidR="00736D7A" w:rsidRPr="00926AF4">
        <w:rPr>
          <w:rFonts w:ascii="Times New Roman" w:hAnsi="Times New Roman" w:cs="Times New Roman"/>
          <w:sz w:val="28"/>
          <w:szCs w:val="28"/>
        </w:rPr>
        <w:t>6,65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47032B" w:rsidRPr="00926AF4" w:rsidRDefault="0047032B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программа «Обеспечение деятельности администрации муниципального района «Карымский район» на 2017-202</w:t>
      </w:r>
      <w:r w:rsidR="00736D7A" w:rsidRPr="00926AF4">
        <w:rPr>
          <w:rFonts w:ascii="Times New Roman" w:hAnsi="Times New Roman" w:cs="Times New Roman"/>
          <w:sz w:val="28"/>
          <w:szCs w:val="28"/>
        </w:rPr>
        <w:t>1</w:t>
      </w:r>
      <w:r w:rsidRPr="00926AF4">
        <w:rPr>
          <w:rFonts w:ascii="Times New Roman" w:hAnsi="Times New Roman" w:cs="Times New Roman"/>
          <w:sz w:val="28"/>
          <w:szCs w:val="28"/>
        </w:rPr>
        <w:t xml:space="preserve"> годы» является 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5377FA" w:rsidRPr="00926AF4">
        <w:rPr>
          <w:rFonts w:ascii="Times New Roman" w:hAnsi="Times New Roman" w:cs="Times New Roman"/>
          <w:b/>
          <w:sz w:val="28"/>
          <w:szCs w:val="28"/>
        </w:rPr>
        <w:t>9</w:t>
      </w:r>
      <w:r w:rsidR="00736D7A" w:rsidRPr="00926AF4">
        <w:rPr>
          <w:rFonts w:ascii="Times New Roman" w:hAnsi="Times New Roman" w:cs="Times New Roman"/>
          <w:b/>
          <w:sz w:val="28"/>
          <w:szCs w:val="28"/>
        </w:rPr>
        <w:t>6,65</w:t>
      </w:r>
      <w:r w:rsidR="000525DB" w:rsidRPr="00926AF4">
        <w:rPr>
          <w:rFonts w:ascii="Times New Roman" w:hAnsi="Times New Roman" w:cs="Times New Roman"/>
          <w:b/>
          <w:sz w:val="28"/>
          <w:szCs w:val="28"/>
        </w:rPr>
        <w:t>&gt;</w:t>
      </w:r>
      <w:r w:rsidRPr="00926AF4">
        <w:rPr>
          <w:rFonts w:ascii="Times New Roman" w:hAnsi="Times New Roman" w:cs="Times New Roman"/>
          <w:b/>
          <w:sz w:val="28"/>
          <w:szCs w:val="28"/>
        </w:rPr>
        <w:t>85)</w:t>
      </w:r>
    </w:p>
    <w:p w:rsidR="00282C0C" w:rsidRPr="00926AF4" w:rsidRDefault="00282C0C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32B" w:rsidRPr="00926AF4" w:rsidRDefault="00A7308F" w:rsidP="00282C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63A86" w:rsidRPr="00926AF4">
        <w:rPr>
          <w:rFonts w:ascii="Times New Roman" w:hAnsi="Times New Roman" w:cs="Times New Roman"/>
          <w:b/>
          <w:sz w:val="28"/>
          <w:szCs w:val="28"/>
        </w:rPr>
        <w:t>Социальная поддержка граждан муниципального района «Карымский район»</w:t>
      </w:r>
      <w:r w:rsidRPr="00926AF4">
        <w:rPr>
          <w:rFonts w:ascii="Times New Roman" w:hAnsi="Times New Roman" w:cs="Times New Roman"/>
          <w:b/>
          <w:sz w:val="28"/>
          <w:szCs w:val="28"/>
        </w:rPr>
        <w:t xml:space="preserve"> на 2017-202</w:t>
      </w:r>
      <w:r w:rsidR="00282C0C" w:rsidRPr="00926AF4">
        <w:rPr>
          <w:rFonts w:ascii="Times New Roman" w:hAnsi="Times New Roman" w:cs="Times New Roman"/>
          <w:b/>
          <w:sz w:val="28"/>
          <w:szCs w:val="28"/>
        </w:rPr>
        <w:t>1</w:t>
      </w:r>
      <w:r w:rsidRPr="00926AF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7308F" w:rsidRPr="00926AF4" w:rsidRDefault="00B63A86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926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926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926AF4">
        <w:rPr>
          <w:rFonts w:ascii="Times New Roman" w:hAnsi="Times New Roman" w:cs="Times New Roman"/>
          <w:sz w:val="28"/>
          <w:szCs w:val="28"/>
        </w:rPr>
        <w:t>разработана в целях   р</w:t>
      </w:r>
      <w:r w:rsidR="00A7308F" w:rsidRPr="00926AF4">
        <w:rPr>
          <w:rFonts w:ascii="Times New Roman" w:eastAsia="Calibri" w:hAnsi="Times New Roman" w:cs="Times New Roman"/>
          <w:sz w:val="28"/>
          <w:szCs w:val="28"/>
        </w:rPr>
        <w:t>еализаци</w:t>
      </w:r>
      <w:r w:rsidR="00A7308F" w:rsidRPr="00926AF4">
        <w:rPr>
          <w:rFonts w:ascii="Times New Roman" w:hAnsi="Times New Roman" w:cs="Times New Roman"/>
          <w:sz w:val="28"/>
          <w:szCs w:val="28"/>
        </w:rPr>
        <w:t>и</w:t>
      </w:r>
      <w:r w:rsidR="00A7308F" w:rsidRPr="00926AF4">
        <w:rPr>
          <w:rFonts w:ascii="Times New Roman" w:eastAsia="Calibri" w:hAnsi="Times New Roman" w:cs="Times New Roman"/>
          <w:sz w:val="28"/>
          <w:szCs w:val="28"/>
        </w:rPr>
        <w:t xml:space="preserve"> прав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</w:t>
      </w:r>
      <w:r w:rsidR="00A7308F" w:rsidRPr="00926AF4">
        <w:rPr>
          <w:rFonts w:ascii="Times New Roman" w:hAnsi="Times New Roman" w:cs="Times New Roman"/>
          <w:sz w:val="28"/>
          <w:szCs w:val="28"/>
        </w:rPr>
        <w:t>, а также о</w:t>
      </w:r>
      <w:r w:rsidR="00A7308F" w:rsidRPr="00926AF4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A7308F" w:rsidRPr="00926AF4">
        <w:rPr>
          <w:rFonts w:ascii="Times New Roman" w:hAnsi="Times New Roman" w:cs="Times New Roman"/>
          <w:sz w:val="28"/>
          <w:szCs w:val="28"/>
        </w:rPr>
        <w:t>я</w:t>
      </w:r>
      <w:r w:rsidR="00A7308F" w:rsidRPr="00926AF4">
        <w:rPr>
          <w:rFonts w:ascii="Times New Roman" w:eastAsia="Calibri" w:hAnsi="Times New Roman" w:cs="Times New Roman"/>
          <w:sz w:val="28"/>
          <w:szCs w:val="28"/>
        </w:rPr>
        <w:t xml:space="preserve"> эффективного управления реализацией муниципальной программы «Социальная поддержка граждан муниципального района «Карымский район» на период 2017-202</w:t>
      </w:r>
      <w:r w:rsidR="00282C0C" w:rsidRPr="00926AF4">
        <w:rPr>
          <w:rFonts w:ascii="Times New Roman" w:eastAsia="Calibri" w:hAnsi="Times New Roman" w:cs="Times New Roman"/>
          <w:sz w:val="28"/>
          <w:szCs w:val="28"/>
        </w:rPr>
        <w:t>1</w:t>
      </w:r>
      <w:r w:rsidR="00A7308F" w:rsidRPr="00926AF4">
        <w:rPr>
          <w:rFonts w:ascii="Times New Roman" w:eastAsia="Calibri" w:hAnsi="Times New Roman" w:cs="Times New Roman"/>
          <w:sz w:val="28"/>
          <w:szCs w:val="28"/>
        </w:rPr>
        <w:t xml:space="preserve"> годы», а также исполнения функций отдела опеки и попечительства администрации муниципального района «Карымский район»</w:t>
      </w:r>
      <w:r w:rsidR="00A7308F" w:rsidRPr="00926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26C" w:rsidRPr="00926AF4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326C" w:rsidRPr="00926AF4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опеки и  попечительства администрации муниципального района «Карымский район».</w:t>
      </w:r>
    </w:p>
    <w:p w:rsidR="00A7308F" w:rsidRPr="00926AF4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A86" w:rsidRPr="00926AF4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Муниципальная программа </w:t>
      </w:r>
      <w:r w:rsidR="00B63A86" w:rsidRPr="00926AF4">
        <w:rPr>
          <w:rFonts w:ascii="Times New Roman" w:hAnsi="Times New Roman" w:cs="Times New Roman"/>
          <w:sz w:val="28"/>
          <w:szCs w:val="28"/>
        </w:rPr>
        <w:t xml:space="preserve"> включает в себя две подпрограммы:</w:t>
      </w:r>
    </w:p>
    <w:p w:rsidR="00A7308F" w:rsidRPr="00926AF4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A86" w:rsidRPr="00926AF4" w:rsidRDefault="00A7308F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926AF4">
        <w:rPr>
          <w:rFonts w:ascii="Times New Roman" w:hAnsi="Times New Roman" w:cs="Times New Roman"/>
          <w:sz w:val="28"/>
          <w:szCs w:val="28"/>
        </w:rPr>
        <w:t>- Совершенствование социальной поддержки семьи и детей;</w:t>
      </w:r>
    </w:p>
    <w:p w:rsidR="00B63A86" w:rsidRPr="00926AF4" w:rsidRDefault="00A7308F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926AF4">
        <w:rPr>
          <w:rFonts w:ascii="Times New Roman" w:hAnsi="Times New Roman" w:cs="Times New Roman"/>
          <w:sz w:val="28"/>
          <w:szCs w:val="28"/>
        </w:rPr>
        <w:t>- Обеспечение реализации муниципальной программы.</w:t>
      </w:r>
    </w:p>
    <w:p w:rsidR="00860E20" w:rsidRPr="00926AF4" w:rsidRDefault="00860E2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Подпрограмма 1 : Совершенствование социальной поддержки семьи и детей</w:t>
      </w:r>
    </w:p>
    <w:p w:rsidR="00860E20" w:rsidRPr="00926AF4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</w:t>
      </w:r>
      <w:r w:rsidR="00594DA6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>на отчёт об исполнении данной подпрограммы</w:t>
      </w:r>
      <w:r w:rsidR="00594DA6" w:rsidRPr="00926AF4">
        <w:rPr>
          <w:rFonts w:ascii="Times New Roman" w:hAnsi="Times New Roman" w:cs="Times New Roman"/>
          <w:sz w:val="28"/>
          <w:szCs w:val="28"/>
        </w:rPr>
        <w:t>,</w:t>
      </w:r>
      <w:r w:rsidRPr="00926AF4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</w:t>
      </w:r>
      <w:r w:rsidR="00282C0C" w:rsidRPr="00926AF4">
        <w:rPr>
          <w:rFonts w:ascii="Times New Roman" w:hAnsi="Times New Roman" w:cs="Times New Roman"/>
          <w:sz w:val="28"/>
          <w:szCs w:val="28"/>
        </w:rPr>
        <w:t>1</w:t>
      </w:r>
      <w:r w:rsidR="001E4254" w:rsidRPr="00926AF4">
        <w:rPr>
          <w:rFonts w:ascii="Times New Roman" w:hAnsi="Times New Roman" w:cs="Times New Roman"/>
          <w:sz w:val="28"/>
          <w:szCs w:val="28"/>
        </w:rPr>
        <w:t>01,5</w:t>
      </w:r>
      <w:r w:rsidRPr="00926AF4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860E20" w:rsidRPr="00926AF4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lastRenderedPageBreak/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860E20" w:rsidRPr="00926AF4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В результате вышеизложенного, комплексная оценка программы невозможна, в связи с отсутствием степени достижения целей и решения задач подпрограммы. </w:t>
      </w:r>
    </w:p>
    <w:p w:rsidR="00860E20" w:rsidRPr="00926AF4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Подпрограмма 2: Обеспечение реализации муниципальной программы</w:t>
      </w:r>
    </w:p>
    <w:p w:rsidR="00860E20" w:rsidRPr="00926AF4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</w:t>
      </w:r>
      <w:r w:rsidR="00594DA6" w:rsidRPr="00926AF4">
        <w:rPr>
          <w:rFonts w:ascii="Times New Roman" w:hAnsi="Times New Roman" w:cs="Times New Roman"/>
          <w:sz w:val="28"/>
          <w:szCs w:val="28"/>
        </w:rPr>
        <w:t xml:space="preserve"> исполнении данной подпрограммы, </w:t>
      </w:r>
      <w:r w:rsidRPr="00926AF4">
        <w:rPr>
          <w:rFonts w:ascii="Times New Roman" w:hAnsi="Times New Roman" w:cs="Times New Roman"/>
          <w:sz w:val="28"/>
          <w:szCs w:val="28"/>
        </w:rPr>
        <w:t xml:space="preserve">исполнение по расходам на реализацию программы составило </w:t>
      </w:r>
      <w:r w:rsidR="00594DA6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860E20" w:rsidRPr="00926AF4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594DA6" w:rsidRPr="00926AF4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В результате вышеизложенного, комплексная оценка программы невозможна, в связи с отсутствием степени достижения целей и решения задач подпрограммы.</w:t>
      </w:r>
      <w:r w:rsidR="009D789B" w:rsidRPr="0092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20" w:rsidRPr="00926AF4" w:rsidRDefault="00AB666F" w:rsidP="00E14A54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7308F" w:rsidRPr="00926AF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926AF4">
        <w:rPr>
          <w:rFonts w:ascii="Times New Roman" w:hAnsi="Times New Roman" w:cs="Times New Roman"/>
          <w:b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</w:t>
      </w:r>
      <w:r w:rsidR="007F0AB5" w:rsidRPr="00926AF4">
        <w:rPr>
          <w:rFonts w:ascii="Times New Roman" w:hAnsi="Times New Roman" w:cs="Times New Roman"/>
          <w:b/>
          <w:sz w:val="28"/>
          <w:szCs w:val="28"/>
        </w:rPr>
        <w:t>1</w:t>
      </w:r>
      <w:r w:rsidRPr="00926AF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7308F" w:rsidRPr="00926AF4" w:rsidRDefault="00A7308F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Муниципальная программа разработана  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</w:t>
      </w:r>
      <w:r w:rsidR="00BA326C" w:rsidRPr="00926AF4">
        <w:rPr>
          <w:rFonts w:ascii="Times New Roman" w:hAnsi="Times New Roman" w:cs="Times New Roman"/>
          <w:sz w:val="28"/>
          <w:szCs w:val="28"/>
        </w:rPr>
        <w:t>я</w:t>
      </w:r>
      <w:r w:rsidRPr="00926AF4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в т.ч. снижени</w:t>
      </w:r>
      <w:r w:rsidR="00BA326C" w:rsidRPr="00926AF4">
        <w:rPr>
          <w:rFonts w:ascii="Times New Roman" w:hAnsi="Times New Roman" w:cs="Times New Roman"/>
          <w:sz w:val="28"/>
          <w:szCs w:val="28"/>
        </w:rPr>
        <w:t>я</w:t>
      </w:r>
      <w:r w:rsidRPr="00926AF4">
        <w:rPr>
          <w:rFonts w:ascii="Times New Roman" w:hAnsi="Times New Roman" w:cs="Times New Roman"/>
          <w:sz w:val="28"/>
          <w:szCs w:val="28"/>
        </w:rPr>
        <w:t xml:space="preserve"> доступности наркотических веществ – производных дикорастущей конопли в муниципальном районе «Карымский район»</w:t>
      </w:r>
      <w:r w:rsidR="00BA326C" w:rsidRPr="00926AF4">
        <w:rPr>
          <w:rFonts w:ascii="Times New Roman" w:hAnsi="Times New Roman" w:cs="Times New Roman"/>
          <w:sz w:val="28"/>
          <w:szCs w:val="28"/>
        </w:rPr>
        <w:t>.</w:t>
      </w:r>
    </w:p>
    <w:p w:rsidR="00BA326C" w:rsidRPr="00926AF4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ГО и ЧС администрации муниципального района «Карымский район».</w:t>
      </w:r>
    </w:p>
    <w:p w:rsidR="00AD7A4A" w:rsidRPr="00926AF4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lastRenderedPageBreak/>
        <w:t>Согласно заключения Комитета по финансам администрации муниципального района «Карымский район»</w:t>
      </w:r>
      <w:r w:rsidR="00C117F2" w:rsidRPr="00926AF4">
        <w:rPr>
          <w:rFonts w:ascii="Times New Roman" w:hAnsi="Times New Roman" w:cs="Times New Roman"/>
          <w:sz w:val="28"/>
          <w:szCs w:val="28"/>
        </w:rPr>
        <w:t xml:space="preserve"> от </w:t>
      </w:r>
      <w:r w:rsidR="007F0AB5" w:rsidRPr="00926AF4">
        <w:rPr>
          <w:rFonts w:ascii="Times New Roman" w:hAnsi="Times New Roman" w:cs="Times New Roman"/>
          <w:sz w:val="28"/>
          <w:szCs w:val="28"/>
        </w:rPr>
        <w:t>12</w:t>
      </w:r>
      <w:r w:rsidR="00C117F2" w:rsidRPr="00926AF4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7F0AB5" w:rsidRPr="00926AF4">
        <w:rPr>
          <w:rFonts w:ascii="Times New Roman" w:hAnsi="Times New Roman" w:cs="Times New Roman"/>
          <w:sz w:val="28"/>
          <w:szCs w:val="28"/>
        </w:rPr>
        <w:t>20</w:t>
      </w:r>
      <w:r w:rsidR="00C117F2" w:rsidRPr="00926AF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26AF4">
        <w:rPr>
          <w:rFonts w:ascii="Times New Roman" w:hAnsi="Times New Roman" w:cs="Times New Roman"/>
          <w:sz w:val="28"/>
          <w:szCs w:val="28"/>
        </w:rPr>
        <w:t xml:space="preserve"> на отчёт об исполнении муниципальной программы  «</w:t>
      </w:r>
      <w:r w:rsidR="00DC40D4" w:rsidRPr="00926AF4">
        <w:rPr>
          <w:rFonts w:ascii="Times New Roman" w:hAnsi="Times New Roman" w:cs="Times New Roman"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</w:t>
      </w:r>
      <w:r w:rsidR="007F0AB5" w:rsidRPr="00926AF4">
        <w:rPr>
          <w:rFonts w:ascii="Times New Roman" w:hAnsi="Times New Roman" w:cs="Times New Roman"/>
          <w:sz w:val="28"/>
          <w:szCs w:val="28"/>
        </w:rPr>
        <w:t>1</w:t>
      </w:r>
      <w:r w:rsidR="00DC40D4" w:rsidRPr="00926AF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26AF4">
        <w:rPr>
          <w:rFonts w:ascii="Times New Roman" w:hAnsi="Times New Roman" w:cs="Times New Roman"/>
          <w:sz w:val="28"/>
          <w:szCs w:val="28"/>
        </w:rPr>
        <w:t>»</w:t>
      </w:r>
      <w:r w:rsidR="00C117F2" w:rsidRPr="00926AF4">
        <w:rPr>
          <w:rFonts w:ascii="Times New Roman" w:hAnsi="Times New Roman" w:cs="Times New Roman"/>
          <w:sz w:val="28"/>
          <w:szCs w:val="28"/>
        </w:rPr>
        <w:t xml:space="preserve">, </w:t>
      </w:r>
      <w:r w:rsidRPr="00926AF4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</w:t>
      </w:r>
      <w:r w:rsidR="00C117F2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AD7A4A" w:rsidRPr="00926AF4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AD7A4A" w:rsidRPr="00926AF4" w:rsidRDefault="007A4F81" w:rsidP="00A23FF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Сокращение времени реагирования экстренных оперативных служб- </w:t>
      </w:r>
      <w:r w:rsidR="00AD7A4A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="007F0AB5" w:rsidRPr="00926AF4">
        <w:rPr>
          <w:rFonts w:ascii="Times New Roman" w:hAnsi="Times New Roman" w:cs="Times New Roman"/>
          <w:sz w:val="28"/>
          <w:szCs w:val="28"/>
        </w:rPr>
        <w:t>110,8</w:t>
      </w:r>
      <w:r w:rsidR="00AD7A4A" w:rsidRPr="00926AF4">
        <w:rPr>
          <w:rFonts w:ascii="Times New Roman" w:hAnsi="Times New Roman" w:cs="Times New Roman"/>
          <w:sz w:val="28"/>
          <w:szCs w:val="28"/>
        </w:rPr>
        <w:t>%;</w:t>
      </w:r>
    </w:p>
    <w:p w:rsidR="007A4F81" w:rsidRPr="00926AF4" w:rsidRDefault="007A4F81" w:rsidP="00A23FFF">
      <w:pPr>
        <w:pStyle w:val="a3"/>
        <w:numPr>
          <w:ilvl w:val="0"/>
          <w:numId w:val="3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населения, охваченного централизованным оповещением  и информированием  о чрезвычайных ситуациях природного и техногенного характера- 100%;</w:t>
      </w:r>
    </w:p>
    <w:p w:rsidR="007A4F81" w:rsidRPr="00926AF4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Снижение числа травмированных  людей- </w:t>
      </w:r>
      <w:r w:rsidR="007F0AB5" w:rsidRPr="00926AF4">
        <w:rPr>
          <w:rFonts w:ascii="Times New Roman" w:hAnsi="Times New Roman" w:cs="Times New Roman"/>
          <w:sz w:val="28"/>
          <w:szCs w:val="28"/>
        </w:rPr>
        <w:t>102,1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7A4F81" w:rsidRPr="00926AF4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Снижение числа погибших  людей- </w:t>
      </w:r>
      <w:r w:rsidR="007F0AB5" w:rsidRPr="00926AF4">
        <w:rPr>
          <w:rFonts w:ascii="Times New Roman" w:hAnsi="Times New Roman" w:cs="Times New Roman"/>
          <w:sz w:val="28"/>
          <w:szCs w:val="28"/>
        </w:rPr>
        <w:t>102,2</w:t>
      </w:r>
      <w:r w:rsidR="00815159" w:rsidRPr="00926AF4">
        <w:rPr>
          <w:rFonts w:ascii="Times New Roman" w:hAnsi="Times New Roman" w:cs="Times New Roman"/>
          <w:sz w:val="28"/>
          <w:szCs w:val="28"/>
        </w:rPr>
        <w:t>%</w:t>
      </w:r>
      <w:r w:rsidRPr="00926AF4">
        <w:rPr>
          <w:rFonts w:ascii="Times New Roman" w:hAnsi="Times New Roman" w:cs="Times New Roman"/>
          <w:sz w:val="28"/>
          <w:szCs w:val="28"/>
        </w:rPr>
        <w:t>;</w:t>
      </w:r>
    </w:p>
    <w:p w:rsidR="007A4F81" w:rsidRPr="00926AF4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Увеличение числа спасённых людей- </w:t>
      </w:r>
      <w:r w:rsidR="000618E6" w:rsidRPr="00926AF4">
        <w:rPr>
          <w:rFonts w:ascii="Times New Roman" w:hAnsi="Times New Roman" w:cs="Times New Roman"/>
          <w:sz w:val="28"/>
          <w:szCs w:val="28"/>
        </w:rPr>
        <w:t>10</w:t>
      </w:r>
      <w:r w:rsidR="00815159" w:rsidRPr="00926AF4">
        <w:rPr>
          <w:rFonts w:ascii="Times New Roman" w:hAnsi="Times New Roman" w:cs="Times New Roman"/>
          <w:sz w:val="28"/>
          <w:szCs w:val="28"/>
        </w:rPr>
        <w:t>0</w:t>
      </w:r>
      <w:r w:rsidR="000618E6" w:rsidRPr="00926AF4">
        <w:rPr>
          <w:rFonts w:ascii="Times New Roman" w:hAnsi="Times New Roman" w:cs="Times New Roman"/>
          <w:sz w:val="28"/>
          <w:szCs w:val="28"/>
        </w:rPr>
        <w:t>%;</w:t>
      </w:r>
    </w:p>
    <w:p w:rsidR="007A4F81" w:rsidRPr="00926AF4" w:rsidRDefault="000618E6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сельских старост- </w:t>
      </w:r>
      <w:r w:rsidR="007F0AB5" w:rsidRPr="00926AF4">
        <w:rPr>
          <w:rFonts w:ascii="Times New Roman" w:hAnsi="Times New Roman" w:cs="Times New Roman"/>
          <w:sz w:val="28"/>
          <w:szCs w:val="28"/>
        </w:rPr>
        <w:t>110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  <w:r w:rsidR="00815159" w:rsidRPr="00926AF4">
        <w:rPr>
          <w:rFonts w:ascii="Times New Roman" w:hAnsi="Times New Roman" w:cs="Times New Roman"/>
          <w:sz w:val="28"/>
          <w:szCs w:val="28"/>
        </w:rPr>
        <w:t>;</w:t>
      </w:r>
    </w:p>
    <w:p w:rsidR="00815159" w:rsidRPr="00926AF4" w:rsidRDefault="00815159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 к 202</w:t>
      </w:r>
      <w:r w:rsidR="007F0AB5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 xml:space="preserve"> году составит 100 %- 100%.</w:t>
      </w:r>
    </w:p>
    <w:p w:rsidR="00AD7A4A" w:rsidRPr="00926AF4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</w:t>
      </w:r>
      <w:r w:rsidR="00815159" w:rsidRPr="00926AF4">
        <w:rPr>
          <w:rFonts w:ascii="Times New Roman" w:hAnsi="Times New Roman" w:cs="Times New Roman"/>
          <w:sz w:val="28"/>
          <w:szCs w:val="28"/>
        </w:rPr>
        <w:t>1</w:t>
      </w:r>
      <w:r w:rsidR="007F0AB5" w:rsidRPr="00926AF4">
        <w:rPr>
          <w:rFonts w:ascii="Times New Roman" w:hAnsi="Times New Roman" w:cs="Times New Roman"/>
          <w:sz w:val="28"/>
          <w:szCs w:val="28"/>
        </w:rPr>
        <w:t>10,8</w:t>
      </w:r>
      <w:r w:rsidR="00815159" w:rsidRPr="00926AF4">
        <w:rPr>
          <w:rFonts w:ascii="Times New Roman" w:hAnsi="Times New Roman" w:cs="Times New Roman"/>
          <w:sz w:val="28"/>
          <w:szCs w:val="28"/>
        </w:rPr>
        <w:t>+100+</w:t>
      </w:r>
      <w:r w:rsidR="007F0AB5" w:rsidRPr="00926AF4">
        <w:rPr>
          <w:rFonts w:ascii="Times New Roman" w:hAnsi="Times New Roman" w:cs="Times New Roman"/>
          <w:sz w:val="28"/>
          <w:szCs w:val="28"/>
        </w:rPr>
        <w:t>102,1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0618E6" w:rsidRPr="00926AF4">
        <w:rPr>
          <w:rFonts w:ascii="Times New Roman" w:hAnsi="Times New Roman" w:cs="Times New Roman"/>
          <w:sz w:val="28"/>
          <w:szCs w:val="28"/>
        </w:rPr>
        <w:t>1</w:t>
      </w:r>
      <w:r w:rsidR="007F0AB5" w:rsidRPr="00926AF4">
        <w:rPr>
          <w:rFonts w:ascii="Times New Roman" w:hAnsi="Times New Roman" w:cs="Times New Roman"/>
          <w:sz w:val="28"/>
          <w:szCs w:val="28"/>
        </w:rPr>
        <w:t>02,2</w:t>
      </w:r>
      <w:r w:rsidRPr="00926AF4">
        <w:rPr>
          <w:rFonts w:ascii="Times New Roman" w:hAnsi="Times New Roman" w:cs="Times New Roman"/>
          <w:sz w:val="28"/>
          <w:szCs w:val="28"/>
        </w:rPr>
        <w:t>+100+</w:t>
      </w:r>
      <w:r w:rsidR="00815159" w:rsidRPr="00926AF4">
        <w:rPr>
          <w:rFonts w:ascii="Times New Roman" w:hAnsi="Times New Roman" w:cs="Times New Roman"/>
          <w:sz w:val="28"/>
          <w:szCs w:val="28"/>
        </w:rPr>
        <w:t>1</w:t>
      </w:r>
      <w:r w:rsidR="007F0AB5" w:rsidRPr="00926AF4">
        <w:rPr>
          <w:rFonts w:ascii="Times New Roman" w:hAnsi="Times New Roman" w:cs="Times New Roman"/>
          <w:sz w:val="28"/>
          <w:szCs w:val="28"/>
        </w:rPr>
        <w:t>10</w:t>
      </w:r>
      <w:r w:rsidR="00815159" w:rsidRPr="00926AF4">
        <w:rPr>
          <w:rFonts w:ascii="Times New Roman" w:hAnsi="Times New Roman" w:cs="Times New Roman"/>
          <w:sz w:val="28"/>
          <w:szCs w:val="28"/>
        </w:rPr>
        <w:t>+</w:t>
      </w:r>
      <w:r w:rsidR="000618E6" w:rsidRPr="00926AF4">
        <w:rPr>
          <w:rFonts w:ascii="Times New Roman" w:hAnsi="Times New Roman" w:cs="Times New Roman"/>
          <w:sz w:val="28"/>
          <w:szCs w:val="28"/>
        </w:rPr>
        <w:t>1</w:t>
      </w:r>
      <w:r w:rsidR="00815159" w:rsidRPr="00926AF4">
        <w:rPr>
          <w:rFonts w:ascii="Times New Roman" w:hAnsi="Times New Roman" w:cs="Times New Roman"/>
          <w:sz w:val="28"/>
          <w:szCs w:val="28"/>
        </w:rPr>
        <w:t>00</w:t>
      </w:r>
      <w:r w:rsidRPr="00926AF4">
        <w:rPr>
          <w:rFonts w:ascii="Times New Roman" w:hAnsi="Times New Roman" w:cs="Times New Roman"/>
          <w:sz w:val="28"/>
          <w:szCs w:val="28"/>
        </w:rPr>
        <w:t>) /</w:t>
      </w:r>
      <w:r w:rsidR="00815159" w:rsidRPr="00926AF4">
        <w:rPr>
          <w:rFonts w:ascii="Times New Roman" w:hAnsi="Times New Roman" w:cs="Times New Roman"/>
          <w:sz w:val="28"/>
          <w:szCs w:val="28"/>
        </w:rPr>
        <w:t>7</w:t>
      </w:r>
      <w:r w:rsidRPr="00926AF4">
        <w:rPr>
          <w:rFonts w:ascii="Times New Roman" w:hAnsi="Times New Roman" w:cs="Times New Roman"/>
          <w:sz w:val="28"/>
          <w:szCs w:val="28"/>
        </w:rPr>
        <w:t xml:space="preserve"> =</w:t>
      </w:r>
      <w:r w:rsidR="00815159" w:rsidRPr="00926AF4">
        <w:rPr>
          <w:rFonts w:ascii="Times New Roman" w:hAnsi="Times New Roman" w:cs="Times New Roman"/>
          <w:sz w:val="28"/>
          <w:szCs w:val="28"/>
        </w:rPr>
        <w:t xml:space="preserve"> 103,</w:t>
      </w:r>
      <w:r w:rsidR="007F0AB5" w:rsidRPr="00926AF4">
        <w:rPr>
          <w:rFonts w:ascii="Times New Roman" w:hAnsi="Times New Roman" w:cs="Times New Roman"/>
          <w:sz w:val="28"/>
          <w:szCs w:val="28"/>
        </w:rPr>
        <w:t>5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AD7A4A" w:rsidRPr="00926AF4" w:rsidRDefault="00AD7A4A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815159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815159" w:rsidRPr="00926AF4">
        <w:rPr>
          <w:rFonts w:ascii="Times New Roman" w:hAnsi="Times New Roman" w:cs="Times New Roman"/>
          <w:sz w:val="28"/>
          <w:szCs w:val="28"/>
        </w:rPr>
        <w:t>103,</w:t>
      </w:r>
      <w:r w:rsidR="007F0AB5" w:rsidRPr="00926AF4">
        <w:rPr>
          <w:rFonts w:ascii="Times New Roman" w:hAnsi="Times New Roman" w:cs="Times New Roman"/>
          <w:sz w:val="28"/>
          <w:szCs w:val="28"/>
        </w:rPr>
        <w:t>5</w:t>
      </w:r>
      <w:r w:rsidRPr="00926AF4">
        <w:rPr>
          <w:rFonts w:ascii="Times New Roman" w:hAnsi="Times New Roman" w:cs="Times New Roman"/>
          <w:sz w:val="28"/>
          <w:szCs w:val="28"/>
        </w:rPr>
        <w:t>)/2=</w:t>
      </w:r>
      <w:r w:rsidR="00815159" w:rsidRPr="00926AF4">
        <w:rPr>
          <w:rFonts w:ascii="Times New Roman" w:hAnsi="Times New Roman" w:cs="Times New Roman"/>
          <w:sz w:val="28"/>
          <w:szCs w:val="28"/>
        </w:rPr>
        <w:t xml:space="preserve"> 101,</w:t>
      </w:r>
      <w:r w:rsidR="007F0AB5" w:rsidRPr="00926AF4">
        <w:rPr>
          <w:rFonts w:ascii="Times New Roman" w:hAnsi="Times New Roman" w:cs="Times New Roman"/>
          <w:sz w:val="28"/>
          <w:szCs w:val="28"/>
        </w:rPr>
        <w:t>75</w:t>
      </w:r>
      <w:r w:rsidR="00267586" w:rsidRPr="00926AF4">
        <w:rPr>
          <w:rFonts w:ascii="Times New Roman" w:hAnsi="Times New Roman" w:cs="Times New Roman"/>
          <w:sz w:val="28"/>
          <w:szCs w:val="28"/>
        </w:rPr>
        <w:t>%.</w:t>
      </w:r>
    </w:p>
    <w:p w:rsidR="003A4C44" w:rsidRPr="00926AF4" w:rsidRDefault="00AD7A4A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программа </w:t>
      </w:r>
      <w:r w:rsidR="00267586" w:rsidRPr="00926AF4">
        <w:rPr>
          <w:rFonts w:ascii="Times New Roman" w:hAnsi="Times New Roman" w:cs="Times New Roman"/>
          <w:sz w:val="28"/>
          <w:szCs w:val="28"/>
        </w:rPr>
        <w:t>«Совершенствование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</w:t>
      </w:r>
      <w:r w:rsidR="00E357C9" w:rsidRPr="00926AF4">
        <w:rPr>
          <w:rFonts w:ascii="Times New Roman" w:hAnsi="Times New Roman" w:cs="Times New Roman"/>
          <w:sz w:val="28"/>
          <w:szCs w:val="28"/>
        </w:rPr>
        <w:t>1</w:t>
      </w:r>
      <w:r w:rsidR="00267586" w:rsidRPr="00926AF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26AF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619D7" w:rsidRPr="00926AF4">
        <w:rPr>
          <w:rFonts w:ascii="Times New Roman" w:hAnsi="Times New Roman" w:cs="Times New Roman"/>
          <w:b/>
          <w:sz w:val="28"/>
          <w:szCs w:val="28"/>
        </w:rPr>
        <w:t>101,</w:t>
      </w:r>
      <w:r w:rsidR="007F0AB5" w:rsidRPr="00926AF4">
        <w:rPr>
          <w:rFonts w:ascii="Times New Roman" w:hAnsi="Times New Roman" w:cs="Times New Roman"/>
          <w:b/>
          <w:sz w:val="28"/>
          <w:szCs w:val="28"/>
        </w:rPr>
        <w:t>75</w:t>
      </w:r>
      <w:r w:rsidR="00BA326C" w:rsidRPr="00926AF4">
        <w:rPr>
          <w:rFonts w:ascii="Times New Roman" w:hAnsi="Times New Roman" w:cs="Times New Roman"/>
          <w:b/>
          <w:sz w:val="28"/>
          <w:szCs w:val="28"/>
        </w:rPr>
        <w:t>&gt;</w:t>
      </w:r>
      <w:r w:rsidRPr="00926AF4">
        <w:rPr>
          <w:rFonts w:ascii="Times New Roman" w:hAnsi="Times New Roman" w:cs="Times New Roman"/>
          <w:b/>
          <w:sz w:val="28"/>
          <w:szCs w:val="28"/>
        </w:rPr>
        <w:t>85)</w:t>
      </w:r>
      <w:r w:rsidR="00BA326C" w:rsidRPr="00926AF4">
        <w:rPr>
          <w:rFonts w:ascii="Times New Roman" w:hAnsi="Times New Roman" w:cs="Times New Roman"/>
          <w:b/>
          <w:sz w:val="28"/>
          <w:szCs w:val="28"/>
        </w:rPr>
        <w:t>.</w:t>
      </w:r>
    </w:p>
    <w:p w:rsidR="002832DE" w:rsidRPr="00926AF4" w:rsidRDefault="00BA326C" w:rsidP="00D23052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</w:t>
      </w:r>
      <w:r w:rsidR="003A4C44" w:rsidRPr="00926AF4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E14A54" w:rsidRPr="00926AF4">
        <w:rPr>
          <w:rFonts w:ascii="Times New Roman" w:hAnsi="Times New Roman" w:cs="Times New Roman"/>
          <w:b/>
          <w:sz w:val="28"/>
          <w:szCs w:val="28"/>
        </w:rPr>
        <w:t>, молодёжной политики, физической культуры  и спорта  в муниципальном районе «Карымский район» на 2018-2021 годы</w:t>
      </w:r>
      <w:r w:rsidR="003A4C44" w:rsidRPr="00926AF4">
        <w:rPr>
          <w:rFonts w:ascii="Times New Roman" w:hAnsi="Times New Roman" w:cs="Times New Roman"/>
          <w:b/>
          <w:sz w:val="28"/>
          <w:szCs w:val="28"/>
        </w:rPr>
        <w:t>»</w:t>
      </w:r>
    </w:p>
    <w:p w:rsidR="00BA326C" w:rsidRPr="00926AF4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Муниципальная программа разработана отделом культуры, молодёжной политики, ФК и спорта администрации муниципального района «Карымский район».</w:t>
      </w:r>
    </w:p>
    <w:p w:rsidR="003A4C44" w:rsidRPr="00926AF4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="003A4C44" w:rsidRPr="00926AF4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</w:t>
      </w:r>
      <w:r w:rsidR="00DC40D4" w:rsidRPr="00926AF4"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«Карымский район» на 201</w:t>
      </w:r>
      <w:r w:rsidR="009947D1" w:rsidRPr="00926AF4">
        <w:rPr>
          <w:rFonts w:ascii="Times New Roman" w:hAnsi="Times New Roman" w:cs="Times New Roman"/>
          <w:sz w:val="28"/>
          <w:szCs w:val="28"/>
        </w:rPr>
        <w:t>8</w:t>
      </w:r>
      <w:r w:rsidR="00DC40D4" w:rsidRPr="00926AF4">
        <w:rPr>
          <w:rFonts w:ascii="Times New Roman" w:hAnsi="Times New Roman" w:cs="Times New Roman"/>
          <w:sz w:val="28"/>
          <w:szCs w:val="28"/>
        </w:rPr>
        <w:t xml:space="preserve"> -202</w:t>
      </w:r>
      <w:r w:rsidR="009947D1" w:rsidRPr="00926AF4">
        <w:rPr>
          <w:rFonts w:ascii="Times New Roman" w:hAnsi="Times New Roman" w:cs="Times New Roman"/>
          <w:sz w:val="28"/>
          <w:szCs w:val="28"/>
        </w:rPr>
        <w:t>1</w:t>
      </w:r>
      <w:r w:rsidR="00DC40D4" w:rsidRPr="00926AF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A4C44" w:rsidRPr="00926AF4">
        <w:rPr>
          <w:rFonts w:ascii="Times New Roman" w:hAnsi="Times New Roman" w:cs="Times New Roman"/>
          <w:sz w:val="28"/>
          <w:szCs w:val="28"/>
        </w:rPr>
        <w:t xml:space="preserve">» исполнение по расходам на реализацию программы составило </w:t>
      </w:r>
      <w:r w:rsidR="009947D1" w:rsidRPr="00926AF4">
        <w:rPr>
          <w:rFonts w:ascii="Times New Roman" w:hAnsi="Times New Roman" w:cs="Times New Roman"/>
          <w:sz w:val="28"/>
          <w:szCs w:val="28"/>
        </w:rPr>
        <w:t>100</w:t>
      </w:r>
      <w:r w:rsidR="003A4C44" w:rsidRPr="00926AF4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9947D1" w:rsidRPr="00926AF4" w:rsidRDefault="009947D1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две подпрограммы:</w:t>
      </w:r>
    </w:p>
    <w:p w:rsidR="009947D1" w:rsidRPr="00926AF4" w:rsidRDefault="009947D1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- Развитие культуры в муниципальном районе «Карымский район»;</w:t>
      </w:r>
    </w:p>
    <w:p w:rsidR="009947D1" w:rsidRPr="00926AF4" w:rsidRDefault="009947D1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- Повышение эффективности реализации  молодёжной политики  на территории муниципального района «Карымский район»;</w:t>
      </w:r>
    </w:p>
    <w:p w:rsidR="009947D1" w:rsidRPr="00926AF4" w:rsidRDefault="009947D1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 и массового спорта в муниципальном районе «Карымский район». </w:t>
      </w:r>
    </w:p>
    <w:p w:rsidR="009947D1" w:rsidRPr="00926AF4" w:rsidRDefault="009947D1" w:rsidP="009947D1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 xml:space="preserve">Подпрограмма 1: Развитие культуры в муниципальном районе «Карымский район» </w:t>
      </w:r>
    </w:p>
    <w:p w:rsidR="009947D1" w:rsidRPr="00926AF4" w:rsidRDefault="009947D1" w:rsidP="009947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Исполнение финансирования 100,0%</w:t>
      </w:r>
    </w:p>
    <w:p w:rsidR="009947D1" w:rsidRPr="00926AF4" w:rsidRDefault="009947D1" w:rsidP="009947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947D1" w:rsidRPr="00926AF4" w:rsidRDefault="00282C71" w:rsidP="009947D1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фонда- 100;</w:t>
      </w:r>
    </w:p>
    <w:p w:rsidR="00282C71" w:rsidRPr="00926AF4" w:rsidRDefault="00282C71" w:rsidP="009947D1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Увеличение посещаемости музея- 882,3%;</w:t>
      </w:r>
    </w:p>
    <w:p w:rsidR="00282C71" w:rsidRPr="00926AF4" w:rsidRDefault="00282C71" w:rsidP="009947D1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Увеличение количества библиографических записей в сводном электронном каталоге библиотек Забайкальского края ( по сравнению с предыдущим годом)- 110%;</w:t>
      </w:r>
    </w:p>
    <w:p w:rsidR="00282C71" w:rsidRPr="00926AF4" w:rsidRDefault="00282C71" w:rsidP="009947D1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Увеличение доли публичных общедоступных библиотек, подключенных  к информационно- телекоммуникационной сети «Интернет», в </w:t>
      </w:r>
      <w:r w:rsidRPr="00926AF4">
        <w:rPr>
          <w:rFonts w:ascii="Times New Roman" w:hAnsi="Times New Roman" w:cs="Times New Roman"/>
          <w:sz w:val="28"/>
          <w:szCs w:val="28"/>
        </w:rPr>
        <w:lastRenderedPageBreak/>
        <w:t>общем количестве библиотек муниципального района «Карымский район»- 100%;</w:t>
      </w:r>
    </w:p>
    <w:p w:rsidR="00282C71" w:rsidRPr="00926AF4" w:rsidRDefault="00282C71" w:rsidP="009947D1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культкрно – досуговых мероприятий (по сравнению с предыдущим годом)- 173,3%;</w:t>
      </w:r>
    </w:p>
    <w:p w:rsidR="00282C71" w:rsidRPr="00926AF4" w:rsidRDefault="00282C71" w:rsidP="009947D1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Увеличение количества посещений  культурно- досуговых мероприятий (по сравнению с предыдущим годом)- 127,0%;</w:t>
      </w:r>
    </w:p>
    <w:p w:rsidR="00282C71" w:rsidRPr="00926AF4" w:rsidRDefault="00282C71" w:rsidP="009947D1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Увеличение доли детей, привлекаемых к участию  в творческих мероприятиях, в общем числе детей- 150%;</w:t>
      </w:r>
    </w:p>
    <w:p w:rsidR="00282C71" w:rsidRPr="00926AF4" w:rsidRDefault="00282C71" w:rsidP="009947D1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Повышение уровня удовлетворённости жителей Карымского района качеством муниципальных услуг в сфере культуры- 100%;</w:t>
      </w:r>
    </w:p>
    <w:p w:rsidR="00282C71" w:rsidRPr="00926AF4" w:rsidRDefault="00282C71" w:rsidP="009947D1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Количество дополнительных услуг, предоставляемых учреждениями культуры- 100%;</w:t>
      </w:r>
    </w:p>
    <w:p w:rsidR="00282C71" w:rsidRPr="00926AF4" w:rsidRDefault="00282C71" w:rsidP="009947D1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Соотношение средней заработной платы работников культуры, повышение оплаты труда которых предусмотрено Указом </w:t>
      </w:r>
      <w:r w:rsidR="00216662" w:rsidRPr="00926AF4">
        <w:rPr>
          <w:rFonts w:ascii="Times New Roman" w:hAnsi="Times New Roman" w:cs="Times New Roman"/>
          <w:sz w:val="28"/>
          <w:szCs w:val="28"/>
        </w:rPr>
        <w:t>Президента РФ ОТ 07.05.2012 года № 597 «О мерах по реализации государственной социальной политики» и средней заработной платы в Забайкальском крае- 100%.</w:t>
      </w:r>
    </w:p>
    <w:p w:rsidR="009947D1" w:rsidRPr="00926AF4" w:rsidRDefault="00216662" w:rsidP="009947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9947D1"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Pr="00926AF4">
        <w:rPr>
          <w:rFonts w:ascii="Times New Roman" w:hAnsi="Times New Roman" w:cs="Times New Roman"/>
          <w:sz w:val="28"/>
          <w:szCs w:val="28"/>
        </w:rPr>
        <w:t>100,0</w:t>
      </w:r>
      <w:r w:rsidR="009947D1" w:rsidRPr="00926AF4">
        <w:rPr>
          <w:rFonts w:ascii="Times New Roman" w:hAnsi="Times New Roman" w:cs="Times New Roman"/>
          <w:sz w:val="28"/>
          <w:szCs w:val="28"/>
        </w:rPr>
        <w:t>+</w:t>
      </w:r>
      <w:r w:rsidRPr="00926AF4">
        <w:rPr>
          <w:rFonts w:ascii="Times New Roman" w:hAnsi="Times New Roman" w:cs="Times New Roman"/>
          <w:sz w:val="28"/>
          <w:szCs w:val="28"/>
        </w:rPr>
        <w:t>882,3+</w:t>
      </w:r>
      <w:r w:rsidR="009947D1" w:rsidRPr="00926AF4">
        <w:rPr>
          <w:rFonts w:ascii="Times New Roman" w:hAnsi="Times New Roman" w:cs="Times New Roman"/>
          <w:sz w:val="28"/>
          <w:szCs w:val="28"/>
        </w:rPr>
        <w:t>1</w:t>
      </w:r>
      <w:r w:rsidRPr="00926AF4">
        <w:rPr>
          <w:rFonts w:ascii="Times New Roman" w:hAnsi="Times New Roman" w:cs="Times New Roman"/>
          <w:sz w:val="28"/>
          <w:szCs w:val="28"/>
        </w:rPr>
        <w:t>10,0</w:t>
      </w:r>
      <w:r w:rsidR="009947D1" w:rsidRPr="00926AF4">
        <w:rPr>
          <w:rFonts w:ascii="Times New Roman" w:hAnsi="Times New Roman" w:cs="Times New Roman"/>
          <w:sz w:val="28"/>
          <w:szCs w:val="28"/>
        </w:rPr>
        <w:t>+</w:t>
      </w:r>
      <w:r w:rsidRPr="00926AF4">
        <w:rPr>
          <w:rFonts w:ascii="Times New Roman" w:hAnsi="Times New Roman" w:cs="Times New Roman"/>
          <w:sz w:val="28"/>
          <w:szCs w:val="28"/>
        </w:rPr>
        <w:t>100,0</w:t>
      </w:r>
      <w:r w:rsidR="009947D1" w:rsidRPr="00926AF4">
        <w:rPr>
          <w:rFonts w:ascii="Times New Roman" w:hAnsi="Times New Roman" w:cs="Times New Roman"/>
          <w:sz w:val="28"/>
          <w:szCs w:val="28"/>
        </w:rPr>
        <w:t>+1</w:t>
      </w:r>
      <w:r w:rsidRPr="00926AF4">
        <w:rPr>
          <w:rFonts w:ascii="Times New Roman" w:hAnsi="Times New Roman" w:cs="Times New Roman"/>
          <w:sz w:val="28"/>
          <w:szCs w:val="28"/>
        </w:rPr>
        <w:t>73,3</w:t>
      </w:r>
      <w:r w:rsidR="009947D1" w:rsidRPr="00926AF4">
        <w:rPr>
          <w:rFonts w:ascii="Times New Roman" w:hAnsi="Times New Roman" w:cs="Times New Roman"/>
          <w:sz w:val="28"/>
          <w:szCs w:val="28"/>
        </w:rPr>
        <w:t>+1</w:t>
      </w:r>
      <w:r w:rsidRPr="00926AF4">
        <w:rPr>
          <w:rFonts w:ascii="Times New Roman" w:hAnsi="Times New Roman" w:cs="Times New Roman"/>
          <w:sz w:val="28"/>
          <w:szCs w:val="28"/>
        </w:rPr>
        <w:t>27,0</w:t>
      </w:r>
      <w:r w:rsidR="009947D1" w:rsidRPr="00926AF4">
        <w:rPr>
          <w:rFonts w:ascii="Times New Roman" w:hAnsi="Times New Roman" w:cs="Times New Roman"/>
          <w:sz w:val="28"/>
          <w:szCs w:val="28"/>
        </w:rPr>
        <w:t>+1</w:t>
      </w:r>
      <w:r w:rsidRPr="00926AF4">
        <w:rPr>
          <w:rFonts w:ascii="Times New Roman" w:hAnsi="Times New Roman" w:cs="Times New Roman"/>
          <w:sz w:val="28"/>
          <w:szCs w:val="28"/>
        </w:rPr>
        <w:t>50,0</w:t>
      </w:r>
      <w:r w:rsidR="009947D1" w:rsidRPr="00926AF4">
        <w:rPr>
          <w:rFonts w:ascii="Times New Roman" w:hAnsi="Times New Roman" w:cs="Times New Roman"/>
          <w:sz w:val="28"/>
          <w:szCs w:val="28"/>
        </w:rPr>
        <w:t>+100</w:t>
      </w:r>
      <w:r w:rsidRPr="00926AF4">
        <w:rPr>
          <w:rFonts w:ascii="Times New Roman" w:hAnsi="Times New Roman" w:cs="Times New Roman"/>
          <w:sz w:val="28"/>
          <w:szCs w:val="28"/>
        </w:rPr>
        <w:t>,0+ 100,0+100,0</w:t>
      </w:r>
      <w:r w:rsidR="009947D1" w:rsidRPr="00926AF4">
        <w:rPr>
          <w:rFonts w:ascii="Times New Roman" w:hAnsi="Times New Roman" w:cs="Times New Roman"/>
          <w:sz w:val="28"/>
          <w:szCs w:val="28"/>
        </w:rPr>
        <w:t>) /</w:t>
      </w:r>
      <w:r w:rsidRPr="00926AF4">
        <w:rPr>
          <w:rFonts w:ascii="Times New Roman" w:hAnsi="Times New Roman" w:cs="Times New Roman"/>
          <w:sz w:val="28"/>
          <w:szCs w:val="28"/>
        </w:rPr>
        <w:t>10</w:t>
      </w:r>
      <w:r w:rsidR="009947D1" w:rsidRPr="00926AF4">
        <w:rPr>
          <w:rFonts w:ascii="Times New Roman" w:hAnsi="Times New Roman" w:cs="Times New Roman"/>
          <w:sz w:val="28"/>
          <w:szCs w:val="28"/>
        </w:rPr>
        <w:t xml:space="preserve"> = </w:t>
      </w:r>
      <w:r w:rsidRPr="00926AF4">
        <w:rPr>
          <w:rFonts w:ascii="Times New Roman" w:hAnsi="Times New Roman" w:cs="Times New Roman"/>
          <w:sz w:val="28"/>
          <w:szCs w:val="28"/>
        </w:rPr>
        <w:t>194,3</w:t>
      </w:r>
      <w:r w:rsidR="009947D1" w:rsidRPr="00926AF4">
        <w:rPr>
          <w:rFonts w:ascii="Times New Roman" w:hAnsi="Times New Roman" w:cs="Times New Roman"/>
          <w:sz w:val="28"/>
          <w:szCs w:val="28"/>
        </w:rPr>
        <w:t>%</w:t>
      </w:r>
    </w:p>
    <w:p w:rsidR="009947D1" w:rsidRPr="00926AF4" w:rsidRDefault="009947D1" w:rsidP="009947D1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>Комплексная оценка эффективности подпрограммы = (</w:t>
      </w:r>
      <w:r w:rsidR="00216662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,</w:t>
      </w:r>
      <w:r w:rsidR="00216662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216662" w:rsidRPr="00926AF4">
        <w:rPr>
          <w:rFonts w:ascii="Times New Roman" w:hAnsi="Times New Roman" w:cs="Times New Roman"/>
          <w:sz w:val="28"/>
          <w:szCs w:val="28"/>
        </w:rPr>
        <w:t>194,3</w:t>
      </w:r>
      <w:r w:rsidRPr="00926AF4">
        <w:rPr>
          <w:rFonts w:ascii="Times New Roman" w:hAnsi="Times New Roman" w:cs="Times New Roman"/>
          <w:sz w:val="28"/>
          <w:szCs w:val="28"/>
        </w:rPr>
        <w:t xml:space="preserve">)/2= </w:t>
      </w:r>
      <w:r w:rsidR="00216662" w:rsidRPr="00926AF4">
        <w:rPr>
          <w:rFonts w:ascii="Times New Roman" w:hAnsi="Times New Roman" w:cs="Times New Roman"/>
          <w:sz w:val="28"/>
          <w:szCs w:val="28"/>
        </w:rPr>
        <w:t>147,15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9947D1" w:rsidRPr="00926AF4" w:rsidRDefault="00864334" w:rsidP="00864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9947D1" w:rsidRPr="00926AF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Pr="00926AF4">
        <w:rPr>
          <w:rFonts w:ascii="Times New Roman" w:hAnsi="Times New Roman" w:cs="Times New Roman"/>
          <w:sz w:val="28"/>
          <w:szCs w:val="28"/>
        </w:rPr>
        <w:t xml:space="preserve">Развитие культуры в муниципальном районе «Карымский район» </w:t>
      </w:r>
      <w:r w:rsidR="009947D1" w:rsidRPr="00926AF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947D1"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216662" w:rsidRPr="00926AF4">
        <w:rPr>
          <w:rFonts w:ascii="Times New Roman" w:hAnsi="Times New Roman" w:cs="Times New Roman"/>
          <w:b/>
          <w:sz w:val="28"/>
          <w:szCs w:val="28"/>
        </w:rPr>
        <w:t>147,15</w:t>
      </w:r>
      <w:r w:rsidR="009947D1" w:rsidRPr="00926AF4">
        <w:rPr>
          <w:rFonts w:ascii="Times New Roman" w:hAnsi="Times New Roman" w:cs="Times New Roman"/>
          <w:b/>
          <w:sz w:val="28"/>
          <w:szCs w:val="28"/>
        </w:rPr>
        <w:t xml:space="preserve"> &gt;85).</w:t>
      </w:r>
    </w:p>
    <w:p w:rsidR="00BC744A" w:rsidRPr="00926AF4" w:rsidRDefault="00BC744A" w:rsidP="00BC744A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 xml:space="preserve">Подпрограмма 2: Повышение эффективности реализации молодёжной политики  на территории муниципального района «Карымский район» </w:t>
      </w:r>
    </w:p>
    <w:p w:rsidR="00BC744A" w:rsidRPr="00926AF4" w:rsidRDefault="00BC744A" w:rsidP="00BC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>Данная подпрограмма не требовала финансирования.</w:t>
      </w:r>
    </w:p>
    <w:p w:rsidR="00BC744A" w:rsidRPr="00926AF4" w:rsidRDefault="00BC744A" w:rsidP="00BC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BC744A" w:rsidRPr="00926AF4" w:rsidRDefault="00BC744A" w:rsidP="00BC744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Повышение уровня вовлечённости детей  и молодёжи муниципального района «Карымский район»  в деятельность общественных объединений- 100%.</w:t>
      </w:r>
    </w:p>
    <w:p w:rsidR="00BC744A" w:rsidRPr="00926AF4" w:rsidRDefault="00BC744A" w:rsidP="00BC74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 xml:space="preserve">В результате проведения оценки выявлено, что муниципальная подпрограмма «Повышение эффективности реализации молодёжной политики  на территории муниципального района «Карымский район»  является 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(100,0 &gt;85).</w:t>
      </w:r>
    </w:p>
    <w:p w:rsidR="00864334" w:rsidRPr="00926AF4" w:rsidRDefault="00BC744A" w:rsidP="00864334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864334" w:rsidRPr="00926AF4">
        <w:rPr>
          <w:rFonts w:ascii="Times New Roman" w:hAnsi="Times New Roman" w:cs="Times New Roman"/>
          <w:sz w:val="28"/>
          <w:szCs w:val="28"/>
        </w:rPr>
        <w:t xml:space="preserve">Подпрограмма 3: Развитие физической культуры и массового спорта  в муниципальном районе «Карымский район» </w:t>
      </w:r>
    </w:p>
    <w:p w:rsidR="00864334" w:rsidRPr="00926AF4" w:rsidRDefault="00864334" w:rsidP="008643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Исполнение финансирования 100,0%</w:t>
      </w:r>
    </w:p>
    <w:p w:rsidR="00864334" w:rsidRPr="00926AF4" w:rsidRDefault="00864334" w:rsidP="008643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864334" w:rsidRPr="00926AF4" w:rsidRDefault="00864334" w:rsidP="0086433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Количество занимающихся физической культурой  и спортом  в муниципальном районе «Карымский район»- 104%.</w:t>
      </w:r>
    </w:p>
    <w:p w:rsidR="00864334" w:rsidRPr="00926AF4" w:rsidRDefault="00864334" w:rsidP="0086433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4334" w:rsidRPr="00926AF4" w:rsidRDefault="00864334" w:rsidP="008643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>Соответственно степень достижения целей и задач муниципальной подпрограммы = (104,0) /1 = 104,0%</w:t>
      </w:r>
    </w:p>
    <w:p w:rsidR="00864334" w:rsidRPr="00926AF4" w:rsidRDefault="00864334" w:rsidP="00864334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>Комплексная оценка эффективности подпрограммы = (100,0+104,0)/2= 102,0%.</w:t>
      </w:r>
    </w:p>
    <w:p w:rsidR="00864334" w:rsidRPr="00926AF4" w:rsidRDefault="00864334" w:rsidP="00864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 xml:space="preserve">В результате проведения оценки выявлено, что муниципальная подпрограмма «Развитие культуры в муниципальном районе «Карымский район»  является 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(102,0 &gt;85).</w:t>
      </w:r>
    </w:p>
    <w:p w:rsidR="009947D1" w:rsidRPr="00926AF4" w:rsidRDefault="009947D1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4B7" w:rsidRPr="00926AF4" w:rsidRDefault="00D23052" w:rsidP="00094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b/>
          <w:sz w:val="28"/>
          <w:szCs w:val="28"/>
        </w:rPr>
        <w:t>5</w:t>
      </w:r>
      <w:r w:rsidR="004964B7" w:rsidRPr="00926AF4">
        <w:rPr>
          <w:rFonts w:ascii="Times New Roman" w:hAnsi="Times New Roman" w:cs="Times New Roman"/>
          <w:b/>
          <w:sz w:val="28"/>
          <w:szCs w:val="28"/>
        </w:rPr>
        <w:t>. 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</w:t>
      </w:r>
      <w:r w:rsidR="00094DD4" w:rsidRPr="00926AF4">
        <w:rPr>
          <w:rFonts w:ascii="Times New Roman" w:hAnsi="Times New Roman" w:cs="Times New Roman"/>
          <w:b/>
          <w:sz w:val="28"/>
          <w:szCs w:val="28"/>
        </w:rPr>
        <w:t>1</w:t>
      </w:r>
      <w:r w:rsidR="004964B7" w:rsidRPr="00926AF4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B37C8A" w:rsidRPr="00926AF4" w:rsidRDefault="00B37C8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Муниципальная программа разработана Комитетом</w:t>
      </w:r>
      <w:r w:rsidR="00094DD4" w:rsidRPr="00926AF4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Pr="00926AF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 в целях о</w:t>
      </w:r>
      <w:r w:rsidRPr="00926AF4">
        <w:rPr>
          <w:rStyle w:val="FontStyle33"/>
          <w:sz w:val="28"/>
          <w:szCs w:val="28"/>
        </w:rPr>
        <w:t>беспечения долгосрочной сбалансированности и устойчивости бюджетной системы муниципального района «Карымский район», создания равных условий для исполнения расходных обязательств городских и сельских поселений Карымского района, повышения качества управления муниципальными финансами муниципального района «Карымский район».</w:t>
      </w:r>
      <w:r w:rsidR="004964B7" w:rsidRPr="00926AF4">
        <w:rPr>
          <w:rFonts w:ascii="Times New Roman" w:hAnsi="Times New Roman" w:cs="Times New Roman"/>
          <w:sz w:val="28"/>
          <w:szCs w:val="28"/>
        </w:rPr>
        <w:tab/>
      </w:r>
    </w:p>
    <w:p w:rsidR="006C19B2" w:rsidRPr="00926AF4" w:rsidRDefault="006C19B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</w:t>
      </w:r>
      <w:r w:rsidR="009119C5" w:rsidRPr="00926AF4">
        <w:rPr>
          <w:rFonts w:ascii="Times New Roman" w:hAnsi="Times New Roman" w:cs="Times New Roman"/>
          <w:sz w:val="28"/>
          <w:szCs w:val="28"/>
        </w:rPr>
        <w:t>1</w:t>
      </w:r>
      <w:r w:rsidRPr="00926AF4">
        <w:rPr>
          <w:rFonts w:ascii="Times New Roman" w:hAnsi="Times New Roman" w:cs="Times New Roman"/>
          <w:sz w:val="28"/>
          <w:szCs w:val="28"/>
        </w:rPr>
        <w:t xml:space="preserve"> годы»  включает в себя следующие подпрограммы:</w:t>
      </w:r>
    </w:p>
    <w:p w:rsidR="006C19B2" w:rsidRPr="00926AF4" w:rsidRDefault="009119C5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6C19B2" w:rsidRPr="00926AF4">
        <w:rPr>
          <w:rFonts w:ascii="Times New Roman" w:hAnsi="Times New Roman" w:cs="Times New Roman"/>
          <w:sz w:val="28"/>
          <w:szCs w:val="28"/>
        </w:rPr>
        <w:t>- Управление муниципальными финансами;</w:t>
      </w:r>
    </w:p>
    <w:p w:rsidR="006C19B2" w:rsidRPr="00926AF4" w:rsidRDefault="009119C5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6C19B2" w:rsidRPr="00926AF4">
        <w:rPr>
          <w:rFonts w:ascii="Times New Roman" w:hAnsi="Times New Roman" w:cs="Times New Roman"/>
          <w:sz w:val="28"/>
          <w:szCs w:val="28"/>
        </w:rPr>
        <w:t>-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</w:r>
    </w:p>
    <w:p w:rsidR="006C19B2" w:rsidRPr="00926AF4" w:rsidRDefault="009119C5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6C19B2" w:rsidRPr="00926AF4">
        <w:rPr>
          <w:rFonts w:ascii="Times New Roman" w:hAnsi="Times New Roman" w:cs="Times New Roman"/>
          <w:sz w:val="28"/>
          <w:szCs w:val="28"/>
        </w:rPr>
        <w:t>- Финансовое обеспечение</w:t>
      </w:r>
      <w:r w:rsidRPr="00926AF4">
        <w:rPr>
          <w:rFonts w:ascii="Times New Roman" w:hAnsi="Times New Roman" w:cs="Times New Roman"/>
          <w:sz w:val="28"/>
          <w:szCs w:val="28"/>
        </w:rPr>
        <w:t xml:space="preserve"> городских и сельских </w:t>
      </w:r>
      <w:r w:rsidR="006C19B2" w:rsidRPr="00926AF4">
        <w:rPr>
          <w:rFonts w:ascii="Times New Roman" w:hAnsi="Times New Roman" w:cs="Times New Roman"/>
          <w:sz w:val="28"/>
          <w:szCs w:val="28"/>
        </w:rPr>
        <w:t xml:space="preserve"> поселений Карымского района для исполнения переданных полномочий;</w:t>
      </w:r>
    </w:p>
    <w:p w:rsidR="009119C5" w:rsidRPr="00926AF4" w:rsidRDefault="009119C5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6C19B2" w:rsidRPr="00926AF4">
        <w:rPr>
          <w:rFonts w:ascii="Times New Roman" w:hAnsi="Times New Roman" w:cs="Times New Roman"/>
          <w:sz w:val="28"/>
          <w:szCs w:val="28"/>
        </w:rPr>
        <w:t>- Обеспечение реализации муниципальной программы</w:t>
      </w:r>
      <w:r w:rsidRPr="00926AF4">
        <w:rPr>
          <w:rFonts w:ascii="Times New Roman" w:hAnsi="Times New Roman" w:cs="Times New Roman"/>
          <w:sz w:val="28"/>
          <w:szCs w:val="28"/>
        </w:rPr>
        <w:t>;</w:t>
      </w:r>
    </w:p>
    <w:p w:rsidR="006C19B2" w:rsidRPr="00926AF4" w:rsidRDefault="009119C5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>- Повышение финансовой грамотности населения;</w:t>
      </w:r>
    </w:p>
    <w:p w:rsidR="006C19B2" w:rsidRPr="00926AF4" w:rsidRDefault="009D6EDB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6C19B2" w:rsidRPr="00926AF4">
        <w:rPr>
          <w:rFonts w:ascii="Times New Roman" w:hAnsi="Times New Roman" w:cs="Times New Roman"/>
          <w:sz w:val="28"/>
          <w:szCs w:val="28"/>
        </w:rPr>
        <w:t xml:space="preserve">Подпрограмма 1: </w:t>
      </w:r>
      <w:r w:rsidR="00157E5C" w:rsidRPr="00926AF4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="006C19B2" w:rsidRPr="0092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B2" w:rsidRPr="00926AF4" w:rsidRDefault="003C04C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6C19B2" w:rsidRPr="00926AF4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Pr="00926AF4">
        <w:rPr>
          <w:rFonts w:ascii="Times New Roman" w:hAnsi="Times New Roman" w:cs="Times New Roman"/>
          <w:sz w:val="28"/>
          <w:szCs w:val="28"/>
        </w:rPr>
        <w:t>96,8</w:t>
      </w:r>
      <w:r w:rsidR="006C19B2" w:rsidRPr="00926AF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26AF4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3C04C0" w:rsidRPr="00926AF4" w:rsidRDefault="003C04C0" w:rsidP="003C04C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Исполнение районного бюджета по доходам, расходам и источникам финансирования дефицита бюджета- 105,2%;</w:t>
      </w:r>
    </w:p>
    <w:p w:rsidR="003C04C0" w:rsidRPr="00926AF4" w:rsidRDefault="003C04C0" w:rsidP="003C04C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обязательствам районного бюджета- 100%;</w:t>
      </w:r>
    </w:p>
    <w:p w:rsidR="003C04C0" w:rsidRPr="00926AF4" w:rsidRDefault="003C04C0" w:rsidP="003C04C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долговым обязательствам муниципального образования Карымский район- 100%;</w:t>
      </w:r>
    </w:p>
    <w:p w:rsidR="003C04C0" w:rsidRPr="00926AF4" w:rsidRDefault="003C04C0" w:rsidP="003C04C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Соотношение количества установленных фактов финансовых нарушений и общего количества решений, принятых по фактам финансовых нарушений- 100%</w:t>
      </w:r>
    </w:p>
    <w:p w:rsidR="003C04C0" w:rsidRPr="00926AF4" w:rsidRDefault="003C04C0" w:rsidP="003C04C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Соотношение количества проверенных учреждений или организаций от общего числа запланированных контрольных мероприятий в соответствующем году- 100%;</w:t>
      </w:r>
    </w:p>
    <w:p w:rsidR="003C04C0" w:rsidRPr="00926AF4" w:rsidRDefault="003C04C0" w:rsidP="003C0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9B2" w:rsidRPr="00926AF4" w:rsidRDefault="006C19B2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3C04C0" w:rsidRPr="00926AF4">
        <w:rPr>
          <w:rFonts w:ascii="Times New Roman" w:hAnsi="Times New Roman" w:cs="Times New Roman"/>
          <w:sz w:val="28"/>
          <w:szCs w:val="28"/>
        </w:rPr>
        <w:t>105,2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7270AC" w:rsidRPr="00926AF4">
        <w:rPr>
          <w:rFonts w:ascii="Times New Roman" w:hAnsi="Times New Roman" w:cs="Times New Roman"/>
          <w:sz w:val="28"/>
          <w:szCs w:val="28"/>
        </w:rPr>
        <w:t>10</w:t>
      </w:r>
      <w:r w:rsidR="003C04C0" w:rsidRPr="00926AF4">
        <w:rPr>
          <w:rFonts w:ascii="Times New Roman" w:hAnsi="Times New Roman" w:cs="Times New Roman"/>
          <w:sz w:val="28"/>
          <w:szCs w:val="28"/>
        </w:rPr>
        <w:t>0</w:t>
      </w:r>
      <w:r w:rsidR="007270AC" w:rsidRPr="00926AF4">
        <w:rPr>
          <w:rFonts w:ascii="Times New Roman" w:hAnsi="Times New Roman" w:cs="Times New Roman"/>
          <w:sz w:val="28"/>
          <w:szCs w:val="28"/>
        </w:rPr>
        <w:t>,</w:t>
      </w:r>
      <w:r w:rsidR="003C04C0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7270AC" w:rsidRPr="00926AF4">
        <w:rPr>
          <w:rFonts w:ascii="Times New Roman" w:hAnsi="Times New Roman" w:cs="Times New Roman"/>
          <w:sz w:val="28"/>
          <w:szCs w:val="28"/>
        </w:rPr>
        <w:t>10</w:t>
      </w:r>
      <w:r w:rsidR="003C04C0" w:rsidRPr="00926AF4">
        <w:rPr>
          <w:rFonts w:ascii="Times New Roman" w:hAnsi="Times New Roman" w:cs="Times New Roman"/>
          <w:sz w:val="28"/>
          <w:szCs w:val="28"/>
        </w:rPr>
        <w:t>0,0+100,0+100,0</w:t>
      </w:r>
      <w:r w:rsidR="007270AC" w:rsidRPr="00926AF4">
        <w:rPr>
          <w:rFonts w:ascii="Times New Roman" w:hAnsi="Times New Roman" w:cs="Times New Roman"/>
          <w:sz w:val="28"/>
          <w:szCs w:val="28"/>
        </w:rPr>
        <w:t>)</w:t>
      </w:r>
      <w:r w:rsidRPr="00926AF4">
        <w:rPr>
          <w:rFonts w:ascii="Times New Roman" w:hAnsi="Times New Roman" w:cs="Times New Roman"/>
          <w:sz w:val="28"/>
          <w:szCs w:val="28"/>
        </w:rPr>
        <w:t xml:space="preserve"> /</w:t>
      </w:r>
      <w:r w:rsidR="003C04C0" w:rsidRPr="00926AF4">
        <w:rPr>
          <w:rFonts w:ascii="Times New Roman" w:hAnsi="Times New Roman" w:cs="Times New Roman"/>
          <w:sz w:val="28"/>
          <w:szCs w:val="28"/>
        </w:rPr>
        <w:t>5</w:t>
      </w:r>
      <w:r w:rsidRPr="00926AF4">
        <w:rPr>
          <w:rFonts w:ascii="Times New Roman" w:hAnsi="Times New Roman" w:cs="Times New Roman"/>
          <w:sz w:val="28"/>
          <w:szCs w:val="28"/>
        </w:rPr>
        <w:t xml:space="preserve"> = </w:t>
      </w:r>
      <w:r w:rsidR="003C04C0" w:rsidRPr="00926AF4">
        <w:rPr>
          <w:rFonts w:ascii="Times New Roman" w:hAnsi="Times New Roman" w:cs="Times New Roman"/>
          <w:sz w:val="28"/>
          <w:szCs w:val="28"/>
        </w:rPr>
        <w:t>101,04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26AF4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D7223" w:rsidRPr="00926AF4">
        <w:rPr>
          <w:rFonts w:ascii="Times New Roman" w:hAnsi="Times New Roman" w:cs="Times New Roman"/>
          <w:sz w:val="28"/>
          <w:szCs w:val="28"/>
        </w:rPr>
        <w:t>96,8</w:t>
      </w:r>
      <w:r w:rsidRPr="00926AF4">
        <w:rPr>
          <w:rFonts w:ascii="Times New Roman" w:hAnsi="Times New Roman" w:cs="Times New Roman"/>
          <w:sz w:val="28"/>
          <w:szCs w:val="28"/>
        </w:rPr>
        <w:t>+1</w:t>
      </w:r>
      <w:r w:rsidR="003C04C0" w:rsidRPr="00926AF4">
        <w:rPr>
          <w:rFonts w:ascii="Times New Roman" w:hAnsi="Times New Roman" w:cs="Times New Roman"/>
          <w:sz w:val="28"/>
          <w:szCs w:val="28"/>
        </w:rPr>
        <w:t>01,04</w:t>
      </w:r>
      <w:r w:rsidRPr="00926AF4">
        <w:rPr>
          <w:rFonts w:ascii="Times New Roman" w:hAnsi="Times New Roman" w:cs="Times New Roman"/>
          <w:sz w:val="28"/>
          <w:szCs w:val="28"/>
        </w:rPr>
        <w:t>)/2=</w:t>
      </w:r>
      <w:r w:rsidR="00CD7223" w:rsidRPr="00926AF4">
        <w:rPr>
          <w:rFonts w:ascii="Times New Roman" w:hAnsi="Times New Roman" w:cs="Times New Roman"/>
          <w:sz w:val="28"/>
          <w:szCs w:val="28"/>
        </w:rPr>
        <w:t>98,92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926AF4" w:rsidRDefault="006C19B2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157E5C" w:rsidRPr="00926AF4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926AF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CD7223" w:rsidRPr="00926AF4">
        <w:rPr>
          <w:rFonts w:ascii="Times New Roman" w:hAnsi="Times New Roman" w:cs="Times New Roman"/>
          <w:b/>
          <w:sz w:val="28"/>
          <w:szCs w:val="28"/>
        </w:rPr>
        <w:t>98,92</w:t>
      </w:r>
      <w:r w:rsidR="006414A0" w:rsidRPr="00926AF4">
        <w:rPr>
          <w:rFonts w:ascii="Times New Roman" w:hAnsi="Times New Roman" w:cs="Times New Roman"/>
          <w:b/>
          <w:sz w:val="28"/>
          <w:szCs w:val="28"/>
        </w:rPr>
        <w:t>&gt;</w:t>
      </w:r>
      <w:r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926AF4" w:rsidRDefault="009D6EDB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6C19B2" w:rsidRPr="00926AF4">
        <w:rPr>
          <w:rFonts w:ascii="Times New Roman" w:hAnsi="Times New Roman" w:cs="Times New Roman"/>
          <w:sz w:val="28"/>
          <w:szCs w:val="28"/>
        </w:rPr>
        <w:t>Подпрограмма 2</w:t>
      </w:r>
      <w:r w:rsidR="006414A0" w:rsidRPr="00926AF4">
        <w:rPr>
          <w:rFonts w:ascii="Times New Roman" w:hAnsi="Times New Roman" w:cs="Times New Roman"/>
          <w:sz w:val="28"/>
          <w:szCs w:val="28"/>
        </w:rPr>
        <w:t>.</w:t>
      </w:r>
      <w:r w:rsidR="009A0A8F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="00725C0A" w:rsidRPr="00926AF4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</w:p>
    <w:p w:rsidR="006C19B2" w:rsidRPr="00926AF4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19B2" w:rsidRPr="00926AF4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725C0A" w:rsidRPr="00926AF4">
        <w:rPr>
          <w:rFonts w:ascii="Times New Roman" w:hAnsi="Times New Roman" w:cs="Times New Roman"/>
          <w:sz w:val="28"/>
          <w:szCs w:val="28"/>
        </w:rPr>
        <w:t>100</w:t>
      </w:r>
      <w:r w:rsidR="006C19B2" w:rsidRPr="00926AF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26AF4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</w:t>
      </w:r>
      <w:r w:rsidR="006C19B2"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25C0A" w:rsidRPr="00926AF4" w:rsidRDefault="00725C0A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Предоставление дотаций на выравнивание бюджетной обеспеченности поселений  из районного бюджета поселениям, расчётная бюджетная обеспеченность которых не превышает уровень, установленный в качестве критерия выравнивания расчётной </w:t>
      </w:r>
      <w:r w:rsidR="009D6EDB" w:rsidRPr="00926AF4">
        <w:rPr>
          <w:rFonts w:ascii="Times New Roman" w:hAnsi="Times New Roman" w:cs="Times New Roman"/>
          <w:sz w:val="28"/>
          <w:szCs w:val="28"/>
        </w:rPr>
        <w:t>бюджетной</w:t>
      </w:r>
      <w:r w:rsidRPr="00926AF4">
        <w:rPr>
          <w:rFonts w:ascii="Times New Roman" w:hAnsi="Times New Roman" w:cs="Times New Roman"/>
          <w:sz w:val="28"/>
          <w:szCs w:val="28"/>
        </w:rPr>
        <w:t xml:space="preserve"> обеспеченности поселений района, в % от количества таких поселений- 100%;</w:t>
      </w:r>
    </w:p>
    <w:p w:rsidR="006C19B2" w:rsidRPr="00926AF4" w:rsidRDefault="00725C0A" w:rsidP="00A23FFF">
      <w:pPr>
        <w:pStyle w:val="a3"/>
        <w:numPr>
          <w:ilvl w:val="0"/>
          <w:numId w:val="8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Перечисление предусмотренной муниципальной программой дотации по обеспечению </w:t>
      </w:r>
      <w:r w:rsidR="00157E5C" w:rsidRPr="00926AF4">
        <w:rPr>
          <w:rFonts w:ascii="Times New Roman" w:hAnsi="Times New Roman" w:cs="Times New Roman"/>
          <w:sz w:val="28"/>
          <w:szCs w:val="28"/>
        </w:rPr>
        <w:t>сбалансированности бюджетов поселений из бюджета района, в объёме, утверждённом решением Совета муниципального района «Карымский район»на текущий год и плановый период- 100</w:t>
      </w:r>
      <w:r w:rsidR="006C19B2" w:rsidRPr="00926AF4">
        <w:rPr>
          <w:rFonts w:ascii="Times New Roman" w:hAnsi="Times New Roman" w:cs="Times New Roman"/>
          <w:sz w:val="28"/>
          <w:szCs w:val="28"/>
        </w:rPr>
        <w:t>%;</w:t>
      </w:r>
    </w:p>
    <w:p w:rsidR="006C19B2" w:rsidRPr="00926AF4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(100+100) /</w:t>
      </w:r>
      <w:r w:rsidR="00157E5C" w:rsidRPr="00926AF4">
        <w:rPr>
          <w:rFonts w:ascii="Times New Roman" w:hAnsi="Times New Roman" w:cs="Times New Roman"/>
          <w:sz w:val="28"/>
          <w:szCs w:val="28"/>
        </w:rPr>
        <w:t>2</w:t>
      </w:r>
      <w:r w:rsidRPr="00926AF4">
        <w:rPr>
          <w:rFonts w:ascii="Times New Roman" w:hAnsi="Times New Roman" w:cs="Times New Roman"/>
          <w:sz w:val="28"/>
          <w:szCs w:val="28"/>
        </w:rPr>
        <w:t xml:space="preserve">= </w:t>
      </w:r>
      <w:r w:rsidR="00157E5C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26AF4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57E5C" w:rsidRPr="00926AF4">
        <w:rPr>
          <w:rFonts w:ascii="Times New Roman" w:hAnsi="Times New Roman" w:cs="Times New Roman"/>
          <w:sz w:val="28"/>
          <w:szCs w:val="28"/>
        </w:rPr>
        <w:t>100</w:t>
      </w:r>
      <w:r w:rsidR="006C19B2" w:rsidRPr="00926AF4">
        <w:rPr>
          <w:rFonts w:ascii="Times New Roman" w:hAnsi="Times New Roman" w:cs="Times New Roman"/>
          <w:sz w:val="28"/>
          <w:szCs w:val="28"/>
        </w:rPr>
        <w:t>+</w:t>
      </w:r>
      <w:r w:rsidR="00157E5C" w:rsidRPr="00926AF4">
        <w:rPr>
          <w:rFonts w:ascii="Times New Roman" w:hAnsi="Times New Roman" w:cs="Times New Roman"/>
          <w:sz w:val="28"/>
          <w:szCs w:val="28"/>
        </w:rPr>
        <w:t>100</w:t>
      </w:r>
      <w:r w:rsidR="006C19B2" w:rsidRPr="00926AF4">
        <w:rPr>
          <w:rFonts w:ascii="Times New Roman" w:hAnsi="Times New Roman" w:cs="Times New Roman"/>
          <w:sz w:val="28"/>
          <w:szCs w:val="28"/>
        </w:rPr>
        <w:t>)/2=</w:t>
      </w:r>
      <w:r w:rsidR="00157E5C" w:rsidRPr="00926AF4">
        <w:rPr>
          <w:rFonts w:ascii="Times New Roman" w:hAnsi="Times New Roman" w:cs="Times New Roman"/>
          <w:sz w:val="28"/>
          <w:szCs w:val="28"/>
        </w:rPr>
        <w:t>100</w:t>
      </w:r>
      <w:r w:rsidR="006C19B2" w:rsidRPr="00926AF4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926AF4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9B2" w:rsidRPr="00926AF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157E5C" w:rsidRPr="00926AF4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  <w:r w:rsidR="006C19B2" w:rsidRPr="00926AF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926AF4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926AF4" w:rsidRDefault="009D6EDB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6C19B2" w:rsidRPr="00926AF4">
        <w:rPr>
          <w:rFonts w:ascii="Times New Roman" w:hAnsi="Times New Roman" w:cs="Times New Roman"/>
          <w:sz w:val="28"/>
          <w:szCs w:val="28"/>
        </w:rPr>
        <w:t xml:space="preserve">Подпрограмма 3: </w:t>
      </w:r>
      <w:r w:rsidR="00CA72F5" w:rsidRPr="00926AF4">
        <w:rPr>
          <w:rFonts w:ascii="Times New Roman" w:hAnsi="Times New Roman" w:cs="Times New Roman"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</w:p>
    <w:p w:rsidR="006C19B2" w:rsidRPr="00926AF4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  </w:t>
      </w:r>
      <w:r w:rsidR="006C19B2" w:rsidRPr="00926AF4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CA72F5" w:rsidRPr="00926AF4">
        <w:rPr>
          <w:rFonts w:ascii="Times New Roman" w:hAnsi="Times New Roman" w:cs="Times New Roman"/>
          <w:sz w:val="28"/>
          <w:szCs w:val="28"/>
        </w:rPr>
        <w:t>100</w:t>
      </w:r>
      <w:r w:rsidR="006C19B2" w:rsidRPr="00926AF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26AF4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926AF4" w:rsidRDefault="00CA72F5" w:rsidP="00A23FFF">
      <w:pPr>
        <w:pStyle w:val="a3"/>
        <w:numPr>
          <w:ilvl w:val="0"/>
          <w:numId w:val="9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Соотношение фактического размера  перечисленных поселениям субвенций на осуществление переданных полномочий к запланированному объёму</w:t>
      </w:r>
      <w:r w:rsidR="006C19B2" w:rsidRPr="00926AF4">
        <w:rPr>
          <w:rFonts w:ascii="Times New Roman" w:hAnsi="Times New Roman" w:cs="Times New Roman"/>
          <w:sz w:val="28"/>
          <w:szCs w:val="28"/>
        </w:rPr>
        <w:t>- 100%</w:t>
      </w:r>
      <w:r w:rsidRPr="00926AF4">
        <w:rPr>
          <w:rFonts w:ascii="Times New Roman" w:hAnsi="Times New Roman" w:cs="Times New Roman"/>
          <w:sz w:val="28"/>
          <w:szCs w:val="28"/>
        </w:rPr>
        <w:t>.</w:t>
      </w:r>
    </w:p>
    <w:p w:rsidR="006C19B2" w:rsidRPr="00926AF4" w:rsidRDefault="006C19B2" w:rsidP="00A23FF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(100) /</w:t>
      </w:r>
      <w:r w:rsidR="00CA72F5" w:rsidRPr="00926AF4">
        <w:rPr>
          <w:rFonts w:ascii="Times New Roman" w:hAnsi="Times New Roman" w:cs="Times New Roman"/>
          <w:sz w:val="28"/>
          <w:szCs w:val="28"/>
        </w:rPr>
        <w:t>1</w:t>
      </w:r>
      <w:r w:rsidRPr="00926AF4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26AF4" w:rsidRDefault="006414A0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 </w:t>
      </w:r>
      <w:r w:rsidR="006C19B2"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926AF4">
        <w:rPr>
          <w:rFonts w:ascii="Times New Roman" w:hAnsi="Times New Roman" w:cs="Times New Roman"/>
          <w:sz w:val="28"/>
          <w:szCs w:val="28"/>
        </w:rPr>
        <w:t>100</w:t>
      </w:r>
      <w:r w:rsidR="006C19B2" w:rsidRPr="00926AF4">
        <w:rPr>
          <w:rFonts w:ascii="Times New Roman" w:hAnsi="Times New Roman" w:cs="Times New Roman"/>
          <w:sz w:val="28"/>
          <w:szCs w:val="28"/>
        </w:rPr>
        <w:t>+</w:t>
      </w:r>
      <w:r w:rsidR="00CA72F5" w:rsidRPr="00926AF4">
        <w:rPr>
          <w:rFonts w:ascii="Times New Roman" w:hAnsi="Times New Roman" w:cs="Times New Roman"/>
          <w:sz w:val="28"/>
          <w:szCs w:val="28"/>
        </w:rPr>
        <w:t>100</w:t>
      </w:r>
      <w:r w:rsidR="006C19B2" w:rsidRPr="00926AF4">
        <w:rPr>
          <w:rFonts w:ascii="Times New Roman" w:hAnsi="Times New Roman" w:cs="Times New Roman"/>
          <w:sz w:val="28"/>
          <w:szCs w:val="28"/>
        </w:rPr>
        <w:t xml:space="preserve">)/2= </w:t>
      </w:r>
      <w:r w:rsidR="00CA72F5" w:rsidRPr="00926AF4">
        <w:rPr>
          <w:rFonts w:ascii="Times New Roman" w:hAnsi="Times New Roman" w:cs="Times New Roman"/>
          <w:sz w:val="28"/>
          <w:szCs w:val="28"/>
        </w:rPr>
        <w:t>100</w:t>
      </w:r>
      <w:r w:rsidR="006C19B2" w:rsidRPr="00926AF4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926AF4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9B2" w:rsidRPr="00926AF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926AF4">
        <w:rPr>
          <w:rFonts w:ascii="Times New Roman" w:hAnsi="Times New Roman" w:cs="Times New Roman"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  <w:r w:rsidR="006C19B2" w:rsidRPr="00926AF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926AF4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926AF4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Подпрограмма 4: </w:t>
      </w:r>
      <w:r w:rsidR="00DA06F2" w:rsidRPr="00926AF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</w:p>
    <w:p w:rsidR="006C19B2" w:rsidRPr="00926AF4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    </w:t>
      </w:r>
      <w:r w:rsidR="006C19B2" w:rsidRPr="00926AF4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DA06F2" w:rsidRPr="00926AF4">
        <w:rPr>
          <w:rFonts w:ascii="Times New Roman" w:hAnsi="Times New Roman" w:cs="Times New Roman"/>
          <w:sz w:val="28"/>
          <w:szCs w:val="28"/>
        </w:rPr>
        <w:t>9</w:t>
      </w:r>
      <w:r w:rsidR="009D6EDB" w:rsidRPr="00926AF4">
        <w:rPr>
          <w:rFonts w:ascii="Times New Roman" w:hAnsi="Times New Roman" w:cs="Times New Roman"/>
          <w:sz w:val="28"/>
          <w:szCs w:val="28"/>
        </w:rPr>
        <w:t>,6</w:t>
      </w:r>
      <w:r w:rsidR="006C19B2" w:rsidRPr="00926AF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26AF4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926AF4" w:rsidRDefault="00CA72F5" w:rsidP="00A23FFF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Сопоставление фактических и планируемых объёмов расходов районного бюджета на реализацию подпрограммы и её основных мероприятий- 99,</w:t>
      </w:r>
      <w:r w:rsidR="009D6EDB" w:rsidRPr="00926AF4">
        <w:rPr>
          <w:rFonts w:ascii="Times New Roman" w:hAnsi="Times New Roman" w:cs="Times New Roman"/>
          <w:sz w:val="28"/>
          <w:szCs w:val="28"/>
        </w:rPr>
        <w:t>8</w:t>
      </w:r>
      <w:r w:rsidR="006C19B2" w:rsidRPr="00926AF4">
        <w:rPr>
          <w:rFonts w:ascii="Times New Roman" w:hAnsi="Times New Roman" w:cs="Times New Roman"/>
          <w:sz w:val="28"/>
          <w:szCs w:val="28"/>
        </w:rPr>
        <w:t>;</w:t>
      </w:r>
    </w:p>
    <w:p w:rsidR="00CA72F5" w:rsidRPr="00926AF4" w:rsidRDefault="00CA72F5" w:rsidP="00A23FFF">
      <w:pPr>
        <w:pStyle w:val="a3"/>
        <w:numPr>
          <w:ilvl w:val="0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Сопоставление числа выполненных  и планируемых мероприятий плана реализации подпрограммы муниципальной программы- 100%. </w:t>
      </w:r>
    </w:p>
    <w:p w:rsidR="006C19B2" w:rsidRPr="00926AF4" w:rsidRDefault="006C19B2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(9</w:t>
      </w:r>
      <w:r w:rsidR="00CA72F5" w:rsidRPr="00926AF4">
        <w:rPr>
          <w:rFonts w:ascii="Times New Roman" w:hAnsi="Times New Roman" w:cs="Times New Roman"/>
          <w:sz w:val="28"/>
          <w:szCs w:val="28"/>
        </w:rPr>
        <w:t>9,</w:t>
      </w:r>
      <w:r w:rsidR="009D6EDB" w:rsidRPr="00926AF4">
        <w:rPr>
          <w:rFonts w:ascii="Times New Roman" w:hAnsi="Times New Roman" w:cs="Times New Roman"/>
          <w:sz w:val="28"/>
          <w:szCs w:val="28"/>
        </w:rPr>
        <w:t>8</w:t>
      </w:r>
      <w:r w:rsidRPr="00926AF4">
        <w:rPr>
          <w:rFonts w:ascii="Times New Roman" w:hAnsi="Times New Roman" w:cs="Times New Roman"/>
          <w:sz w:val="28"/>
          <w:szCs w:val="28"/>
        </w:rPr>
        <w:t>+100) /</w:t>
      </w:r>
      <w:r w:rsidR="00CA72F5" w:rsidRPr="00926AF4">
        <w:rPr>
          <w:rFonts w:ascii="Times New Roman" w:hAnsi="Times New Roman" w:cs="Times New Roman"/>
          <w:sz w:val="28"/>
          <w:szCs w:val="28"/>
        </w:rPr>
        <w:t>2</w:t>
      </w:r>
      <w:r w:rsidRPr="00926AF4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926AF4">
        <w:rPr>
          <w:rFonts w:ascii="Times New Roman" w:hAnsi="Times New Roman" w:cs="Times New Roman"/>
          <w:sz w:val="28"/>
          <w:szCs w:val="28"/>
        </w:rPr>
        <w:t>99,</w:t>
      </w:r>
      <w:r w:rsidR="009D6EDB" w:rsidRPr="00926AF4">
        <w:rPr>
          <w:rFonts w:ascii="Times New Roman" w:hAnsi="Times New Roman" w:cs="Times New Roman"/>
          <w:sz w:val="28"/>
          <w:szCs w:val="28"/>
        </w:rPr>
        <w:t>9%</w:t>
      </w:r>
    </w:p>
    <w:p w:rsidR="006C19B2" w:rsidRPr="00926AF4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926AF4">
        <w:rPr>
          <w:rFonts w:ascii="Times New Roman" w:hAnsi="Times New Roman" w:cs="Times New Roman"/>
          <w:sz w:val="28"/>
          <w:szCs w:val="28"/>
        </w:rPr>
        <w:t>99</w:t>
      </w:r>
      <w:r w:rsidR="009D6EDB" w:rsidRPr="00926AF4">
        <w:rPr>
          <w:rFonts w:ascii="Times New Roman" w:hAnsi="Times New Roman" w:cs="Times New Roman"/>
          <w:sz w:val="28"/>
          <w:szCs w:val="28"/>
        </w:rPr>
        <w:t>,6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CA72F5" w:rsidRPr="00926AF4">
        <w:rPr>
          <w:rFonts w:ascii="Times New Roman" w:hAnsi="Times New Roman" w:cs="Times New Roman"/>
          <w:sz w:val="28"/>
          <w:szCs w:val="28"/>
        </w:rPr>
        <w:t>99,</w:t>
      </w:r>
      <w:r w:rsidR="009D6EDB" w:rsidRPr="00926AF4">
        <w:rPr>
          <w:rFonts w:ascii="Times New Roman" w:hAnsi="Times New Roman" w:cs="Times New Roman"/>
          <w:sz w:val="28"/>
          <w:szCs w:val="28"/>
        </w:rPr>
        <w:t>9</w:t>
      </w:r>
      <w:r w:rsidRPr="00926AF4">
        <w:rPr>
          <w:rFonts w:ascii="Times New Roman" w:hAnsi="Times New Roman" w:cs="Times New Roman"/>
          <w:sz w:val="28"/>
          <w:szCs w:val="28"/>
        </w:rPr>
        <w:t>)/2=</w:t>
      </w:r>
      <w:r w:rsidR="00CA72F5" w:rsidRPr="00926AF4">
        <w:rPr>
          <w:rFonts w:ascii="Times New Roman" w:hAnsi="Times New Roman" w:cs="Times New Roman"/>
          <w:sz w:val="28"/>
          <w:szCs w:val="28"/>
        </w:rPr>
        <w:t>99,</w:t>
      </w:r>
      <w:r w:rsidR="009C586F" w:rsidRPr="00926AF4">
        <w:rPr>
          <w:rFonts w:ascii="Times New Roman" w:hAnsi="Times New Roman" w:cs="Times New Roman"/>
          <w:sz w:val="28"/>
          <w:szCs w:val="28"/>
        </w:rPr>
        <w:t>75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926AF4" w:rsidRDefault="006C19B2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926AF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926AF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14A0" w:rsidRPr="00926AF4">
        <w:rPr>
          <w:rFonts w:ascii="Times New Roman" w:hAnsi="Times New Roman" w:cs="Times New Roman"/>
          <w:b/>
          <w:sz w:val="28"/>
          <w:szCs w:val="28"/>
        </w:rPr>
        <w:t>99,</w:t>
      </w:r>
      <w:r w:rsidR="009C586F" w:rsidRPr="00926AF4">
        <w:rPr>
          <w:rFonts w:ascii="Times New Roman" w:hAnsi="Times New Roman" w:cs="Times New Roman"/>
          <w:b/>
          <w:sz w:val="28"/>
          <w:szCs w:val="28"/>
        </w:rPr>
        <w:t>75</w:t>
      </w:r>
      <w:r w:rsidR="006414A0" w:rsidRPr="00926AF4">
        <w:rPr>
          <w:rFonts w:ascii="Times New Roman" w:hAnsi="Times New Roman" w:cs="Times New Roman"/>
          <w:b/>
          <w:sz w:val="28"/>
          <w:szCs w:val="28"/>
        </w:rPr>
        <w:t>&gt;</w:t>
      </w:r>
      <w:r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CA72F5" w:rsidRPr="00926AF4" w:rsidRDefault="00CA72F5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7B" w:rsidRPr="00926AF4" w:rsidRDefault="00315C6B" w:rsidP="00D23052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D6447B" w:rsidRPr="00926AF4">
        <w:rPr>
          <w:rFonts w:ascii="Times New Roman" w:hAnsi="Times New Roman" w:cs="Times New Roman"/>
          <w:b/>
          <w:sz w:val="28"/>
          <w:szCs w:val="28"/>
        </w:rPr>
        <w:t>Обеспечение доступным и комфортным жильём жителей муниципального района «Карымский район»</w:t>
      </w:r>
      <w:r w:rsidRPr="00926AF4">
        <w:rPr>
          <w:rFonts w:ascii="Times New Roman" w:hAnsi="Times New Roman" w:cs="Times New Roman"/>
          <w:b/>
          <w:sz w:val="28"/>
          <w:szCs w:val="28"/>
        </w:rPr>
        <w:t xml:space="preserve"> на 2017- 2020 годы»</w:t>
      </w:r>
    </w:p>
    <w:p w:rsidR="00964742" w:rsidRPr="00926AF4" w:rsidRDefault="0096474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Комитетом по имуществу, земельным вопросам и градостроительной деятельности администрации муниципального района «Карымский район»,  в целях </w:t>
      </w:r>
      <w:r w:rsidRPr="00926AF4">
        <w:rPr>
          <w:rFonts w:ascii="Times New Roman" w:eastAsia="Calibri" w:hAnsi="Times New Roman" w:cs="Times New Roman"/>
          <w:sz w:val="28"/>
          <w:szCs w:val="28"/>
        </w:rPr>
        <w:t>развити</w:t>
      </w:r>
      <w:r w:rsidRPr="00926AF4">
        <w:rPr>
          <w:rFonts w:ascii="Times New Roman" w:hAnsi="Times New Roman" w:cs="Times New Roman"/>
          <w:sz w:val="28"/>
          <w:szCs w:val="28"/>
        </w:rPr>
        <w:t>я</w:t>
      </w:r>
      <w:r w:rsidRPr="00926AF4">
        <w:rPr>
          <w:rFonts w:ascii="Times New Roman" w:eastAsia="Calibri" w:hAnsi="Times New Roman" w:cs="Times New Roman"/>
          <w:sz w:val="28"/>
          <w:szCs w:val="28"/>
        </w:rPr>
        <w:t xml:space="preserve"> жилищного строительства в целях повышения доступности жилья для населения</w:t>
      </w:r>
      <w:r w:rsidRPr="00926AF4">
        <w:rPr>
          <w:rFonts w:ascii="Times New Roman" w:hAnsi="Times New Roman" w:cs="Times New Roman"/>
          <w:sz w:val="28"/>
          <w:szCs w:val="28"/>
        </w:rPr>
        <w:t xml:space="preserve">, улучшения условий жизнедеятельности и повышения качества жизни населения. </w:t>
      </w:r>
    </w:p>
    <w:p w:rsidR="00D6447B" w:rsidRPr="00926AF4" w:rsidRDefault="00D6447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жильём жителей муниципального района «Карымский район» включает в себя две подпрограммы:</w:t>
      </w:r>
    </w:p>
    <w:p w:rsidR="00D6447B" w:rsidRPr="00926AF4" w:rsidRDefault="00315C6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D6447B" w:rsidRPr="00926AF4">
        <w:rPr>
          <w:rFonts w:ascii="Times New Roman" w:hAnsi="Times New Roman" w:cs="Times New Roman"/>
          <w:sz w:val="28"/>
          <w:szCs w:val="28"/>
        </w:rPr>
        <w:t>- Обеспечение жильём молодых семей муниципального района «Карымский район;</w:t>
      </w:r>
    </w:p>
    <w:p w:rsidR="00D6447B" w:rsidRPr="00926AF4" w:rsidRDefault="00315C6B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D6447B" w:rsidRPr="00926AF4">
        <w:rPr>
          <w:rFonts w:ascii="Times New Roman" w:hAnsi="Times New Roman" w:cs="Times New Roman"/>
          <w:sz w:val="28"/>
          <w:szCs w:val="28"/>
        </w:rPr>
        <w:t>- Устойчивое развитие сельских территорий</w:t>
      </w:r>
      <w:r w:rsidRPr="00926AF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район».</w:t>
      </w:r>
    </w:p>
    <w:p w:rsidR="00D6447B" w:rsidRPr="00926AF4" w:rsidRDefault="00315C6B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D6447B" w:rsidRPr="00926AF4">
        <w:rPr>
          <w:rFonts w:ascii="Times New Roman" w:hAnsi="Times New Roman" w:cs="Times New Roman"/>
          <w:sz w:val="28"/>
          <w:szCs w:val="28"/>
        </w:rPr>
        <w:t>Подпрограмма 1: Обеспечение жильём молодых семей муниципального района «Карымский район</w:t>
      </w:r>
    </w:p>
    <w:p w:rsidR="00D6447B" w:rsidRPr="00926AF4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918EA" w:rsidRPr="00926AF4">
        <w:rPr>
          <w:rFonts w:ascii="Times New Roman" w:hAnsi="Times New Roman" w:cs="Times New Roman"/>
          <w:sz w:val="28"/>
          <w:szCs w:val="28"/>
        </w:rPr>
        <w:t xml:space="preserve">данных разработчика программы, </w:t>
      </w:r>
      <w:r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="00315C6B" w:rsidRPr="00926AF4">
        <w:rPr>
          <w:rFonts w:ascii="Times New Roman" w:hAnsi="Times New Roman" w:cs="Times New Roman"/>
          <w:sz w:val="28"/>
          <w:szCs w:val="28"/>
        </w:rPr>
        <w:t>в</w:t>
      </w:r>
      <w:r w:rsidRPr="00926AF4">
        <w:rPr>
          <w:rFonts w:ascii="Times New Roman" w:hAnsi="Times New Roman" w:cs="Times New Roman"/>
          <w:sz w:val="28"/>
          <w:szCs w:val="28"/>
        </w:rPr>
        <w:t xml:space="preserve"> 201</w:t>
      </w:r>
      <w:r w:rsidR="00315C6B" w:rsidRPr="00926AF4">
        <w:rPr>
          <w:rFonts w:ascii="Times New Roman" w:hAnsi="Times New Roman" w:cs="Times New Roman"/>
          <w:sz w:val="28"/>
          <w:szCs w:val="28"/>
        </w:rPr>
        <w:t>9</w:t>
      </w:r>
      <w:r w:rsidRPr="00926AF4">
        <w:rPr>
          <w:rFonts w:ascii="Times New Roman" w:hAnsi="Times New Roman" w:cs="Times New Roman"/>
          <w:sz w:val="28"/>
          <w:szCs w:val="28"/>
        </w:rPr>
        <w:t xml:space="preserve"> год</w:t>
      </w:r>
      <w:r w:rsidR="00315C6B" w:rsidRPr="00926AF4">
        <w:rPr>
          <w:rFonts w:ascii="Times New Roman" w:hAnsi="Times New Roman" w:cs="Times New Roman"/>
          <w:sz w:val="28"/>
          <w:szCs w:val="28"/>
        </w:rPr>
        <w:t>у</w:t>
      </w:r>
      <w:r w:rsidRPr="00926AF4">
        <w:rPr>
          <w:rFonts w:ascii="Times New Roman" w:hAnsi="Times New Roman" w:cs="Times New Roman"/>
          <w:sz w:val="28"/>
          <w:szCs w:val="28"/>
        </w:rPr>
        <w:t xml:space="preserve"> на исполнение подпрограммы бюджетные ассигнования предусматривались</w:t>
      </w:r>
      <w:r w:rsidR="00315C6B" w:rsidRPr="00926AF4">
        <w:rPr>
          <w:rFonts w:ascii="Times New Roman" w:hAnsi="Times New Roman" w:cs="Times New Roman"/>
          <w:sz w:val="28"/>
          <w:szCs w:val="28"/>
        </w:rPr>
        <w:t xml:space="preserve"> в сумме 888,3 тыс. рублей,  фактически за отчётный период профинансирована 1 семья на сумму 888,3 тыс. рублей. Тем самым исполнение целевого индикатора составило 100%</w:t>
      </w:r>
      <w:r w:rsidRPr="0092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7B" w:rsidRPr="00926AF4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На основании вышеизложенно</w:t>
      </w:r>
      <w:r w:rsidR="00315C6B" w:rsidRPr="00926AF4">
        <w:rPr>
          <w:rFonts w:ascii="Times New Roman" w:hAnsi="Times New Roman" w:cs="Times New Roman"/>
          <w:sz w:val="28"/>
          <w:szCs w:val="28"/>
        </w:rPr>
        <w:t>го</w:t>
      </w:r>
      <w:r w:rsidRPr="00926AF4">
        <w:rPr>
          <w:rFonts w:ascii="Times New Roman" w:hAnsi="Times New Roman" w:cs="Times New Roman"/>
          <w:sz w:val="28"/>
          <w:szCs w:val="28"/>
        </w:rPr>
        <w:t>, комплексная оценка показывает, что в 201</w:t>
      </w:r>
      <w:r w:rsidR="00315C6B" w:rsidRPr="00926AF4">
        <w:rPr>
          <w:rFonts w:ascii="Times New Roman" w:hAnsi="Times New Roman" w:cs="Times New Roman"/>
          <w:sz w:val="28"/>
          <w:szCs w:val="28"/>
        </w:rPr>
        <w:t>9</w:t>
      </w:r>
      <w:r w:rsidRPr="00926AF4">
        <w:rPr>
          <w:rFonts w:ascii="Times New Roman" w:hAnsi="Times New Roman" w:cs="Times New Roman"/>
          <w:sz w:val="28"/>
          <w:szCs w:val="28"/>
        </w:rPr>
        <w:t xml:space="preserve"> году подпрограмма 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эффективна</w:t>
      </w:r>
      <w:r w:rsidR="00315C6B" w:rsidRPr="00926AF4">
        <w:rPr>
          <w:rFonts w:ascii="Times New Roman" w:hAnsi="Times New Roman" w:cs="Times New Roman"/>
          <w:b/>
          <w:sz w:val="28"/>
          <w:szCs w:val="28"/>
        </w:rPr>
        <w:t xml:space="preserve">  (100&gt;85)</w:t>
      </w:r>
      <w:r w:rsidR="0058628E" w:rsidRPr="00926AF4">
        <w:rPr>
          <w:rFonts w:ascii="Times New Roman" w:hAnsi="Times New Roman" w:cs="Times New Roman"/>
          <w:sz w:val="28"/>
          <w:szCs w:val="28"/>
        </w:rPr>
        <w:t>.</w:t>
      </w:r>
    </w:p>
    <w:p w:rsidR="00D6447B" w:rsidRPr="00926AF4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Подпрограмма 2: Устойчивое развитие сельских территорий</w:t>
      </w:r>
    </w:p>
    <w:p w:rsidR="00D6447B" w:rsidRPr="00926AF4" w:rsidRDefault="00D6447B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92FFE" w:rsidRPr="00926AF4">
        <w:rPr>
          <w:rFonts w:ascii="Times New Roman" w:hAnsi="Times New Roman" w:cs="Times New Roman"/>
          <w:sz w:val="28"/>
          <w:szCs w:val="28"/>
        </w:rPr>
        <w:t>данных, представленных разработчиком программы, в</w:t>
      </w:r>
      <w:r w:rsidR="00E01E0E" w:rsidRPr="00926AF4">
        <w:rPr>
          <w:rFonts w:ascii="Times New Roman" w:hAnsi="Times New Roman" w:cs="Times New Roman"/>
          <w:sz w:val="28"/>
          <w:szCs w:val="28"/>
        </w:rPr>
        <w:t xml:space="preserve"> бю</w:t>
      </w:r>
      <w:r w:rsidR="00D92FFE" w:rsidRPr="00926AF4">
        <w:rPr>
          <w:rFonts w:ascii="Times New Roman" w:hAnsi="Times New Roman" w:cs="Times New Roman"/>
          <w:sz w:val="28"/>
          <w:szCs w:val="28"/>
        </w:rPr>
        <w:t xml:space="preserve">джете муниципального района «Карымский район» </w:t>
      </w:r>
      <w:r w:rsidRPr="00926AF4">
        <w:rPr>
          <w:rFonts w:ascii="Times New Roman" w:hAnsi="Times New Roman" w:cs="Times New Roman"/>
          <w:sz w:val="28"/>
          <w:szCs w:val="28"/>
        </w:rPr>
        <w:t xml:space="preserve">  </w:t>
      </w:r>
      <w:r w:rsidR="00D92FFE" w:rsidRPr="00926AF4">
        <w:rPr>
          <w:rFonts w:ascii="Times New Roman" w:hAnsi="Times New Roman" w:cs="Times New Roman"/>
          <w:sz w:val="28"/>
          <w:szCs w:val="28"/>
        </w:rPr>
        <w:t>в</w:t>
      </w:r>
      <w:r w:rsidRPr="00926AF4">
        <w:rPr>
          <w:rFonts w:ascii="Times New Roman" w:hAnsi="Times New Roman" w:cs="Times New Roman"/>
          <w:sz w:val="28"/>
          <w:szCs w:val="28"/>
        </w:rPr>
        <w:t xml:space="preserve"> 201</w:t>
      </w:r>
      <w:r w:rsidR="001B706B" w:rsidRPr="00926AF4">
        <w:rPr>
          <w:rFonts w:ascii="Times New Roman" w:hAnsi="Times New Roman" w:cs="Times New Roman"/>
          <w:sz w:val="28"/>
          <w:szCs w:val="28"/>
        </w:rPr>
        <w:t>9</w:t>
      </w:r>
      <w:r w:rsidRPr="00926AF4">
        <w:rPr>
          <w:rFonts w:ascii="Times New Roman" w:hAnsi="Times New Roman" w:cs="Times New Roman"/>
          <w:sz w:val="28"/>
          <w:szCs w:val="28"/>
        </w:rPr>
        <w:t xml:space="preserve"> год</w:t>
      </w:r>
      <w:r w:rsidR="00D92FFE" w:rsidRPr="00926AF4">
        <w:rPr>
          <w:rFonts w:ascii="Times New Roman" w:hAnsi="Times New Roman" w:cs="Times New Roman"/>
          <w:sz w:val="28"/>
          <w:szCs w:val="28"/>
        </w:rPr>
        <w:t>у</w:t>
      </w:r>
      <w:r w:rsidRPr="00926AF4">
        <w:rPr>
          <w:rFonts w:ascii="Times New Roman" w:hAnsi="Times New Roman" w:cs="Times New Roman"/>
          <w:sz w:val="28"/>
          <w:szCs w:val="28"/>
        </w:rPr>
        <w:t xml:space="preserve"> на исполнение подпрограммы </w:t>
      </w:r>
      <w:r w:rsidR="008436D9" w:rsidRPr="00926AF4"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 w:rsidR="001B706B" w:rsidRPr="00926AF4">
        <w:rPr>
          <w:rFonts w:ascii="Times New Roman" w:hAnsi="Times New Roman" w:cs="Times New Roman"/>
          <w:sz w:val="28"/>
          <w:szCs w:val="28"/>
        </w:rPr>
        <w:t xml:space="preserve"> не предусматривались, в результате чего можно де6лать вывод, что данная подпрограмма в отчётном периоде </w:t>
      </w:r>
      <w:r w:rsidR="001B706B" w:rsidRPr="00926AF4">
        <w:rPr>
          <w:rFonts w:ascii="Times New Roman" w:hAnsi="Times New Roman" w:cs="Times New Roman"/>
          <w:b/>
          <w:sz w:val="28"/>
          <w:szCs w:val="28"/>
        </w:rPr>
        <w:t xml:space="preserve">не эффективна. </w:t>
      </w:r>
    </w:p>
    <w:p w:rsidR="001B706B" w:rsidRPr="00926AF4" w:rsidRDefault="001B706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A2B" w:rsidRPr="00926AF4" w:rsidRDefault="00152417" w:rsidP="00D23052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AD4A2B" w:rsidRPr="00926AF4">
        <w:rPr>
          <w:rFonts w:ascii="Times New Roman" w:hAnsi="Times New Roman" w:cs="Times New Roman"/>
          <w:b/>
          <w:sz w:val="28"/>
          <w:szCs w:val="28"/>
        </w:rPr>
        <w:t>Развитие системы образования муниципального района «Карымский район» на 2017-202</w:t>
      </w:r>
      <w:r w:rsidR="00380D65" w:rsidRPr="00926AF4">
        <w:rPr>
          <w:rFonts w:ascii="Times New Roman" w:hAnsi="Times New Roman" w:cs="Times New Roman"/>
          <w:b/>
          <w:sz w:val="28"/>
          <w:szCs w:val="28"/>
        </w:rPr>
        <w:t>1</w:t>
      </w:r>
      <w:r w:rsidR="00AD4A2B" w:rsidRPr="00926AF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D4A2B" w:rsidRPr="00926AF4" w:rsidRDefault="00AD4A2B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2B" w:rsidRPr="00926AF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b/>
          <w:sz w:val="28"/>
          <w:szCs w:val="28"/>
        </w:rPr>
        <w:tab/>
      </w:r>
      <w:r w:rsidRPr="00926AF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52417" w:rsidRPr="00926AF4">
        <w:rPr>
          <w:rFonts w:ascii="Times New Roman" w:hAnsi="Times New Roman" w:cs="Times New Roman"/>
          <w:sz w:val="28"/>
          <w:szCs w:val="28"/>
        </w:rPr>
        <w:t xml:space="preserve"> разработана Комитетом образования администрации муниципального района «Карымский район» в целях</w:t>
      </w:r>
      <w:r w:rsidR="0076593A" w:rsidRPr="00926AF4">
        <w:rPr>
          <w:rFonts w:ascii="Times New Roman" w:hAnsi="Times New Roman" w:cs="Times New Roman"/>
          <w:sz w:val="28"/>
          <w:szCs w:val="28"/>
        </w:rPr>
        <w:t xml:space="preserve"> комплексного и эффективного развития муниципальной системы образования, обеспечивающего повышение доступности и качества образования</w:t>
      </w:r>
      <w:r w:rsidR="0076593A" w:rsidRPr="00926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эффективного использования материально-технических, кадровых, финансовых и управленческих ресурсов и </w:t>
      </w:r>
      <w:r w:rsidR="00152417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AD4A2B" w:rsidRPr="00926AF4" w:rsidRDefault="00AD4A2B" w:rsidP="00A2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- Развитие системы дошкольного образования;</w:t>
      </w:r>
    </w:p>
    <w:p w:rsidR="00AD4A2B" w:rsidRPr="00926AF4" w:rsidRDefault="00AD4A2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A2B" w:rsidRPr="00926AF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- Развитие системы начального общего, основного общего, среднего общего образования;</w:t>
      </w:r>
    </w:p>
    <w:p w:rsidR="00AD4A2B" w:rsidRPr="00926AF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- Развитие системы дополнительного образования, отдыха, оздоровления, занятости детей и подростков;</w:t>
      </w:r>
    </w:p>
    <w:p w:rsidR="00AD4A2B" w:rsidRPr="00926AF4" w:rsidRDefault="00AD4A2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- Обеспечение и совершенствование управления системой образования и прочие мероприятия в области образования.</w:t>
      </w:r>
    </w:p>
    <w:p w:rsidR="005617FD" w:rsidRPr="00926AF4" w:rsidRDefault="00380D65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AD4A2B" w:rsidRPr="00926AF4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</w:t>
      </w:r>
      <w:r w:rsidR="00DC7174" w:rsidRPr="00926AF4">
        <w:rPr>
          <w:rFonts w:ascii="Times New Roman" w:hAnsi="Times New Roman" w:cs="Times New Roman"/>
          <w:sz w:val="28"/>
          <w:szCs w:val="28"/>
        </w:rPr>
        <w:t xml:space="preserve"> исполнении данной подпрограммы</w:t>
      </w:r>
      <w:r w:rsidR="00AD4A2B" w:rsidRPr="00926AF4">
        <w:rPr>
          <w:rFonts w:ascii="Times New Roman" w:hAnsi="Times New Roman" w:cs="Times New Roman"/>
          <w:sz w:val="28"/>
          <w:szCs w:val="28"/>
        </w:rPr>
        <w:t xml:space="preserve">, </w:t>
      </w:r>
      <w:r w:rsidR="009F5043" w:rsidRPr="00926AF4">
        <w:rPr>
          <w:rFonts w:ascii="Times New Roman" w:hAnsi="Times New Roman" w:cs="Times New Roman"/>
          <w:sz w:val="28"/>
          <w:szCs w:val="28"/>
        </w:rPr>
        <w:t xml:space="preserve"> исполнение по расходам  на реализацию мероприятий муниципальной программы  сост</w:t>
      </w:r>
      <w:r w:rsidR="005617FD" w:rsidRPr="00926AF4">
        <w:rPr>
          <w:rFonts w:ascii="Times New Roman" w:hAnsi="Times New Roman" w:cs="Times New Roman"/>
          <w:sz w:val="28"/>
          <w:szCs w:val="28"/>
        </w:rPr>
        <w:t xml:space="preserve">авило </w:t>
      </w:r>
      <w:r w:rsidR="00DC7174" w:rsidRPr="00926AF4">
        <w:rPr>
          <w:rFonts w:ascii="Times New Roman" w:hAnsi="Times New Roman" w:cs="Times New Roman"/>
          <w:sz w:val="28"/>
          <w:szCs w:val="28"/>
        </w:rPr>
        <w:t>99,</w:t>
      </w:r>
      <w:r w:rsidRPr="00926AF4">
        <w:rPr>
          <w:rFonts w:ascii="Times New Roman" w:hAnsi="Times New Roman" w:cs="Times New Roman"/>
          <w:sz w:val="28"/>
          <w:szCs w:val="28"/>
        </w:rPr>
        <w:t>8</w:t>
      </w:r>
      <w:r w:rsidR="005617FD" w:rsidRPr="00926AF4">
        <w:rPr>
          <w:rFonts w:ascii="Times New Roman" w:hAnsi="Times New Roman" w:cs="Times New Roman"/>
          <w:sz w:val="28"/>
          <w:szCs w:val="28"/>
        </w:rPr>
        <w:t>% к запланированному.</w:t>
      </w:r>
    </w:p>
    <w:p w:rsidR="00AD4A2B" w:rsidRPr="00926AF4" w:rsidRDefault="00B827F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9F5043" w:rsidRPr="00926AF4">
        <w:rPr>
          <w:rFonts w:ascii="Times New Roman" w:hAnsi="Times New Roman" w:cs="Times New Roman"/>
          <w:sz w:val="28"/>
          <w:szCs w:val="28"/>
        </w:rPr>
        <w:t>Подпрограмма 1: Развитие системы дошкольного образования</w:t>
      </w:r>
      <w:r w:rsidR="005617FD" w:rsidRPr="0092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FD" w:rsidRPr="00926AF4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866350" w:rsidRPr="00926AF4">
        <w:rPr>
          <w:rFonts w:ascii="Times New Roman" w:hAnsi="Times New Roman" w:cs="Times New Roman"/>
          <w:sz w:val="28"/>
          <w:szCs w:val="28"/>
        </w:rPr>
        <w:t>9,</w:t>
      </w:r>
      <w:r w:rsidR="00B827F4" w:rsidRPr="00926AF4">
        <w:rPr>
          <w:rFonts w:ascii="Times New Roman" w:hAnsi="Times New Roman" w:cs="Times New Roman"/>
          <w:sz w:val="28"/>
          <w:szCs w:val="28"/>
        </w:rPr>
        <w:t>4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9F5043" w:rsidRPr="00926AF4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F5043" w:rsidRPr="00926AF4" w:rsidRDefault="009F5043" w:rsidP="00BC744A">
      <w:pPr>
        <w:pStyle w:val="a3"/>
        <w:numPr>
          <w:ilvl w:val="0"/>
          <w:numId w:val="24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Охват детей раннего возраста услугами дошкольного образования- 10</w:t>
      </w:r>
      <w:r w:rsidR="003009AC" w:rsidRPr="00926AF4">
        <w:rPr>
          <w:rFonts w:ascii="Times New Roman" w:hAnsi="Times New Roman" w:cs="Times New Roman"/>
          <w:sz w:val="28"/>
          <w:szCs w:val="28"/>
        </w:rPr>
        <w:t>2,8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9F5043" w:rsidRPr="00926AF4" w:rsidRDefault="009F5043" w:rsidP="00BC744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Удельный вес ДОУ, имеющих бессрочную лицензию- 1</w:t>
      </w:r>
      <w:r w:rsidR="00C360F1" w:rsidRPr="00926AF4">
        <w:rPr>
          <w:rFonts w:ascii="Times New Roman" w:hAnsi="Times New Roman" w:cs="Times New Roman"/>
          <w:sz w:val="28"/>
          <w:szCs w:val="28"/>
        </w:rPr>
        <w:t>00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9F5043" w:rsidRPr="00926AF4" w:rsidRDefault="009F5043" w:rsidP="00BC744A">
      <w:pPr>
        <w:pStyle w:val="a3"/>
        <w:numPr>
          <w:ilvl w:val="0"/>
          <w:numId w:val="2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ДОУ, в которых устранены предписания надзорных органов-</w:t>
      </w:r>
      <w:r w:rsidR="003009AC" w:rsidRPr="00926AF4">
        <w:rPr>
          <w:rFonts w:ascii="Times New Roman" w:hAnsi="Times New Roman" w:cs="Times New Roman"/>
          <w:sz w:val="28"/>
          <w:szCs w:val="28"/>
        </w:rPr>
        <w:t>105,2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9F5043" w:rsidRPr="00926AF4" w:rsidRDefault="009F5043" w:rsidP="00BC744A">
      <w:pPr>
        <w:pStyle w:val="a3"/>
        <w:numPr>
          <w:ilvl w:val="0"/>
          <w:numId w:val="2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Увеличение доли детей- инвалидов, оставшихся без попечения родителей, охваченных услугами дошкольного образования- </w:t>
      </w:r>
      <w:r w:rsidR="003009AC" w:rsidRPr="00926AF4">
        <w:rPr>
          <w:rFonts w:ascii="Times New Roman" w:hAnsi="Times New Roman" w:cs="Times New Roman"/>
          <w:sz w:val="28"/>
          <w:szCs w:val="28"/>
        </w:rPr>
        <w:t>75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9F5043" w:rsidRPr="00926AF4" w:rsidRDefault="009F5043" w:rsidP="00BC744A">
      <w:pPr>
        <w:pStyle w:val="a3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муниципальных ДОУ,  в которых условия соответствуют ФГОС- 10</w:t>
      </w:r>
      <w:r w:rsidR="00C360F1" w:rsidRPr="00926AF4">
        <w:rPr>
          <w:rFonts w:ascii="Times New Roman" w:hAnsi="Times New Roman" w:cs="Times New Roman"/>
          <w:sz w:val="28"/>
          <w:szCs w:val="28"/>
        </w:rPr>
        <w:t>0,0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9F5043" w:rsidRPr="00926AF4" w:rsidRDefault="00343246" w:rsidP="00BC744A">
      <w:pPr>
        <w:pStyle w:val="a3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Отношение средней заработной платы  педагогических работников ДОУ к средней заработной плате по региону- 100 %;</w:t>
      </w:r>
    </w:p>
    <w:p w:rsidR="00343246" w:rsidRPr="00926AF4" w:rsidRDefault="00343246" w:rsidP="00BC744A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бюджета, выделенных на реализацию государственных полномочий в сфере образования- 100%;</w:t>
      </w:r>
    </w:p>
    <w:p w:rsidR="00343246" w:rsidRPr="00926AF4" w:rsidRDefault="00343246" w:rsidP="00BC744A">
      <w:pPr>
        <w:pStyle w:val="a3"/>
        <w:numPr>
          <w:ilvl w:val="0"/>
          <w:numId w:val="2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дошкольного образования – 10</w:t>
      </w:r>
      <w:r w:rsidR="00C360F1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9F5043" w:rsidRPr="00926AF4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</w:t>
      </w:r>
      <w:r w:rsidR="00343246" w:rsidRPr="00926AF4">
        <w:rPr>
          <w:rFonts w:ascii="Times New Roman" w:hAnsi="Times New Roman" w:cs="Times New Roman"/>
          <w:sz w:val="28"/>
          <w:szCs w:val="28"/>
        </w:rPr>
        <w:t>под</w:t>
      </w:r>
      <w:r w:rsidRPr="00926AF4">
        <w:rPr>
          <w:rFonts w:ascii="Times New Roman" w:hAnsi="Times New Roman" w:cs="Times New Roman"/>
          <w:sz w:val="28"/>
          <w:szCs w:val="28"/>
        </w:rPr>
        <w:t>программы = (</w:t>
      </w:r>
      <w:r w:rsidR="003009AC" w:rsidRPr="00926AF4">
        <w:rPr>
          <w:rFonts w:ascii="Times New Roman" w:hAnsi="Times New Roman" w:cs="Times New Roman"/>
          <w:sz w:val="28"/>
          <w:szCs w:val="28"/>
        </w:rPr>
        <w:t>102,8</w:t>
      </w:r>
      <w:r w:rsidRPr="00926AF4">
        <w:rPr>
          <w:rFonts w:ascii="Times New Roman" w:hAnsi="Times New Roman" w:cs="Times New Roman"/>
          <w:sz w:val="28"/>
          <w:szCs w:val="28"/>
        </w:rPr>
        <w:t>+1</w:t>
      </w:r>
      <w:r w:rsidR="00FD6747" w:rsidRPr="00926AF4">
        <w:rPr>
          <w:rFonts w:ascii="Times New Roman" w:hAnsi="Times New Roman" w:cs="Times New Roman"/>
          <w:sz w:val="28"/>
          <w:szCs w:val="28"/>
        </w:rPr>
        <w:t>00</w:t>
      </w:r>
      <w:r w:rsidRPr="00926AF4">
        <w:rPr>
          <w:rFonts w:ascii="Times New Roman" w:hAnsi="Times New Roman" w:cs="Times New Roman"/>
          <w:sz w:val="28"/>
          <w:szCs w:val="28"/>
        </w:rPr>
        <w:t>+1</w:t>
      </w:r>
      <w:r w:rsidR="00343246" w:rsidRPr="00926AF4">
        <w:rPr>
          <w:rFonts w:ascii="Times New Roman" w:hAnsi="Times New Roman" w:cs="Times New Roman"/>
          <w:sz w:val="28"/>
          <w:szCs w:val="28"/>
        </w:rPr>
        <w:t>0</w:t>
      </w:r>
      <w:r w:rsidR="003009AC" w:rsidRPr="00926AF4">
        <w:rPr>
          <w:rFonts w:ascii="Times New Roman" w:hAnsi="Times New Roman" w:cs="Times New Roman"/>
          <w:sz w:val="28"/>
          <w:szCs w:val="28"/>
        </w:rPr>
        <w:t>5,2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3009AC" w:rsidRPr="00926AF4">
        <w:rPr>
          <w:rFonts w:ascii="Times New Roman" w:hAnsi="Times New Roman" w:cs="Times New Roman"/>
          <w:sz w:val="28"/>
          <w:szCs w:val="28"/>
        </w:rPr>
        <w:t>75,0</w:t>
      </w:r>
      <w:r w:rsidRPr="00926AF4">
        <w:rPr>
          <w:rFonts w:ascii="Times New Roman" w:hAnsi="Times New Roman" w:cs="Times New Roman"/>
          <w:sz w:val="28"/>
          <w:szCs w:val="28"/>
        </w:rPr>
        <w:t>+10</w:t>
      </w:r>
      <w:r w:rsidR="00FD6747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+100+100</w:t>
      </w:r>
      <w:r w:rsidR="00343246" w:rsidRPr="00926AF4">
        <w:rPr>
          <w:rFonts w:ascii="Times New Roman" w:hAnsi="Times New Roman" w:cs="Times New Roman"/>
          <w:sz w:val="28"/>
          <w:szCs w:val="28"/>
        </w:rPr>
        <w:t>+10</w:t>
      </w:r>
      <w:r w:rsidR="00FD6747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) /</w:t>
      </w:r>
      <w:r w:rsidR="00343246" w:rsidRPr="00926AF4">
        <w:rPr>
          <w:rFonts w:ascii="Times New Roman" w:hAnsi="Times New Roman" w:cs="Times New Roman"/>
          <w:sz w:val="28"/>
          <w:szCs w:val="28"/>
        </w:rPr>
        <w:t>8</w:t>
      </w:r>
      <w:r w:rsidRPr="00926AF4">
        <w:rPr>
          <w:rFonts w:ascii="Times New Roman" w:hAnsi="Times New Roman" w:cs="Times New Roman"/>
          <w:sz w:val="28"/>
          <w:szCs w:val="28"/>
        </w:rPr>
        <w:t xml:space="preserve"> =</w:t>
      </w:r>
      <w:r w:rsidR="00343246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="003009AC" w:rsidRPr="00926AF4">
        <w:rPr>
          <w:rFonts w:ascii="Times New Roman" w:hAnsi="Times New Roman" w:cs="Times New Roman"/>
          <w:sz w:val="28"/>
          <w:szCs w:val="28"/>
        </w:rPr>
        <w:t>97,8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9F5043" w:rsidRPr="00926AF4" w:rsidRDefault="003009AC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9F5043"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</w:t>
      </w:r>
      <w:r w:rsidR="00343246" w:rsidRPr="00926AF4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9F5043" w:rsidRPr="00926AF4">
        <w:rPr>
          <w:rFonts w:ascii="Times New Roman" w:hAnsi="Times New Roman" w:cs="Times New Roman"/>
          <w:sz w:val="28"/>
          <w:szCs w:val="28"/>
        </w:rPr>
        <w:t xml:space="preserve"> = (</w:t>
      </w:r>
      <w:r w:rsidR="00FD6747" w:rsidRPr="00926AF4">
        <w:rPr>
          <w:rFonts w:ascii="Times New Roman" w:hAnsi="Times New Roman" w:cs="Times New Roman"/>
          <w:sz w:val="28"/>
          <w:szCs w:val="28"/>
        </w:rPr>
        <w:t>99,</w:t>
      </w:r>
      <w:r w:rsidRPr="00926AF4">
        <w:rPr>
          <w:rFonts w:ascii="Times New Roman" w:hAnsi="Times New Roman" w:cs="Times New Roman"/>
          <w:sz w:val="28"/>
          <w:szCs w:val="28"/>
        </w:rPr>
        <w:t>4</w:t>
      </w:r>
      <w:r w:rsidR="009F5043" w:rsidRPr="00926AF4">
        <w:rPr>
          <w:rFonts w:ascii="Times New Roman" w:hAnsi="Times New Roman" w:cs="Times New Roman"/>
          <w:sz w:val="28"/>
          <w:szCs w:val="28"/>
        </w:rPr>
        <w:t>+</w:t>
      </w:r>
      <w:r w:rsidRPr="00926AF4">
        <w:rPr>
          <w:rFonts w:ascii="Times New Roman" w:hAnsi="Times New Roman" w:cs="Times New Roman"/>
          <w:sz w:val="28"/>
          <w:szCs w:val="28"/>
        </w:rPr>
        <w:t>97,8</w:t>
      </w:r>
      <w:r w:rsidR="009F5043" w:rsidRPr="00926AF4">
        <w:rPr>
          <w:rFonts w:ascii="Times New Roman" w:hAnsi="Times New Roman" w:cs="Times New Roman"/>
          <w:sz w:val="28"/>
          <w:szCs w:val="28"/>
        </w:rPr>
        <w:t>)/2=</w:t>
      </w:r>
      <w:r w:rsidR="00FD6747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>98,6</w:t>
      </w:r>
      <w:r w:rsidR="00FD6747" w:rsidRPr="00926AF4">
        <w:rPr>
          <w:rFonts w:ascii="Times New Roman" w:hAnsi="Times New Roman" w:cs="Times New Roman"/>
          <w:sz w:val="28"/>
          <w:szCs w:val="28"/>
        </w:rPr>
        <w:t>%</w:t>
      </w:r>
      <w:r w:rsidR="009F5043" w:rsidRPr="00926AF4">
        <w:rPr>
          <w:rFonts w:ascii="Times New Roman" w:hAnsi="Times New Roman" w:cs="Times New Roman"/>
          <w:sz w:val="28"/>
          <w:szCs w:val="28"/>
        </w:rPr>
        <w:t>.</w:t>
      </w:r>
    </w:p>
    <w:p w:rsidR="009F5043" w:rsidRPr="00926AF4" w:rsidRDefault="009F5043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343246" w:rsidRPr="00926AF4">
        <w:rPr>
          <w:rFonts w:ascii="Times New Roman" w:hAnsi="Times New Roman" w:cs="Times New Roman"/>
          <w:sz w:val="28"/>
          <w:szCs w:val="28"/>
        </w:rPr>
        <w:t>подпрограмма «Развитие системы дошкольного образования»</w:t>
      </w:r>
      <w:r w:rsidRPr="00926AF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55EA" w:rsidRPr="00926AF4">
        <w:rPr>
          <w:rFonts w:ascii="Times New Roman" w:hAnsi="Times New Roman" w:cs="Times New Roman"/>
          <w:b/>
          <w:sz w:val="28"/>
          <w:szCs w:val="28"/>
        </w:rPr>
        <w:t>99,</w:t>
      </w:r>
      <w:r w:rsidR="003009AC" w:rsidRPr="00926AF4">
        <w:rPr>
          <w:rFonts w:ascii="Times New Roman" w:hAnsi="Times New Roman" w:cs="Times New Roman"/>
          <w:b/>
          <w:sz w:val="28"/>
          <w:szCs w:val="28"/>
        </w:rPr>
        <w:t>6</w:t>
      </w:r>
      <w:r w:rsidR="0076593A" w:rsidRPr="00926AF4">
        <w:rPr>
          <w:rFonts w:ascii="Times New Roman" w:hAnsi="Times New Roman" w:cs="Times New Roman"/>
          <w:b/>
          <w:sz w:val="28"/>
          <w:szCs w:val="28"/>
        </w:rPr>
        <w:t xml:space="preserve"> &gt;</w:t>
      </w:r>
      <w:r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973B63" w:rsidRPr="00926AF4" w:rsidRDefault="00C637FF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973B63" w:rsidRPr="00926AF4">
        <w:rPr>
          <w:rFonts w:ascii="Times New Roman" w:hAnsi="Times New Roman" w:cs="Times New Roman"/>
          <w:sz w:val="28"/>
          <w:szCs w:val="28"/>
        </w:rPr>
        <w:t>Подпрограмма 2: Развитие системы начального общего, основного общего, среднего общего образования</w:t>
      </w:r>
    </w:p>
    <w:p w:rsidR="005617FD" w:rsidRPr="00926AF4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4C3731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973B63" w:rsidRPr="00926AF4" w:rsidRDefault="00973B6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73B63" w:rsidRPr="00926AF4" w:rsidRDefault="00973B63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выпускников, получивших аттестат об основном общем и среднем общем образовании- 10</w:t>
      </w:r>
      <w:r w:rsidR="00C637FF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973B63" w:rsidRPr="00926AF4" w:rsidRDefault="00973B63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обучающихся, охваченных горячим питанием</w:t>
      </w:r>
      <w:r w:rsidR="00CB5632" w:rsidRPr="00926AF4">
        <w:rPr>
          <w:rFonts w:ascii="Times New Roman" w:hAnsi="Times New Roman" w:cs="Times New Roman"/>
          <w:sz w:val="28"/>
          <w:szCs w:val="28"/>
        </w:rPr>
        <w:t>- 9</w:t>
      </w:r>
      <w:r w:rsidR="00C637FF" w:rsidRPr="00926AF4">
        <w:rPr>
          <w:rFonts w:ascii="Times New Roman" w:hAnsi="Times New Roman" w:cs="Times New Roman"/>
          <w:sz w:val="28"/>
          <w:szCs w:val="28"/>
        </w:rPr>
        <w:t>6</w:t>
      </w:r>
      <w:r w:rsidR="00016469" w:rsidRPr="00926AF4">
        <w:rPr>
          <w:rFonts w:ascii="Times New Roman" w:hAnsi="Times New Roman" w:cs="Times New Roman"/>
          <w:sz w:val="28"/>
          <w:szCs w:val="28"/>
        </w:rPr>
        <w:t>,7</w:t>
      </w:r>
      <w:r w:rsidR="00CB5632" w:rsidRPr="00926AF4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926AF4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Доля школьников, обучающихся в современных условиях- </w:t>
      </w:r>
      <w:r w:rsidR="00016469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926AF4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Отношение средней заработной платы педагогических работников общеобразовательных организаций  к вредней заработной плате по региону- 100%;</w:t>
      </w:r>
    </w:p>
    <w:p w:rsidR="00CB5632" w:rsidRPr="00926AF4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Доля обучающихся по ФГОС, обеспеченных бесплатными учебниками- </w:t>
      </w:r>
      <w:r w:rsidR="00016469" w:rsidRPr="00926AF4">
        <w:rPr>
          <w:rFonts w:ascii="Times New Roman" w:hAnsi="Times New Roman" w:cs="Times New Roman"/>
          <w:sz w:val="28"/>
          <w:szCs w:val="28"/>
        </w:rPr>
        <w:t>10</w:t>
      </w:r>
      <w:r w:rsidR="00C637FF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926AF4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в которых устранены предписания надзорных органов- 10</w:t>
      </w:r>
      <w:r w:rsidR="00016469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926AF4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Доля обучающихся в общеобразовательных учреждениях , занимающихся в одну смену, в общей численности обучающихся- </w:t>
      </w:r>
      <w:r w:rsidR="00016469" w:rsidRPr="00926AF4">
        <w:rPr>
          <w:rFonts w:ascii="Times New Roman" w:hAnsi="Times New Roman" w:cs="Times New Roman"/>
          <w:sz w:val="28"/>
          <w:szCs w:val="28"/>
        </w:rPr>
        <w:t>80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926AF4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учреждений, в которых созданы условия для лиц с ОВЗ и внедрения ФГОС ОВЗ- </w:t>
      </w:r>
      <w:r w:rsidR="00016469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926AF4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бюджета, выделенных на реализацию государственных полномочий в сфере образования- 100%;</w:t>
      </w:r>
    </w:p>
    <w:p w:rsidR="00CB5632" w:rsidRPr="00926AF4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</w:t>
      </w:r>
      <w:r w:rsidR="007F6C8F" w:rsidRPr="00926AF4">
        <w:rPr>
          <w:rFonts w:ascii="Times New Roman" w:hAnsi="Times New Roman" w:cs="Times New Roman"/>
          <w:sz w:val="28"/>
          <w:szCs w:val="28"/>
        </w:rPr>
        <w:t xml:space="preserve"> качеством оказания услуг общего образования- </w:t>
      </w:r>
      <w:r w:rsidR="004A4920" w:rsidRPr="00926AF4">
        <w:rPr>
          <w:rFonts w:ascii="Times New Roman" w:hAnsi="Times New Roman" w:cs="Times New Roman"/>
          <w:sz w:val="28"/>
          <w:szCs w:val="28"/>
        </w:rPr>
        <w:t>96,6</w:t>
      </w:r>
      <w:r w:rsidR="007F6C8F" w:rsidRPr="00926AF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73B63" w:rsidRPr="00926AF4" w:rsidRDefault="007070C9" w:rsidP="00A23FF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  </w:t>
      </w:r>
      <w:r w:rsidR="004A4920" w:rsidRPr="00926AF4">
        <w:rPr>
          <w:rFonts w:ascii="Times New Roman" w:hAnsi="Times New Roman" w:cs="Times New Roman"/>
          <w:sz w:val="28"/>
          <w:szCs w:val="28"/>
        </w:rPr>
        <w:tab/>
      </w:r>
      <w:r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="00973B63"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F6C8F" w:rsidRPr="00926AF4">
        <w:rPr>
          <w:rFonts w:ascii="Times New Roman" w:hAnsi="Times New Roman" w:cs="Times New Roman"/>
          <w:sz w:val="28"/>
          <w:szCs w:val="28"/>
        </w:rPr>
        <w:t>10</w:t>
      </w:r>
      <w:r w:rsidR="004A4920" w:rsidRPr="00926AF4">
        <w:rPr>
          <w:rFonts w:ascii="Times New Roman" w:hAnsi="Times New Roman" w:cs="Times New Roman"/>
          <w:sz w:val="28"/>
          <w:szCs w:val="28"/>
        </w:rPr>
        <w:t>0,0</w:t>
      </w:r>
      <w:r w:rsidR="00973B63" w:rsidRPr="00926AF4">
        <w:rPr>
          <w:rFonts w:ascii="Times New Roman" w:hAnsi="Times New Roman" w:cs="Times New Roman"/>
          <w:sz w:val="28"/>
          <w:szCs w:val="28"/>
        </w:rPr>
        <w:t>+</w:t>
      </w:r>
      <w:r w:rsidR="007F6C8F" w:rsidRPr="00926AF4">
        <w:rPr>
          <w:rFonts w:ascii="Times New Roman" w:hAnsi="Times New Roman" w:cs="Times New Roman"/>
          <w:sz w:val="28"/>
          <w:szCs w:val="28"/>
        </w:rPr>
        <w:t>9</w:t>
      </w:r>
      <w:r w:rsidR="004A4920" w:rsidRPr="00926AF4">
        <w:rPr>
          <w:rFonts w:ascii="Times New Roman" w:hAnsi="Times New Roman" w:cs="Times New Roman"/>
          <w:sz w:val="28"/>
          <w:szCs w:val="28"/>
        </w:rPr>
        <w:t>6</w:t>
      </w:r>
      <w:r w:rsidR="004C3731" w:rsidRPr="00926AF4">
        <w:rPr>
          <w:rFonts w:ascii="Times New Roman" w:hAnsi="Times New Roman" w:cs="Times New Roman"/>
          <w:sz w:val="28"/>
          <w:szCs w:val="28"/>
        </w:rPr>
        <w:t>,7</w:t>
      </w:r>
      <w:r w:rsidR="00973B63" w:rsidRPr="00926AF4">
        <w:rPr>
          <w:rFonts w:ascii="Times New Roman" w:hAnsi="Times New Roman" w:cs="Times New Roman"/>
          <w:sz w:val="28"/>
          <w:szCs w:val="28"/>
        </w:rPr>
        <w:t>+</w:t>
      </w:r>
      <w:r w:rsidR="004C3731" w:rsidRPr="00926AF4">
        <w:rPr>
          <w:rFonts w:ascii="Times New Roman" w:hAnsi="Times New Roman" w:cs="Times New Roman"/>
          <w:sz w:val="28"/>
          <w:szCs w:val="28"/>
        </w:rPr>
        <w:t>100</w:t>
      </w:r>
      <w:r w:rsidR="004A4920" w:rsidRPr="00926AF4">
        <w:rPr>
          <w:rFonts w:ascii="Times New Roman" w:hAnsi="Times New Roman" w:cs="Times New Roman"/>
          <w:sz w:val="28"/>
          <w:szCs w:val="28"/>
        </w:rPr>
        <w:t>,0</w:t>
      </w:r>
      <w:r w:rsidR="00973B63" w:rsidRPr="00926AF4">
        <w:rPr>
          <w:rFonts w:ascii="Times New Roman" w:hAnsi="Times New Roman" w:cs="Times New Roman"/>
          <w:sz w:val="28"/>
          <w:szCs w:val="28"/>
        </w:rPr>
        <w:t>+100</w:t>
      </w:r>
      <w:r w:rsidR="004A4920" w:rsidRPr="00926AF4">
        <w:rPr>
          <w:rFonts w:ascii="Times New Roman" w:hAnsi="Times New Roman" w:cs="Times New Roman"/>
          <w:sz w:val="28"/>
          <w:szCs w:val="28"/>
        </w:rPr>
        <w:t>,0</w:t>
      </w:r>
      <w:r w:rsidR="00973B63" w:rsidRPr="00926AF4">
        <w:rPr>
          <w:rFonts w:ascii="Times New Roman" w:hAnsi="Times New Roman" w:cs="Times New Roman"/>
          <w:sz w:val="28"/>
          <w:szCs w:val="28"/>
        </w:rPr>
        <w:t>+</w:t>
      </w:r>
      <w:r w:rsidR="004A4920" w:rsidRPr="00926AF4">
        <w:rPr>
          <w:rFonts w:ascii="Times New Roman" w:hAnsi="Times New Roman" w:cs="Times New Roman"/>
          <w:sz w:val="28"/>
          <w:szCs w:val="28"/>
        </w:rPr>
        <w:t>100,0</w:t>
      </w:r>
      <w:r w:rsidR="00973B63" w:rsidRPr="00926AF4">
        <w:rPr>
          <w:rFonts w:ascii="Times New Roman" w:hAnsi="Times New Roman" w:cs="Times New Roman"/>
          <w:sz w:val="28"/>
          <w:szCs w:val="28"/>
        </w:rPr>
        <w:t>+10</w:t>
      </w:r>
      <w:r w:rsidR="004C3731" w:rsidRPr="00926AF4">
        <w:rPr>
          <w:rFonts w:ascii="Times New Roman" w:hAnsi="Times New Roman" w:cs="Times New Roman"/>
          <w:sz w:val="28"/>
          <w:szCs w:val="28"/>
        </w:rPr>
        <w:t>0</w:t>
      </w:r>
      <w:r w:rsidR="007F6C8F" w:rsidRPr="00926AF4">
        <w:rPr>
          <w:rFonts w:ascii="Times New Roman" w:hAnsi="Times New Roman" w:cs="Times New Roman"/>
          <w:sz w:val="28"/>
          <w:szCs w:val="28"/>
        </w:rPr>
        <w:t>+</w:t>
      </w:r>
      <w:r w:rsidR="004C3731" w:rsidRPr="00926AF4">
        <w:rPr>
          <w:rFonts w:ascii="Times New Roman" w:hAnsi="Times New Roman" w:cs="Times New Roman"/>
          <w:sz w:val="28"/>
          <w:szCs w:val="28"/>
        </w:rPr>
        <w:t>8</w:t>
      </w:r>
      <w:r w:rsidR="007F6C8F" w:rsidRPr="00926AF4">
        <w:rPr>
          <w:rFonts w:ascii="Times New Roman" w:hAnsi="Times New Roman" w:cs="Times New Roman"/>
          <w:sz w:val="28"/>
          <w:szCs w:val="28"/>
        </w:rPr>
        <w:t>0</w:t>
      </w:r>
      <w:r w:rsidR="00973B63" w:rsidRPr="00926AF4">
        <w:rPr>
          <w:rFonts w:ascii="Times New Roman" w:hAnsi="Times New Roman" w:cs="Times New Roman"/>
          <w:sz w:val="28"/>
          <w:szCs w:val="28"/>
        </w:rPr>
        <w:t>+</w:t>
      </w:r>
      <w:r w:rsidR="004C3731" w:rsidRPr="00926AF4">
        <w:rPr>
          <w:rFonts w:ascii="Times New Roman" w:hAnsi="Times New Roman" w:cs="Times New Roman"/>
          <w:sz w:val="28"/>
          <w:szCs w:val="28"/>
        </w:rPr>
        <w:t>100</w:t>
      </w:r>
      <w:r w:rsidR="007F6C8F" w:rsidRPr="00926AF4">
        <w:rPr>
          <w:rFonts w:ascii="Times New Roman" w:hAnsi="Times New Roman" w:cs="Times New Roman"/>
          <w:sz w:val="28"/>
          <w:szCs w:val="28"/>
        </w:rPr>
        <w:t>+100+</w:t>
      </w:r>
      <w:r w:rsidR="004A4920" w:rsidRPr="00926AF4">
        <w:rPr>
          <w:rFonts w:ascii="Times New Roman" w:hAnsi="Times New Roman" w:cs="Times New Roman"/>
          <w:sz w:val="28"/>
          <w:szCs w:val="28"/>
        </w:rPr>
        <w:t>96,6</w:t>
      </w:r>
      <w:r w:rsidR="00973B63" w:rsidRPr="00926AF4">
        <w:rPr>
          <w:rFonts w:ascii="Times New Roman" w:hAnsi="Times New Roman" w:cs="Times New Roman"/>
          <w:sz w:val="28"/>
          <w:szCs w:val="28"/>
        </w:rPr>
        <w:t>) /</w:t>
      </w:r>
      <w:r w:rsidR="007F6C8F" w:rsidRPr="00926AF4">
        <w:rPr>
          <w:rFonts w:ascii="Times New Roman" w:hAnsi="Times New Roman" w:cs="Times New Roman"/>
          <w:sz w:val="28"/>
          <w:szCs w:val="28"/>
        </w:rPr>
        <w:t>10</w:t>
      </w:r>
      <w:r w:rsidR="00973B63" w:rsidRPr="00926AF4">
        <w:rPr>
          <w:rFonts w:ascii="Times New Roman" w:hAnsi="Times New Roman" w:cs="Times New Roman"/>
          <w:sz w:val="28"/>
          <w:szCs w:val="28"/>
        </w:rPr>
        <w:t xml:space="preserve">= </w:t>
      </w:r>
      <w:r w:rsidR="007F6C8F" w:rsidRPr="00926AF4">
        <w:rPr>
          <w:rFonts w:ascii="Times New Roman" w:hAnsi="Times New Roman" w:cs="Times New Roman"/>
          <w:sz w:val="28"/>
          <w:szCs w:val="28"/>
        </w:rPr>
        <w:t>9</w:t>
      </w:r>
      <w:r w:rsidR="004A4920" w:rsidRPr="00926AF4">
        <w:rPr>
          <w:rFonts w:ascii="Times New Roman" w:hAnsi="Times New Roman" w:cs="Times New Roman"/>
          <w:sz w:val="28"/>
          <w:szCs w:val="28"/>
        </w:rPr>
        <w:t>7,33</w:t>
      </w:r>
      <w:r w:rsidR="007F6C8F" w:rsidRPr="00926AF4">
        <w:rPr>
          <w:rFonts w:ascii="Times New Roman" w:hAnsi="Times New Roman" w:cs="Times New Roman"/>
          <w:sz w:val="28"/>
          <w:szCs w:val="28"/>
        </w:rPr>
        <w:t>%</w:t>
      </w:r>
    </w:p>
    <w:p w:rsidR="00973B63" w:rsidRPr="00926AF4" w:rsidRDefault="004A4920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973B63"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4C3731" w:rsidRPr="00926AF4">
        <w:rPr>
          <w:rFonts w:ascii="Times New Roman" w:hAnsi="Times New Roman" w:cs="Times New Roman"/>
          <w:sz w:val="28"/>
          <w:szCs w:val="28"/>
        </w:rPr>
        <w:t>100</w:t>
      </w:r>
      <w:r w:rsidR="00973B63" w:rsidRPr="00926AF4">
        <w:rPr>
          <w:rFonts w:ascii="Times New Roman" w:hAnsi="Times New Roman" w:cs="Times New Roman"/>
          <w:sz w:val="28"/>
          <w:szCs w:val="28"/>
        </w:rPr>
        <w:t>+</w:t>
      </w:r>
      <w:r w:rsidRPr="00926AF4">
        <w:rPr>
          <w:rFonts w:ascii="Times New Roman" w:hAnsi="Times New Roman" w:cs="Times New Roman"/>
          <w:sz w:val="28"/>
          <w:szCs w:val="28"/>
        </w:rPr>
        <w:t>97,33</w:t>
      </w:r>
      <w:r w:rsidR="00973B63" w:rsidRPr="00926AF4">
        <w:rPr>
          <w:rFonts w:ascii="Times New Roman" w:hAnsi="Times New Roman" w:cs="Times New Roman"/>
          <w:sz w:val="28"/>
          <w:szCs w:val="28"/>
        </w:rPr>
        <w:t>)/2=</w:t>
      </w:r>
      <w:r w:rsidR="004C3731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>98,6</w:t>
      </w:r>
      <w:r w:rsidR="00973B63" w:rsidRPr="00926AF4">
        <w:rPr>
          <w:rFonts w:ascii="Times New Roman" w:hAnsi="Times New Roman" w:cs="Times New Roman"/>
          <w:sz w:val="28"/>
          <w:szCs w:val="28"/>
        </w:rPr>
        <w:t>%.</w:t>
      </w:r>
    </w:p>
    <w:p w:rsidR="00973B63" w:rsidRPr="00926AF4" w:rsidRDefault="004A492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973B63" w:rsidRPr="00926AF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F6C8F" w:rsidRPr="00926AF4">
        <w:rPr>
          <w:rFonts w:ascii="Times New Roman" w:hAnsi="Times New Roman" w:cs="Times New Roman"/>
          <w:sz w:val="28"/>
          <w:szCs w:val="28"/>
        </w:rPr>
        <w:t>Развитие системы начального общего, основного общего, среднего общего образования</w:t>
      </w:r>
      <w:r w:rsidR="00973B63" w:rsidRPr="00926AF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973B63"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926AF4">
        <w:rPr>
          <w:rFonts w:ascii="Times New Roman" w:hAnsi="Times New Roman" w:cs="Times New Roman"/>
          <w:b/>
          <w:sz w:val="28"/>
          <w:szCs w:val="28"/>
        </w:rPr>
        <w:t>9</w:t>
      </w:r>
      <w:r w:rsidRPr="00926AF4">
        <w:rPr>
          <w:rFonts w:ascii="Times New Roman" w:hAnsi="Times New Roman" w:cs="Times New Roman"/>
          <w:b/>
          <w:sz w:val="28"/>
          <w:szCs w:val="28"/>
        </w:rPr>
        <w:t>8,6</w:t>
      </w:r>
      <w:r w:rsidR="0076593A" w:rsidRPr="00926AF4">
        <w:rPr>
          <w:rFonts w:ascii="Times New Roman" w:hAnsi="Times New Roman" w:cs="Times New Roman"/>
          <w:b/>
          <w:sz w:val="28"/>
          <w:szCs w:val="28"/>
        </w:rPr>
        <w:t>&gt;</w:t>
      </w:r>
      <w:r w:rsidR="00973B63"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EC24C8" w:rsidRPr="00926AF4" w:rsidRDefault="004A492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EC24C8" w:rsidRPr="00926AF4">
        <w:rPr>
          <w:rFonts w:ascii="Times New Roman" w:hAnsi="Times New Roman" w:cs="Times New Roman"/>
          <w:sz w:val="28"/>
          <w:szCs w:val="28"/>
        </w:rPr>
        <w:t>Подпрограмма 3: Развитие системы дополнительного образования, отдыха, оздоровления и занятости детей и подростков</w:t>
      </w:r>
    </w:p>
    <w:p w:rsidR="005617FD" w:rsidRPr="00926AF4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4A4920" w:rsidRPr="00926AF4">
        <w:rPr>
          <w:rFonts w:ascii="Times New Roman" w:hAnsi="Times New Roman" w:cs="Times New Roman"/>
          <w:sz w:val="28"/>
          <w:szCs w:val="28"/>
        </w:rPr>
        <w:t>100,0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EC24C8" w:rsidRPr="00926AF4" w:rsidRDefault="00EC24C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C24C8" w:rsidRPr="00926AF4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Удельный вес численности детей, получающих услуги дополнительного образования в общей численности детей  в возрасте от 5 до 18 лет- 1</w:t>
      </w:r>
      <w:r w:rsidR="004A4920" w:rsidRPr="00926AF4">
        <w:rPr>
          <w:rFonts w:ascii="Times New Roman" w:hAnsi="Times New Roman" w:cs="Times New Roman"/>
          <w:sz w:val="28"/>
          <w:szCs w:val="28"/>
        </w:rPr>
        <w:t>11,6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EC24C8" w:rsidRPr="00926AF4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Доля учреждений дополнительного образования, соответствующих современным требованиям к учреждениям дополнительного образования- </w:t>
      </w:r>
      <w:r w:rsidR="00576D47" w:rsidRPr="00926AF4">
        <w:rPr>
          <w:rFonts w:ascii="Times New Roman" w:hAnsi="Times New Roman" w:cs="Times New Roman"/>
          <w:sz w:val="28"/>
          <w:szCs w:val="28"/>
        </w:rPr>
        <w:t>1</w:t>
      </w:r>
      <w:r w:rsidR="004A4920" w:rsidRPr="00926AF4">
        <w:rPr>
          <w:rFonts w:ascii="Times New Roman" w:hAnsi="Times New Roman" w:cs="Times New Roman"/>
          <w:sz w:val="28"/>
          <w:szCs w:val="28"/>
        </w:rPr>
        <w:t>00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EC24C8" w:rsidRPr="00926AF4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Количество учреждений дополнительного образования детей, в которых улучшена материально- техническая база- 100%;</w:t>
      </w:r>
    </w:p>
    <w:p w:rsidR="00EC24C8" w:rsidRPr="00926AF4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Количество детей, охваченных разными формами отдыха и оздоровления- </w:t>
      </w:r>
      <w:r w:rsidR="004A4920" w:rsidRPr="00926AF4">
        <w:rPr>
          <w:rFonts w:ascii="Times New Roman" w:hAnsi="Times New Roman" w:cs="Times New Roman"/>
          <w:sz w:val="28"/>
          <w:szCs w:val="28"/>
        </w:rPr>
        <w:t>124,5</w:t>
      </w:r>
      <w:r w:rsidR="00A06F24" w:rsidRPr="00926AF4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926AF4" w:rsidRDefault="00A06F24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Количество одарённых детей в районе- </w:t>
      </w:r>
      <w:r w:rsidR="004A4920" w:rsidRPr="00926AF4">
        <w:rPr>
          <w:rFonts w:ascii="Times New Roman" w:hAnsi="Times New Roman" w:cs="Times New Roman"/>
          <w:sz w:val="28"/>
          <w:szCs w:val="28"/>
        </w:rPr>
        <w:t>108,3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926AF4" w:rsidRDefault="00A06F24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Удельный вес победителей и призёров мероприятий муниципального, регионального, федерального уровней от общего количества их участников- </w:t>
      </w:r>
      <w:r w:rsidR="004A4920" w:rsidRPr="00926AF4">
        <w:rPr>
          <w:rFonts w:ascii="Times New Roman" w:hAnsi="Times New Roman" w:cs="Times New Roman"/>
          <w:sz w:val="28"/>
          <w:szCs w:val="28"/>
        </w:rPr>
        <w:t>94,4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926AF4" w:rsidRDefault="00A06F24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Количество победителей и призёров олимпиады регионального и федерального уровней- </w:t>
      </w:r>
      <w:r w:rsidR="004A4920" w:rsidRPr="00926AF4">
        <w:rPr>
          <w:rFonts w:ascii="Times New Roman" w:hAnsi="Times New Roman" w:cs="Times New Roman"/>
          <w:sz w:val="28"/>
          <w:szCs w:val="28"/>
        </w:rPr>
        <w:t>20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926AF4" w:rsidRDefault="00A06F24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учреждений дополнительного образования детей к средней зарплате учителей в общеобразовательны</w:t>
      </w:r>
      <w:r w:rsidR="00CB0F95" w:rsidRPr="00926AF4">
        <w:rPr>
          <w:rFonts w:ascii="Times New Roman" w:hAnsi="Times New Roman" w:cs="Times New Roman"/>
          <w:sz w:val="28"/>
          <w:szCs w:val="28"/>
        </w:rPr>
        <w:t>х организациях общего образования в районе- 100%;</w:t>
      </w:r>
    </w:p>
    <w:p w:rsidR="00CB0F95" w:rsidRPr="00926AF4" w:rsidRDefault="007368F1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дополнительного образования-</w:t>
      </w:r>
      <w:r w:rsidR="004A4920" w:rsidRPr="00926AF4">
        <w:rPr>
          <w:rFonts w:ascii="Times New Roman" w:hAnsi="Times New Roman" w:cs="Times New Roman"/>
          <w:sz w:val="28"/>
          <w:szCs w:val="28"/>
        </w:rPr>
        <w:t>108,3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EC24C8" w:rsidRPr="00926AF4" w:rsidRDefault="00EC24C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4A4920" w:rsidRPr="00926AF4">
        <w:rPr>
          <w:rFonts w:ascii="Times New Roman" w:hAnsi="Times New Roman" w:cs="Times New Roman"/>
          <w:sz w:val="28"/>
          <w:szCs w:val="28"/>
        </w:rPr>
        <w:t>111,6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7368F1" w:rsidRPr="00926AF4">
        <w:rPr>
          <w:rFonts w:ascii="Times New Roman" w:hAnsi="Times New Roman" w:cs="Times New Roman"/>
          <w:sz w:val="28"/>
          <w:szCs w:val="28"/>
        </w:rPr>
        <w:t>1</w:t>
      </w:r>
      <w:r w:rsidR="004A4920" w:rsidRPr="00926AF4">
        <w:rPr>
          <w:rFonts w:ascii="Times New Roman" w:hAnsi="Times New Roman" w:cs="Times New Roman"/>
          <w:sz w:val="28"/>
          <w:szCs w:val="28"/>
        </w:rPr>
        <w:t>00,0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7368F1" w:rsidRPr="00926AF4">
        <w:rPr>
          <w:rFonts w:ascii="Times New Roman" w:hAnsi="Times New Roman" w:cs="Times New Roman"/>
          <w:sz w:val="28"/>
          <w:szCs w:val="28"/>
        </w:rPr>
        <w:t>100</w:t>
      </w:r>
      <w:r w:rsidR="004A4920" w:rsidRPr="00926AF4">
        <w:rPr>
          <w:rFonts w:ascii="Times New Roman" w:hAnsi="Times New Roman" w:cs="Times New Roman"/>
          <w:sz w:val="28"/>
          <w:szCs w:val="28"/>
        </w:rPr>
        <w:t>,0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7368F1" w:rsidRPr="00926AF4">
        <w:rPr>
          <w:rFonts w:ascii="Times New Roman" w:hAnsi="Times New Roman" w:cs="Times New Roman"/>
          <w:sz w:val="28"/>
          <w:szCs w:val="28"/>
        </w:rPr>
        <w:t>1</w:t>
      </w:r>
      <w:r w:rsidR="00146B81" w:rsidRPr="00926AF4">
        <w:rPr>
          <w:rFonts w:ascii="Times New Roman" w:hAnsi="Times New Roman" w:cs="Times New Roman"/>
          <w:sz w:val="28"/>
          <w:szCs w:val="28"/>
        </w:rPr>
        <w:t>2</w:t>
      </w:r>
      <w:r w:rsidR="004A4920" w:rsidRPr="00926AF4">
        <w:rPr>
          <w:rFonts w:ascii="Times New Roman" w:hAnsi="Times New Roman" w:cs="Times New Roman"/>
          <w:sz w:val="28"/>
          <w:szCs w:val="28"/>
        </w:rPr>
        <w:t>4,5</w:t>
      </w:r>
      <w:r w:rsidRPr="00926AF4">
        <w:rPr>
          <w:rFonts w:ascii="Times New Roman" w:hAnsi="Times New Roman" w:cs="Times New Roman"/>
          <w:sz w:val="28"/>
          <w:szCs w:val="28"/>
        </w:rPr>
        <w:t>+1</w:t>
      </w:r>
      <w:r w:rsidR="007368F1" w:rsidRPr="00926AF4">
        <w:rPr>
          <w:rFonts w:ascii="Times New Roman" w:hAnsi="Times New Roman" w:cs="Times New Roman"/>
          <w:sz w:val="28"/>
          <w:szCs w:val="28"/>
        </w:rPr>
        <w:t>0</w:t>
      </w:r>
      <w:r w:rsidR="004A4920" w:rsidRPr="00926AF4">
        <w:rPr>
          <w:rFonts w:ascii="Times New Roman" w:hAnsi="Times New Roman" w:cs="Times New Roman"/>
          <w:sz w:val="28"/>
          <w:szCs w:val="28"/>
        </w:rPr>
        <w:t>8,3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4A4920" w:rsidRPr="00926AF4">
        <w:rPr>
          <w:rFonts w:ascii="Times New Roman" w:hAnsi="Times New Roman" w:cs="Times New Roman"/>
          <w:sz w:val="28"/>
          <w:szCs w:val="28"/>
        </w:rPr>
        <w:t>94,4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4A4920" w:rsidRPr="00926AF4">
        <w:rPr>
          <w:rFonts w:ascii="Times New Roman" w:hAnsi="Times New Roman" w:cs="Times New Roman"/>
          <w:sz w:val="28"/>
          <w:szCs w:val="28"/>
        </w:rPr>
        <w:t>20,0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7368F1" w:rsidRPr="00926AF4">
        <w:rPr>
          <w:rFonts w:ascii="Times New Roman" w:hAnsi="Times New Roman" w:cs="Times New Roman"/>
          <w:sz w:val="28"/>
          <w:szCs w:val="28"/>
        </w:rPr>
        <w:t>100</w:t>
      </w:r>
      <w:r w:rsidR="004A4920" w:rsidRPr="00926AF4">
        <w:rPr>
          <w:rFonts w:ascii="Times New Roman" w:hAnsi="Times New Roman" w:cs="Times New Roman"/>
          <w:sz w:val="28"/>
          <w:szCs w:val="28"/>
        </w:rPr>
        <w:t>,0</w:t>
      </w:r>
      <w:r w:rsidRPr="00926AF4">
        <w:rPr>
          <w:rFonts w:ascii="Times New Roman" w:hAnsi="Times New Roman" w:cs="Times New Roman"/>
          <w:sz w:val="28"/>
          <w:szCs w:val="28"/>
        </w:rPr>
        <w:t>+1</w:t>
      </w:r>
      <w:r w:rsidR="00146B81" w:rsidRPr="00926AF4">
        <w:rPr>
          <w:rFonts w:ascii="Times New Roman" w:hAnsi="Times New Roman" w:cs="Times New Roman"/>
          <w:sz w:val="28"/>
          <w:szCs w:val="28"/>
        </w:rPr>
        <w:t>0</w:t>
      </w:r>
      <w:r w:rsidR="004A4920" w:rsidRPr="00926AF4">
        <w:rPr>
          <w:rFonts w:ascii="Times New Roman" w:hAnsi="Times New Roman" w:cs="Times New Roman"/>
          <w:sz w:val="28"/>
          <w:szCs w:val="28"/>
        </w:rPr>
        <w:t>8,3</w:t>
      </w:r>
      <w:r w:rsidRPr="00926AF4">
        <w:rPr>
          <w:rFonts w:ascii="Times New Roman" w:hAnsi="Times New Roman" w:cs="Times New Roman"/>
          <w:sz w:val="28"/>
          <w:szCs w:val="28"/>
        </w:rPr>
        <w:t>) /</w:t>
      </w:r>
      <w:r w:rsidR="007368F1" w:rsidRPr="00926AF4">
        <w:rPr>
          <w:rFonts w:ascii="Times New Roman" w:hAnsi="Times New Roman" w:cs="Times New Roman"/>
          <w:sz w:val="28"/>
          <w:szCs w:val="28"/>
        </w:rPr>
        <w:t>9</w:t>
      </w:r>
      <w:r w:rsidRPr="00926AF4">
        <w:rPr>
          <w:rFonts w:ascii="Times New Roman" w:hAnsi="Times New Roman" w:cs="Times New Roman"/>
          <w:sz w:val="28"/>
          <w:szCs w:val="28"/>
        </w:rPr>
        <w:t xml:space="preserve">= </w:t>
      </w:r>
      <w:r w:rsidR="004A4920" w:rsidRPr="00926AF4">
        <w:rPr>
          <w:rFonts w:ascii="Times New Roman" w:hAnsi="Times New Roman" w:cs="Times New Roman"/>
          <w:sz w:val="28"/>
          <w:szCs w:val="28"/>
        </w:rPr>
        <w:t>96,3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EC24C8" w:rsidRPr="00926AF4" w:rsidRDefault="004A492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EC24C8"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Pr="00926AF4">
        <w:rPr>
          <w:rFonts w:ascii="Times New Roman" w:hAnsi="Times New Roman" w:cs="Times New Roman"/>
          <w:sz w:val="28"/>
          <w:szCs w:val="28"/>
        </w:rPr>
        <w:t>100,0</w:t>
      </w:r>
      <w:r w:rsidR="007368F1" w:rsidRPr="00926AF4">
        <w:rPr>
          <w:rFonts w:ascii="Times New Roman" w:hAnsi="Times New Roman" w:cs="Times New Roman"/>
          <w:sz w:val="28"/>
          <w:szCs w:val="28"/>
        </w:rPr>
        <w:t>+</w:t>
      </w:r>
      <w:r w:rsidRPr="00926AF4">
        <w:rPr>
          <w:rFonts w:ascii="Times New Roman" w:hAnsi="Times New Roman" w:cs="Times New Roman"/>
          <w:sz w:val="28"/>
          <w:szCs w:val="28"/>
        </w:rPr>
        <w:t>96,3</w:t>
      </w:r>
      <w:r w:rsidR="00EC24C8" w:rsidRPr="00926AF4">
        <w:rPr>
          <w:rFonts w:ascii="Times New Roman" w:hAnsi="Times New Roman" w:cs="Times New Roman"/>
          <w:sz w:val="28"/>
          <w:szCs w:val="28"/>
        </w:rPr>
        <w:t>)/2=</w:t>
      </w:r>
      <w:r w:rsidR="007368F1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>98,15</w:t>
      </w:r>
      <w:r w:rsidR="00EC24C8" w:rsidRPr="00926AF4">
        <w:rPr>
          <w:rFonts w:ascii="Times New Roman" w:hAnsi="Times New Roman" w:cs="Times New Roman"/>
          <w:sz w:val="28"/>
          <w:szCs w:val="28"/>
        </w:rPr>
        <w:t>%.</w:t>
      </w:r>
    </w:p>
    <w:p w:rsidR="00EC24C8" w:rsidRPr="00926AF4" w:rsidRDefault="000F358A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    </w:t>
      </w:r>
      <w:r w:rsidR="00EC24C8" w:rsidRPr="00926AF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368F1" w:rsidRPr="00926AF4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="00EC24C8" w:rsidRPr="00926AF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EC24C8"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4A4920" w:rsidRPr="00926AF4">
        <w:rPr>
          <w:rFonts w:ascii="Times New Roman" w:hAnsi="Times New Roman" w:cs="Times New Roman"/>
          <w:b/>
          <w:sz w:val="28"/>
          <w:szCs w:val="28"/>
        </w:rPr>
        <w:t>98,15</w:t>
      </w:r>
      <w:r w:rsidR="00FB322F" w:rsidRPr="00926AF4">
        <w:rPr>
          <w:rFonts w:ascii="Times New Roman" w:hAnsi="Times New Roman" w:cs="Times New Roman"/>
          <w:b/>
          <w:sz w:val="28"/>
          <w:szCs w:val="28"/>
        </w:rPr>
        <w:t>&gt;</w:t>
      </w:r>
      <w:r w:rsidR="00EC24C8"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7368F1" w:rsidRPr="00926AF4" w:rsidRDefault="00E777A7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7368F1" w:rsidRPr="00926AF4">
        <w:rPr>
          <w:rFonts w:ascii="Times New Roman" w:hAnsi="Times New Roman" w:cs="Times New Roman"/>
          <w:sz w:val="28"/>
          <w:szCs w:val="28"/>
        </w:rPr>
        <w:t>Подпрограмма 4: Обеспечение и совершенствование управления системой образования и прочие мероприятия в области образования</w:t>
      </w:r>
    </w:p>
    <w:p w:rsidR="005617FD" w:rsidRPr="00926AF4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393DD5" w:rsidRPr="00926AF4">
        <w:rPr>
          <w:rFonts w:ascii="Times New Roman" w:hAnsi="Times New Roman" w:cs="Times New Roman"/>
          <w:sz w:val="28"/>
          <w:szCs w:val="28"/>
        </w:rPr>
        <w:t>9</w:t>
      </w:r>
      <w:r w:rsidR="00E777A7" w:rsidRPr="00926AF4">
        <w:rPr>
          <w:rFonts w:ascii="Times New Roman" w:hAnsi="Times New Roman" w:cs="Times New Roman"/>
          <w:sz w:val="28"/>
          <w:szCs w:val="28"/>
        </w:rPr>
        <w:t>,8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7368F1" w:rsidRPr="00926AF4" w:rsidRDefault="007368F1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368F1" w:rsidRPr="00926AF4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Освоение в отчётном периоде средств местного бюджета- </w:t>
      </w:r>
      <w:r w:rsidR="00393DD5" w:rsidRPr="00926AF4">
        <w:rPr>
          <w:rFonts w:ascii="Times New Roman" w:hAnsi="Times New Roman" w:cs="Times New Roman"/>
          <w:sz w:val="28"/>
          <w:szCs w:val="28"/>
        </w:rPr>
        <w:t>100%</w:t>
      </w:r>
      <w:r w:rsidRPr="00926AF4">
        <w:rPr>
          <w:rFonts w:ascii="Times New Roman" w:hAnsi="Times New Roman" w:cs="Times New Roman"/>
          <w:sz w:val="28"/>
          <w:szCs w:val="28"/>
        </w:rPr>
        <w:t>;</w:t>
      </w:r>
    </w:p>
    <w:p w:rsidR="007368F1" w:rsidRPr="00926AF4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Отсутствие задолженности по платежам в бюджет различных уровней  и просроченной бюджетной задолженности- 100%;</w:t>
      </w:r>
    </w:p>
    <w:p w:rsidR="007368F1" w:rsidRPr="00926AF4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Среднее значение доли обращений граждан, рассмотренных без нарушений установленных сроков (в общем числе обращений)- 100%;</w:t>
      </w:r>
    </w:p>
    <w:p w:rsidR="00243C6F" w:rsidRPr="00926AF4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нормативных правовых актов, разработанных с нарушением сроков</w:t>
      </w:r>
      <w:r w:rsidR="00243C6F" w:rsidRPr="00926AF4">
        <w:rPr>
          <w:rFonts w:ascii="Times New Roman" w:hAnsi="Times New Roman" w:cs="Times New Roman"/>
          <w:sz w:val="28"/>
          <w:szCs w:val="28"/>
        </w:rPr>
        <w:t xml:space="preserve"> реализации поручений, содержащихся в постановлениях и распоряжениях вышестоящих организаций- 100%;</w:t>
      </w:r>
    </w:p>
    <w:p w:rsidR="007368F1" w:rsidRPr="00926AF4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Удельный вес</w:t>
      </w:r>
      <w:r w:rsidR="00243C6F" w:rsidRPr="00926AF4">
        <w:rPr>
          <w:rFonts w:ascii="Times New Roman" w:hAnsi="Times New Roman" w:cs="Times New Roman"/>
          <w:sz w:val="28"/>
          <w:szCs w:val="28"/>
        </w:rPr>
        <w:t xml:space="preserve"> педагогических и управленческих кадров, имеющих первую и высшую квалификационные категории-</w:t>
      </w:r>
      <w:r w:rsidRPr="00926AF4">
        <w:rPr>
          <w:rFonts w:ascii="Times New Roman" w:hAnsi="Times New Roman" w:cs="Times New Roman"/>
          <w:sz w:val="28"/>
          <w:szCs w:val="28"/>
        </w:rPr>
        <w:t xml:space="preserve"> 10</w:t>
      </w:r>
      <w:r w:rsidR="00393DD5" w:rsidRPr="00926AF4">
        <w:rPr>
          <w:rFonts w:ascii="Times New Roman" w:hAnsi="Times New Roman" w:cs="Times New Roman"/>
          <w:sz w:val="28"/>
          <w:szCs w:val="28"/>
        </w:rPr>
        <w:t>0</w:t>
      </w:r>
      <w:r w:rsidR="00243C6F" w:rsidRPr="00926AF4">
        <w:rPr>
          <w:rFonts w:ascii="Times New Roman" w:hAnsi="Times New Roman" w:cs="Times New Roman"/>
          <w:sz w:val="28"/>
          <w:szCs w:val="28"/>
        </w:rPr>
        <w:t>,</w:t>
      </w:r>
      <w:r w:rsidR="00393DD5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243C6F" w:rsidRPr="00926AF4" w:rsidRDefault="00243C6F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Процент педагогов, принимающих участие  в профессиональных конкурсах различного уровня- 1</w:t>
      </w:r>
      <w:r w:rsidR="00086BEF" w:rsidRPr="00926AF4">
        <w:rPr>
          <w:rFonts w:ascii="Times New Roman" w:hAnsi="Times New Roman" w:cs="Times New Roman"/>
          <w:sz w:val="28"/>
          <w:szCs w:val="28"/>
        </w:rPr>
        <w:t>25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7368F1" w:rsidRPr="00926AF4" w:rsidRDefault="007368F1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393DD5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243C6F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+100+</w:t>
      </w:r>
      <w:r w:rsidR="00243C6F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+10</w:t>
      </w:r>
      <w:r w:rsidR="00393DD5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+1</w:t>
      </w:r>
      <w:r w:rsidR="00086BEF" w:rsidRPr="00926AF4">
        <w:rPr>
          <w:rFonts w:ascii="Times New Roman" w:hAnsi="Times New Roman" w:cs="Times New Roman"/>
          <w:sz w:val="28"/>
          <w:szCs w:val="28"/>
        </w:rPr>
        <w:t>25</w:t>
      </w:r>
      <w:r w:rsidRPr="00926AF4">
        <w:rPr>
          <w:rFonts w:ascii="Times New Roman" w:hAnsi="Times New Roman" w:cs="Times New Roman"/>
          <w:sz w:val="28"/>
          <w:szCs w:val="28"/>
        </w:rPr>
        <w:t>) /</w:t>
      </w:r>
      <w:r w:rsidR="00243C6F" w:rsidRPr="00926AF4">
        <w:rPr>
          <w:rFonts w:ascii="Times New Roman" w:hAnsi="Times New Roman" w:cs="Times New Roman"/>
          <w:sz w:val="28"/>
          <w:szCs w:val="28"/>
        </w:rPr>
        <w:t>6</w:t>
      </w:r>
      <w:r w:rsidRPr="00926AF4">
        <w:rPr>
          <w:rFonts w:ascii="Times New Roman" w:hAnsi="Times New Roman" w:cs="Times New Roman"/>
          <w:sz w:val="28"/>
          <w:szCs w:val="28"/>
        </w:rPr>
        <w:t xml:space="preserve">= </w:t>
      </w:r>
      <w:r w:rsidR="00393DD5" w:rsidRPr="00926AF4">
        <w:rPr>
          <w:rFonts w:ascii="Times New Roman" w:hAnsi="Times New Roman" w:cs="Times New Roman"/>
          <w:sz w:val="28"/>
          <w:szCs w:val="28"/>
        </w:rPr>
        <w:t>10</w:t>
      </w:r>
      <w:r w:rsidR="00086BEF" w:rsidRPr="00926AF4">
        <w:rPr>
          <w:rFonts w:ascii="Times New Roman" w:hAnsi="Times New Roman" w:cs="Times New Roman"/>
          <w:sz w:val="28"/>
          <w:szCs w:val="28"/>
        </w:rPr>
        <w:t>4,2</w:t>
      </w:r>
      <w:r w:rsidR="00393DD5" w:rsidRPr="00926AF4">
        <w:rPr>
          <w:rFonts w:ascii="Times New Roman" w:hAnsi="Times New Roman" w:cs="Times New Roman"/>
          <w:sz w:val="28"/>
          <w:szCs w:val="28"/>
        </w:rPr>
        <w:t>%</w:t>
      </w:r>
    </w:p>
    <w:p w:rsidR="007368F1" w:rsidRPr="00926AF4" w:rsidRDefault="007368F1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243C6F" w:rsidRPr="00926AF4">
        <w:rPr>
          <w:rFonts w:ascii="Times New Roman" w:hAnsi="Times New Roman" w:cs="Times New Roman"/>
          <w:sz w:val="28"/>
          <w:szCs w:val="28"/>
        </w:rPr>
        <w:t>9</w:t>
      </w:r>
      <w:r w:rsidR="00393DD5" w:rsidRPr="00926AF4">
        <w:rPr>
          <w:rFonts w:ascii="Times New Roman" w:hAnsi="Times New Roman" w:cs="Times New Roman"/>
          <w:sz w:val="28"/>
          <w:szCs w:val="28"/>
        </w:rPr>
        <w:t>9</w:t>
      </w:r>
      <w:r w:rsidR="00086BEF" w:rsidRPr="00926AF4">
        <w:rPr>
          <w:rFonts w:ascii="Times New Roman" w:hAnsi="Times New Roman" w:cs="Times New Roman"/>
          <w:sz w:val="28"/>
          <w:szCs w:val="28"/>
        </w:rPr>
        <w:t>,8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243C6F" w:rsidRPr="00926AF4">
        <w:rPr>
          <w:rFonts w:ascii="Times New Roman" w:hAnsi="Times New Roman" w:cs="Times New Roman"/>
          <w:sz w:val="28"/>
          <w:szCs w:val="28"/>
        </w:rPr>
        <w:t>10</w:t>
      </w:r>
      <w:r w:rsidR="00086BEF" w:rsidRPr="00926AF4">
        <w:rPr>
          <w:rFonts w:ascii="Times New Roman" w:hAnsi="Times New Roman" w:cs="Times New Roman"/>
          <w:sz w:val="28"/>
          <w:szCs w:val="28"/>
        </w:rPr>
        <w:t>4,2</w:t>
      </w:r>
      <w:r w:rsidRPr="00926AF4">
        <w:rPr>
          <w:rFonts w:ascii="Times New Roman" w:hAnsi="Times New Roman" w:cs="Times New Roman"/>
          <w:sz w:val="28"/>
          <w:szCs w:val="28"/>
        </w:rPr>
        <w:t>)/2=</w:t>
      </w:r>
      <w:r w:rsidR="00393DD5" w:rsidRPr="00926AF4">
        <w:rPr>
          <w:rFonts w:ascii="Times New Roman" w:hAnsi="Times New Roman" w:cs="Times New Roman"/>
          <w:sz w:val="28"/>
          <w:szCs w:val="28"/>
        </w:rPr>
        <w:t xml:space="preserve"> 10</w:t>
      </w:r>
      <w:r w:rsidR="00086BEF" w:rsidRPr="00926AF4">
        <w:rPr>
          <w:rFonts w:ascii="Times New Roman" w:hAnsi="Times New Roman" w:cs="Times New Roman"/>
          <w:sz w:val="28"/>
          <w:szCs w:val="28"/>
        </w:rPr>
        <w:t>2,0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7368F1" w:rsidRPr="00926AF4" w:rsidRDefault="007368F1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243C6F" w:rsidRPr="00926AF4">
        <w:rPr>
          <w:rFonts w:ascii="Times New Roman" w:hAnsi="Times New Roman" w:cs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 w:rsidRPr="00926AF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393DD5" w:rsidRPr="00926AF4">
        <w:rPr>
          <w:rFonts w:ascii="Times New Roman" w:hAnsi="Times New Roman" w:cs="Times New Roman"/>
          <w:b/>
          <w:sz w:val="28"/>
          <w:szCs w:val="28"/>
        </w:rPr>
        <w:t>10</w:t>
      </w:r>
      <w:r w:rsidR="00086BEF" w:rsidRPr="00926AF4">
        <w:rPr>
          <w:rFonts w:ascii="Times New Roman" w:hAnsi="Times New Roman" w:cs="Times New Roman"/>
          <w:b/>
          <w:sz w:val="28"/>
          <w:szCs w:val="28"/>
        </w:rPr>
        <w:t>2,0</w:t>
      </w:r>
      <w:r w:rsidR="00FB322F" w:rsidRPr="00926AF4">
        <w:rPr>
          <w:rFonts w:ascii="Times New Roman" w:hAnsi="Times New Roman" w:cs="Times New Roman"/>
          <w:b/>
          <w:sz w:val="28"/>
          <w:szCs w:val="28"/>
        </w:rPr>
        <w:t>&gt;</w:t>
      </w:r>
      <w:r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A4786C" w:rsidRPr="00926AF4" w:rsidRDefault="00A4786C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E9" w:rsidRPr="00926AF4" w:rsidRDefault="002215E9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D6B9B" w:rsidRPr="00926AF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120145" w:rsidRPr="00926AF4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муниципальной собственностью  муниципального района «Карымский район» на 2017-2020 годы</w:t>
      </w:r>
    </w:p>
    <w:p w:rsidR="002215E9" w:rsidRPr="00926AF4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b/>
          <w:sz w:val="28"/>
          <w:szCs w:val="28"/>
        </w:rPr>
        <w:tab/>
      </w:r>
      <w:r w:rsidRPr="00926AF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6B9B" w:rsidRPr="00926AF4">
        <w:rPr>
          <w:rFonts w:ascii="Times New Roman" w:hAnsi="Times New Roman" w:cs="Times New Roman"/>
          <w:sz w:val="28"/>
          <w:szCs w:val="28"/>
        </w:rPr>
        <w:t>раз</w:t>
      </w:r>
      <w:r w:rsidR="003C5178" w:rsidRPr="00926AF4">
        <w:rPr>
          <w:rFonts w:ascii="Times New Roman" w:hAnsi="Times New Roman" w:cs="Times New Roman"/>
          <w:sz w:val="28"/>
          <w:szCs w:val="28"/>
        </w:rPr>
        <w:t xml:space="preserve">работана Комитетом по управлению имуществом, земельным вопросам и градостроительной деятельности администрации муниципального района «Карымский район» с целью создания условий для эффективного управления и распоряжения муниципальным имуществом, необходимых для выполнения муниципальных функций органами местного самоуправления и </w:t>
      </w:r>
      <w:r w:rsidRPr="00926AF4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AE7846" w:rsidRPr="00926AF4" w:rsidRDefault="00AE7846" w:rsidP="00AE7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120145" w:rsidRPr="00926AF4" w:rsidRDefault="00120145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- 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район»;</w:t>
      </w:r>
    </w:p>
    <w:p w:rsidR="008B2662" w:rsidRPr="00926AF4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- Территориальное планирование и обеспечение градостроительной деятельности;</w:t>
      </w:r>
    </w:p>
    <w:p w:rsidR="008B2662" w:rsidRPr="00926AF4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8B2662" w:rsidRPr="00926AF4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-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2215E9" w:rsidRPr="00926AF4" w:rsidRDefault="00AE7846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2215E9" w:rsidRPr="00926AF4">
        <w:rPr>
          <w:rFonts w:ascii="Times New Roman" w:hAnsi="Times New Roman" w:cs="Times New Roman"/>
          <w:sz w:val="28"/>
          <w:szCs w:val="28"/>
        </w:rPr>
        <w:t xml:space="preserve">Подпрограмма 1: </w:t>
      </w:r>
      <w:r w:rsidR="00120145" w:rsidRPr="00926AF4">
        <w:rPr>
          <w:rFonts w:ascii="Times New Roman" w:hAnsi="Times New Roman" w:cs="Times New Roman"/>
          <w:sz w:val="28"/>
          <w:szCs w:val="28"/>
        </w:rPr>
        <w:t>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район»:</w:t>
      </w:r>
      <w:r w:rsidR="002215E9" w:rsidRPr="0092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9EF" w:rsidRPr="00926AF4" w:rsidRDefault="004059EF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Согласно данных, представленных</w:t>
      </w:r>
      <w:r w:rsidR="00797FA0" w:rsidRPr="00926AF4">
        <w:rPr>
          <w:rFonts w:ascii="Times New Roman" w:hAnsi="Times New Roman" w:cs="Times New Roman"/>
          <w:sz w:val="28"/>
          <w:szCs w:val="28"/>
        </w:rPr>
        <w:t xml:space="preserve"> Комитетом по финансам муниципального района «Карымский район»</w:t>
      </w:r>
      <w:r w:rsidRPr="00926AF4">
        <w:rPr>
          <w:rFonts w:ascii="Times New Roman" w:hAnsi="Times New Roman" w:cs="Times New Roman"/>
          <w:sz w:val="28"/>
          <w:szCs w:val="28"/>
        </w:rPr>
        <w:t>, финансирование</w:t>
      </w:r>
      <w:r w:rsidR="00797FA0" w:rsidRPr="00926AF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926AF4">
        <w:rPr>
          <w:rFonts w:ascii="Times New Roman" w:hAnsi="Times New Roman" w:cs="Times New Roman"/>
          <w:sz w:val="28"/>
          <w:szCs w:val="28"/>
        </w:rPr>
        <w:t xml:space="preserve"> в отчётном периоде составило </w:t>
      </w:r>
      <w:r w:rsidR="00797FA0" w:rsidRPr="00926AF4">
        <w:rPr>
          <w:rFonts w:ascii="Times New Roman" w:hAnsi="Times New Roman" w:cs="Times New Roman"/>
          <w:sz w:val="28"/>
          <w:szCs w:val="28"/>
        </w:rPr>
        <w:t>99,1</w:t>
      </w:r>
      <w:r w:rsidRPr="00926AF4">
        <w:rPr>
          <w:rFonts w:ascii="Times New Roman" w:hAnsi="Times New Roman" w:cs="Times New Roman"/>
          <w:sz w:val="28"/>
          <w:szCs w:val="28"/>
        </w:rPr>
        <w:t xml:space="preserve"> % от утверждённых плановых назначений.</w:t>
      </w:r>
    </w:p>
    <w:p w:rsidR="002215E9" w:rsidRPr="00926AF4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2215E9" w:rsidRPr="00926AF4" w:rsidRDefault="00797FA0" w:rsidP="00A23FFF">
      <w:pPr>
        <w:pStyle w:val="a3"/>
        <w:numPr>
          <w:ilvl w:val="0"/>
          <w:numId w:val="1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Ремонт автомобильных дорог местного значения,</w:t>
      </w:r>
      <w:r w:rsidR="00D23052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>а также осуществление иной деятельности в области автомобильных дорог, км.</w:t>
      </w:r>
      <w:r w:rsidR="00120145" w:rsidRPr="00926AF4">
        <w:rPr>
          <w:rFonts w:ascii="Times New Roman" w:hAnsi="Times New Roman" w:cs="Times New Roman"/>
          <w:sz w:val="28"/>
          <w:szCs w:val="28"/>
        </w:rPr>
        <w:t xml:space="preserve">- </w:t>
      </w:r>
      <w:r w:rsidRPr="00926AF4">
        <w:rPr>
          <w:rFonts w:ascii="Times New Roman" w:hAnsi="Times New Roman" w:cs="Times New Roman"/>
          <w:sz w:val="28"/>
          <w:szCs w:val="28"/>
        </w:rPr>
        <w:t>116,6</w:t>
      </w:r>
      <w:r w:rsidR="002215E9" w:rsidRPr="00926AF4">
        <w:rPr>
          <w:rFonts w:ascii="Times New Roman" w:hAnsi="Times New Roman" w:cs="Times New Roman"/>
          <w:sz w:val="28"/>
          <w:szCs w:val="28"/>
        </w:rPr>
        <w:t>%;</w:t>
      </w:r>
    </w:p>
    <w:p w:rsidR="00120145" w:rsidRPr="00926AF4" w:rsidRDefault="00797FA0" w:rsidP="00A23FFF">
      <w:pPr>
        <w:pStyle w:val="a3"/>
        <w:numPr>
          <w:ilvl w:val="0"/>
          <w:numId w:val="11"/>
        </w:numPr>
        <w:tabs>
          <w:tab w:val="left" w:pos="0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Содержание автомобильных дорог местного значения, а также осуществление иной деятельности в области автомобильных дорог, км. –</w:t>
      </w:r>
      <w:r w:rsidR="00120145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>100,0%</w:t>
      </w:r>
    </w:p>
    <w:p w:rsidR="00F10338" w:rsidRPr="00926AF4" w:rsidRDefault="002215E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97FA0" w:rsidRPr="00926AF4">
        <w:rPr>
          <w:rFonts w:ascii="Times New Roman" w:hAnsi="Times New Roman" w:cs="Times New Roman"/>
          <w:sz w:val="28"/>
          <w:szCs w:val="28"/>
        </w:rPr>
        <w:t>116,6</w:t>
      </w:r>
      <w:r w:rsidR="00F10338" w:rsidRPr="00926AF4">
        <w:rPr>
          <w:rFonts w:ascii="Times New Roman" w:hAnsi="Times New Roman" w:cs="Times New Roman"/>
          <w:sz w:val="28"/>
          <w:szCs w:val="28"/>
        </w:rPr>
        <w:t>+</w:t>
      </w:r>
      <w:r w:rsidR="00797FA0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) /</w:t>
      </w:r>
      <w:r w:rsidR="00F10338" w:rsidRPr="00926AF4">
        <w:rPr>
          <w:rFonts w:ascii="Times New Roman" w:hAnsi="Times New Roman" w:cs="Times New Roman"/>
          <w:sz w:val="28"/>
          <w:szCs w:val="28"/>
        </w:rPr>
        <w:t>2</w:t>
      </w:r>
      <w:r w:rsidRPr="00926AF4">
        <w:rPr>
          <w:rFonts w:ascii="Times New Roman" w:hAnsi="Times New Roman" w:cs="Times New Roman"/>
          <w:sz w:val="28"/>
          <w:szCs w:val="28"/>
        </w:rPr>
        <w:t xml:space="preserve"> = </w:t>
      </w:r>
      <w:r w:rsidR="00797FA0" w:rsidRPr="00926AF4">
        <w:rPr>
          <w:rFonts w:ascii="Times New Roman" w:hAnsi="Times New Roman" w:cs="Times New Roman"/>
          <w:sz w:val="28"/>
          <w:szCs w:val="28"/>
        </w:rPr>
        <w:t>108,3</w:t>
      </w:r>
      <w:r w:rsidR="003C0AF9" w:rsidRPr="00926AF4">
        <w:rPr>
          <w:rFonts w:ascii="Times New Roman" w:hAnsi="Times New Roman" w:cs="Times New Roman"/>
          <w:sz w:val="28"/>
          <w:szCs w:val="28"/>
        </w:rPr>
        <w:t>%</w:t>
      </w:r>
    </w:p>
    <w:p w:rsidR="002215E9" w:rsidRPr="00926AF4" w:rsidRDefault="002215E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797FA0" w:rsidRPr="00926AF4">
        <w:rPr>
          <w:rFonts w:ascii="Times New Roman" w:hAnsi="Times New Roman" w:cs="Times New Roman"/>
          <w:sz w:val="28"/>
          <w:szCs w:val="28"/>
        </w:rPr>
        <w:t>99,1</w:t>
      </w:r>
      <w:r w:rsidR="00172068" w:rsidRPr="00926AF4">
        <w:rPr>
          <w:rFonts w:ascii="Times New Roman" w:hAnsi="Times New Roman" w:cs="Times New Roman"/>
          <w:sz w:val="28"/>
          <w:szCs w:val="28"/>
        </w:rPr>
        <w:t>+</w:t>
      </w:r>
      <w:r w:rsidR="00D23052" w:rsidRPr="00926AF4">
        <w:rPr>
          <w:rFonts w:ascii="Times New Roman" w:hAnsi="Times New Roman" w:cs="Times New Roman"/>
          <w:sz w:val="28"/>
          <w:szCs w:val="28"/>
        </w:rPr>
        <w:t>108,3</w:t>
      </w:r>
      <w:r w:rsidRPr="00926AF4">
        <w:rPr>
          <w:rFonts w:ascii="Times New Roman" w:hAnsi="Times New Roman" w:cs="Times New Roman"/>
          <w:sz w:val="28"/>
          <w:szCs w:val="28"/>
        </w:rPr>
        <w:t>)/2=</w:t>
      </w:r>
      <w:r w:rsidR="00797FA0" w:rsidRPr="00926AF4">
        <w:rPr>
          <w:rFonts w:ascii="Times New Roman" w:hAnsi="Times New Roman" w:cs="Times New Roman"/>
          <w:sz w:val="28"/>
          <w:szCs w:val="28"/>
        </w:rPr>
        <w:t>10</w:t>
      </w:r>
      <w:r w:rsidR="00D23052" w:rsidRPr="00926AF4">
        <w:rPr>
          <w:rFonts w:ascii="Times New Roman" w:hAnsi="Times New Roman" w:cs="Times New Roman"/>
          <w:sz w:val="28"/>
          <w:szCs w:val="28"/>
        </w:rPr>
        <w:t>3,7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2215E9" w:rsidRPr="00926AF4" w:rsidRDefault="002215E9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</w:t>
      </w:r>
      <w:r w:rsidR="00F10338" w:rsidRPr="00926AF4">
        <w:rPr>
          <w:rFonts w:ascii="Times New Roman" w:hAnsi="Times New Roman" w:cs="Times New Roman"/>
          <w:sz w:val="28"/>
          <w:szCs w:val="28"/>
        </w:rPr>
        <w:t xml:space="preserve"> «Содержание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</w:t>
      </w:r>
      <w:r w:rsidRPr="00926AF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797FA0" w:rsidRPr="00926AF4">
        <w:rPr>
          <w:rFonts w:ascii="Times New Roman" w:hAnsi="Times New Roman" w:cs="Times New Roman"/>
          <w:b/>
          <w:sz w:val="28"/>
          <w:szCs w:val="28"/>
        </w:rPr>
        <w:t>10</w:t>
      </w:r>
      <w:r w:rsidR="00401F0C" w:rsidRPr="00926AF4">
        <w:rPr>
          <w:rFonts w:ascii="Times New Roman" w:hAnsi="Times New Roman" w:cs="Times New Roman"/>
          <w:b/>
          <w:sz w:val="28"/>
          <w:szCs w:val="28"/>
        </w:rPr>
        <w:t>3,</w:t>
      </w:r>
      <w:r w:rsidR="00797FA0" w:rsidRPr="00926AF4">
        <w:rPr>
          <w:rFonts w:ascii="Times New Roman" w:hAnsi="Times New Roman" w:cs="Times New Roman"/>
          <w:b/>
          <w:sz w:val="28"/>
          <w:szCs w:val="28"/>
        </w:rPr>
        <w:t>7&gt;</w:t>
      </w:r>
      <w:r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926AF4" w:rsidRDefault="00EF41C7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2215E9" w:rsidRPr="00926AF4">
        <w:rPr>
          <w:rFonts w:ascii="Times New Roman" w:hAnsi="Times New Roman" w:cs="Times New Roman"/>
          <w:sz w:val="28"/>
          <w:szCs w:val="28"/>
        </w:rPr>
        <w:t xml:space="preserve">Подпрограмма 2: </w:t>
      </w:r>
      <w:r w:rsidR="009E6344" w:rsidRPr="00926AF4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</w:p>
    <w:p w:rsidR="003C5178" w:rsidRPr="00926AF4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3C5178" w:rsidRPr="00926AF4" w:rsidRDefault="00511E2E" w:rsidP="00A23FFF">
      <w:pPr>
        <w:pStyle w:val="a3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Доля объектов, прошедших государственную регистрацию права собственности, по отношению к общему количеству объектов, учтённых  в реестре муниципального имущества- </w:t>
      </w:r>
      <w:r w:rsidR="00EF41C7" w:rsidRPr="00926AF4">
        <w:rPr>
          <w:rFonts w:ascii="Times New Roman" w:hAnsi="Times New Roman" w:cs="Times New Roman"/>
          <w:sz w:val="28"/>
          <w:szCs w:val="28"/>
        </w:rPr>
        <w:t>100,1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511E2E" w:rsidRPr="00926AF4" w:rsidRDefault="00511E2E" w:rsidP="00A23FFF">
      <w:pPr>
        <w:pStyle w:val="a3"/>
        <w:numPr>
          <w:ilvl w:val="0"/>
          <w:numId w:val="1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Увеличение поступлений доходов в бюджет муниципального </w:t>
      </w:r>
      <w:r w:rsidR="009F59BF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sz w:val="28"/>
          <w:szCs w:val="28"/>
        </w:rPr>
        <w:t>района  от сдачи в аренду объектов му</w:t>
      </w:r>
      <w:r w:rsidR="006A5D63" w:rsidRPr="00926AF4">
        <w:rPr>
          <w:rFonts w:ascii="Times New Roman" w:hAnsi="Times New Roman" w:cs="Times New Roman"/>
          <w:sz w:val="28"/>
          <w:szCs w:val="28"/>
        </w:rPr>
        <w:t xml:space="preserve">ниципальной собственности- </w:t>
      </w:r>
      <w:r w:rsidR="00EF41C7" w:rsidRPr="00926AF4">
        <w:rPr>
          <w:rFonts w:ascii="Times New Roman" w:hAnsi="Times New Roman" w:cs="Times New Roman"/>
          <w:sz w:val="28"/>
          <w:szCs w:val="28"/>
        </w:rPr>
        <w:t>0</w:t>
      </w:r>
      <w:r w:rsidR="006A5D63" w:rsidRPr="00926AF4">
        <w:rPr>
          <w:rFonts w:ascii="Times New Roman" w:hAnsi="Times New Roman" w:cs="Times New Roman"/>
          <w:sz w:val="28"/>
          <w:szCs w:val="28"/>
        </w:rPr>
        <w:t>%;</w:t>
      </w:r>
    </w:p>
    <w:p w:rsidR="003C5178" w:rsidRPr="00926AF4" w:rsidRDefault="003C517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511E2E" w:rsidRPr="00926AF4">
        <w:rPr>
          <w:rFonts w:ascii="Times New Roman" w:hAnsi="Times New Roman" w:cs="Times New Roman"/>
          <w:sz w:val="28"/>
          <w:szCs w:val="28"/>
        </w:rPr>
        <w:t>1</w:t>
      </w:r>
      <w:r w:rsidR="00EF41C7" w:rsidRPr="00926AF4">
        <w:rPr>
          <w:rFonts w:ascii="Times New Roman" w:hAnsi="Times New Roman" w:cs="Times New Roman"/>
          <w:sz w:val="28"/>
          <w:szCs w:val="28"/>
        </w:rPr>
        <w:t>00,1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511E2E" w:rsidRPr="00926AF4">
        <w:rPr>
          <w:rFonts w:ascii="Times New Roman" w:hAnsi="Times New Roman" w:cs="Times New Roman"/>
          <w:sz w:val="28"/>
          <w:szCs w:val="28"/>
        </w:rPr>
        <w:t>0</w:t>
      </w:r>
      <w:r w:rsidRPr="00926AF4">
        <w:rPr>
          <w:rFonts w:ascii="Times New Roman" w:hAnsi="Times New Roman" w:cs="Times New Roman"/>
          <w:sz w:val="28"/>
          <w:szCs w:val="28"/>
        </w:rPr>
        <w:t>) /</w:t>
      </w:r>
      <w:r w:rsidR="00EF41C7" w:rsidRPr="00926AF4">
        <w:rPr>
          <w:rFonts w:ascii="Times New Roman" w:hAnsi="Times New Roman" w:cs="Times New Roman"/>
          <w:sz w:val="28"/>
          <w:szCs w:val="28"/>
        </w:rPr>
        <w:t>2</w:t>
      </w:r>
      <w:r w:rsidRPr="00926AF4">
        <w:rPr>
          <w:rFonts w:ascii="Times New Roman" w:hAnsi="Times New Roman" w:cs="Times New Roman"/>
          <w:sz w:val="28"/>
          <w:szCs w:val="28"/>
        </w:rPr>
        <w:t xml:space="preserve"> = </w:t>
      </w:r>
      <w:r w:rsidR="00EF41C7" w:rsidRPr="00926AF4">
        <w:rPr>
          <w:rFonts w:ascii="Times New Roman" w:hAnsi="Times New Roman" w:cs="Times New Roman"/>
          <w:sz w:val="28"/>
          <w:szCs w:val="28"/>
        </w:rPr>
        <w:t>50,05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926AF4" w:rsidRDefault="003C5178" w:rsidP="00A23FF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>Денежные средства, запланированные на реализацию подпрограммы в 201</w:t>
      </w:r>
      <w:r w:rsidR="00EF41C7" w:rsidRPr="00926AF4">
        <w:rPr>
          <w:rFonts w:ascii="Times New Roman" w:hAnsi="Times New Roman" w:cs="Times New Roman"/>
          <w:sz w:val="28"/>
          <w:szCs w:val="28"/>
        </w:rPr>
        <w:t>9</w:t>
      </w:r>
      <w:r w:rsidRPr="00926AF4">
        <w:rPr>
          <w:rFonts w:ascii="Times New Roman" w:hAnsi="Times New Roman" w:cs="Times New Roman"/>
          <w:sz w:val="28"/>
          <w:szCs w:val="28"/>
        </w:rPr>
        <w:t xml:space="preserve"> году, реализованы </w:t>
      </w:r>
      <w:r w:rsidR="00511E2E" w:rsidRPr="00926AF4">
        <w:rPr>
          <w:rFonts w:ascii="Times New Roman" w:hAnsi="Times New Roman" w:cs="Times New Roman"/>
          <w:sz w:val="28"/>
          <w:szCs w:val="28"/>
        </w:rPr>
        <w:t xml:space="preserve">в </w:t>
      </w:r>
      <w:r w:rsidRPr="00926AF4">
        <w:rPr>
          <w:rFonts w:ascii="Times New Roman" w:hAnsi="Times New Roman" w:cs="Times New Roman"/>
          <w:sz w:val="28"/>
          <w:szCs w:val="28"/>
        </w:rPr>
        <w:t>объёме</w:t>
      </w:r>
      <w:r w:rsidR="005C50A4"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="00EF41C7" w:rsidRPr="00926AF4">
        <w:rPr>
          <w:rFonts w:ascii="Times New Roman" w:hAnsi="Times New Roman" w:cs="Times New Roman"/>
          <w:sz w:val="28"/>
          <w:szCs w:val="28"/>
        </w:rPr>
        <w:t>99,9</w:t>
      </w:r>
      <w:r w:rsidRPr="00926AF4">
        <w:rPr>
          <w:rFonts w:ascii="Times New Roman" w:hAnsi="Times New Roman" w:cs="Times New Roman"/>
          <w:sz w:val="28"/>
          <w:szCs w:val="28"/>
        </w:rPr>
        <w:t xml:space="preserve">% (по данным </w:t>
      </w:r>
      <w:r w:rsidR="00EF41C7" w:rsidRPr="00926AF4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«Карымский район»</w:t>
      </w:r>
      <w:r w:rsidRPr="00926AF4">
        <w:rPr>
          <w:rFonts w:ascii="Times New Roman" w:hAnsi="Times New Roman" w:cs="Times New Roman"/>
          <w:sz w:val="28"/>
          <w:szCs w:val="28"/>
        </w:rPr>
        <w:t>).</w:t>
      </w:r>
    </w:p>
    <w:p w:rsidR="003C5178" w:rsidRPr="00926AF4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EF41C7" w:rsidRPr="00926AF4">
        <w:rPr>
          <w:rFonts w:ascii="Times New Roman" w:hAnsi="Times New Roman" w:cs="Times New Roman"/>
          <w:sz w:val="28"/>
          <w:szCs w:val="28"/>
        </w:rPr>
        <w:t>50,05</w:t>
      </w:r>
      <w:r w:rsidRPr="00926AF4">
        <w:rPr>
          <w:rFonts w:ascii="Times New Roman" w:hAnsi="Times New Roman" w:cs="Times New Roman"/>
          <w:sz w:val="28"/>
          <w:szCs w:val="28"/>
        </w:rPr>
        <w:t>+</w:t>
      </w:r>
      <w:r w:rsidR="0036165F" w:rsidRPr="00926AF4">
        <w:rPr>
          <w:rFonts w:ascii="Times New Roman" w:hAnsi="Times New Roman" w:cs="Times New Roman"/>
          <w:sz w:val="28"/>
          <w:szCs w:val="28"/>
        </w:rPr>
        <w:t>99,9</w:t>
      </w:r>
      <w:r w:rsidRPr="00926AF4">
        <w:rPr>
          <w:rFonts w:ascii="Times New Roman" w:hAnsi="Times New Roman" w:cs="Times New Roman"/>
          <w:sz w:val="28"/>
          <w:szCs w:val="28"/>
        </w:rPr>
        <w:t>)/2=</w:t>
      </w:r>
      <w:r w:rsidR="0036165F" w:rsidRPr="00926AF4">
        <w:rPr>
          <w:rFonts w:ascii="Times New Roman" w:hAnsi="Times New Roman" w:cs="Times New Roman"/>
          <w:sz w:val="28"/>
          <w:szCs w:val="28"/>
        </w:rPr>
        <w:t xml:space="preserve"> 75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926AF4" w:rsidRDefault="003C5178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511E2E" w:rsidRPr="00926AF4">
        <w:rPr>
          <w:rFonts w:ascii="Times New Roman" w:hAnsi="Times New Roman" w:cs="Times New Roman"/>
          <w:sz w:val="28"/>
          <w:szCs w:val="28"/>
        </w:rPr>
        <w:t xml:space="preserve"> подпрограмма «Управление муниципальным имуществом» </w:t>
      </w:r>
      <w:r w:rsidRPr="00926AF4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36165F" w:rsidRPr="00926AF4">
        <w:rPr>
          <w:rFonts w:ascii="Times New Roman" w:hAnsi="Times New Roman" w:cs="Times New Roman"/>
          <w:b/>
          <w:sz w:val="28"/>
          <w:szCs w:val="28"/>
        </w:rPr>
        <w:t>не</w:t>
      </w:r>
      <w:r w:rsidRPr="00926AF4">
        <w:rPr>
          <w:rFonts w:ascii="Times New Roman" w:hAnsi="Times New Roman" w:cs="Times New Roman"/>
          <w:b/>
          <w:sz w:val="28"/>
          <w:szCs w:val="28"/>
        </w:rPr>
        <w:t xml:space="preserve">эффективной </w:t>
      </w:r>
      <w:r w:rsidR="00511E2E" w:rsidRPr="00926AF4">
        <w:rPr>
          <w:rFonts w:ascii="Times New Roman" w:hAnsi="Times New Roman" w:cs="Times New Roman"/>
          <w:b/>
          <w:sz w:val="28"/>
          <w:szCs w:val="28"/>
        </w:rPr>
        <w:t>(</w:t>
      </w:r>
      <w:r w:rsidR="0036165F" w:rsidRPr="00926AF4">
        <w:rPr>
          <w:rFonts w:ascii="Times New Roman" w:hAnsi="Times New Roman" w:cs="Times New Roman"/>
          <w:b/>
          <w:sz w:val="28"/>
          <w:szCs w:val="28"/>
        </w:rPr>
        <w:t>75&lt;</w:t>
      </w:r>
      <w:r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926AF4" w:rsidRDefault="00CB5D86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852B56">
        <w:rPr>
          <w:rFonts w:ascii="Times New Roman" w:hAnsi="Times New Roman" w:cs="Times New Roman"/>
          <w:sz w:val="28"/>
          <w:szCs w:val="28"/>
        </w:rPr>
        <w:tab/>
      </w:r>
      <w:r w:rsidR="002215E9" w:rsidRPr="00926AF4">
        <w:rPr>
          <w:rFonts w:ascii="Times New Roman" w:hAnsi="Times New Roman" w:cs="Times New Roman"/>
          <w:sz w:val="28"/>
          <w:szCs w:val="28"/>
        </w:rPr>
        <w:t xml:space="preserve">Подпрограмма 3: </w:t>
      </w:r>
      <w:r w:rsidR="009E6344" w:rsidRPr="00926AF4">
        <w:rPr>
          <w:rFonts w:ascii="Times New Roman" w:hAnsi="Times New Roman" w:cs="Times New Roman"/>
          <w:sz w:val="28"/>
          <w:szCs w:val="28"/>
        </w:rPr>
        <w:t>Территориальное планирование и обеспечение градостроительной деятельности</w:t>
      </w:r>
    </w:p>
    <w:p w:rsidR="00E81536" w:rsidRPr="00926AF4" w:rsidRDefault="00E81536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81536" w:rsidRPr="00926AF4" w:rsidRDefault="00CB5D86" w:rsidP="00E336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Разработка документов территориального планирования муниципального района «Карымский район»- 0</w:t>
      </w:r>
      <w:r w:rsidR="00E33673" w:rsidRPr="00926AF4">
        <w:rPr>
          <w:rFonts w:ascii="Times New Roman" w:hAnsi="Times New Roman" w:cs="Times New Roman"/>
          <w:sz w:val="28"/>
          <w:szCs w:val="28"/>
        </w:rPr>
        <w:t>%</w:t>
      </w:r>
      <w:r w:rsidRPr="00926AF4">
        <w:rPr>
          <w:rFonts w:ascii="Times New Roman" w:hAnsi="Times New Roman" w:cs="Times New Roman"/>
          <w:sz w:val="28"/>
          <w:szCs w:val="28"/>
        </w:rPr>
        <w:t>;</w:t>
      </w:r>
    </w:p>
    <w:p w:rsidR="00CB5D86" w:rsidRPr="00926AF4" w:rsidRDefault="00CB5D86" w:rsidP="00E336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Создание благоприятных инвестиционных условий для развития территорий- 0%.</w:t>
      </w:r>
    </w:p>
    <w:p w:rsidR="00E81536" w:rsidRPr="00926AF4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%.</w:t>
      </w:r>
    </w:p>
    <w:p w:rsidR="00E33673" w:rsidRPr="00926AF4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>Денежные средства</w:t>
      </w:r>
      <w:r w:rsidR="00E33673" w:rsidRPr="00926AF4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 в 201</w:t>
      </w:r>
      <w:r w:rsidR="00CB5D86" w:rsidRPr="00926AF4">
        <w:rPr>
          <w:rFonts w:ascii="Times New Roman" w:hAnsi="Times New Roman" w:cs="Times New Roman"/>
          <w:sz w:val="28"/>
          <w:szCs w:val="28"/>
        </w:rPr>
        <w:t>9</w:t>
      </w:r>
      <w:r w:rsidR="00E33673" w:rsidRPr="00926AF4">
        <w:rPr>
          <w:rFonts w:ascii="Times New Roman" w:hAnsi="Times New Roman" w:cs="Times New Roman"/>
          <w:sz w:val="28"/>
          <w:szCs w:val="28"/>
        </w:rPr>
        <w:t xml:space="preserve"> году в бюджете не предусматривались. </w:t>
      </w:r>
    </w:p>
    <w:p w:rsidR="00E81536" w:rsidRPr="00926AF4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%.</w:t>
      </w:r>
    </w:p>
    <w:p w:rsidR="00E81536" w:rsidRPr="00926AF4" w:rsidRDefault="00E81536" w:rsidP="00E3367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«Территориальное планирование и обеспечение градостроительной деятельности» </w:t>
      </w:r>
      <w:r w:rsidRPr="00926AF4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E33673" w:rsidRPr="00926AF4">
        <w:rPr>
          <w:rFonts w:ascii="Times New Roman" w:hAnsi="Times New Roman" w:cs="Times New Roman"/>
          <w:b/>
          <w:sz w:val="28"/>
          <w:szCs w:val="28"/>
        </w:rPr>
        <w:t>не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E33673" w:rsidRPr="00926AF4">
        <w:rPr>
          <w:rFonts w:ascii="Times New Roman" w:hAnsi="Times New Roman" w:cs="Times New Roman"/>
          <w:b/>
          <w:sz w:val="28"/>
          <w:szCs w:val="28"/>
        </w:rPr>
        <w:t>0&lt;</w:t>
      </w:r>
      <w:r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926AF4" w:rsidRDefault="002215E9" w:rsidP="000A4A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Подпрограмма 4: </w:t>
      </w:r>
      <w:r w:rsidR="009E6344" w:rsidRPr="00926AF4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</w:p>
    <w:p w:rsidR="009E6344" w:rsidRPr="00926AF4" w:rsidRDefault="009E634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F14A99" w:rsidRPr="00926AF4" w:rsidRDefault="00B8128E" w:rsidP="000A4AA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возможностями- </w:t>
      </w:r>
      <w:r w:rsidR="002F0104" w:rsidRPr="00926AF4">
        <w:rPr>
          <w:rFonts w:ascii="Times New Roman" w:hAnsi="Times New Roman" w:cs="Times New Roman"/>
          <w:sz w:val="28"/>
          <w:szCs w:val="28"/>
        </w:rPr>
        <w:t xml:space="preserve"> 0 %</w:t>
      </w:r>
      <w:r w:rsidRPr="00926AF4">
        <w:rPr>
          <w:rFonts w:ascii="Times New Roman" w:hAnsi="Times New Roman" w:cs="Times New Roman"/>
          <w:sz w:val="28"/>
          <w:szCs w:val="28"/>
        </w:rPr>
        <w:t>;</w:t>
      </w:r>
    </w:p>
    <w:p w:rsidR="00B8128E" w:rsidRPr="00926AF4" w:rsidRDefault="00B8128E" w:rsidP="000A4AA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Количество культурно- досуговых 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возможностями- 0%</w:t>
      </w:r>
    </w:p>
    <w:p w:rsidR="009E6344" w:rsidRPr="00926AF4" w:rsidRDefault="009E6344" w:rsidP="000A4AA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подпрограммы = </w:t>
      </w:r>
      <w:r w:rsidR="002F0104" w:rsidRPr="00926AF4">
        <w:rPr>
          <w:rFonts w:ascii="Times New Roman" w:hAnsi="Times New Roman" w:cs="Times New Roman"/>
          <w:sz w:val="28"/>
          <w:szCs w:val="28"/>
        </w:rPr>
        <w:t>0</w:t>
      </w:r>
    </w:p>
    <w:p w:rsidR="00F14A99" w:rsidRPr="00926AF4" w:rsidRDefault="00F14A99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>Денежные средства</w:t>
      </w:r>
      <w:r w:rsidR="00B8128E" w:rsidRPr="00926AF4">
        <w:rPr>
          <w:rFonts w:ascii="Times New Roman" w:hAnsi="Times New Roman" w:cs="Times New Roman"/>
          <w:sz w:val="28"/>
          <w:szCs w:val="28"/>
        </w:rPr>
        <w:t xml:space="preserve"> на реализацию данной подпрограммы </w:t>
      </w:r>
      <w:r w:rsidR="002F0104" w:rsidRPr="00926AF4">
        <w:rPr>
          <w:rFonts w:ascii="Times New Roman" w:hAnsi="Times New Roman" w:cs="Times New Roman"/>
          <w:sz w:val="28"/>
          <w:szCs w:val="28"/>
        </w:rPr>
        <w:t xml:space="preserve"> в бюджете</w:t>
      </w:r>
      <w:r w:rsidR="00B8128E" w:rsidRPr="00926AF4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="002F0104" w:rsidRPr="00926AF4">
        <w:rPr>
          <w:rFonts w:ascii="Times New Roman" w:hAnsi="Times New Roman" w:cs="Times New Roman"/>
          <w:sz w:val="28"/>
          <w:szCs w:val="28"/>
        </w:rPr>
        <w:t xml:space="preserve"> не предусмативались </w:t>
      </w:r>
      <w:r w:rsidRPr="00926AF4">
        <w:rPr>
          <w:rFonts w:ascii="Times New Roman" w:hAnsi="Times New Roman" w:cs="Times New Roman"/>
          <w:sz w:val="28"/>
          <w:szCs w:val="28"/>
        </w:rPr>
        <w:t>(</w:t>
      </w:r>
      <w:r w:rsidR="00894B2A" w:rsidRPr="00926AF4">
        <w:rPr>
          <w:rFonts w:ascii="Times New Roman" w:hAnsi="Times New Roman" w:cs="Times New Roman"/>
          <w:sz w:val="28"/>
          <w:szCs w:val="28"/>
        </w:rPr>
        <w:t>по данным разработчика программы</w:t>
      </w:r>
      <w:r w:rsidRPr="00926AF4">
        <w:rPr>
          <w:rFonts w:ascii="Times New Roman" w:hAnsi="Times New Roman" w:cs="Times New Roman"/>
          <w:sz w:val="28"/>
          <w:szCs w:val="28"/>
        </w:rPr>
        <w:t>)</w:t>
      </w:r>
      <w:r w:rsidR="00894B2A" w:rsidRPr="00926AF4">
        <w:rPr>
          <w:rFonts w:ascii="Times New Roman" w:hAnsi="Times New Roman" w:cs="Times New Roman"/>
          <w:sz w:val="28"/>
          <w:szCs w:val="28"/>
        </w:rPr>
        <w:t>.</w:t>
      </w:r>
    </w:p>
    <w:p w:rsidR="009E6344" w:rsidRPr="00926AF4" w:rsidRDefault="009E6344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подпрограммы = </w:t>
      </w:r>
      <w:r w:rsidR="002F0104" w:rsidRPr="00926AF4">
        <w:rPr>
          <w:rFonts w:ascii="Times New Roman" w:hAnsi="Times New Roman" w:cs="Times New Roman"/>
          <w:sz w:val="28"/>
          <w:szCs w:val="28"/>
        </w:rPr>
        <w:t>0.</w:t>
      </w:r>
    </w:p>
    <w:p w:rsidR="009E6344" w:rsidRPr="00926AF4" w:rsidRDefault="009E6344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894B2A" w:rsidRPr="00926AF4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  <w:r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Pr="00926AF4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2F0104" w:rsidRPr="00926AF4">
        <w:rPr>
          <w:rFonts w:ascii="Times New Roman" w:hAnsi="Times New Roman" w:cs="Times New Roman"/>
          <w:b/>
          <w:sz w:val="28"/>
          <w:szCs w:val="28"/>
        </w:rPr>
        <w:t>не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2F0104" w:rsidRPr="00926AF4">
        <w:rPr>
          <w:rFonts w:ascii="Times New Roman" w:hAnsi="Times New Roman" w:cs="Times New Roman"/>
          <w:b/>
          <w:sz w:val="28"/>
          <w:szCs w:val="28"/>
        </w:rPr>
        <w:t>0&lt;</w:t>
      </w:r>
      <w:r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B576AF" w:rsidRPr="00926AF4" w:rsidRDefault="0013671F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</w:r>
      <w:r w:rsidR="009E6344" w:rsidRPr="00926AF4">
        <w:rPr>
          <w:rFonts w:ascii="Times New Roman" w:hAnsi="Times New Roman" w:cs="Times New Roman"/>
          <w:sz w:val="28"/>
          <w:szCs w:val="28"/>
        </w:rPr>
        <w:t>Подпрограмма 5: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E81536" w:rsidRPr="00926AF4" w:rsidRDefault="006C7FE7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На основании</w:t>
      </w:r>
      <w:r w:rsidR="0013671F" w:rsidRPr="00926AF4">
        <w:rPr>
          <w:rFonts w:ascii="Times New Roman" w:hAnsi="Times New Roman" w:cs="Times New Roman"/>
          <w:sz w:val="28"/>
          <w:szCs w:val="28"/>
        </w:rPr>
        <w:t xml:space="preserve"> данных Комитета по финансам муниципального района «Карымский район»</w:t>
      </w:r>
      <w:r w:rsidRPr="00926AF4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13671F" w:rsidRPr="00926AF4">
        <w:rPr>
          <w:rFonts w:ascii="Times New Roman" w:hAnsi="Times New Roman" w:cs="Times New Roman"/>
          <w:sz w:val="28"/>
          <w:szCs w:val="28"/>
        </w:rPr>
        <w:t>е</w:t>
      </w:r>
      <w:r w:rsidRPr="00926AF4">
        <w:rPr>
          <w:rFonts w:ascii="Times New Roman" w:hAnsi="Times New Roman" w:cs="Times New Roman"/>
          <w:sz w:val="28"/>
          <w:szCs w:val="28"/>
        </w:rPr>
        <w:t xml:space="preserve"> </w:t>
      </w:r>
      <w:r w:rsidR="00E4272A" w:rsidRPr="00926AF4">
        <w:rPr>
          <w:rFonts w:ascii="Times New Roman" w:hAnsi="Times New Roman" w:cs="Times New Roman"/>
          <w:sz w:val="28"/>
          <w:szCs w:val="28"/>
        </w:rPr>
        <w:t>подпрограммы в отчётном периоде</w:t>
      </w:r>
      <w:r w:rsidR="0013671F" w:rsidRPr="00926AF4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E4272A" w:rsidRPr="00926AF4">
        <w:rPr>
          <w:rFonts w:ascii="Times New Roman" w:hAnsi="Times New Roman" w:cs="Times New Roman"/>
          <w:sz w:val="28"/>
          <w:szCs w:val="28"/>
        </w:rPr>
        <w:t xml:space="preserve"> в полном объёме, согласно уточнённых плановых назначений- 100%.</w:t>
      </w:r>
    </w:p>
    <w:p w:rsidR="00E4272A" w:rsidRPr="00926AF4" w:rsidRDefault="006C296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Выполнение муниципальной подпрограммы обусловлено выполнением следующих целевых индикаторов:</w:t>
      </w:r>
    </w:p>
    <w:p w:rsidR="006C2969" w:rsidRPr="00926AF4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неэффективных расходов  в сфере организации муниципального управления в общем объёме расходов бюджета муниципального района – 100%;</w:t>
      </w:r>
    </w:p>
    <w:p w:rsidR="006C2969" w:rsidRPr="00926AF4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Доля фактического количества проведённых процедур закупок в общем количестве запланированных процедур закупок- </w:t>
      </w:r>
      <w:r w:rsidR="005048CA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%;</w:t>
      </w:r>
    </w:p>
    <w:p w:rsidR="006C2969" w:rsidRPr="00926AF4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просроченной кредиторской задолженности в общем объёме фактических расходов- 100%;</w:t>
      </w:r>
    </w:p>
    <w:p w:rsidR="006C2969" w:rsidRPr="00926AF4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сотрудников, обеспеченных канцелярскими принадлежностями, по отношению к общему числу сотрудников- 100%;</w:t>
      </w:r>
    </w:p>
    <w:p w:rsidR="006C2969" w:rsidRPr="00926AF4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телефонной связью- 100%;</w:t>
      </w:r>
    </w:p>
    <w:p w:rsidR="006C2969" w:rsidRPr="00926AF4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доступом в сети «Интернет», в том числе электронной почтой, от числа, подлежащих обеспечению- 100%;</w:t>
      </w:r>
    </w:p>
    <w:p w:rsidR="006C2969" w:rsidRPr="00926AF4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Доля оргтехники, оснащённой картриджами, по отношению к общему числу оргтехники- 100%</w:t>
      </w:r>
    </w:p>
    <w:p w:rsidR="006C2969" w:rsidRPr="00926AF4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</w:t>
      </w:r>
      <w:r w:rsidR="005048CA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 xml:space="preserve">+100+100+100+100+100) /7 = </w:t>
      </w:r>
      <w:r w:rsidR="005048CA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6C2969" w:rsidRPr="00926AF4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(100+</w:t>
      </w:r>
      <w:r w:rsidR="005048CA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 xml:space="preserve">)/2= </w:t>
      </w:r>
      <w:r w:rsidR="005048CA" w:rsidRPr="00926AF4">
        <w:rPr>
          <w:rFonts w:ascii="Times New Roman" w:hAnsi="Times New Roman" w:cs="Times New Roman"/>
          <w:sz w:val="28"/>
          <w:szCs w:val="28"/>
        </w:rPr>
        <w:t>100</w:t>
      </w:r>
      <w:r w:rsidRPr="00926AF4">
        <w:rPr>
          <w:rFonts w:ascii="Times New Roman" w:hAnsi="Times New Roman" w:cs="Times New Roman"/>
          <w:sz w:val="28"/>
          <w:szCs w:val="28"/>
        </w:rPr>
        <w:t>%.</w:t>
      </w:r>
    </w:p>
    <w:p w:rsidR="006C2969" w:rsidRPr="00926AF4" w:rsidRDefault="006C2969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  <w:r w:rsidRPr="00926AF4">
        <w:rPr>
          <w:rFonts w:ascii="Times New Roman" w:hAnsi="Times New Roman" w:cs="Times New Roman"/>
          <w:b/>
          <w:sz w:val="28"/>
          <w:szCs w:val="28"/>
        </w:rPr>
        <w:t>является эффективной (</w:t>
      </w:r>
      <w:r w:rsidR="005048CA" w:rsidRPr="00926AF4">
        <w:rPr>
          <w:rFonts w:ascii="Times New Roman" w:hAnsi="Times New Roman" w:cs="Times New Roman"/>
          <w:b/>
          <w:sz w:val="28"/>
          <w:szCs w:val="28"/>
        </w:rPr>
        <w:t>100</w:t>
      </w:r>
      <w:r w:rsidR="003C5178" w:rsidRPr="00926AF4">
        <w:rPr>
          <w:rFonts w:ascii="Times New Roman" w:hAnsi="Times New Roman" w:cs="Times New Roman"/>
          <w:b/>
          <w:sz w:val="28"/>
          <w:szCs w:val="28"/>
        </w:rPr>
        <w:t>&gt;</w:t>
      </w:r>
      <w:r w:rsidRPr="00926AF4">
        <w:rPr>
          <w:rFonts w:ascii="Times New Roman" w:hAnsi="Times New Roman" w:cs="Times New Roman"/>
          <w:b/>
          <w:sz w:val="28"/>
          <w:szCs w:val="28"/>
        </w:rPr>
        <w:t>85).</w:t>
      </w:r>
    </w:p>
    <w:p w:rsidR="008C45A4" w:rsidRPr="00926AF4" w:rsidRDefault="008C45A4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5A4" w:rsidRPr="00926AF4" w:rsidRDefault="008C45A4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b/>
          <w:sz w:val="28"/>
          <w:szCs w:val="28"/>
        </w:rPr>
        <w:t>9. Муниципальная программа «Охрана окружающей среды муниципального района «Карымский район» на 2019-2021 годы</w:t>
      </w:r>
    </w:p>
    <w:p w:rsidR="008C45A4" w:rsidRPr="00926AF4" w:rsidRDefault="008C45A4" w:rsidP="008C45A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 Муниципальная программа «Охрана окружающей среды муниципального района «Карымский район» на 2019-2021 годы   разработана в целях у</w:t>
      </w:r>
      <w:r w:rsidRPr="0092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лучшения экологической и санитарно-эпидемиологической ситуации на территории муниципального района «Карымский район» за счет уменьшения негативного влияния на окружающую среду твердых коммунальных отходов путем ликвидации несанкционированных свалок. </w:t>
      </w:r>
    </w:p>
    <w:p w:rsidR="008C45A4" w:rsidRPr="00926AF4" w:rsidRDefault="008C45A4" w:rsidP="008C45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 xml:space="preserve">Разработчиком программы является  </w:t>
      </w:r>
      <w:r w:rsidRPr="00926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p w:rsidR="008C45A4" w:rsidRPr="00926AF4" w:rsidRDefault="008C45A4" w:rsidP="008C45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45A4" w:rsidRPr="00926AF4" w:rsidRDefault="008C45A4" w:rsidP="008C45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на отчёт об исполнении муниципальной программы  от  25  марта  2020 года № 082 исполнение по расходам на реализацию программы  по итогам 2019 года составило 100 % или 7118,5 тысяч рублей за счёт средств бюджета Забайкальского края.  </w:t>
      </w:r>
    </w:p>
    <w:p w:rsidR="008C45A4" w:rsidRPr="00926AF4" w:rsidRDefault="008C45A4" w:rsidP="008C45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8C45A4" w:rsidRPr="00926AF4" w:rsidRDefault="00911878" w:rsidP="008C45A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Объём вывезенных коммунальных отходов с несанкционированных свалок, тыс.куб. м.- 100</w:t>
      </w:r>
      <w:r w:rsidR="008C45A4" w:rsidRPr="00926AF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11878" w:rsidRPr="00926AF4" w:rsidRDefault="00911878" w:rsidP="008C45A4">
      <w:pPr>
        <w:pStyle w:val="a3"/>
        <w:numPr>
          <w:ilvl w:val="0"/>
          <w:numId w:val="26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Площадь земель, очищенных от загрязнения ТКО, кв.м.- 100%. </w:t>
      </w:r>
    </w:p>
    <w:p w:rsidR="00911878" w:rsidRPr="00926AF4" w:rsidRDefault="00911878" w:rsidP="008C45A4">
      <w:pPr>
        <w:pStyle w:val="a3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8C45A4" w:rsidRPr="00926AF4" w:rsidRDefault="008C45A4" w:rsidP="008C45A4">
      <w:pPr>
        <w:pStyle w:val="a3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ab/>
        <w:t>Соответственно степень достижения целей и задач муниципальной программы = (100+100) /</w:t>
      </w:r>
      <w:r w:rsidR="00911878" w:rsidRPr="00926AF4">
        <w:rPr>
          <w:rFonts w:ascii="Times New Roman" w:hAnsi="Times New Roman" w:cs="Times New Roman"/>
          <w:sz w:val="28"/>
          <w:szCs w:val="28"/>
        </w:rPr>
        <w:t>2</w:t>
      </w:r>
      <w:r w:rsidRPr="00926AF4">
        <w:rPr>
          <w:rFonts w:ascii="Times New Roman" w:hAnsi="Times New Roman" w:cs="Times New Roman"/>
          <w:sz w:val="28"/>
          <w:szCs w:val="28"/>
        </w:rPr>
        <w:t xml:space="preserve"> = </w:t>
      </w:r>
      <w:r w:rsidR="00911878" w:rsidRPr="00926AF4">
        <w:rPr>
          <w:rFonts w:ascii="Times New Roman" w:hAnsi="Times New Roman" w:cs="Times New Roman"/>
          <w:sz w:val="28"/>
          <w:szCs w:val="28"/>
        </w:rPr>
        <w:t>100,0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8C45A4" w:rsidRPr="00926AF4" w:rsidRDefault="008C45A4" w:rsidP="008C45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Комплексная оценка эффективности = (100,0+</w:t>
      </w:r>
      <w:r w:rsidR="00911878" w:rsidRPr="00926AF4">
        <w:rPr>
          <w:rFonts w:ascii="Times New Roman" w:hAnsi="Times New Roman" w:cs="Times New Roman"/>
          <w:sz w:val="28"/>
          <w:szCs w:val="28"/>
        </w:rPr>
        <w:t>100,0</w:t>
      </w:r>
      <w:r w:rsidRPr="00926AF4">
        <w:rPr>
          <w:rFonts w:ascii="Times New Roman" w:hAnsi="Times New Roman" w:cs="Times New Roman"/>
          <w:sz w:val="28"/>
          <w:szCs w:val="28"/>
        </w:rPr>
        <w:t xml:space="preserve">)/2 = </w:t>
      </w:r>
      <w:r w:rsidR="00911878" w:rsidRPr="00926AF4">
        <w:rPr>
          <w:rFonts w:ascii="Times New Roman" w:hAnsi="Times New Roman" w:cs="Times New Roman"/>
          <w:sz w:val="28"/>
          <w:szCs w:val="28"/>
        </w:rPr>
        <w:t>100,0</w:t>
      </w:r>
      <w:r w:rsidRPr="00926AF4">
        <w:rPr>
          <w:rFonts w:ascii="Times New Roman" w:hAnsi="Times New Roman" w:cs="Times New Roman"/>
          <w:sz w:val="28"/>
          <w:szCs w:val="28"/>
        </w:rPr>
        <w:t>%</w:t>
      </w:r>
    </w:p>
    <w:p w:rsidR="008C45A4" w:rsidRPr="00926AF4" w:rsidRDefault="008C45A4" w:rsidP="008C45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программа «Обеспечение деятельности администрации муниципального района «Карымский район» на 2017-2021 годы» является </w:t>
      </w:r>
      <w:r w:rsidRPr="00926AF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911878" w:rsidRPr="00926AF4">
        <w:rPr>
          <w:rFonts w:ascii="Times New Roman" w:hAnsi="Times New Roman" w:cs="Times New Roman"/>
          <w:b/>
          <w:sz w:val="28"/>
          <w:szCs w:val="28"/>
        </w:rPr>
        <w:t>100</w:t>
      </w:r>
      <w:r w:rsidRPr="00926AF4">
        <w:rPr>
          <w:rFonts w:ascii="Times New Roman" w:hAnsi="Times New Roman" w:cs="Times New Roman"/>
          <w:b/>
          <w:sz w:val="28"/>
          <w:szCs w:val="28"/>
        </w:rPr>
        <w:t>&gt;85)</w:t>
      </w:r>
    </w:p>
    <w:p w:rsidR="008C45A4" w:rsidRPr="00926AF4" w:rsidRDefault="008C45A4" w:rsidP="008C45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5A4" w:rsidRPr="00926AF4" w:rsidRDefault="008C45A4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5A4" w:rsidRPr="00926AF4" w:rsidRDefault="008C45A4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969" w:rsidRPr="00926AF4" w:rsidRDefault="006C2969" w:rsidP="00A2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E9" w:rsidRPr="00926AF4" w:rsidRDefault="002215E9" w:rsidP="00A2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8F1" w:rsidRPr="00926AF4" w:rsidRDefault="007368F1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8F1" w:rsidRPr="00926AF4" w:rsidRDefault="007368F1" w:rsidP="00A2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48B" w:rsidRPr="00926AF4" w:rsidRDefault="0075248B" w:rsidP="00A2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48B" w:rsidRPr="00926AF4" w:rsidRDefault="0075248B" w:rsidP="00A2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48B" w:rsidRPr="00926AF4" w:rsidRDefault="0075248B" w:rsidP="00A2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48B" w:rsidRPr="00926AF4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248B" w:rsidRPr="00926AF4" w:rsidSect="00A23FFF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5248B" w:rsidRPr="00926AF4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Оценка эффективности муниципальных программ</w:t>
      </w:r>
    </w:p>
    <w:p w:rsidR="0075248B" w:rsidRPr="00926AF4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75248B" w:rsidRPr="00926AF4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за 201</w:t>
      </w:r>
      <w:r w:rsidR="002B0423" w:rsidRPr="00926AF4">
        <w:rPr>
          <w:rFonts w:ascii="Times New Roman" w:hAnsi="Times New Roman" w:cs="Times New Roman"/>
          <w:sz w:val="28"/>
          <w:szCs w:val="28"/>
        </w:rPr>
        <w:t>9</w:t>
      </w:r>
      <w:r w:rsidRPr="00926A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248B" w:rsidRPr="00926AF4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8" w:type="dxa"/>
        <w:tblInd w:w="-176" w:type="dxa"/>
        <w:tblLook w:val="04A0"/>
      </w:tblPr>
      <w:tblGrid>
        <w:gridCol w:w="636"/>
        <w:gridCol w:w="3368"/>
        <w:gridCol w:w="2681"/>
        <w:gridCol w:w="3111"/>
        <w:gridCol w:w="2685"/>
        <w:gridCol w:w="2687"/>
      </w:tblGrid>
      <w:tr w:rsidR="00926AF4" w:rsidRPr="00926AF4" w:rsidTr="008F4E4D">
        <w:trPr>
          <w:trHeight w:val="860"/>
        </w:trPr>
        <w:tc>
          <w:tcPr>
            <w:tcW w:w="636" w:type="dxa"/>
            <w:vMerge w:val="restart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68" w:type="dxa"/>
            <w:vMerge w:val="restart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477" w:type="dxa"/>
            <w:gridSpan w:val="3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687" w:type="dxa"/>
            <w:vMerge w:val="restart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Оценка реализации муниципальной программы</w:t>
            </w:r>
          </w:p>
        </w:tc>
      </w:tr>
      <w:tr w:rsidR="00DD2530" w:rsidRPr="00926AF4" w:rsidTr="008F4E4D">
        <w:trPr>
          <w:trHeight w:val="860"/>
        </w:trPr>
        <w:tc>
          <w:tcPr>
            <w:tcW w:w="636" w:type="dxa"/>
            <w:vMerge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целей и решения задач</w:t>
            </w:r>
          </w:p>
        </w:tc>
        <w:tc>
          <w:tcPr>
            <w:tcW w:w="311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фактического уровня бюджетных затрат запланированному</w:t>
            </w:r>
          </w:p>
        </w:tc>
        <w:tc>
          <w:tcPr>
            <w:tcW w:w="2685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Комплексная оценка эффективности</w:t>
            </w:r>
          </w:p>
        </w:tc>
        <w:tc>
          <w:tcPr>
            <w:tcW w:w="2687" w:type="dxa"/>
            <w:vMerge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75248B" w:rsidRPr="00926AF4" w:rsidRDefault="0075248B" w:rsidP="000A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района «Карымский район» на 2017-202</w:t>
            </w:r>
            <w:r w:rsidR="000A539F" w:rsidRPr="0092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81" w:type="dxa"/>
          </w:tcPr>
          <w:p w:rsidR="0075248B" w:rsidRPr="00926AF4" w:rsidRDefault="000A539F" w:rsidP="00A1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3111" w:type="dxa"/>
          </w:tcPr>
          <w:p w:rsidR="0075248B" w:rsidRPr="00926AF4" w:rsidRDefault="000A539F" w:rsidP="000A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5" w:type="dxa"/>
          </w:tcPr>
          <w:p w:rsidR="0075248B" w:rsidRPr="00926AF4" w:rsidRDefault="00A138B0" w:rsidP="000A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539F" w:rsidRPr="00926AF4"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 муниципального района «Карымский район»</w:t>
            </w:r>
            <w:r w:rsidR="008F4E4D" w:rsidRPr="00926AF4">
              <w:rPr>
                <w:rFonts w:ascii="Times New Roman" w:hAnsi="Times New Roman" w:cs="Times New Roman"/>
                <w:sz w:val="28"/>
                <w:szCs w:val="28"/>
              </w:rPr>
              <w:t xml:space="preserve"> на 2017-2021 годы</w:t>
            </w: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социальной поддержки семьи и детей</w:t>
            </w: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целевых индикаторов</w:t>
            </w:r>
          </w:p>
        </w:tc>
        <w:tc>
          <w:tcPr>
            <w:tcW w:w="3111" w:type="dxa"/>
          </w:tcPr>
          <w:p w:rsidR="0075248B" w:rsidRPr="00926AF4" w:rsidRDefault="000A539F" w:rsidP="000A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2685" w:type="dxa"/>
          </w:tcPr>
          <w:p w:rsidR="0075248B" w:rsidRPr="00926AF4" w:rsidRDefault="000A539F" w:rsidP="000A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 в части соответствия  финансирования подпрограммы в отчётном периоде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 содержит целевых индикаторов </w:t>
            </w:r>
          </w:p>
        </w:tc>
        <w:tc>
          <w:tcPr>
            <w:tcW w:w="3111" w:type="dxa"/>
          </w:tcPr>
          <w:p w:rsidR="0075248B" w:rsidRPr="00926AF4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5" w:type="dxa"/>
          </w:tcPr>
          <w:p w:rsidR="0075248B" w:rsidRPr="00926AF4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Проведена корректировка финансовых средств на исполнение госполномочий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75248B" w:rsidRPr="00926AF4" w:rsidRDefault="0075248B" w:rsidP="008F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</w:t>
            </w:r>
            <w:r w:rsidR="008F4E4D" w:rsidRPr="0092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81" w:type="dxa"/>
          </w:tcPr>
          <w:p w:rsidR="0075248B" w:rsidRPr="00926AF4" w:rsidRDefault="00771D5E" w:rsidP="007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3254B7" w:rsidRPr="0092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1" w:type="dxa"/>
          </w:tcPr>
          <w:p w:rsidR="0075248B" w:rsidRPr="00926AF4" w:rsidRDefault="00771D5E" w:rsidP="007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5" w:type="dxa"/>
          </w:tcPr>
          <w:p w:rsidR="0075248B" w:rsidRPr="00926AF4" w:rsidRDefault="00771D5E" w:rsidP="0032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3254B7" w:rsidRPr="00926A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75248B" w:rsidRPr="00926AF4" w:rsidRDefault="0075248B" w:rsidP="008F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муниципальном районе «Карымский район» на 2017 -202</w:t>
            </w:r>
            <w:r w:rsidR="008F4E4D" w:rsidRPr="0092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254B7" w:rsidRPr="0092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</w:tcPr>
          <w:p w:rsidR="0075248B" w:rsidRPr="00926AF4" w:rsidRDefault="0075248B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5248B" w:rsidRPr="00926AF4" w:rsidRDefault="0075248B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5248B" w:rsidRPr="00926AF4" w:rsidRDefault="0075248B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3254B7" w:rsidRPr="00926AF4" w:rsidRDefault="003254B7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3254B7" w:rsidRPr="00926AF4" w:rsidRDefault="003254B7" w:rsidP="0032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81" w:type="dxa"/>
          </w:tcPr>
          <w:p w:rsidR="003254B7" w:rsidRPr="00926AF4" w:rsidRDefault="003254B7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3254B7" w:rsidRPr="00926AF4" w:rsidRDefault="003254B7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254B7" w:rsidRPr="00926AF4" w:rsidRDefault="003254B7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254B7" w:rsidRPr="00926AF4" w:rsidRDefault="003254B7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3254B7" w:rsidRPr="00926AF4" w:rsidRDefault="003254B7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68" w:type="dxa"/>
          </w:tcPr>
          <w:p w:rsidR="003254B7" w:rsidRPr="00926AF4" w:rsidRDefault="003254B7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муниципальном районе «Карымский район»</w:t>
            </w:r>
            <w:r w:rsidR="00046613" w:rsidRPr="00926AF4">
              <w:rPr>
                <w:rFonts w:ascii="Times New Roman" w:hAnsi="Times New Roman" w:cs="Times New Roman"/>
                <w:sz w:val="28"/>
                <w:szCs w:val="28"/>
              </w:rPr>
              <w:t xml:space="preserve"> на 2018-2021 годы</w:t>
            </w:r>
          </w:p>
        </w:tc>
        <w:tc>
          <w:tcPr>
            <w:tcW w:w="2681" w:type="dxa"/>
          </w:tcPr>
          <w:p w:rsidR="003254B7" w:rsidRPr="00926AF4" w:rsidRDefault="003254B7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194,3</w:t>
            </w:r>
          </w:p>
        </w:tc>
        <w:tc>
          <w:tcPr>
            <w:tcW w:w="3111" w:type="dxa"/>
          </w:tcPr>
          <w:p w:rsidR="003254B7" w:rsidRPr="00926AF4" w:rsidRDefault="003254B7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85" w:type="dxa"/>
          </w:tcPr>
          <w:p w:rsidR="003254B7" w:rsidRPr="00926AF4" w:rsidRDefault="003254B7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147,15</w:t>
            </w:r>
          </w:p>
        </w:tc>
        <w:tc>
          <w:tcPr>
            <w:tcW w:w="2687" w:type="dxa"/>
          </w:tcPr>
          <w:p w:rsidR="003254B7" w:rsidRPr="00926AF4" w:rsidRDefault="003254B7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3254B7" w:rsidRPr="00926AF4" w:rsidRDefault="003254B7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368" w:type="dxa"/>
          </w:tcPr>
          <w:p w:rsidR="003254B7" w:rsidRPr="00926AF4" w:rsidRDefault="003254B7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2681" w:type="dxa"/>
          </w:tcPr>
          <w:p w:rsidR="003254B7" w:rsidRPr="00926AF4" w:rsidRDefault="003254B7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11" w:type="dxa"/>
          </w:tcPr>
          <w:p w:rsidR="003254B7" w:rsidRPr="00926AF4" w:rsidRDefault="003254B7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685" w:type="dxa"/>
          </w:tcPr>
          <w:p w:rsidR="003254B7" w:rsidRPr="00926AF4" w:rsidRDefault="003254B7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87" w:type="dxa"/>
          </w:tcPr>
          <w:p w:rsidR="003254B7" w:rsidRPr="00926AF4" w:rsidRDefault="003254B7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3254B7" w:rsidRPr="00926AF4" w:rsidRDefault="003254B7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368" w:type="dxa"/>
          </w:tcPr>
          <w:p w:rsidR="003254B7" w:rsidRPr="00926AF4" w:rsidRDefault="001F7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 спорта  в муниципальном районе «Карымский район»</w:t>
            </w:r>
          </w:p>
        </w:tc>
        <w:tc>
          <w:tcPr>
            <w:tcW w:w="2681" w:type="dxa"/>
          </w:tcPr>
          <w:p w:rsidR="003254B7" w:rsidRPr="00926AF4" w:rsidRDefault="001F74F6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111" w:type="dxa"/>
          </w:tcPr>
          <w:p w:rsidR="003254B7" w:rsidRPr="00926AF4" w:rsidRDefault="001F74F6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85" w:type="dxa"/>
          </w:tcPr>
          <w:p w:rsidR="003254B7" w:rsidRPr="00926AF4" w:rsidRDefault="001F74F6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2687" w:type="dxa"/>
          </w:tcPr>
          <w:p w:rsidR="003254B7" w:rsidRPr="00926AF4" w:rsidRDefault="001F7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8F4E4D" w:rsidP="008F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75248B" w:rsidRPr="00926AF4" w:rsidRDefault="0075248B" w:rsidP="00DD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</w:t>
            </w:r>
            <w:r w:rsidR="00DD2530" w:rsidRPr="0092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D2530" w:rsidP="00DD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681" w:type="dxa"/>
          </w:tcPr>
          <w:p w:rsidR="0075248B" w:rsidRPr="00926AF4" w:rsidRDefault="00623D80" w:rsidP="00DD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2530" w:rsidRPr="00926AF4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3111" w:type="dxa"/>
          </w:tcPr>
          <w:p w:rsidR="0075248B" w:rsidRPr="00926AF4" w:rsidRDefault="00DD2530" w:rsidP="00DD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2685" w:type="dxa"/>
          </w:tcPr>
          <w:p w:rsidR="0075248B" w:rsidRPr="00926AF4" w:rsidRDefault="00DD2530" w:rsidP="00DD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98,92</w:t>
            </w:r>
          </w:p>
        </w:tc>
        <w:tc>
          <w:tcPr>
            <w:tcW w:w="2687" w:type="dxa"/>
          </w:tcPr>
          <w:p w:rsidR="0075248B" w:rsidRPr="00926AF4" w:rsidRDefault="00DD2530" w:rsidP="00DD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ффективна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D2530" w:rsidP="00DD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75248B" w:rsidRPr="00926AF4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1" w:type="dxa"/>
          </w:tcPr>
          <w:p w:rsidR="0075248B" w:rsidRPr="00926AF4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5" w:type="dxa"/>
          </w:tcPr>
          <w:p w:rsidR="0075248B" w:rsidRPr="00926AF4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D2530" w:rsidP="00DD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поселений Карымского района  для исполнения переданных полномочий</w:t>
            </w:r>
          </w:p>
        </w:tc>
        <w:tc>
          <w:tcPr>
            <w:tcW w:w="2681" w:type="dxa"/>
          </w:tcPr>
          <w:p w:rsidR="0075248B" w:rsidRPr="00926AF4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1" w:type="dxa"/>
          </w:tcPr>
          <w:p w:rsidR="0075248B" w:rsidRPr="00926AF4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5" w:type="dxa"/>
          </w:tcPr>
          <w:p w:rsidR="0075248B" w:rsidRPr="00926AF4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D253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2681" w:type="dxa"/>
          </w:tcPr>
          <w:p w:rsidR="0075248B" w:rsidRPr="00926AF4" w:rsidRDefault="005B442E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3111" w:type="dxa"/>
          </w:tcPr>
          <w:p w:rsidR="0075248B" w:rsidRPr="00926AF4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D2530" w:rsidRPr="00926AF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685" w:type="dxa"/>
          </w:tcPr>
          <w:p w:rsidR="0075248B" w:rsidRPr="00926AF4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DD2530" w:rsidRPr="0092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5B442E" w:rsidP="005B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жильём жителей муниципального района «Карымский район»</w:t>
            </w:r>
            <w:r w:rsidR="005B442E" w:rsidRPr="00926AF4">
              <w:rPr>
                <w:rFonts w:ascii="Times New Roman" w:hAnsi="Times New Roman" w:cs="Times New Roman"/>
                <w:sz w:val="28"/>
                <w:szCs w:val="28"/>
              </w:rPr>
              <w:t xml:space="preserve"> на 2017-2020 годы</w:t>
            </w: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5B442E" w:rsidP="005B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Обеспечение жильём молодых семей муниципального района «Карымский район</w:t>
            </w:r>
          </w:p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75248B" w:rsidRPr="00926AF4" w:rsidRDefault="005B442E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1" w:type="dxa"/>
          </w:tcPr>
          <w:p w:rsidR="0075248B" w:rsidRPr="00926AF4" w:rsidRDefault="005B442E" w:rsidP="005B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5" w:type="dxa"/>
          </w:tcPr>
          <w:p w:rsidR="0075248B" w:rsidRPr="00926AF4" w:rsidRDefault="005B442E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5B442E" w:rsidP="005B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75248B" w:rsidRPr="00926AF4" w:rsidRDefault="005B442E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1" w:type="dxa"/>
          </w:tcPr>
          <w:p w:rsidR="0075248B" w:rsidRPr="00926AF4" w:rsidRDefault="005B442E" w:rsidP="005B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5" w:type="dxa"/>
          </w:tcPr>
          <w:p w:rsidR="0075248B" w:rsidRPr="00926AF4" w:rsidRDefault="005B442E" w:rsidP="005B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7" w:type="dxa"/>
          </w:tcPr>
          <w:p w:rsidR="0075248B" w:rsidRPr="00926AF4" w:rsidRDefault="005B442E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5B442E" w:rsidP="005B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Развитие системы образования муниципального района «Карымский район» на 2017-202</w:t>
            </w:r>
            <w:r w:rsidR="00D6264D" w:rsidRPr="0092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2681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3111" w:type="dxa"/>
          </w:tcPr>
          <w:p w:rsidR="0075248B" w:rsidRPr="00926AF4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D6264D" w:rsidRPr="0092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75248B" w:rsidRPr="00926AF4" w:rsidRDefault="00D6264D" w:rsidP="00D6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681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97,33</w:t>
            </w:r>
          </w:p>
        </w:tc>
        <w:tc>
          <w:tcPr>
            <w:tcW w:w="3111" w:type="dxa"/>
          </w:tcPr>
          <w:p w:rsidR="0075248B" w:rsidRPr="00926AF4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6264D" w:rsidRPr="00926A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85" w:type="dxa"/>
          </w:tcPr>
          <w:p w:rsidR="0075248B" w:rsidRPr="00926AF4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264D" w:rsidRPr="00926AF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681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3111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85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98,15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681" w:type="dxa"/>
          </w:tcPr>
          <w:p w:rsidR="0075248B" w:rsidRPr="00926AF4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264D" w:rsidRPr="00926AF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111" w:type="dxa"/>
          </w:tcPr>
          <w:p w:rsidR="0075248B" w:rsidRPr="00926AF4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6264D" w:rsidRPr="00926AF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85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муниципальной собственностью  муниципального района «Карымский район» на 2017-2020 годы</w:t>
            </w: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8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6264D" w:rsidP="00D6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</w:t>
            </w:r>
          </w:p>
        </w:tc>
        <w:tc>
          <w:tcPr>
            <w:tcW w:w="2681" w:type="dxa"/>
          </w:tcPr>
          <w:p w:rsidR="0075248B" w:rsidRPr="00926AF4" w:rsidRDefault="00D6264D" w:rsidP="00D6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3111" w:type="dxa"/>
          </w:tcPr>
          <w:p w:rsidR="0075248B" w:rsidRPr="00926AF4" w:rsidRDefault="00D6264D" w:rsidP="00D6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685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2687" w:type="dxa"/>
          </w:tcPr>
          <w:p w:rsidR="0075248B" w:rsidRPr="00926AF4" w:rsidRDefault="003307E3" w:rsidP="0033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681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50,05</w:t>
            </w:r>
          </w:p>
        </w:tc>
        <w:tc>
          <w:tcPr>
            <w:tcW w:w="3111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685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87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681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1" w:type="dxa"/>
          </w:tcPr>
          <w:p w:rsidR="0075248B" w:rsidRPr="00926AF4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5" w:type="dxa"/>
          </w:tcPr>
          <w:p w:rsidR="0075248B" w:rsidRPr="00926AF4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7" w:type="dxa"/>
          </w:tcPr>
          <w:p w:rsidR="0075248B" w:rsidRPr="00926AF4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</w:p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75248B" w:rsidRPr="00926AF4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1" w:type="dxa"/>
          </w:tcPr>
          <w:p w:rsidR="0075248B" w:rsidRPr="00926AF4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5" w:type="dxa"/>
          </w:tcPr>
          <w:p w:rsidR="0075248B" w:rsidRPr="00926AF4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7" w:type="dxa"/>
          </w:tcPr>
          <w:p w:rsidR="0075248B" w:rsidRPr="00926AF4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D2530" w:rsidRPr="00926AF4" w:rsidTr="008F4E4D">
        <w:tc>
          <w:tcPr>
            <w:tcW w:w="636" w:type="dxa"/>
          </w:tcPr>
          <w:p w:rsidR="0075248B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248B" w:rsidRPr="00926AF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368" w:type="dxa"/>
          </w:tcPr>
          <w:p w:rsidR="0075248B" w:rsidRPr="00926AF4" w:rsidRDefault="0075248B" w:rsidP="00B9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681" w:type="dxa"/>
          </w:tcPr>
          <w:p w:rsidR="0075248B" w:rsidRPr="00926AF4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1" w:type="dxa"/>
          </w:tcPr>
          <w:p w:rsidR="0075248B" w:rsidRPr="00926AF4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5" w:type="dxa"/>
          </w:tcPr>
          <w:p w:rsidR="0075248B" w:rsidRPr="00926AF4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7" w:type="dxa"/>
          </w:tcPr>
          <w:p w:rsidR="0075248B" w:rsidRPr="00926AF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D6264D" w:rsidRPr="00926AF4" w:rsidTr="008F4E4D">
        <w:tc>
          <w:tcPr>
            <w:tcW w:w="636" w:type="dxa"/>
          </w:tcPr>
          <w:p w:rsidR="00D6264D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8" w:type="dxa"/>
          </w:tcPr>
          <w:p w:rsidR="00D6264D" w:rsidRPr="00926AF4" w:rsidRDefault="00D6264D" w:rsidP="00B9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«Охрана окружающей среды муниципального района «Карымский район» на 2019-2021 годы</w:t>
            </w:r>
          </w:p>
        </w:tc>
        <w:tc>
          <w:tcPr>
            <w:tcW w:w="2681" w:type="dxa"/>
          </w:tcPr>
          <w:p w:rsidR="00D6264D" w:rsidRPr="00926AF4" w:rsidRDefault="00D6264D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1" w:type="dxa"/>
          </w:tcPr>
          <w:p w:rsidR="00D6264D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5" w:type="dxa"/>
          </w:tcPr>
          <w:p w:rsidR="00D6264D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7" w:type="dxa"/>
          </w:tcPr>
          <w:p w:rsidR="00D6264D" w:rsidRPr="00926AF4" w:rsidRDefault="00D6264D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F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75248B" w:rsidRPr="00926AF4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48B" w:rsidRPr="00926AF4" w:rsidRDefault="00926AF4" w:rsidP="0092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</w:p>
    <w:p w:rsidR="00926AF4" w:rsidRPr="00926AF4" w:rsidRDefault="00926AF4" w:rsidP="0092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926AF4" w:rsidRPr="00926AF4" w:rsidRDefault="00926AF4" w:rsidP="00926A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                                                                                    Е.В.Кондратьева</w:t>
      </w:r>
    </w:p>
    <w:sectPr w:rsidR="00926AF4" w:rsidRPr="00926AF4" w:rsidSect="00926AF4">
      <w:pgSz w:w="16838" w:h="11906" w:orient="landscape"/>
      <w:pgMar w:top="107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EF" w:rsidRDefault="001B43EF" w:rsidP="00A23FFF">
      <w:pPr>
        <w:spacing w:after="0" w:line="240" w:lineRule="auto"/>
      </w:pPr>
      <w:r>
        <w:separator/>
      </w:r>
    </w:p>
  </w:endnote>
  <w:endnote w:type="continuationSeparator" w:id="1">
    <w:p w:rsidR="001B43EF" w:rsidRDefault="001B43EF" w:rsidP="00A2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4198"/>
      <w:docPartObj>
        <w:docPartGallery w:val="Page Numbers (Bottom of Page)"/>
        <w:docPartUnique/>
      </w:docPartObj>
    </w:sdtPr>
    <w:sdtContent>
      <w:p w:rsidR="00950CC7" w:rsidRDefault="00C80BE0">
        <w:pPr>
          <w:pStyle w:val="a6"/>
          <w:jc w:val="right"/>
        </w:pPr>
        <w:fldSimple w:instr=" PAGE   \* MERGEFORMAT ">
          <w:r w:rsidR="00852B56">
            <w:rPr>
              <w:noProof/>
            </w:rPr>
            <w:t>5</w:t>
          </w:r>
        </w:fldSimple>
      </w:p>
    </w:sdtContent>
  </w:sdt>
  <w:p w:rsidR="00950CC7" w:rsidRDefault="00950C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EF" w:rsidRDefault="001B43EF" w:rsidP="00A23FFF">
      <w:pPr>
        <w:spacing w:after="0" w:line="240" w:lineRule="auto"/>
      </w:pPr>
      <w:r>
        <w:separator/>
      </w:r>
    </w:p>
  </w:footnote>
  <w:footnote w:type="continuationSeparator" w:id="1">
    <w:p w:rsidR="001B43EF" w:rsidRDefault="001B43EF" w:rsidP="00A2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914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92F3F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87845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13A63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6133F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222E90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55B06"/>
    <w:multiLevelType w:val="hybridMultilevel"/>
    <w:tmpl w:val="54CA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B26BF"/>
    <w:multiLevelType w:val="hybridMultilevel"/>
    <w:tmpl w:val="15AA8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0553A"/>
    <w:multiLevelType w:val="hybridMultilevel"/>
    <w:tmpl w:val="49BA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A051D"/>
    <w:multiLevelType w:val="hybridMultilevel"/>
    <w:tmpl w:val="16EA986A"/>
    <w:lvl w:ilvl="0" w:tplc="D57C8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575FE6"/>
    <w:multiLevelType w:val="hybridMultilevel"/>
    <w:tmpl w:val="7CCC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B27EC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11B53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B30AA7"/>
    <w:multiLevelType w:val="hybridMultilevel"/>
    <w:tmpl w:val="C9CC479C"/>
    <w:lvl w:ilvl="0" w:tplc="75F24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823C7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BB1369"/>
    <w:multiLevelType w:val="hybridMultilevel"/>
    <w:tmpl w:val="15AA8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A6AED"/>
    <w:multiLevelType w:val="hybridMultilevel"/>
    <w:tmpl w:val="70E687BC"/>
    <w:lvl w:ilvl="0" w:tplc="1B4EC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51F2CB5"/>
    <w:multiLevelType w:val="hybridMultilevel"/>
    <w:tmpl w:val="CDB669D8"/>
    <w:lvl w:ilvl="0" w:tplc="D8468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D977C9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4162C8"/>
    <w:multiLevelType w:val="hybridMultilevel"/>
    <w:tmpl w:val="E0444468"/>
    <w:lvl w:ilvl="0" w:tplc="C4DCB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256128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BE5661"/>
    <w:multiLevelType w:val="hybridMultilevel"/>
    <w:tmpl w:val="4E22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72299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3A3D58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A6C0C"/>
    <w:multiLevelType w:val="hybridMultilevel"/>
    <w:tmpl w:val="15188F90"/>
    <w:lvl w:ilvl="0" w:tplc="EEB4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034A87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211FC1"/>
    <w:multiLevelType w:val="hybridMultilevel"/>
    <w:tmpl w:val="F5345A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2"/>
  </w:num>
  <w:num w:numId="5">
    <w:abstractNumId w:val="1"/>
  </w:num>
  <w:num w:numId="6">
    <w:abstractNumId w:val="5"/>
  </w:num>
  <w:num w:numId="7">
    <w:abstractNumId w:val="14"/>
  </w:num>
  <w:num w:numId="8">
    <w:abstractNumId w:val="23"/>
  </w:num>
  <w:num w:numId="9">
    <w:abstractNumId w:val="11"/>
  </w:num>
  <w:num w:numId="10">
    <w:abstractNumId w:val="3"/>
  </w:num>
  <w:num w:numId="11">
    <w:abstractNumId w:val="18"/>
  </w:num>
  <w:num w:numId="12">
    <w:abstractNumId w:val="4"/>
  </w:num>
  <w:num w:numId="13">
    <w:abstractNumId w:val="12"/>
  </w:num>
  <w:num w:numId="14">
    <w:abstractNumId w:val="25"/>
  </w:num>
  <w:num w:numId="15">
    <w:abstractNumId w:val="17"/>
  </w:num>
  <w:num w:numId="16">
    <w:abstractNumId w:val="16"/>
  </w:num>
  <w:num w:numId="17">
    <w:abstractNumId w:val="10"/>
  </w:num>
  <w:num w:numId="18">
    <w:abstractNumId w:val="6"/>
  </w:num>
  <w:num w:numId="19">
    <w:abstractNumId w:val="13"/>
  </w:num>
  <w:num w:numId="20">
    <w:abstractNumId w:val="24"/>
  </w:num>
  <w:num w:numId="21">
    <w:abstractNumId w:val="19"/>
  </w:num>
  <w:num w:numId="22">
    <w:abstractNumId w:val="9"/>
  </w:num>
  <w:num w:numId="23">
    <w:abstractNumId w:val="21"/>
  </w:num>
  <w:num w:numId="24">
    <w:abstractNumId w:val="0"/>
  </w:num>
  <w:num w:numId="25">
    <w:abstractNumId w:val="20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179"/>
    <w:rsid w:val="00001A13"/>
    <w:rsid w:val="000125F5"/>
    <w:rsid w:val="00016469"/>
    <w:rsid w:val="000449F0"/>
    <w:rsid w:val="00046613"/>
    <w:rsid w:val="000525DB"/>
    <w:rsid w:val="000618E6"/>
    <w:rsid w:val="00075785"/>
    <w:rsid w:val="00086BEF"/>
    <w:rsid w:val="00094DD4"/>
    <w:rsid w:val="000A4AAA"/>
    <w:rsid w:val="000A539F"/>
    <w:rsid w:val="000B2FA7"/>
    <w:rsid w:val="000D127E"/>
    <w:rsid w:val="000F358A"/>
    <w:rsid w:val="00110E55"/>
    <w:rsid w:val="001174ED"/>
    <w:rsid w:val="00120145"/>
    <w:rsid w:val="0013671F"/>
    <w:rsid w:val="00146B81"/>
    <w:rsid w:val="00152417"/>
    <w:rsid w:val="00152A54"/>
    <w:rsid w:val="00157E5C"/>
    <w:rsid w:val="00172068"/>
    <w:rsid w:val="00195A66"/>
    <w:rsid w:val="001B43EF"/>
    <w:rsid w:val="001B706B"/>
    <w:rsid w:val="001E4254"/>
    <w:rsid w:val="001F74F6"/>
    <w:rsid w:val="00216662"/>
    <w:rsid w:val="002215E9"/>
    <w:rsid w:val="002327A8"/>
    <w:rsid w:val="00242912"/>
    <w:rsid w:val="00243C6F"/>
    <w:rsid w:val="00263D14"/>
    <w:rsid w:val="00267586"/>
    <w:rsid w:val="002771CC"/>
    <w:rsid w:val="00282C0C"/>
    <w:rsid w:val="00282C71"/>
    <w:rsid w:val="002832DE"/>
    <w:rsid w:val="002B0423"/>
    <w:rsid w:val="002F0104"/>
    <w:rsid w:val="002F166C"/>
    <w:rsid w:val="003009AC"/>
    <w:rsid w:val="00315C6B"/>
    <w:rsid w:val="00322079"/>
    <w:rsid w:val="00325464"/>
    <w:rsid w:val="003254B7"/>
    <w:rsid w:val="003307E3"/>
    <w:rsid w:val="00343246"/>
    <w:rsid w:val="0036165F"/>
    <w:rsid w:val="00367206"/>
    <w:rsid w:val="00380D65"/>
    <w:rsid w:val="00390363"/>
    <w:rsid w:val="00393DD5"/>
    <w:rsid w:val="003A4C44"/>
    <w:rsid w:val="003B5B70"/>
    <w:rsid w:val="003C04C0"/>
    <w:rsid w:val="003C0AF9"/>
    <w:rsid w:val="003C22A2"/>
    <w:rsid w:val="003C5178"/>
    <w:rsid w:val="00401F0C"/>
    <w:rsid w:val="004059EF"/>
    <w:rsid w:val="0047032B"/>
    <w:rsid w:val="00487B5C"/>
    <w:rsid w:val="004964B7"/>
    <w:rsid w:val="004A288B"/>
    <w:rsid w:val="004A4920"/>
    <w:rsid w:val="004B3F2C"/>
    <w:rsid w:val="004C3731"/>
    <w:rsid w:val="004E2FD9"/>
    <w:rsid w:val="004E403E"/>
    <w:rsid w:val="005048CA"/>
    <w:rsid w:val="0051186D"/>
    <w:rsid w:val="00511E2E"/>
    <w:rsid w:val="005377FA"/>
    <w:rsid w:val="00557095"/>
    <w:rsid w:val="005617FD"/>
    <w:rsid w:val="00576D47"/>
    <w:rsid w:val="0058628E"/>
    <w:rsid w:val="00594DA6"/>
    <w:rsid w:val="005B442E"/>
    <w:rsid w:val="005C50A4"/>
    <w:rsid w:val="005C6128"/>
    <w:rsid w:val="00612B9F"/>
    <w:rsid w:val="00623D80"/>
    <w:rsid w:val="00633D96"/>
    <w:rsid w:val="006414A0"/>
    <w:rsid w:val="006455EA"/>
    <w:rsid w:val="006619D7"/>
    <w:rsid w:val="00686CE1"/>
    <w:rsid w:val="00687D91"/>
    <w:rsid w:val="00690D9C"/>
    <w:rsid w:val="006A5D63"/>
    <w:rsid w:val="006C19B2"/>
    <w:rsid w:val="006C2969"/>
    <w:rsid w:val="006C7FE7"/>
    <w:rsid w:val="006D5787"/>
    <w:rsid w:val="007070C9"/>
    <w:rsid w:val="00725C0A"/>
    <w:rsid w:val="007270AC"/>
    <w:rsid w:val="007368F1"/>
    <w:rsid w:val="00736D7A"/>
    <w:rsid w:val="0075248B"/>
    <w:rsid w:val="0076593A"/>
    <w:rsid w:val="00771D5E"/>
    <w:rsid w:val="00797FA0"/>
    <w:rsid w:val="007A4F81"/>
    <w:rsid w:val="007B4786"/>
    <w:rsid w:val="007B7F89"/>
    <w:rsid w:val="007C318C"/>
    <w:rsid w:val="007C570E"/>
    <w:rsid w:val="007F0AB5"/>
    <w:rsid w:val="007F6C8F"/>
    <w:rsid w:val="00806468"/>
    <w:rsid w:val="00815159"/>
    <w:rsid w:val="008436D9"/>
    <w:rsid w:val="00852B56"/>
    <w:rsid w:val="00860E20"/>
    <w:rsid w:val="00864334"/>
    <w:rsid w:val="00866350"/>
    <w:rsid w:val="00875890"/>
    <w:rsid w:val="00887B4E"/>
    <w:rsid w:val="00891E9E"/>
    <w:rsid w:val="00894B2A"/>
    <w:rsid w:val="008A4ADE"/>
    <w:rsid w:val="008B2662"/>
    <w:rsid w:val="008C1669"/>
    <w:rsid w:val="008C45A4"/>
    <w:rsid w:val="008E455A"/>
    <w:rsid w:val="008F4E4D"/>
    <w:rsid w:val="0090687B"/>
    <w:rsid w:val="00911878"/>
    <w:rsid w:val="009119C5"/>
    <w:rsid w:val="00921796"/>
    <w:rsid w:val="00926AF4"/>
    <w:rsid w:val="00935820"/>
    <w:rsid w:val="00950CC7"/>
    <w:rsid w:val="009640D9"/>
    <w:rsid w:val="00964742"/>
    <w:rsid w:val="00970C14"/>
    <w:rsid w:val="00973B63"/>
    <w:rsid w:val="009947D1"/>
    <w:rsid w:val="009A0A8F"/>
    <w:rsid w:val="009C586F"/>
    <w:rsid w:val="009D6ABE"/>
    <w:rsid w:val="009D6EDB"/>
    <w:rsid w:val="009D789B"/>
    <w:rsid w:val="009E6344"/>
    <w:rsid w:val="009F5043"/>
    <w:rsid w:val="009F59BF"/>
    <w:rsid w:val="00A06F24"/>
    <w:rsid w:val="00A138B0"/>
    <w:rsid w:val="00A23FFF"/>
    <w:rsid w:val="00A2795B"/>
    <w:rsid w:val="00A348AC"/>
    <w:rsid w:val="00A4471E"/>
    <w:rsid w:val="00A4786C"/>
    <w:rsid w:val="00A7308F"/>
    <w:rsid w:val="00AB666F"/>
    <w:rsid w:val="00AD03D5"/>
    <w:rsid w:val="00AD36DA"/>
    <w:rsid w:val="00AD4A2B"/>
    <w:rsid w:val="00AD7A4A"/>
    <w:rsid w:val="00AE7846"/>
    <w:rsid w:val="00AF1480"/>
    <w:rsid w:val="00B05069"/>
    <w:rsid w:val="00B37C8A"/>
    <w:rsid w:val="00B53169"/>
    <w:rsid w:val="00B576AF"/>
    <w:rsid w:val="00B63A86"/>
    <w:rsid w:val="00B8128E"/>
    <w:rsid w:val="00B827F4"/>
    <w:rsid w:val="00B9075D"/>
    <w:rsid w:val="00BA08CD"/>
    <w:rsid w:val="00BA326C"/>
    <w:rsid w:val="00BC0179"/>
    <w:rsid w:val="00BC744A"/>
    <w:rsid w:val="00BD058E"/>
    <w:rsid w:val="00BF3CB6"/>
    <w:rsid w:val="00C104F6"/>
    <w:rsid w:val="00C117F2"/>
    <w:rsid w:val="00C33F67"/>
    <w:rsid w:val="00C360F1"/>
    <w:rsid w:val="00C637FF"/>
    <w:rsid w:val="00C63F74"/>
    <w:rsid w:val="00C80BE0"/>
    <w:rsid w:val="00CA72F5"/>
    <w:rsid w:val="00CB0F95"/>
    <w:rsid w:val="00CB5632"/>
    <w:rsid w:val="00CB5D86"/>
    <w:rsid w:val="00CD7223"/>
    <w:rsid w:val="00CF2F21"/>
    <w:rsid w:val="00D11E45"/>
    <w:rsid w:val="00D23052"/>
    <w:rsid w:val="00D37B8D"/>
    <w:rsid w:val="00D50D3A"/>
    <w:rsid w:val="00D543D8"/>
    <w:rsid w:val="00D60162"/>
    <w:rsid w:val="00D6264D"/>
    <w:rsid w:val="00D6447B"/>
    <w:rsid w:val="00D772F8"/>
    <w:rsid w:val="00D83EA6"/>
    <w:rsid w:val="00D92FFE"/>
    <w:rsid w:val="00DA06F2"/>
    <w:rsid w:val="00DC40D4"/>
    <w:rsid w:val="00DC7174"/>
    <w:rsid w:val="00DD2530"/>
    <w:rsid w:val="00DE4F8C"/>
    <w:rsid w:val="00DF466D"/>
    <w:rsid w:val="00E01E0E"/>
    <w:rsid w:val="00E034B7"/>
    <w:rsid w:val="00E11519"/>
    <w:rsid w:val="00E14A54"/>
    <w:rsid w:val="00E33673"/>
    <w:rsid w:val="00E357C9"/>
    <w:rsid w:val="00E4272A"/>
    <w:rsid w:val="00E75F1D"/>
    <w:rsid w:val="00E777A7"/>
    <w:rsid w:val="00E81536"/>
    <w:rsid w:val="00E83676"/>
    <w:rsid w:val="00E8680D"/>
    <w:rsid w:val="00E94B35"/>
    <w:rsid w:val="00EA752E"/>
    <w:rsid w:val="00EC24C8"/>
    <w:rsid w:val="00ED3429"/>
    <w:rsid w:val="00ED6B9B"/>
    <w:rsid w:val="00EF41C7"/>
    <w:rsid w:val="00F10338"/>
    <w:rsid w:val="00F13CBB"/>
    <w:rsid w:val="00F14A99"/>
    <w:rsid w:val="00F207A5"/>
    <w:rsid w:val="00F2781C"/>
    <w:rsid w:val="00F30954"/>
    <w:rsid w:val="00F33C5C"/>
    <w:rsid w:val="00F72FA4"/>
    <w:rsid w:val="00F918EA"/>
    <w:rsid w:val="00FA3BB0"/>
    <w:rsid w:val="00FB322F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79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B37C8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FFF"/>
  </w:style>
  <w:style w:type="paragraph" w:styleId="a6">
    <w:name w:val="footer"/>
    <w:basedOn w:val="a"/>
    <w:link w:val="a7"/>
    <w:uiPriority w:val="99"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FFF"/>
  </w:style>
  <w:style w:type="table" w:styleId="a8">
    <w:name w:val="Table Grid"/>
    <w:basedOn w:val="a1"/>
    <w:uiPriority w:val="59"/>
    <w:rsid w:val="00752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3C01-CA81-4E9F-86A8-AD814ADB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5825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Evgenia</cp:lastModifiedBy>
  <cp:revision>2</cp:revision>
  <cp:lastPrinted>2020-03-27T04:50:00Z</cp:lastPrinted>
  <dcterms:created xsi:type="dcterms:W3CDTF">2020-03-30T02:47:00Z</dcterms:created>
  <dcterms:modified xsi:type="dcterms:W3CDTF">2020-03-30T02:47:00Z</dcterms:modified>
</cp:coreProperties>
</file>