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78" w:rsidRPr="00623C9C" w:rsidRDefault="00557B62" w:rsidP="001556A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th-TH"/>
        </w:rPr>
      </w:pPr>
      <w:r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159D82D" wp14:editId="6EC6F2AA">
            <wp:simplePos x="0" y="0"/>
            <wp:positionH relativeFrom="column">
              <wp:posOffset>-1078230</wp:posOffset>
            </wp:positionH>
            <wp:positionV relativeFrom="paragraph">
              <wp:posOffset>-723265</wp:posOffset>
            </wp:positionV>
            <wp:extent cx="3709670" cy="14344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  <w:t xml:space="preserve">         </w:t>
      </w:r>
    </w:p>
    <w:p w:rsidR="003E57A8" w:rsidRPr="00623C9C" w:rsidRDefault="003E57A8" w:rsidP="001556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3239" w:rsidRPr="00623C9C" w:rsidRDefault="00B93239" w:rsidP="001556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C526B" w:rsidRPr="00623C9C" w:rsidRDefault="008C526B" w:rsidP="001556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73C67" w:rsidRDefault="004C6DA9" w:rsidP="00D04D30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Умный  и полезный праздник - </w:t>
      </w:r>
      <w:r w:rsidR="00416AD0" w:rsidRPr="00416A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Байкальский банк </w:t>
      </w:r>
      <w:r w:rsidR="00416AD0" w:rsidRPr="00416AD0">
        <w:rPr>
          <w:rFonts w:ascii="Arial" w:hAnsi="Arial" w:cs="Arial"/>
          <w:b/>
          <w:sz w:val="24"/>
          <w:szCs w:val="24"/>
        </w:rPr>
        <w:t>Сбербанк</w:t>
      </w:r>
      <w:r>
        <w:rPr>
          <w:rFonts w:ascii="Arial" w:hAnsi="Arial" w:cs="Arial"/>
          <w:b/>
          <w:sz w:val="24"/>
          <w:szCs w:val="24"/>
        </w:rPr>
        <w:t>а</w:t>
      </w:r>
      <w:r w:rsidR="00416AD0" w:rsidRPr="00416AD0">
        <w:rPr>
          <w:rFonts w:ascii="Arial" w:hAnsi="Arial" w:cs="Arial"/>
          <w:b/>
          <w:sz w:val="24"/>
          <w:szCs w:val="24"/>
        </w:rPr>
        <w:t xml:space="preserve"> </w:t>
      </w:r>
      <w:r w:rsidR="00130BCB">
        <w:rPr>
          <w:rFonts w:ascii="Arial" w:hAnsi="Arial" w:cs="Arial"/>
          <w:b/>
          <w:sz w:val="24"/>
          <w:szCs w:val="24"/>
        </w:rPr>
        <w:t xml:space="preserve">приготовил </w:t>
      </w:r>
      <w:r>
        <w:rPr>
          <w:rFonts w:ascii="Arial" w:hAnsi="Arial" w:cs="Arial"/>
          <w:b/>
          <w:sz w:val="24"/>
          <w:szCs w:val="24"/>
        </w:rPr>
        <w:t xml:space="preserve">к 1 июня  специальные онлайн - курсы </w:t>
      </w:r>
    </w:p>
    <w:p w:rsidR="00CA55DC" w:rsidRPr="00416AD0" w:rsidRDefault="00CA55DC" w:rsidP="00D04D30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4A01AA" w:rsidRPr="007D5D78" w:rsidRDefault="003B53FE" w:rsidP="00D04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C9C">
        <w:rPr>
          <w:rFonts w:ascii="Arial" w:hAnsi="Arial" w:cs="Arial"/>
          <w:b/>
          <w:i/>
          <w:sz w:val="24"/>
          <w:szCs w:val="24"/>
        </w:rPr>
        <w:t>1 июня</w:t>
      </w:r>
      <w:r w:rsidR="00073C67" w:rsidRPr="00623C9C">
        <w:rPr>
          <w:rFonts w:ascii="Arial" w:hAnsi="Arial" w:cs="Arial"/>
          <w:b/>
          <w:i/>
          <w:sz w:val="24"/>
          <w:szCs w:val="24"/>
        </w:rPr>
        <w:t xml:space="preserve"> 2020 года, </w:t>
      </w:r>
      <w:r w:rsidR="00717363">
        <w:rPr>
          <w:rFonts w:ascii="Arial" w:hAnsi="Arial" w:cs="Arial"/>
          <w:b/>
          <w:i/>
          <w:sz w:val="24"/>
          <w:szCs w:val="24"/>
        </w:rPr>
        <w:t>Чита</w:t>
      </w:r>
      <w:r w:rsidR="00073C67" w:rsidRPr="00623C9C">
        <w:rPr>
          <w:rFonts w:ascii="Arial" w:hAnsi="Arial" w:cs="Arial"/>
          <w:b/>
          <w:sz w:val="24"/>
          <w:szCs w:val="24"/>
        </w:rPr>
        <w:t xml:space="preserve"> </w:t>
      </w:r>
      <w:r w:rsidR="00073C67" w:rsidRPr="007D5D78">
        <w:rPr>
          <w:rFonts w:ascii="Arial" w:hAnsi="Arial" w:cs="Arial"/>
          <w:sz w:val="24"/>
          <w:szCs w:val="24"/>
        </w:rPr>
        <w:t>—</w:t>
      </w:r>
      <w:r w:rsidR="00623C9C" w:rsidRPr="007D5D78">
        <w:rPr>
          <w:rFonts w:ascii="Arial" w:hAnsi="Arial" w:cs="Arial"/>
          <w:b/>
          <w:sz w:val="24"/>
          <w:szCs w:val="24"/>
        </w:rPr>
        <w:t xml:space="preserve"> </w:t>
      </w:r>
      <w:r w:rsidR="004C6DA9" w:rsidRPr="007D5D78">
        <w:rPr>
          <w:rFonts w:ascii="Arial" w:hAnsi="Arial" w:cs="Arial"/>
          <w:sz w:val="24"/>
          <w:szCs w:val="24"/>
        </w:rPr>
        <w:t>Провести День защиты детей с пользой, интересно и  с новыми знаниями -</w:t>
      </w:r>
      <w:r w:rsidR="004C6DA9" w:rsidRPr="007D5D78">
        <w:rPr>
          <w:rFonts w:ascii="Arial" w:hAnsi="Arial" w:cs="Arial"/>
          <w:b/>
          <w:sz w:val="24"/>
          <w:szCs w:val="24"/>
        </w:rPr>
        <w:t xml:space="preserve"> </w:t>
      </w:r>
      <w:r w:rsidR="00717363" w:rsidRPr="007D5D78">
        <w:rPr>
          <w:rFonts w:ascii="Arial" w:hAnsi="Arial" w:cs="Arial"/>
          <w:sz w:val="24"/>
          <w:szCs w:val="24"/>
        </w:rPr>
        <w:t xml:space="preserve">Байкальский банк </w:t>
      </w:r>
      <w:r w:rsidR="00130BCB" w:rsidRPr="007D5D78">
        <w:rPr>
          <w:rFonts w:ascii="Arial" w:eastAsia="Times New Roman" w:hAnsi="Arial" w:cs="Arial"/>
          <w:sz w:val="24"/>
          <w:szCs w:val="24"/>
          <w:lang w:eastAsia="ru-RU"/>
        </w:rPr>
        <w:t>Сбербанк</w:t>
      </w:r>
      <w:r w:rsidR="00717363" w:rsidRPr="007D5D78">
        <w:rPr>
          <w:rFonts w:ascii="Arial" w:eastAsia="Times New Roman" w:hAnsi="Arial" w:cs="Arial"/>
          <w:sz w:val="24"/>
          <w:szCs w:val="24"/>
          <w:lang w:eastAsia="ru-RU"/>
        </w:rPr>
        <w:t>а подготовил</w:t>
      </w:r>
      <w:r w:rsidR="00130BCB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7363" w:rsidRPr="007D5D7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63534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</w:t>
      </w:r>
      <w:r w:rsidR="00717363" w:rsidRPr="007D5D78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="00063534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6DA9" w:rsidRPr="007D5D7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63534" w:rsidRPr="007D5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17363" w:rsidRPr="007D5D7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063534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 защиты детей </w:t>
      </w:r>
      <w:r w:rsidR="004A01AA" w:rsidRPr="007D5D78">
        <w:rPr>
          <w:rFonts w:ascii="Arial" w:eastAsia="Times New Roman" w:hAnsi="Arial" w:cs="Arial"/>
          <w:sz w:val="24"/>
          <w:szCs w:val="24"/>
          <w:lang w:eastAsia="ru-RU"/>
        </w:rPr>
        <w:t>ряд</w:t>
      </w:r>
      <w:r w:rsidR="00717363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6DA9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информационных и развлекательных проектов</w:t>
      </w:r>
      <w:r w:rsidR="003700CB" w:rsidRPr="007D5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A01AA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6DA9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созданных специально для </w:t>
      </w:r>
      <w:r w:rsidR="004B147B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6DA9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детей </w:t>
      </w:r>
      <w:r w:rsidR="004B147B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66AE1" w:rsidRPr="007D5D78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4B147B" w:rsidRPr="007D5D78">
        <w:rPr>
          <w:rFonts w:ascii="Arial" w:eastAsia="Times New Roman" w:hAnsi="Arial" w:cs="Arial"/>
          <w:sz w:val="24"/>
          <w:szCs w:val="24"/>
          <w:lang w:eastAsia="ru-RU"/>
        </w:rPr>
        <w:t>родителей.</w:t>
      </w:r>
    </w:p>
    <w:p w:rsidR="00063534" w:rsidRPr="007D5D78" w:rsidRDefault="00063534" w:rsidP="00D04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EED" w:rsidRPr="007D5D78" w:rsidRDefault="004C6DA9" w:rsidP="00D04D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D78">
        <w:rPr>
          <w:rFonts w:ascii="Arial" w:hAnsi="Arial" w:cs="Arial"/>
          <w:sz w:val="24"/>
          <w:szCs w:val="24"/>
        </w:rPr>
        <w:t xml:space="preserve"> Школьников и ребят дошкольного возраста </w:t>
      </w:r>
      <w:proofErr w:type="gramStart"/>
      <w:r w:rsidRPr="007D5D78">
        <w:rPr>
          <w:rFonts w:ascii="Arial" w:hAnsi="Arial" w:cs="Arial"/>
          <w:sz w:val="24"/>
          <w:szCs w:val="24"/>
        </w:rPr>
        <w:t>банк  приглашает</w:t>
      </w:r>
      <w:proofErr w:type="gramEnd"/>
      <w:r w:rsidRPr="007D5D78">
        <w:rPr>
          <w:rFonts w:ascii="Arial" w:hAnsi="Arial" w:cs="Arial"/>
          <w:sz w:val="24"/>
          <w:szCs w:val="24"/>
        </w:rPr>
        <w:t xml:space="preserve"> на </w:t>
      </w:r>
      <w:r w:rsidR="00B23EED" w:rsidRPr="007D5D78">
        <w:rPr>
          <w:rFonts w:ascii="Arial" w:hAnsi="Arial" w:cs="Arial"/>
          <w:sz w:val="24"/>
          <w:szCs w:val="24"/>
        </w:rPr>
        <w:t>увлекательны</w:t>
      </w:r>
      <w:r w:rsidRPr="007D5D78">
        <w:rPr>
          <w:rFonts w:ascii="Arial" w:hAnsi="Arial" w:cs="Arial"/>
          <w:sz w:val="24"/>
          <w:szCs w:val="24"/>
        </w:rPr>
        <w:t xml:space="preserve">е  </w:t>
      </w:r>
      <w:r w:rsidR="00B23EED" w:rsidRPr="007D5D78">
        <w:rPr>
          <w:rFonts w:ascii="Arial" w:hAnsi="Arial" w:cs="Arial"/>
          <w:sz w:val="24"/>
          <w:szCs w:val="24"/>
        </w:rPr>
        <w:t xml:space="preserve"> онлайн мастер-класс</w:t>
      </w:r>
      <w:r w:rsidRPr="007D5D78">
        <w:rPr>
          <w:rFonts w:ascii="Arial" w:hAnsi="Arial" w:cs="Arial"/>
          <w:sz w:val="24"/>
          <w:szCs w:val="24"/>
        </w:rPr>
        <w:t>ы, в которых можно будет принять участие онлайн  или  посмотреть всей семьей  в любое время</w:t>
      </w:r>
      <w:r w:rsidR="00B23EED" w:rsidRPr="007D5D78">
        <w:rPr>
          <w:rFonts w:ascii="Arial" w:hAnsi="Arial" w:cs="Arial"/>
          <w:sz w:val="24"/>
          <w:szCs w:val="24"/>
        </w:rPr>
        <w:t xml:space="preserve"> </w:t>
      </w:r>
      <w:r w:rsidRPr="007D5D78">
        <w:rPr>
          <w:rFonts w:ascii="Arial" w:hAnsi="Arial" w:cs="Arial"/>
          <w:sz w:val="24"/>
          <w:szCs w:val="24"/>
        </w:rPr>
        <w:t xml:space="preserve">, ссылки на видео-курсы  будут активны </w:t>
      </w:r>
      <w:r w:rsidR="00D04D30" w:rsidRPr="007D5D78">
        <w:rPr>
          <w:rFonts w:ascii="Arial" w:hAnsi="Arial" w:cs="Arial"/>
          <w:sz w:val="24"/>
          <w:szCs w:val="24"/>
        </w:rPr>
        <w:t xml:space="preserve"> начиная с 1 июня .</w:t>
      </w:r>
    </w:p>
    <w:p w:rsidR="004C6DA9" w:rsidRPr="007D5D78" w:rsidRDefault="004C6DA9" w:rsidP="00D04D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DA9" w:rsidRPr="007D5D78" w:rsidRDefault="004C6DA9" w:rsidP="00D04D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D78">
        <w:rPr>
          <w:rFonts w:ascii="Arial" w:hAnsi="Arial" w:cs="Arial"/>
          <w:sz w:val="24"/>
          <w:szCs w:val="24"/>
        </w:rPr>
        <w:t xml:space="preserve"> Программа мастер-классов:</w:t>
      </w:r>
    </w:p>
    <w:p w:rsidR="00B23EED" w:rsidRPr="007D5D78" w:rsidRDefault="004C6DA9" w:rsidP="00D04D30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D78">
        <w:rPr>
          <w:rFonts w:ascii="Arial" w:hAnsi="Arial" w:cs="Arial"/>
          <w:sz w:val="24"/>
          <w:szCs w:val="24"/>
        </w:rPr>
        <w:t>«</w:t>
      </w:r>
      <w:r w:rsidR="00B23EED" w:rsidRPr="007D5D78">
        <w:rPr>
          <w:rFonts w:ascii="Arial" w:hAnsi="Arial" w:cs="Arial"/>
          <w:sz w:val="24"/>
          <w:szCs w:val="24"/>
        </w:rPr>
        <w:t>Как снять мультфильм на телефон</w:t>
      </w:r>
      <w:r w:rsidRPr="007D5D78">
        <w:rPr>
          <w:rFonts w:ascii="Arial" w:hAnsi="Arial" w:cs="Arial"/>
          <w:sz w:val="24"/>
          <w:szCs w:val="24"/>
        </w:rPr>
        <w:t>»,</w:t>
      </w:r>
      <w:r w:rsidR="00B23EED" w:rsidRPr="007D5D78">
        <w:rPr>
          <w:rFonts w:ascii="Arial" w:hAnsi="Arial" w:cs="Arial"/>
          <w:sz w:val="24"/>
          <w:szCs w:val="24"/>
        </w:rPr>
        <w:t xml:space="preserve"> </w:t>
      </w:r>
      <w:r w:rsidRPr="007D5D78">
        <w:rPr>
          <w:rFonts w:ascii="Arial" w:hAnsi="Arial" w:cs="Arial"/>
          <w:sz w:val="24"/>
          <w:szCs w:val="24"/>
        </w:rPr>
        <w:t xml:space="preserve">ссылка </w:t>
      </w:r>
      <w:hyperlink r:id="rId6" w:tgtFrame="_blank" w:history="1">
        <w:r w:rsidR="00B23EED" w:rsidRPr="007D5D7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https://yadi.sk/i/Ak85o3PmkoLo2A</w:t>
        </w:r>
      </w:hyperlink>
    </w:p>
    <w:p w:rsidR="00B23EED" w:rsidRPr="007D5D78" w:rsidRDefault="004C6DA9" w:rsidP="00D04D30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D78">
        <w:rPr>
          <w:rFonts w:ascii="Arial" w:hAnsi="Arial" w:cs="Arial"/>
          <w:sz w:val="24"/>
          <w:szCs w:val="24"/>
        </w:rPr>
        <w:t>«</w:t>
      </w:r>
      <w:r w:rsidR="00B23EED" w:rsidRPr="007D5D78">
        <w:rPr>
          <w:rFonts w:ascii="Arial" w:hAnsi="Arial" w:cs="Arial"/>
          <w:sz w:val="24"/>
          <w:szCs w:val="24"/>
        </w:rPr>
        <w:t>Первый блог в топе лучших</w:t>
      </w:r>
      <w:r w:rsidRPr="007D5D78">
        <w:rPr>
          <w:rFonts w:ascii="Arial" w:hAnsi="Arial" w:cs="Arial"/>
          <w:sz w:val="24"/>
          <w:szCs w:val="24"/>
        </w:rPr>
        <w:t>», ссылка</w:t>
      </w:r>
      <w:r w:rsidR="00B23EED" w:rsidRPr="007D5D78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="00B23EED" w:rsidRPr="007D5D7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https://yadi.sk/i/zCsE8uwB1X6kiw</w:t>
        </w:r>
      </w:hyperlink>
    </w:p>
    <w:p w:rsidR="00B23EED" w:rsidRPr="007D5D78" w:rsidRDefault="004C6DA9" w:rsidP="00D04D30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D78">
        <w:rPr>
          <w:rFonts w:ascii="Arial" w:hAnsi="Arial" w:cs="Arial"/>
          <w:sz w:val="24"/>
          <w:szCs w:val="24"/>
        </w:rPr>
        <w:t>«</w:t>
      </w:r>
      <w:r w:rsidR="00B23EED" w:rsidRPr="007D5D78">
        <w:rPr>
          <w:rFonts w:ascii="Arial" w:hAnsi="Arial" w:cs="Arial"/>
          <w:sz w:val="24"/>
          <w:szCs w:val="24"/>
        </w:rPr>
        <w:t>Читаем сказку</w:t>
      </w:r>
      <w:r w:rsidRPr="007D5D78">
        <w:rPr>
          <w:rFonts w:ascii="Arial" w:hAnsi="Arial" w:cs="Arial"/>
          <w:sz w:val="24"/>
          <w:szCs w:val="24"/>
        </w:rPr>
        <w:t>»</w:t>
      </w:r>
      <w:r w:rsidR="00B23EED" w:rsidRPr="007D5D78">
        <w:rPr>
          <w:rFonts w:ascii="Arial" w:hAnsi="Arial" w:cs="Arial"/>
          <w:sz w:val="24"/>
          <w:szCs w:val="24"/>
        </w:rPr>
        <w:t xml:space="preserve"> (для самых маленьких)</w:t>
      </w:r>
      <w:r w:rsidRPr="007D5D78">
        <w:rPr>
          <w:rFonts w:ascii="Arial" w:hAnsi="Arial" w:cs="Arial"/>
          <w:sz w:val="24"/>
          <w:szCs w:val="24"/>
        </w:rPr>
        <w:t>, ссылка</w:t>
      </w:r>
      <w:r w:rsidRPr="007D5D78">
        <w:t xml:space="preserve"> </w:t>
      </w:r>
      <w:hyperlink r:id="rId8" w:tgtFrame="_blank" w:history="1">
        <w:r w:rsidR="00B23EED" w:rsidRPr="007D5D7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https://yadi.sk/i/DPjaOXplZxV-EA</w:t>
        </w:r>
      </w:hyperlink>
    </w:p>
    <w:p w:rsidR="00B23EED" w:rsidRPr="007D5D78" w:rsidRDefault="004C6DA9" w:rsidP="00D04D30">
      <w:pPr>
        <w:pStyle w:val="a4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D78">
        <w:rPr>
          <w:rFonts w:ascii="Arial" w:hAnsi="Arial" w:cs="Arial"/>
          <w:sz w:val="24"/>
          <w:szCs w:val="24"/>
        </w:rPr>
        <w:t>«</w:t>
      </w:r>
      <w:r w:rsidR="00B23EED" w:rsidRPr="007D5D78">
        <w:rPr>
          <w:rFonts w:ascii="Arial" w:hAnsi="Arial" w:cs="Arial"/>
          <w:sz w:val="24"/>
          <w:szCs w:val="24"/>
        </w:rPr>
        <w:t xml:space="preserve">Что необходимо знать родителям, когда их ребенок учится </w:t>
      </w:r>
      <w:proofErr w:type="spellStart"/>
      <w:r w:rsidR="00B23EED" w:rsidRPr="007D5D78">
        <w:rPr>
          <w:rFonts w:ascii="Arial" w:hAnsi="Arial" w:cs="Arial"/>
          <w:sz w:val="24"/>
          <w:szCs w:val="24"/>
        </w:rPr>
        <w:t>читать</w:t>
      </w:r>
      <w:r w:rsidRPr="007D5D78">
        <w:rPr>
          <w:rFonts w:ascii="Arial" w:hAnsi="Arial" w:cs="Arial"/>
          <w:sz w:val="24"/>
          <w:szCs w:val="24"/>
        </w:rPr>
        <w:t>»</w:t>
      </w:r>
      <w:r w:rsidR="003700CB" w:rsidRPr="007D5D78">
        <w:rPr>
          <w:rFonts w:ascii="Arial" w:hAnsi="Arial" w:cs="Arial"/>
          <w:sz w:val="24"/>
          <w:szCs w:val="24"/>
        </w:rPr>
        <w:t>,</w:t>
      </w:r>
      <w:r w:rsidRPr="007D5D78">
        <w:rPr>
          <w:rFonts w:ascii="Arial" w:hAnsi="Arial" w:cs="Arial"/>
          <w:sz w:val="24"/>
          <w:szCs w:val="24"/>
        </w:rPr>
        <w:t>ссылка</w:t>
      </w:r>
      <w:proofErr w:type="spellEnd"/>
      <w:r w:rsidRPr="007D5D78">
        <w:t xml:space="preserve"> </w:t>
      </w:r>
      <w:hyperlink r:id="rId9" w:tgtFrame="_blank" w:history="1">
        <w:r w:rsidR="00B23EED" w:rsidRPr="007D5D78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https://yadi.sk/i/hrtSlUfyCD-Skg</w:t>
        </w:r>
      </w:hyperlink>
    </w:p>
    <w:p w:rsidR="003C4B62" w:rsidRPr="007D5D78" w:rsidRDefault="003C4B62" w:rsidP="00D04D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EED" w:rsidRDefault="00D04D30" w:rsidP="00D04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5D78">
        <w:rPr>
          <w:rFonts w:ascii="Arial" w:eastAsia="Times New Roman" w:hAnsi="Arial" w:cs="Arial"/>
          <w:sz w:val="24"/>
          <w:szCs w:val="24"/>
        </w:rPr>
        <w:t xml:space="preserve">4 июня в 12:00 (время иркутское) </w:t>
      </w:r>
      <w:r w:rsidR="00B23EED" w:rsidRPr="007D5D78">
        <w:rPr>
          <w:rFonts w:ascii="Arial" w:eastAsia="Times New Roman" w:hAnsi="Arial" w:cs="Arial"/>
          <w:sz w:val="24"/>
          <w:szCs w:val="24"/>
        </w:rPr>
        <w:t xml:space="preserve">Байкальский банк </w:t>
      </w:r>
      <w:r w:rsidR="00053F84" w:rsidRPr="007D5D78">
        <w:rPr>
          <w:rFonts w:ascii="Arial" w:eastAsia="Times New Roman" w:hAnsi="Arial" w:cs="Arial"/>
          <w:sz w:val="24"/>
          <w:szCs w:val="24"/>
        </w:rPr>
        <w:t>Сбербанк</w:t>
      </w:r>
      <w:r w:rsidR="00B23EED" w:rsidRPr="007D5D78">
        <w:rPr>
          <w:rFonts w:ascii="Arial" w:eastAsia="Times New Roman" w:hAnsi="Arial" w:cs="Arial"/>
          <w:sz w:val="24"/>
          <w:szCs w:val="24"/>
        </w:rPr>
        <w:t>а</w:t>
      </w:r>
      <w:r w:rsidR="00053F84" w:rsidRPr="007D5D78">
        <w:rPr>
          <w:rFonts w:ascii="Arial" w:eastAsia="Times New Roman" w:hAnsi="Arial" w:cs="Arial"/>
          <w:sz w:val="24"/>
          <w:szCs w:val="24"/>
        </w:rPr>
        <w:t xml:space="preserve"> пр</w:t>
      </w:r>
      <w:r w:rsidR="00B23EED" w:rsidRPr="007D5D78">
        <w:rPr>
          <w:rFonts w:ascii="Arial" w:eastAsia="Times New Roman" w:hAnsi="Arial" w:cs="Arial"/>
          <w:sz w:val="24"/>
          <w:szCs w:val="24"/>
        </w:rPr>
        <w:t xml:space="preserve">оведет для </w:t>
      </w:r>
      <w:proofErr w:type="gramStart"/>
      <w:r w:rsidR="00B23EED" w:rsidRPr="007D5D78">
        <w:rPr>
          <w:rFonts w:ascii="Arial" w:eastAsia="Times New Roman" w:hAnsi="Arial" w:cs="Arial"/>
          <w:sz w:val="24"/>
          <w:szCs w:val="24"/>
        </w:rPr>
        <w:t>детей  онлайн</w:t>
      </w:r>
      <w:proofErr w:type="gramEnd"/>
      <w:r w:rsidR="00B23EED" w:rsidRPr="007D5D78">
        <w:rPr>
          <w:rFonts w:ascii="Arial" w:eastAsia="Times New Roman" w:hAnsi="Arial" w:cs="Arial"/>
          <w:sz w:val="24"/>
          <w:szCs w:val="24"/>
        </w:rPr>
        <w:t>-мероприятие</w:t>
      </w:r>
      <w:r w:rsidR="003700CB" w:rsidRPr="007D5D78">
        <w:rPr>
          <w:rFonts w:ascii="Arial" w:eastAsia="Times New Roman" w:hAnsi="Arial" w:cs="Arial"/>
          <w:sz w:val="24"/>
          <w:szCs w:val="24"/>
        </w:rPr>
        <w:t>,</w:t>
      </w:r>
      <w:r w:rsidRPr="007D5D78">
        <w:rPr>
          <w:rFonts w:ascii="Arial" w:eastAsia="Times New Roman" w:hAnsi="Arial" w:cs="Arial"/>
          <w:sz w:val="24"/>
          <w:szCs w:val="24"/>
        </w:rPr>
        <w:t xml:space="preserve"> посвященное формированию финансовой грамотности детей- </w:t>
      </w:r>
      <w:r w:rsidR="00B23EED" w:rsidRPr="007D5D78">
        <w:rPr>
          <w:rFonts w:ascii="Arial" w:eastAsia="Times New Roman" w:hAnsi="Arial" w:cs="Arial"/>
          <w:sz w:val="24"/>
          <w:szCs w:val="24"/>
        </w:rPr>
        <w:t>«Финансовый аукцион».</w:t>
      </w:r>
      <w:r w:rsidR="00717843" w:rsidRPr="007D5D78">
        <w:rPr>
          <w:rFonts w:ascii="Arial" w:eastAsia="Times New Roman" w:hAnsi="Arial" w:cs="Arial"/>
          <w:sz w:val="24"/>
          <w:szCs w:val="24"/>
        </w:rPr>
        <w:t xml:space="preserve"> В </w:t>
      </w:r>
      <w:r w:rsidRPr="007D5D78">
        <w:rPr>
          <w:rFonts w:ascii="Arial" w:eastAsia="Times New Roman" w:hAnsi="Arial" w:cs="Arial"/>
          <w:sz w:val="24"/>
          <w:szCs w:val="24"/>
        </w:rPr>
        <w:t xml:space="preserve">игровой непринужденной форме </w:t>
      </w:r>
      <w:r w:rsidR="00B23EED" w:rsidRPr="007D5D78">
        <w:rPr>
          <w:rFonts w:ascii="Arial" w:eastAsia="Times New Roman" w:hAnsi="Arial" w:cs="Arial"/>
          <w:sz w:val="24"/>
          <w:szCs w:val="24"/>
        </w:rPr>
        <w:t xml:space="preserve"> </w:t>
      </w:r>
      <w:r w:rsidR="00717843" w:rsidRPr="007D5D78">
        <w:rPr>
          <w:rFonts w:ascii="Arial" w:eastAsia="Times New Roman" w:hAnsi="Arial" w:cs="Arial"/>
          <w:sz w:val="24"/>
          <w:szCs w:val="24"/>
        </w:rPr>
        <w:t>дет</w:t>
      </w:r>
      <w:r w:rsidRPr="007D5D78">
        <w:rPr>
          <w:rFonts w:ascii="Arial" w:eastAsia="Times New Roman" w:hAnsi="Arial" w:cs="Arial"/>
          <w:sz w:val="24"/>
          <w:szCs w:val="24"/>
        </w:rPr>
        <w:t xml:space="preserve">ям расскажут  </w:t>
      </w:r>
      <w:r w:rsidR="00717843" w:rsidRPr="007D5D78">
        <w:rPr>
          <w:rFonts w:ascii="Arial" w:eastAsia="Times New Roman" w:hAnsi="Arial" w:cs="Arial"/>
          <w:sz w:val="24"/>
          <w:szCs w:val="24"/>
        </w:rPr>
        <w:t xml:space="preserve">как вести учет </w:t>
      </w:r>
      <w:r w:rsidRPr="007D5D78">
        <w:rPr>
          <w:rFonts w:ascii="Arial" w:eastAsia="Times New Roman" w:hAnsi="Arial" w:cs="Arial"/>
          <w:sz w:val="24"/>
          <w:szCs w:val="24"/>
        </w:rPr>
        <w:t xml:space="preserve">личных </w:t>
      </w:r>
      <w:r w:rsidR="00717843" w:rsidRPr="007D5D78">
        <w:rPr>
          <w:rFonts w:ascii="Arial" w:eastAsia="Times New Roman" w:hAnsi="Arial" w:cs="Arial"/>
          <w:sz w:val="24"/>
          <w:szCs w:val="24"/>
        </w:rPr>
        <w:t xml:space="preserve">доходов и расходов, </w:t>
      </w:r>
      <w:r w:rsidRPr="007D5D78">
        <w:rPr>
          <w:rFonts w:ascii="Arial" w:eastAsia="Times New Roman" w:hAnsi="Arial" w:cs="Arial"/>
          <w:sz w:val="24"/>
          <w:szCs w:val="24"/>
        </w:rPr>
        <w:t xml:space="preserve">как </w:t>
      </w:r>
      <w:r w:rsidR="00717843" w:rsidRPr="007D5D78">
        <w:rPr>
          <w:rFonts w:ascii="Arial" w:eastAsia="Times New Roman" w:hAnsi="Arial" w:cs="Arial"/>
          <w:sz w:val="24"/>
          <w:szCs w:val="24"/>
        </w:rPr>
        <w:t xml:space="preserve">делать сбережения на будущее, </w:t>
      </w:r>
      <w:r w:rsidRPr="007D5D78">
        <w:rPr>
          <w:rFonts w:ascii="Arial" w:eastAsia="Times New Roman" w:hAnsi="Arial" w:cs="Arial"/>
          <w:sz w:val="24"/>
          <w:szCs w:val="24"/>
        </w:rPr>
        <w:t xml:space="preserve">как справляться  со </w:t>
      </w:r>
      <w:r w:rsidR="00717843" w:rsidRPr="007D5D78">
        <w:rPr>
          <w:rFonts w:ascii="Arial" w:eastAsia="Times New Roman" w:hAnsi="Arial" w:cs="Arial"/>
          <w:sz w:val="24"/>
          <w:szCs w:val="24"/>
        </w:rPr>
        <w:t xml:space="preserve">своими эмоциями </w:t>
      </w:r>
      <w:r w:rsidRPr="007D5D78">
        <w:rPr>
          <w:rFonts w:ascii="Arial" w:eastAsia="Times New Roman" w:hAnsi="Arial" w:cs="Arial"/>
          <w:sz w:val="24"/>
          <w:szCs w:val="24"/>
        </w:rPr>
        <w:t xml:space="preserve"> в разных жизненных обстоятельствах и </w:t>
      </w:r>
      <w:r w:rsidR="00717843" w:rsidRPr="007D5D78">
        <w:rPr>
          <w:rFonts w:ascii="Arial" w:eastAsia="Times New Roman" w:hAnsi="Arial" w:cs="Arial"/>
          <w:sz w:val="24"/>
          <w:szCs w:val="24"/>
        </w:rPr>
        <w:t xml:space="preserve"> много</w:t>
      </w:r>
      <w:r w:rsidRPr="007D5D78">
        <w:rPr>
          <w:rFonts w:ascii="Arial" w:eastAsia="Times New Roman" w:hAnsi="Arial" w:cs="Arial"/>
          <w:sz w:val="24"/>
          <w:szCs w:val="24"/>
        </w:rPr>
        <w:t xml:space="preserve">е </w:t>
      </w:r>
      <w:r w:rsidR="00717843" w:rsidRPr="007D5D78">
        <w:rPr>
          <w:rFonts w:ascii="Arial" w:eastAsia="Times New Roman" w:hAnsi="Arial" w:cs="Arial"/>
          <w:sz w:val="24"/>
          <w:szCs w:val="24"/>
        </w:rPr>
        <w:t xml:space="preserve"> друго</w:t>
      </w:r>
      <w:r w:rsidRPr="007D5D78">
        <w:rPr>
          <w:rFonts w:ascii="Arial" w:eastAsia="Times New Roman" w:hAnsi="Arial" w:cs="Arial"/>
          <w:sz w:val="24"/>
          <w:szCs w:val="24"/>
        </w:rPr>
        <w:t>е</w:t>
      </w:r>
      <w:r w:rsidR="00717843" w:rsidRPr="007D5D78">
        <w:rPr>
          <w:rFonts w:ascii="Arial" w:eastAsia="Times New Roman" w:hAnsi="Arial" w:cs="Arial"/>
          <w:sz w:val="24"/>
          <w:szCs w:val="24"/>
        </w:rPr>
        <w:t xml:space="preserve">. </w:t>
      </w:r>
      <w:r w:rsidRPr="007D5D78">
        <w:rPr>
          <w:rFonts w:ascii="Arial" w:eastAsia="Times New Roman" w:hAnsi="Arial" w:cs="Arial"/>
          <w:sz w:val="24"/>
          <w:szCs w:val="24"/>
        </w:rPr>
        <w:t xml:space="preserve">«Финансовый аукцион»  </w:t>
      </w:r>
      <w:r w:rsidR="00B23EED" w:rsidRPr="007D5D78">
        <w:rPr>
          <w:rFonts w:ascii="Arial" w:eastAsia="Times New Roman" w:hAnsi="Arial" w:cs="Arial"/>
          <w:sz w:val="24"/>
          <w:szCs w:val="24"/>
        </w:rPr>
        <w:t xml:space="preserve"> пройдет</w:t>
      </w:r>
      <w:r w:rsidR="00B23EED">
        <w:rPr>
          <w:rFonts w:ascii="Arial" w:eastAsia="Times New Roman" w:hAnsi="Arial" w:cs="Arial"/>
          <w:sz w:val="24"/>
          <w:szCs w:val="24"/>
        </w:rPr>
        <w:t xml:space="preserve"> на площадке </w:t>
      </w:r>
      <w:r w:rsidR="00B23EED">
        <w:rPr>
          <w:rFonts w:ascii="Arial" w:eastAsia="Times New Roman" w:hAnsi="Arial" w:cs="Arial"/>
          <w:sz w:val="24"/>
          <w:szCs w:val="24"/>
          <w:lang w:val="en-US"/>
        </w:rPr>
        <w:t>Zoom</w:t>
      </w:r>
      <w:r w:rsidR="00B23EED">
        <w:rPr>
          <w:rFonts w:ascii="Arial" w:eastAsia="Times New Roman" w:hAnsi="Arial" w:cs="Arial"/>
          <w:sz w:val="24"/>
          <w:szCs w:val="24"/>
        </w:rPr>
        <w:t xml:space="preserve">. Ссылка для подключения к аукциону - </w:t>
      </w:r>
      <w:hyperlink r:id="rId10" w:tgtFrame="_blank" w:history="1">
        <w:r w:rsidR="00B23EED" w:rsidRPr="00B23EE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https://sberbank.zoom.us/j/98061793811?pwd=M1lvMHowWmlub2NTalcyWUdJTW9zZz09</w:t>
        </w:r>
      </w:hyperlink>
      <w:r w:rsidR="00B23EED">
        <w:rPr>
          <w:rFonts w:ascii="Arial" w:eastAsia="Times New Roman" w:hAnsi="Arial" w:cs="Arial"/>
          <w:sz w:val="24"/>
          <w:szCs w:val="24"/>
        </w:rPr>
        <w:t xml:space="preserve">. </w:t>
      </w:r>
      <w:r w:rsidR="00B23EED" w:rsidRPr="00B23EED">
        <w:rPr>
          <w:rFonts w:ascii="Arial" w:eastAsia="Times New Roman" w:hAnsi="Arial" w:cs="Arial"/>
          <w:sz w:val="24"/>
          <w:szCs w:val="24"/>
        </w:rPr>
        <w:t>Идентификатор конференции: 980 6179 3811 Пароль: 9n^a5&amp;2j</w:t>
      </w:r>
      <w:r w:rsidR="00B23EED">
        <w:rPr>
          <w:rFonts w:ascii="Arial" w:eastAsia="Times New Roman" w:hAnsi="Arial" w:cs="Arial"/>
          <w:sz w:val="24"/>
          <w:szCs w:val="24"/>
        </w:rPr>
        <w:t>.</w:t>
      </w:r>
    </w:p>
    <w:p w:rsidR="00B23EED" w:rsidRDefault="00B23EED" w:rsidP="00D04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73B7" w:rsidRDefault="00E173B7" w:rsidP="00D04D30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9838C3" w:rsidRPr="0013095C" w:rsidRDefault="00325B91" w:rsidP="00D04D3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Константин Разводов</w:t>
      </w:r>
      <w:r w:rsidR="009838C3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управляющий Читинским отделением Сбербанка</w:t>
      </w:r>
      <w:r w:rsidR="009838C3" w:rsidRPr="0013095C">
        <w:rPr>
          <w:rFonts w:ascii="Arial" w:hAnsi="Arial" w:cs="Arial"/>
          <w:b/>
          <w:i/>
          <w:sz w:val="24"/>
          <w:szCs w:val="24"/>
          <w:shd w:val="clear" w:color="auto" w:fill="FFFFFF"/>
        </w:rPr>
        <w:t>:</w:t>
      </w:r>
    </w:p>
    <w:p w:rsidR="009838C3" w:rsidRPr="00F04635" w:rsidRDefault="009838C3" w:rsidP="00D04D30">
      <w:pPr>
        <w:pStyle w:val="a7"/>
        <w:jc w:val="both"/>
        <w:rPr>
          <w:rFonts w:ascii="Arial" w:hAnsi="Arial" w:cs="Arial"/>
          <w:i/>
          <w:color w:val="000000"/>
        </w:rPr>
      </w:pPr>
      <w:r w:rsidRPr="0013095C">
        <w:rPr>
          <w:rFonts w:ascii="Arial" w:hAnsi="Arial" w:cs="Arial"/>
          <w:i/>
          <w:shd w:val="clear" w:color="auto" w:fill="FFFFFF"/>
        </w:rPr>
        <w:t>«</w:t>
      </w:r>
      <w:r w:rsidR="00F04635" w:rsidRPr="00F04635">
        <w:rPr>
          <w:rFonts w:ascii="Arial" w:hAnsi="Arial" w:cs="Arial"/>
          <w:i/>
          <w:color w:val="000000"/>
        </w:rPr>
        <w:t>Очень символично, что День защиты детей отмечается в первый летний день. Для каждого из нас лето и детство неразрывно связаны с радос</w:t>
      </w:r>
      <w:r w:rsidR="00F04635">
        <w:rPr>
          <w:rFonts w:ascii="Arial" w:hAnsi="Arial" w:cs="Arial"/>
          <w:i/>
          <w:color w:val="000000"/>
        </w:rPr>
        <w:t>тью, весельем и беззаботностью.</w:t>
      </w:r>
      <w:r w:rsidR="00D04D30">
        <w:rPr>
          <w:rFonts w:ascii="Arial" w:hAnsi="Arial" w:cs="Arial"/>
          <w:i/>
          <w:color w:val="000000"/>
        </w:rPr>
        <w:t xml:space="preserve"> </w:t>
      </w:r>
      <w:r w:rsidR="00F04635" w:rsidRPr="00F04635">
        <w:rPr>
          <w:rFonts w:ascii="Arial" w:hAnsi="Arial" w:cs="Arial"/>
          <w:i/>
          <w:color w:val="000000"/>
        </w:rPr>
        <w:t>Хочу пожелать всем Вашим детям удачи и успехов во всех начинаниях, веселых каникул, но</w:t>
      </w:r>
      <w:r w:rsidR="00F04635">
        <w:rPr>
          <w:rFonts w:ascii="Arial" w:hAnsi="Arial" w:cs="Arial"/>
          <w:i/>
          <w:color w:val="000000"/>
        </w:rPr>
        <w:t>вых друзей, счастья и здоровья!</w:t>
      </w:r>
      <w:r w:rsidR="00D04D30">
        <w:rPr>
          <w:rFonts w:ascii="Arial" w:hAnsi="Arial" w:cs="Arial"/>
          <w:i/>
          <w:color w:val="000000"/>
        </w:rPr>
        <w:t xml:space="preserve"> </w:t>
      </w:r>
      <w:r w:rsidR="00F04635" w:rsidRPr="00F04635">
        <w:rPr>
          <w:rFonts w:ascii="Arial" w:hAnsi="Arial" w:cs="Arial"/>
          <w:i/>
          <w:color w:val="000000"/>
        </w:rPr>
        <w:t>Пусть их всегда окружают внимание и забота, лю</w:t>
      </w:r>
      <w:r w:rsidR="00F04635">
        <w:rPr>
          <w:rFonts w:ascii="Arial" w:hAnsi="Arial" w:cs="Arial"/>
          <w:i/>
          <w:color w:val="000000"/>
        </w:rPr>
        <w:t>бовь и душевное тепло взрослых.</w:t>
      </w:r>
      <w:r w:rsidR="00D04D30">
        <w:rPr>
          <w:rFonts w:ascii="Arial" w:hAnsi="Arial" w:cs="Arial"/>
          <w:i/>
          <w:color w:val="000000"/>
        </w:rPr>
        <w:t xml:space="preserve"> </w:t>
      </w:r>
      <w:r w:rsidR="00F04635" w:rsidRPr="00F04635">
        <w:rPr>
          <w:rFonts w:ascii="Arial" w:hAnsi="Arial" w:cs="Arial"/>
          <w:i/>
          <w:color w:val="000000"/>
        </w:rPr>
        <w:t>Взрослым же хочется пожелать терпения, гордости за детей и внуков, крепкого</w:t>
      </w:r>
      <w:r w:rsidR="00F04635">
        <w:rPr>
          <w:rFonts w:ascii="Arial" w:hAnsi="Arial" w:cs="Arial"/>
          <w:i/>
          <w:color w:val="000000"/>
        </w:rPr>
        <w:t xml:space="preserve"> здоровья, любви и </w:t>
      </w:r>
      <w:proofErr w:type="spellStart"/>
      <w:r w:rsidR="00F04635">
        <w:rPr>
          <w:rFonts w:ascii="Arial" w:hAnsi="Arial" w:cs="Arial"/>
          <w:i/>
          <w:color w:val="000000"/>
        </w:rPr>
        <w:t>благополучия</w:t>
      </w:r>
      <w:r w:rsidR="00D04D30">
        <w:rPr>
          <w:rFonts w:ascii="Arial" w:hAnsi="Arial" w:cs="Arial"/>
          <w:i/>
          <w:color w:val="000000"/>
        </w:rPr>
        <w:t>.</w:t>
      </w:r>
      <w:r w:rsidR="00D04D30" w:rsidRPr="007D5D78">
        <w:rPr>
          <w:rFonts w:ascii="Arial" w:hAnsi="Arial" w:cs="Arial"/>
          <w:i/>
          <w:color w:val="000000"/>
        </w:rPr>
        <w:t>Присоединяйтесь</w:t>
      </w:r>
      <w:proofErr w:type="spellEnd"/>
      <w:r w:rsidR="00D04D30" w:rsidRPr="007D5D78">
        <w:rPr>
          <w:rFonts w:ascii="Arial" w:hAnsi="Arial" w:cs="Arial"/>
          <w:i/>
          <w:color w:val="000000"/>
        </w:rPr>
        <w:t xml:space="preserve"> к нашим праздничным площадкам и вместе формируйте счастливое детство с актуальными навыками и умениями</w:t>
      </w:r>
      <w:bookmarkStart w:id="0" w:name="_GoBack"/>
      <w:bookmarkEnd w:id="0"/>
      <w:r w:rsidR="00FC6FB1" w:rsidRPr="007D5D78">
        <w:rPr>
          <w:rFonts w:ascii="Arial" w:hAnsi="Arial" w:cs="Arial"/>
          <w:i/>
          <w:shd w:val="clear" w:color="auto" w:fill="FFFFFF"/>
        </w:rPr>
        <w:t>».</w:t>
      </w:r>
    </w:p>
    <w:p w:rsidR="003B53FE" w:rsidRPr="00623C9C" w:rsidRDefault="003B53FE" w:rsidP="00155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1C4" w:rsidRPr="000D57D5" w:rsidRDefault="003E11C4" w:rsidP="0013095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0D57D5">
        <w:rPr>
          <w:rFonts w:ascii="Arial" w:hAnsi="Arial" w:cs="Arial"/>
          <w:bCs/>
          <w:sz w:val="22"/>
          <w:szCs w:val="22"/>
        </w:rPr>
        <w:t># # #</w:t>
      </w:r>
    </w:p>
    <w:p w:rsidR="003E11C4" w:rsidRPr="000D57D5" w:rsidRDefault="003E11C4" w:rsidP="003E11C4">
      <w:pPr>
        <w:widowControl w:val="0"/>
        <w:suppressAutoHyphens/>
        <w:spacing w:after="0"/>
        <w:jc w:val="both"/>
        <w:rPr>
          <w:rFonts w:ascii="Arial" w:eastAsia="Arial" w:hAnsi="Arial" w:cs="Arial"/>
          <w:b/>
          <w:kern w:val="1"/>
          <w:lang w:bidi="th-TH"/>
        </w:rPr>
      </w:pP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0D57D5">
        <w:rPr>
          <w:rFonts w:ascii="Arial" w:hAnsi="Arial" w:cs="Arial"/>
          <w:b/>
          <w:bCs/>
          <w:lang w:eastAsia="ru-RU"/>
        </w:rPr>
        <w:lastRenderedPageBreak/>
        <w:t>Сбербанк</w:t>
      </w: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D57D5">
        <w:rPr>
          <w:rFonts w:ascii="Arial" w:hAnsi="Arial" w:cs="Arial"/>
          <w:lang w:eastAsia="ru-RU"/>
        </w:rPr>
        <w:t>Пресс-служба</w:t>
      </w: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D57D5">
        <w:rPr>
          <w:rFonts w:ascii="Arial" w:hAnsi="Arial" w:cs="Arial"/>
          <w:lang w:eastAsia="ru-RU"/>
        </w:rPr>
        <w:t xml:space="preserve">тел. +7 </w:t>
      </w:r>
      <w:r w:rsidR="007D5D78">
        <w:rPr>
          <w:rFonts w:ascii="Arial" w:hAnsi="Arial" w:cs="Arial"/>
          <w:lang w:eastAsia="ru-RU"/>
        </w:rPr>
        <w:t>914</w:t>
      </w:r>
      <w:r w:rsidRPr="000D57D5">
        <w:rPr>
          <w:rFonts w:ascii="Arial" w:hAnsi="Arial" w:cs="Arial"/>
          <w:lang w:eastAsia="ru-RU"/>
        </w:rPr>
        <w:t xml:space="preserve"> </w:t>
      </w:r>
      <w:r w:rsidR="007D5D78">
        <w:rPr>
          <w:rFonts w:ascii="Arial" w:hAnsi="Arial" w:cs="Arial"/>
          <w:lang w:eastAsia="ru-RU"/>
        </w:rPr>
        <w:t>451</w:t>
      </w:r>
      <w:r w:rsidRPr="000D57D5">
        <w:rPr>
          <w:rFonts w:ascii="Arial" w:hAnsi="Arial" w:cs="Arial"/>
          <w:lang w:eastAsia="ru-RU"/>
        </w:rPr>
        <w:t>-</w:t>
      </w:r>
      <w:r w:rsidR="007D5D78">
        <w:rPr>
          <w:rFonts w:ascii="Arial" w:hAnsi="Arial" w:cs="Arial"/>
          <w:lang w:eastAsia="ru-RU"/>
        </w:rPr>
        <w:t>89</w:t>
      </w:r>
      <w:r w:rsidRPr="000D57D5">
        <w:rPr>
          <w:rFonts w:ascii="Arial" w:hAnsi="Arial" w:cs="Arial"/>
          <w:lang w:eastAsia="ru-RU"/>
        </w:rPr>
        <w:t>-</w:t>
      </w:r>
      <w:r w:rsidR="007D5D78">
        <w:rPr>
          <w:rFonts w:ascii="Arial" w:hAnsi="Arial" w:cs="Arial"/>
          <w:lang w:eastAsia="ru-RU"/>
        </w:rPr>
        <w:t>05</w:t>
      </w:r>
    </w:p>
    <w:p w:rsidR="003E11C4" w:rsidRPr="000D57D5" w:rsidRDefault="007D5D78" w:rsidP="0013095C">
      <w:pPr>
        <w:spacing w:after="0" w:line="240" w:lineRule="auto"/>
        <w:jc w:val="both"/>
        <w:rPr>
          <w:rStyle w:val="a3"/>
          <w:rFonts w:ascii="Arial" w:hAnsi="Arial" w:cs="Arial"/>
          <w:lang w:eastAsia="ru-RU"/>
        </w:rPr>
      </w:pPr>
      <w:hyperlink r:id="rId11" w:history="1">
        <w:r w:rsidRPr="006628BB">
          <w:rPr>
            <w:rStyle w:val="a3"/>
            <w:rFonts w:ascii="Arial" w:hAnsi="Arial" w:cs="Arial"/>
            <w:lang w:val="en-US" w:eastAsia="ru-RU"/>
          </w:rPr>
          <w:t>omik</w:t>
        </w:r>
        <w:r w:rsidRPr="007D5D78">
          <w:rPr>
            <w:rStyle w:val="a3"/>
            <w:rFonts w:ascii="Arial" w:hAnsi="Arial" w:cs="Arial"/>
            <w:lang w:eastAsia="ru-RU"/>
          </w:rPr>
          <w:t>8600</w:t>
        </w:r>
        <w:r w:rsidRPr="006628BB">
          <w:rPr>
            <w:rStyle w:val="a3"/>
            <w:rFonts w:ascii="Arial" w:hAnsi="Arial" w:cs="Arial"/>
            <w:lang w:eastAsia="ru-RU"/>
          </w:rPr>
          <w:t>@</w:t>
        </w:r>
        <w:r w:rsidRPr="006628BB">
          <w:rPr>
            <w:rStyle w:val="a3"/>
            <w:rFonts w:ascii="Arial" w:hAnsi="Arial" w:cs="Arial"/>
            <w:lang w:val="en-US" w:eastAsia="ru-RU"/>
          </w:rPr>
          <w:t>sberbank</w:t>
        </w:r>
        <w:r w:rsidRPr="006628BB">
          <w:rPr>
            <w:rStyle w:val="a3"/>
            <w:rFonts w:ascii="Arial" w:hAnsi="Arial" w:cs="Arial"/>
            <w:lang w:eastAsia="ru-RU"/>
          </w:rPr>
          <w:t>.</w:t>
        </w:r>
        <w:proofErr w:type="spellStart"/>
        <w:r w:rsidRPr="006628BB">
          <w:rPr>
            <w:rStyle w:val="a3"/>
            <w:rFonts w:ascii="Arial" w:hAnsi="Arial" w:cs="Arial"/>
            <w:lang w:val="en-US" w:eastAsia="ru-RU"/>
          </w:rPr>
          <w:t>ru</w:t>
        </w:r>
        <w:proofErr w:type="spellEnd"/>
      </w:hyperlink>
    </w:p>
    <w:p w:rsidR="003E11C4" w:rsidRPr="000D57D5" w:rsidRDefault="003E11C4" w:rsidP="003E11C4">
      <w:pPr>
        <w:pStyle w:val="a7"/>
        <w:jc w:val="both"/>
        <w:rPr>
          <w:rFonts w:ascii="Calibri" w:hAnsi="Calibri" w:cs="Calibri"/>
          <w:color w:val="000000"/>
          <w:sz w:val="22"/>
          <w:szCs w:val="22"/>
        </w:rPr>
      </w:pPr>
      <w:r w:rsidRPr="000D57D5">
        <w:rPr>
          <w:rFonts w:ascii="Arial" w:hAnsi="Arial" w:cs="Arial"/>
          <w:b/>
          <w:bCs/>
          <w:color w:val="000000"/>
          <w:sz w:val="22"/>
          <w:szCs w:val="22"/>
        </w:rPr>
        <w:t>ПАО Сбербанк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Основным акционером ПАО Сбербанк является Российская Федерация в лице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Министерства финансов Российской Федерации,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владеющая 50% уставного капитала ПАО Сбербанк плюс 1 голосующая акция.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Оставшимися 50% минус 1 голосующая акция от уставного капитала банка владеют российские и международные инвесторы. Услугами Сбербанка пользуются клиенты в 18 странах мира. Банк располагает самой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:rsidR="003E11C4" w:rsidRPr="000D57D5" w:rsidRDefault="003E11C4" w:rsidP="003E11C4">
      <w:pPr>
        <w:pStyle w:val="a7"/>
        <w:jc w:val="both"/>
        <w:rPr>
          <w:rFonts w:ascii="Calibri" w:hAnsi="Calibri" w:cs="Calibri"/>
          <w:color w:val="000000"/>
          <w:sz w:val="22"/>
          <w:szCs w:val="22"/>
        </w:rPr>
      </w:pPr>
      <w:r w:rsidRPr="000D57D5">
        <w:rPr>
          <w:rFonts w:ascii="Arial" w:hAnsi="Arial" w:cs="Arial"/>
          <w:color w:val="000000"/>
          <w:sz w:val="22"/>
          <w:szCs w:val="22"/>
        </w:rPr>
        <w:t>Генеральная лицензия Банка России на осуществление банковских операций №1481.</w:t>
      </w:r>
    </w:p>
    <w:p w:rsidR="00657E0C" w:rsidRPr="00623C9C" w:rsidRDefault="003E11C4">
      <w:pPr>
        <w:pStyle w:val="a7"/>
        <w:jc w:val="both"/>
        <w:rPr>
          <w:rFonts w:ascii="Arial" w:eastAsia="Arial" w:hAnsi="Arial" w:cs="Arial"/>
          <w:kern w:val="2"/>
          <w:lang w:bidi="th-TH"/>
        </w:rPr>
      </w:pPr>
      <w:r w:rsidRPr="000D57D5">
        <w:rPr>
          <w:rFonts w:ascii="Arial" w:hAnsi="Arial" w:cs="Arial"/>
          <w:color w:val="000000"/>
          <w:sz w:val="22"/>
          <w:szCs w:val="22"/>
        </w:rPr>
        <w:t>Официальные сайты банка —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Pr="000D57D5">
          <w:rPr>
            <w:rStyle w:val="a3"/>
            <w:rFonts w:ascii="Arial" w:hAnsi="Arial" w:cs="Arial"/>
            <w:color w:val="800080"/>
            <w:sz w:val="22"/>
            <w:szCs w:val="22"/>
          </w:rPr>
          <w:t>www.sberbank.com</w:t>
        </w:r>
      </w:hyperlink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(сайт Группы Сбербанк),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Pr="000D57D5">
          <w:rPr>
            <w:rStyle w:val="a3"/>
            <w:rFonts w:ascii="Arial" w:hAnsi="Arial" w:cs="Arial"/>
            <w:color w:val="800080"/>
            <w:sz w:val="22"/>
            <w:szCs w:val="22"/>
          </w:rPr>
          <w:t>www.sberbank.ru</w:t>
        </w:r>
      </w:hyperlink>
      <w:r w:rsidRPr="000D57D5">
        <w:rPr>
          <w:rFonts w:ascii="Arial" w:hAnsi="Arial" w:cs="Arial"/>
          <w:color w:val="000000"/>
          <w:sz w:val="22"/>
          <w:szCs w:val="22"/>
        </w:rPr>
        <w:t>.</w:t>
      </w:r>
    </w:p>
    <w:sectPr w:rsidR="00657E0C" w:rsidRPr="0062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84C52F" w16cid:durableId="227A6249"/>
  <w16cid:commentId w16cid:paraId="1B8AA6C0" w16cid:durableId="227AAD2A"/>
  <w16cid:commentId w16cid:paraId="0A8D48BC" w16cid:durableId="227A67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738"/>
    <w:multiLevelType w:val="hybridMultilevel"/>
    <w:tmpl w:val="0B0C1C6A"/>
    <w:lvl w:ilvl="0" w:tplc="5D1EDCAA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2B6B"/>
    <w:multiLevelType w:val="multilevel"/>
    <w:tmpl w:val="B94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2103B"/>
    <w:multiLevelType w:val="hybridMultilevel"/>
    <w:tmpl w:val="A72A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90A"/>
    <w:multiLevelType w:val="hybridMultilevel"/>
    <w:tmpl w:val="7C7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2619"/>
    <w:multiLevelType w:val="hybridMultilevel"/>
    <w:tmpl w:val="8A1CE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26215"/>
    <w:multiLevelType w:val="hybridMultilevel"/>
    <w:tmpl w:val="0F5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6EB6"/>
    <w:multiLevelType w:val="multilevel"/>
    <w:tmpl w:val="F74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E55A3"/>
    <w:multiLevelType w:val="multilevel"/>
    <w:tmpl w:val="283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1305F"/>
    <w:multiLevelType w:val="hybridMultilevel"/>
    <w:tmpl w:val="75CA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9699A"/>
    <w:multiLevelType w:val="hybridMultilevel"/>
    <w:tmpl w:val="045E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709B"/>
    <w:multiLevelType w:val="hybridMultilevel"/>
    <w:tmpl w:val="6212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2A4B"/>
    <w:multiLevelType w:val="hybridMultilevel"/>
    <w:tmpl w:val="757E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A5C14"/>
    <w:multiLevelType w:val="multilevel"/>
    <w:tmpl w:val="5D5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125AD"/>
    <w:multiLevelType w:val="hybridMultilevel"/>
    <w:tmpl w:val="4F0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705FF"/>
    <w:multiLevelType w:val="hybridMultilevel"/>
    <w:tmpl w:val="9124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12D86"/>
    <w:multiLevelType w:val="hybridMultilevel"/>
    <w:tmpl w:val="6A2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26261"/>
    <w:multiLevelType w:val="hybridMultilevel"/>
    <w:tmpl w:val="DE18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26F"/>
    <w:multiLevelType w:val="hybridMultilevel"/>
    <w:tmpl w:val="64C442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E276150"/>
    <w:multiLevelType w:val="hybridMultilevel"/>
    <w:tmpl w:val="B9C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15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26"/>
    <w:rsid w:val="00002DAC"/>
    <w:rsid w:val="000047C6"/>
    <w:rsid w:val="000055B4"/>
    <w:rsid w:val="00014D7E"/>
    <w:rsid w:val="000239AC"/>
    <w:rsid w:val="00040B2B"/>
    <w:rsid w:val="00042441"/>
    <w:rsid w:val="00045B6F"/>
    <w:rsid w:val="00053F84"/>
    <w:rsid w:val="00057E54"/>
    <w:rsid w:val="00063534"/>
    <w:rsid w:val="00064323"/>
    <w:rsid w:val="00064817"/>
    <w:rsid w:val="00065EAF"/>
    <w:rsid w:val="00073C67"/>
    <w:rsid w:val="00092DC4"/>
    <w:rsid w:val="00094C45"/>
    <w:rsid w:val="00096F0F"/>
    <w:rsid w:val="000B0A39"/>
    <w:rsid w:val="000B27A8"/>
    <w:rsid w:val="000B4F00"/>
    <w:rsid w:val="000C4B82"/>
    <w:rsid w:val="000D57D5"/>
    <w:rsid w:val="000E093B"/>
    <w:rsid w:val="000E5E7A"/>
    <w:rsid w:val="000F7E96"/>
    <w:rsid w:val="0010390C"/>
    <w:rsid w:val="00107B65"/>
    <w:rsid w:val="00110C9C"/>
    <w:rsid w:val="00111D4D"/>
    <w:rsid w:val="0011613D"/>
    <w:rsid w:val="0012167E"/>
    <w:rsid w:val="0013095C"/>
    <w:rsid w:val="00130A76"/>
    <w:rsid w:val="00130BCB"/>
    <w:rsid w:val="00134B25"/>
    <w:rsid w:val="00134FCB"/>
    <w:rsid w:val="001351C8"/>
    <w:rsid w:val="00135362"/>
    <w:rsid w:val="0014121B"/>
    <w:rsid w:val="001452EA"/>
    <w:rsid w:val="001473D9"/>
    <w:rsid w:val="001556A0"/>
    <w:rsid w:val="00157D76"/>
    <w:rsid w:val="00167422"/>
    <w:rsid w:val="0018073E"/>
    <w:rsid w:val="0018379B"/>
    <w:rsid w:val="00184B46"/>
    <w:rsid w:val="001850A2"/>
    <w:rsid w:val="0018544D"/>
    <w:rsid w:val="00190E98"/>
    <w:rsid w:val="0019647B"/>
    <w:rsid w:val="001A0781"/>
    <w:rsid w:val="001A6CE8"/>
    <w:rsid w:val="001B53A7"/>
    <w:rsid w:val="001C1B3A"/>
    <w:rsid w:val="001C5F82"/>
    <w:rsid w:val="001D2CA3"/>
    <w:rsid w:val="001D48D4"/>
    <w:rsid w:val="001D7F45"/>
    <w:rsid w:val="001E031B"/>
    <w:rsid w:val="001E05C2"/>
    <w:rsid w:val="001E512F"/>
    <w:rsid w:val="001F5198"/>
    <w:rsid w:val="001F7286"/>
    <w:rsid w:val="00210E62"/>
    <w:rsid w:val="00220292"/>
    <w:rsid w:val="00240739"/>
    <w:rsid w:val="00243804"/>
    <w:rsid w:val="00247A27"/>
    <w:rsid w:val="002539FE"/>
    <w:rsid w:val="0025581D"/>
    <w:rsid w:val="002660CC"/>
    <w:rsid w:val="00266CE9"/>
    <w:rsid w:val="002769E3"/>
    <w:rsid w:val="00290C12"/>
    <w:rsid w:val="00291A56"/>
    <w:rsid w:val="00292018"/>
    <w:rsid w:val="002964A3"/>
    <w:rsid w:val="002A416E"/>
    <w:rsid w:val="002A6C0D"/>
    <w:rsid w:val="002C188C"/>
    <w:rsid w:val="002C2B29"/>
    <w:rsid w:val="002D5B08"/>
    <w:rsid w:val="002D6ABF"/>
    <w:rsid w:val="002D7013"/>
    <w:rsid w:val="002E6806"/>
    <w:rsid w:val="002E6E8A"/>
    <w:rsid w:val="002F00B1"/>
    <w:rsid w:val="002F1B41"/>
    <w:rsid w:val="0030169F"/>
    <w:rsid w:val="0030426D"/>
    <w:rsid w:val="00313225"/>
    <w:rsid w:val="0031508C"/>
    <w:rsid w:val="00315765"/>
    <w:rsid w:val="00315B45"/>
    <w:rsid w:val="003160FC"/>
    <w:rsid w:val="00322CC4"/>
    <w:rsid w:val="00325B91"/>
    <w:rsid w:val="00326FFE"/>
    <w:rsid w:val="00337FD9"/>
    <w:rsid w:val="00342E15"/>
    <w:rsid w:val="0035358A"/>
    <w:rsid w:val="0035362A"/>
    <w:rsid w:val="00360070"/>
    <w:rsid w:val="00360A48"/>
    <w:rsid w:val="003645E1"/>
    <w:rsid w:val="0037002E"/>
    <w:rsid w:val="003700CB"/>
    <w:rsid w:val="0037430A"/>
    <w:rsid w:val="00385884"/>
    <w:rsid w:val="0038589F"/>
    <w:rsid w:val="003877E8"/>
    <w:rsid w:val="003904D6"/>
    <w:rsid w:val="003A2CDB"/>
    <w:rsid w:val="003B063A"/>
    <w:rsid w:val="003B3F60"/>
    <w:rsid w:val="003B53FE"/>
    <w:rsid w:val="003B581E"/>
    <w:rsid w:val="003C2511"/>
    <w:rsid w:val="003C4B62"/>
    <w:rsid w:val="003D0C63"/>
    <w:rsid w:val="003D46EB"/>
    <w:rsid w:val="003E11C4"/>
    <w:rsid w:val="003E57A8"/>
    <w:rsid w:val="003E7568"/>
    <w:rsid w:val="003F40E7"/>
    <w:rsid w:val="003F586B"/>
    <w:rsid w:val="003F6759"/>
    <w:rsid w:val="003F6958"/>
    <w:rsid w:val="004063D3"/>
    <w:rsid w:val="0041231B"/>
    <w:rsid w:val="00413B71"/>
    <w:rsid w:val="00416AD0"/>
    <w:rsid w:val="00421FBF"/>
    <w:rsid w:val="00432218"/>
    <w:rsid w:val="0043408C"/>
    <w:rsid w:val="00445C95"/>
    <w:rsid w:val="00453909"/>
    <w:rsid w:val="004573CE"/>
    <w:rsid w:val="00461D8A"/>
    <w:rsid w:val="004637E4"/>
    <w:rsid w:val="00464E2F"/>
    <w:rsid w:val="004729C0"/>
    <w:rsid w:val="00474775"/>
    <w:rsid w:val="00480DD2"/>
    <w:rsid w:val="00481553"/>
    <w:rsid w:val="004839EF"/>
    <w:rsid w:val="0048634F"/>
    <w:rsid w:val="00486984"/>
    <w:rsid w:val="004869B0"/>
    <w:rsid w:val="00496F36"/>
    <w:rsid w:val="004A01AA"/>
    <w:rsid w:val="004A1C26"/>
    <w:rsid w:val="004A36C5"/>
    <w:rsid w:val="004B147B"/>
    <w:rsid w:val="004B3E0E"/>
    <w:rsid w:val="004B5950"/>
    <w:rsid w:val="004B6486"/>
    <w:rsid w:val="004C45F2"/>
    <w:rsid w:val="004C5D49"/>
    <w:rsid w:val="004C6DA9"/>
    <w:rsid w:val="004E6D53"/>
    <w:rsid w:val="004F040A"/>
    <w:rsid w:val="004F056F"/>
    <w:rsid w:val="004F0A43"/>
    <w:rsid w:val="00505FFD"/>
    <w:rsid w:val="00530EA1"/>
    <w:rsid w:val="00534AB2"/>
    <w:rsid w:val="00535C39"/>
    <w:rsid w:val="0053649F"/>
    <w:rsid w:val="005368E0"/>
    <w:rsid w:val="00553041"/>
    <w:rsid w:val="00556868"/>
    <w:rsid w:val="00557B62"/>
    <w:rsid w:val="005774DB"/>
    <w:rsid w:val="00580197"/>
    <w:rsid w:val="00582647"/>
    <w:rsid w:val="005A5B29"/>
    <w:rsid w:val="005A7AF5"/>
    <w:rsid w:val="005B1994"/>
    <w:rsid w:val="005B6F47"/>
    <w:rsid w:val="005C40F1"/>
    <w:rsid w:val="005C4A23"/>
    <w:rsid w:val="005C7C9E"/>
    <w:rsid w:val="005D4C69"/>
    <w:rsid w:val="005E0CE5"/>
    <w:rsid w:val="005E11A9"/>
    <w:rsid w:val="006037DC"/>
    <w:rsid w:val="00605ED6"/>
    <w:rsid w:val="00623C9C"/>
    <w:rsid w:val="00624B49"/>
    <w:rsid w:val="00624B78"/>
    <w:rsid w:val="00637B17"/>
    <w:rsid w:val="006422A4"/>
    <w:rsid w:val="00642765"/>
    <w:rsid w:val="006574E8"/>
    <w:rsid w:val="00657E0C"/>
    <w:rsid w:val="006633FB"/>
    <w:rsid w:val="00670A2E"/>
    <w:rsid w:val="00672226"/>
    <w:rsid w:val="00674526"/>
    <w:rsid w:val="006816E2"/>
    <w:rsid w:val="00694298"/>
    <w:rsid w:val="00696E27"/>
    <w:rsid w:val="006A55F5"/>
    <w:rsid w:val="006A588B"/>
    <w:rsid w:val="006C2EFF"/>
    <w:rsid w:val="006C59D1"/>
    <w:rsid w:val="006C5E1C"/>
    <w:rsid w:val="006D2B80"/>
    <w:rsid w:val="006E7995"/>
    <w:rsid w:val="006F221E"/>
    <w:rsid w:val="006F3684"/>
    <w:rsid w:val="0070229D"/>
    <w:rsid w:val="00702A78"/>
    <w:rsid w:val="00702C78"/>
    <w:rsid w:val="00707170"/>
    <w:rsid w:val="00711F1F"/>
    <w:rsid w:val="007155A6"/>
    <w:rsid w:val="00715852"/>
    <w:rsid w:val="00717363"/>
    <w:rsid w:val="00717843"/>
    <w:rsid w:val="007337B4"/>
    <w:rsid w:val="007435D3"/>
    <w:rsid w:val="00762B7C"/>
    <w:rsid w:val="00772F81"/>
    <w:rsid w:val="00773361"/>
    <w:rsid w:val="007862D6"/>
    <w:rsid w:val="00787944"/>
    <w:rsid w:val="0079612D"/>
    <w:rsid w:val="007A0790"/>
    <w:rsid w:val="007A14F0"/>
    <w:rsid w:val="007B0D51"/>
    <w:rsid w:val="007C662F"/>
    <w:rsid w:val="007D10FF"/>
    <w:rsid w:val="007D5D78"/>
    <w:rsid w:val="007E5EE5"/>
    <w:rsid w:val="007E75FE"/>
    <w:rsid w:val="007F151B"/>
    <w:rsid w:val="007F3E3B"/>
    <w:rsid w:val="007F5589"/>
    <w:rsid w:val="007F73EE"/>
    <w:rsid w:val="008137E7"/>
    <w:rsid w:val="008215B0"/>
    <w:rsid w:val="00835FD5"/>
    <w:rsid w:val="0084307C"/>
    <w:rsid w:val="008510AA"/>
    <w:rsid w:val="008536B4"/>
    <w:rsid w:val="00861684"/>
    <w:rsid w:val="00861FE8"/>
    <w:rsid w:val="0087328C"/>
    <w:rsid w:val="00891970"/>
    <w:rsid w:val="00891F4F"/>
    <w:rsid w:val="00896AAE"/>
    <w:rsid w:val="008A2AB2"/>
    <w:rsid w:val="008A33DA"/>
    <w:rsid w:val="008A74F2"/>
    <w:rsid w:val="008A7F45"/>
    <w:rsid w:val="008B47F2"/>
    <w:rsid w:val="008C526B"/>
    <w:rsid w:val="008E0332"/>
    <w:rsid w:val="008F1F73"/>
    <w:rsid w:val="008F4739"/>
    <w:rsid w:val="008F645E"/>
    <w:rsid w:val="0090108F"/>
    <w:rsid w:val="00907A9A"/>
    <w:rsid w:val="00910373"/>
    <w:rsid w:val="00911775"/>
    <w:rsid w:val="00911FB1"/>
    <w:rsid w:val="009163BB"/>
    <w:rsid w:val="00922B2E"/>
    <w:rsid w:val="00927AD9"/>
    <w:rsid w:val="00927F26"/>
    <w:rsid w:val="00936E72"/>
    <w:rsid w:val="009374D5"/>
    <w:rsid w:val="00943A1A"/>
    <w:rsid w:val="00943F5B"/>
    <w:rsid w:val="009576BA"/>
    <w:rsid w:val="00960AA4"/>
    <w:rsid w:val="0096345C"/>
    <w:rsid w:val="00965602"/>
    <w:rsid w:val="0097129C"/>
    <w:rsid w:val="00973AF9"/>
    <w:rsid w:val="00973F78"/>
    <w:rsid w:val="00976F08"/>
    <w:rsid w:val="0098117D"/>
    <w:rsid w:val="00981715"/>
    <w:rsid w:val="00982BC9"/>
    <w:rsid w:val="009838C3"/>
    <w:rsid w:val="00987F8C"/>
    <w:rsid w:val="009962AB"/>
    <w:rsid w:val="009A75DD"/>
    <w:rsid w:val="009B25CA"/>
    <w:rsid w:val="009C74B6"/>
    <w:rsid w:val="009D09B2"/>
    <w:rsid w:val="009D31BE"/>
    <w:rsid w:val="009D4B82"/>
    <w:rsid w:val="009D749B"/>
    <w:rsid w:val="009E45E7"/>
    <w:rsid w:val="009F05C3"/>
    <w:rsid w:val="00A13426"/>
    <w:rsid w:val="00A1347E"/>
    <w:rsid w:val="00A16667"/>
    <w:rsid w:val="00A367D5"/>
    <w:rsid w:val="00A379B6"/>
    <w:rsid w:val="00A40475"/>
    <w:rsid w:val="00A42B8E"/>
    <w:rsid w:val="00A44977"/>
    <w:rsid w:val="00A45FA6"/>
    <w:rsid w:val="00A466BB"/>
    <w:rsid w:val="00A54307"/>
    <w:rsid w:val="00A578B5"/>
    <w:rsid w:val="00A67FF3"/>
    <w:rsid w:val="00A77F2C"/>
    <w:rsid w:val="00A821A5"/>
    <w:rsid w:val="00A82702"/>
    <w:rsid w:val="00A86185"/>
    <w:rsid w:val="00A87755"/>
    <w:rsid w:val="00AA3C02"/>
    <w:rsid w:val="00AA79E4"/>
    <w:rsid w:val="00AB0D0C"/>
    <w:rsid w:val="00AC6544"/>
    <w:rsid w:val="00AC7A2A"/>
    <w:rsid w:val="00AD1D3C"/>
    <w:rsid w:val="00AE05A6"/>
    <w:rsid w:val="00AE102F"/>
    <w:rsid w:val="00AE4F39"/>
    <w:rsid w:val="00AF414D"/>
    <w:rsid w:val="00B016EA"/>
    <w:rsid w:val="00B07154"/>
    <w:rsid w:val="00B23EED"/>
    <w:rsid w:val="00B269DE"/>
    <w:rsid w:val="00B30491"/>
    <w:rsid w:val="00B37877"/>
    <w:rsid w:val="00B4585B"/>
    <w:rsid w:val="00B45882"/>
    <w:rsid w:val="00B458E2"/>
    <w:rsid w:val="00B61B97"/>
    <w:rsid w:val="00B77BF2"/>
    <w:rsid w:val="00B77D39"/>
    <w:rsid w:val="00B81EF2"/>
    <w:rsid w:val="00B86630"/>
    <w:rsid w:val="00B91D4A"/>
    <w:rsid w:val="00B93239"/>
    <w:rsid w:val="00BA00AC"/>
    <w:rsid w:val="00BA1728"/>
    <w:rsid w:val="00BA1CAF"/>
    <w:rsid w:val="00BA1E01"/>
    <w:rsid w:val="00BA5C70"/>
    <w:rsid w:val="00BF051A"/>
    <w:rsid w:val="00C03E2B"/>
    <w:rsid w:val="00C05021"/>
    <w:rsid w:val="00C16878"/>
    <w:rsid w:val="00C20366"/>
    <w:rsid w:val="00C23436"/>
    <w:rsid w:val="00C25186"/>
    <w:rsid w:val="00C4011F"/>
    <w:rsid w:val="00C43F29"/>
    <w:rsid w:val="00C47839"/>
    <w:rsid w:val="00C5120E"/>
    <w:rsid w:val="00C54552"/>
    <w:rsid w:val="00C660B1"/>
    <w:rsid w:val="00C70A77"/>
    <w:rsid w:val="00C732EF"/>
    <w:rsid w:val="00C75D13"/>
    <w:rsid w:val="00CA1BDD"/>
    <w:rsid w:val="00CA55DC"/>
    <w:rsid w:val="00CA6CA7"/>
    <w:rsid w:val="00CB28A8"/>
    <w:rsid w:val="00CB6369"/>
    <w:rsid w:val="00CE0C06"/>
    <w:rsid w:val="00CE0F87"/>
    <w:rsid w:val="00CE5B2A"/>
    <w:rsid w:val="00CF3FCE"/>
    <w:rsid w:val="00CF4049"/>
    <w:rsid w:val="00D04D30"/>
    <w:rsid w:val="00D11F68"/>
    <w:rsid w:val="00D212A1"/>
    <w:rsid w:val="00D24BC3"/>
    <w:rsid w:val="00D251DE"/>
    <w:rsid w:val="00D3070E"/>
    <w:rsid w:val="00D36AF9"/>
    <w:rsid w:val="00D456FD"/>
    <w:rsid w:val="00D608AE"/>
    <w:rsid w:val="00D66AE1"/>
    <w:rsid w:val="00D73EA6"/>
    <w:rsid w:val="00D7510F"/>
    <w:rsid w:val="00D81574"/>
    <w:rsid w:val="00D824C4"/>
    <w:rsid w:val="00D8555D"/>
    <w:rsid w:val="00D9040E"/>
    <w:rsid w:val="00D918BB"/>
    <w:rsid w:val="00D92C4E"/>
    <w:rsid w:val="00DA60F4"/>
    <w:rsid w:val="00DB483E"/>
    <w:rsid w:val="00DC3769"/>
    <w:rsid w:val="00DD34EF"/>
    <w:rsid w:val="00DE150C"/>
    <w:rsid w:val="00DE2FE3"/>
    <w:rsid w:val="00DE54FE"/>
    <w:rsid w:val="00DE58AE"/>
    <w:rsid w:val="00DF1E1C"/>
    <w:rsid w:val="00DF356E"/>
    <w:rsid w:val="00DF715A"/>
    <w:rsid w:val="00E02650"/>
    <w:rsid w:val="00E03EE4"/>
    <w:rsid w:val="00E0635F"/>
    <w:rsid w:val="00E10847"/>
    <w:rsid w:val="00E11A25"/>
    <w:rsid w:val="00E173B7"/>
    <w:rsid w:val="00E2307C"/>
    <w:rsid w:val="00E533EE"/>
    <w:rsid w:val="00E77DBD"/>
    <w:rsid w:val="00E80039"/>
    <w:rsid w:val="00E8447B"/>
    <w:rsid w:val="00E87276"/>
    <w:rsid w:val="00E92971"/>
    <w:rsid w:val="00EB37F4"/>
    <w:rsid w:val="00EB5148"/>
    <w:rsid w:val="00EC055C"/>
    <w:rsid w:val="00EE0F81"/>
    <w:rsid w:val="00EE3EAF"/>
    <w:rsid w:val="00EE73C5"/>
    <w:rsid w:val="00EF217E"/>
    <w:rsid w:val="00EF6DEE"/>
    <w:rsid w:val="00EF774F"/>
    <w:rsid w:val="00F04635"/>
    <w:rsid w:val="00F14949"/>
    <w:rsid w:val="00F2065C"/>
    <w:rsid w:val="00F31EAA"/>
    <w:rsid w:val="00F342DD"/>
    <w:rsid w:val="00F35B05"/>
    <w:rsid w:val="00F42AD5"/>
    <w:rsid w:val="00F5150A"/>
    <w:rsid w:val="00F57E65"/>
    <w:rsid w:val="00F6138E"/>
    <w:rsid w:val="00F6387D"/>
    <w:rsid w:val="00F661ED"/>
    <w:rsid w:val="00F673FB"/>
    <w:rsid w:val="00F67872"/>
    <w:rsid w:val="00F73CCA"/>
    <w:rsid w:val="00F81E99"/>
    <w:rsid w:val="00F92B76"/>
    <w:rsid w:val="00FA4C06"/>
    <w:rsid w:val="00FC6FB1"/>
    <w:rsid w:val="00FD22AD"/>
    <w:rsid w:val="00FD5FDB"/>
    <w:rsid w:val="00FE5FA3"/>
    <w:rsid w:val="00FF1EB3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5223"/>
  <w15:docId w15:val="{B43464FC-AD1C-4D44-88C8-300FAE1D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2B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3361"/>
    <w:rPr>
      <w:color w:val="0000FF"/>
      <w:u w:val="single"/>
    </w:rPr>
  </w:style>
  <w:style w:type="paragraph" w:styleId="a4">
    <w:name w:val="List Paragraph"/>
    <w:aliases w:val="ПАРАГРАФ,Абзац списка11,List Paragraph"/>
    <w:basedOn w:val="a"/>
    <w:uiPriority w:val="34"/>
    <w:qFormat/>
    <w:rsid w:val="00A578B5"/>
    <w:pPr>
      <w:ind w:left="720"/>
      <w:contextualSpacing/>
      <w:jc w:val="both"/>
    </w:pPr>
    <w:rPr>
      <w:rFonts w:ascii="Cambria" w:hAnsi="Cambria"/>
    </w:rPr>
  </w:style>
  <w:style w:type="paragraph" w:styleId="a5">
    <w:name w:val="Plain Text"/>
    <w:basedOn w:val="a"/>
    <w:link w:val="a6"/>
    <w:uiPriority w:val="99"/>
    <w:semiHidden/>
    <w:unhideWhenUsed/>
    <w:rsid w:val="00EB5148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semiHidden/>
    <w:rsid w:val="00EB5148"/>
    <w:rPr>
      <w:sz w:val="22"/>
      <w:szCs w:val="21"/>
      <w:lang w:eastAsia="en-US"/>
    </w:rPr>
  </w:style>
  <w:style w:type="paragraph" w:styleId="a7">
    <w:name w:val="Normal (Web)"/>
    <w:basedOn w:val="a"/>
    <w:uiPriority w:val="99"/>
    <w:unhideWhenUsed/>
    <w:rsid w:val="00553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sid w:val="00553041"/>
  </w:style>
  <w:style w:type="paragraph" w:customStyle="1" w:styleId="A8">
    <w:name w:val="По умолчанию A"/>
    <w:rsid w:val="00556868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556868"/>
  </w:style>
  <w:style w:type="paragraph" w:customStyle="1" w:styleId="p1">
    <w:name w:val="p1"/>
    <w:basedOn w:val="a"/>
    <w:rsid w:val="00042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042441"/>
  </w:style>
  <w:style w:type="character" w:customStyle="1" w:styleId="10">
    <w:name w:val="Заголовок 1 Знак"/>
    <w:link w:val="1"/>
    <w:uiPriority w:val="9"/>
    <w:rsid w:val="00762B7C"/>
    <w:rPr>
      <w:rFonts w:ascii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762B7C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DE54FE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1E05C2"/>
    <w:rPr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4729C0"/>
    <w:rPr>
      <w:color w:val="954F72"/>
      <w:u w:val="single"/>
    </w:rPr>
  </w:style>
  <w:style w:type="table" w:styleId="ad">
    <w:name w:val="Table Grid"/>
    <w:basedOn w:val="a1"/>
    <w:uiPriority w:val="59"/>
    <w:rsid w:val="0047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24B49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11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11775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91177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f0">
    <w:name w:val="Strong"/>
    <w:uiPriority w:val="22"/>
    <w:qFormat/>
    <w:rsid w:val="00E8447B"/>
    <w:rPr>
      <w:b/>
      <w:bCs/>
    </w:rPr>
  </w:style>
  <w:style w:type="character" w:styleId="af1">
    <w:name w:val="annotation reference"/>
    <w:uiPriority w:val="99"/>
    <w:semiHidden/>
    <w:unhideWhenUsed/>
    <w:rsid w:val="00672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222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7222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222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2226"/>
    <w:rPr>
      <w:b/>
      <w:bCs/>
      <w:lang w:eastAsia="en-US"/>
    </w:rPr>
  </w:style>
  <w:style w:type="character" w:customStyle="1" w:styleId="ace-all-bold-hthree">
    <w:name w:val="ace-all-bold-hthree"/>
    <w:rsid w:val="00D608AE"/>
  </w:style>
  <w:style w:type="character" w:customStyle="1" w:styleId="UnresolvedMention">
    <w:name w:val="Unresolved Mention"/>
    <w:basedOn w:val="a0"/>
    <w:uiPriority w:val="99"/>
    <w:semiHidden/>
    <w:unhideWhenUsed/>
    <w:rsid w:val="00B4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PjaOXplZxV-EA" TargetMode="External"/><Relationship Id="rId13" Type="http://schemas.openxmlformats.org/officeDocument/2006/relationships/hyperlink" Target="http://www.sber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zCsE8uwB1X6kiw" TargetMode="External"/><Relationship Id="rId12" Type="http://schemas.openxmlformats.org/officeDocument/2006/relationships/hyperlink" Target="http://www.sberbank.com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Ak85o3PmkoLo2A" TargetMode="External"/><Relationship Id="rId11" Type="http://schemas.openxmlformats.org/officeDocument/2006/relationships/hyperlink" Target="mailto:omik8600@sberbank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berbank.zoom.us/j/98061793811?pwd=M1lvMHowWmlub2NTalcyWUdJTW9z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rtSlUfyCD-S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Links>
    <vt:vector size="30" baseType="variant">
      <vt:variant>
        <vt:i4>6946872</vt:i4>
      </vt:variant>
      <vt:variant>
        <vt:i4>12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http://www.sberbank.com/</vt:lpwstr>
      </vt:variant>
      <vt:variant>
        <vt:lpwstr/>
      </vt:variant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mailto:media@sberbank.ru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https://today.sberbankvmeste.ru/story/88</vt:lpwstr>
      </vt:variant>
      <vt:variant>
        <vt:lpwstr/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https://today.sberbankvmeste.ru/story/69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Абросова Ольга Александровна</dc:creator>
  <cp:lastModifiedBy>Moroz1</cp:lastModifiedBy>
  <cp:revision>4</cp:revision>
  <dcterms:created xsi:type="dcterms:W3CDTF">2020-06-01T08:15:00Z</dcterms:created>
  <dcterms:modified xsi:type="dcterms:W3CDTF">2020-06-01T11:47:00Z</dcterms:modified>
</cp:coreProperties>
</file>