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4DB" w:rsidRPr="00712273" w:rsidRDefault="003114DB" w:rsidP="003114DB">
      <w:pPr>
        <w:jc w:val="center"/>
        <w:outlineLvl w:val="0"/>
        <w:rPr>
          <w:b w:val="0"/>
          <w:i w:val="0"/>
        </w:rPr>
      </w:pPr>
      <w:r w:rsidRPr="00712273">
        <w:rPr>
          <w:b w:val="0"/>
          <w:i w:val="0"/>
        </w:rPr>
        <w:t>Комитет по финансам муниципального района</w:t>
      </w:r>
    </w:p>
    <w:p w:rsidR="003114DB" w:rsidRPr="00712273" w:rsidRDefault="002F749E" w:rsidP="003114DB">
      <w:pPr>
        <w:jc w:val="center"/>
        <w:outlineLvl w:val="0"/>
        <w:rPr>
          <w:b w:val="0"/>
          <w:i w:val="0"/>
        </w:rPr>
      </w:pPr>
      <w:r w:rsidRPr="00712273">
        <w:rPr>
          <w:b w:val="0"/>
          <w:i w:val="0"/>
        </w:rPr>
        <w:t>“</w:t>
      </w:r>
      <w:proofErr w:type="spellStart"/>
      <w:r w:rsidR="003114DB" w:rsidRPr="00712273">
        <w:rPr>
          <w:b w:val="0"/>
          <w:i w:val="0"/>
        </w:rPr>
        <w:t>Карымский</w:t>
      </w:r>
      <w:proofErr w:type="spellEnd"/>
      <w:r w:rsidR="003114DB" w:rsidRPr="00712273">
        <w:rPr>
          <w:b w:val="0"/>
          <w:i w:val="0"/>
        </w:rPr>
        <w:t xml:space="preserve"> район</w:t>
      </w:r>
      <w:r w:rsidRPr="00712273">
        <w:rPr>
          <w:b w:val="0"/>
          <w:i w:val="0"/>
        </w:rPr>
        <w:t>”</w:t>
      </w:r>
    </w:p>
    <w:p w:rsidR="003114DB" w:rsidRPr="00712273" w:rsidRDefault="003114DB" w:rsidP="003114DB">
      <w:pPr>
        <w:jc w:val="center"/>
        <w:rPr>
          <w:i w:val="0"/>
        </w:rPr>
      </w:pPr>
    </w:p>
    <w:p w:rsidR="00E9213F" w:rsidRPr="00712273" w:rsidRDefault="00E9213F" w:rsidP="003114DB">
      <w:pPr>
        <w:jc w:val="center"/>
        <w:rPr>
          <w:i w:val="0"/>
        </w:rPr>
      </w:pPr>
    </w:p>
    <w:p w:rsidR="003114DB" w:rsidRPr="00712273" w:rsidRDefault="003114DB" w:rsidP="003114DB">
      <w:pPr>
        <w:jc w:val="center"/>
        <w:outlineLvl w:val="0"/>
        <w:rPr>
          <w:i w:val="0"/>
        </w:rPr>
      </w:pPr>
      <w:r w:rsidRPr="00712273">
        <w:rPr>
          <w:i w:val="0"/>
        </w:rPr>
        <w:t>ПРИКАЗ</w:t>
      </w:r>
    </w:p>
    <w:p w:rsidR="003114DB" w:rsidRPr="00712273" w:rsidRDefault="003114DB" w:rsidP="003114DB">
      <w:pPr>
        <w:jc w:val="center"/>
        <w:rPr>
          <w:i w:val="0"/>
        </w:rPr>
      </w:pPr>
    </w:p>
    <w:p w:rsidR="00E9213F" w:rsidRPr="00712273" w:rsidRDefault="00E9213F" w:rsidP="003114DB">
      <w:pPr>
        <w:jc w:val="center"/>
        <w:rPr>
          <w:i w:val="0"/>
        </w:rPr>
      </w:pPr>
    </w:p>
    <w:p w:rsidR="003114DB" w:rsidRPr="00712273" w:rsidRDefault="00464661" w:rsidP="003114DB">
      <w:pPr>
        <w:rPr>
          <w:b w:val="0"/>
          <w:i w:val="0"/>
          <w:szCs w:val="28"/>
        </w:rPr>
      </w:pPr>
      <w:r w:rsidRPr="00712273">
        <w:rPr>
          <w:b w:val="0"/>
          <w:i w:val="0"/>
          <w:szCs w:val="28"/>
        </w:rPr>
        <w:t>«</w:t>
      </w:r>
      <w:r w:rsidR="001F665B">
        <w:rPr>
          <w:b w:val="0"/>
          <w:i w:val="0"/>
          <w:szCs w:val="28"/>
        </w:rPr>
        <w:t>02</w:t>
      </w:r>
      <w:r w:rsidR="003114DB" w:rsidRPr="00712273">
        <w:rPr>
          <w:b w:val="0"/>
          <w:i w:val="0"/>
          <w:szCs w:val="28"/>
        </w:rPr>
        <w:t>»</w:t>
      </w:r>
      <w:r w:rsidR="002D1685" w:rsidRPr="00712273">
        <w:rPr>
          <w:b w:val="0"/>
          <w:i w:val="0"/>
          <w:szCs w:val="28"/>
        </w:rPr>
        <w:t xml:space="preserve"> </w:t>
      </w:r>
      <w:r w:rsidR="001F665B">
        <w:rPr>
          <w:b w:val="0"/>
          <w:i w:val="0"/>
          <w:szCs w:val="28"/>
        </w:rPr>
        <w:t>июля</w:t>
      </w:r>
      <w:r w:rsidR="003114DB" w:rsidRPr="00712273">
        <w:rPr>
          <w:b w:val="0"/>
          <w:i w:val="0"/>
          <w:szCs w:val="28"/>
        </w:rPr>
        <w:t xml:space="preserve"> 20</w:t>
      </w:r>
      <w:r w:rsidR="00A8332B" w:rsidRPr="00712273">
        <w:rPr>
          <w:b w:val="0"/>
          <w:i w:val="0"/>
          <w:szCs w:val="28"/>
        </w:rPr>
        <w:t>20</w:t>
      </w:r>
      <w:r w:rsidR="002D1685" w:rsidRPr="00712273">
        <w:rPr>
          <w:b w:val="0"/>
          <w:i w:val="0"/>
          <w:szCs w:val="28"/>
        </w:rPr>
        <w:t xml:space="preserve"> </w:t>
      </w:r>
      <w:r w:rsidR="003114DB" w:rsidRPr="00712273">
        <w:rPr>
          <w:b w:val="0"/>
          <w:i w:val="0"/>
          <w:szCs w:val="28"/>
        </w:rPr>
        <w:t xml:space="preserve">г.                     </w:t>
      </w:r>
      <w:r w:rsidR="00E32919" w:rsidRPr="00712273">
        <w:rPr>
          <w:b w:val="0"/>
          <w:i w:val="0"/>
          <w:szCs w:val="28"/>
        </w:rPr>
        <w:t xml:space="preserve">                  </w:t>
      </w:r>
      <w:r w:rsidR="003114DB" w:rsidRPr="00712273">
        <w:rPr>
          <w:b w:val="0"/>
          <w:i w:val="0"/>
          <w:szCs w:val="28"/>
        </w:rPr>
        <w:t xml:space="preserve">                   </w:t>
      </w:r>
      <w:r w:rsidR="002D1685" w:rsidRPr="00712273">
        <w:rPr>
          <w:b w:val="0"/>
          <w:i w:val="0"/>
          <w:szCs w:val="28"/>
        </w:rPr>
        <w:t xml:space="preserve">          </w:t>
      </w:r>
      <w:r w:rsidR="003114DB" w:rsidRPr="00712273">
        <w:rPr>
          <w:b w:val="0"/>
          <w:i w:val="0"/>
          <w:szCs w:val="28"/>
        </w:rPr>
        <w:t xml:space="preserve">               № </w:t>
      </w:r>
      <w:r w:rsidR="001F665B">
        <w:rPr>
          <w:b w:val="0"/>
          <w:i w:val="0"/>
          <w:szCs w:val="28"/>
        </w:rPr>
        <w:t>29-пд</w:t>
      </w:r>
    </w:p>
    <w:p w:rsidR="003114DB" w:rsidRPr="00712273" w:rsidRDefault="003114DB" w:rsidP="003114DB">
      <w:pPr>
        <w:jc w:val="both"/>
        <w:rPr>
          <w:b w:val="0"/>
          <w:i w:val="0"/>
        </w:rPr>
      </w:pPr>
    </w:p>
    <w:p w:rsidR="00E9213F" w:rsidRPr="00712273" w:rsidRDefault="00E9213F" w:rsidP="003114DB">
      <w:pPr>
        <w:jc w:val="both"/>
        <w:rPr>
          <w:b w:val="0"/>
          <w:i w:val="0"/>
          <w:szCs w:val="28"/>
        </w:rPr>
      </w:pPr>
    </w:p>
    <w:p w:rsidR="00A8332B" w:rsidRPr="00712273" w:rsidRDefault="00A8332B" w:rsidP="00A8332B">
      <w:pPr>
        <w:pStyle w:val="ConsPlusTitle"/>
        <w:jc w:val="center"/>
        <w:rPr>
          <w:rFonts w:ascii="Times New Roman" w:hAnsi="Times New Roman" w:cs="Times New Roman"/>
          <w:sz w:val="28"/>
          <w:szCs w:val="28"/>
        </w:rPr>
      </w:pPr>
      <w:r w:rsidRPr="00712273">
        <w:rPr>
          <w:rFonts w:ascii="Times New Roman" w:hAnsi="Times New Roman" w:cs="Times New Roman"/>
          <w:sz w:val="28"/>
          <w:szCs w:val="28"/>
        </w:rPr>
        <w:t>ОБ УТВЕРЖДЕНИИ ПОРЯДКА САНКЦИОНИРОВАНИЯ РАСХОДОВ</w:t>
      </w:r>
    </w:p>
    <w:p w:rsidR="00A8332B" w:rsidRPr="00712273" w:rsidRDefault="001559CD" w:rsidP="00A8332B">
      <w:pPr>
        <w:pStyle w:val="ConsPlusTitle"/>
        <w:jc w:val="center"/>
        <w:rPr>
          <w:rFonts w:ascii="Times New Roman" w:hAnsi="Times New Roman" w:cs="Times New Roman"/>
          <w:sz w:val="28"/>
          <w:szCs w:val="28"/>
        </w:rPr>
      </w:pPr>
      <w:r w:rsidRPr="00712273">
        <w:rPr>
          <w:rFonts w:ascii="Times New Roman" w:hAnsi="Times New Roman" w:cs="Times New Roman"/>
          <w:sz w:val="28"/>
          <w:szCs w:val="28"/>
        </w:rPr>
        <w:t>МУНИЦИПАЛЬНЫХ</w:t>
      </w:r>
      <w:r w:rsidR="00A8332B" w:rsidRPr="00712273">
        <w:rPr>
          <w:rFonts w:ascii="Times New Roman" w:hAnsi="Times New Roman" w:cs="Times New Roman"/>
          <w:sz w:val="28"/>
          <w:szCs w:val="28"/>
        </w:rPr>
        <w:t xml:space="preserve"> БЮДЖЕТНЫХ УЧРЕЖДЕНИЙ И </w:t>
      </w:r>
      <w:r w:rsidRPr="00712273">
        <w:rPr>
          <w:rFonts w:ascii="Times New Roman" w:hAnsi="Times New Roman" w:cs="Times New Roman"/>
          <w:sz w:val="28"/>
          <w:szCs w:val="28"/>
        </w:rPr>
        <w:t xml:space="preserve">МУНИЦИПАЛЬНЫХ </w:t>
      </w:r>
      <w:r w:rsidR="00A8332B" w:rsidRPr="00712273">
        <w:rPr>
          <w:rFonts w:ascii="Times New Roman" w:hAnsi="Times New Roman" w:cs="Times New Roman"/>
          <w:sz w:val="28"/>
          <w:szCs w:val="28"/>
        </w:rPr>
        <w:t>АВТОНОМНЫХ УЧРЕЖДЕНИЙ</w:t>
      </w:r>
      <w:r w:rsidR="00712273">
        <w:rPr>
          <w:rFonts w:ascii="Times New Roman" w:hAnsi="Times New Roman" w:cs="Times New Roman"/>
          <w:sz w:val="28"/>
          <w:szCs w:val="28"/>
        </w:rPr>
        <w:t xml:space="preserve"> МУНИЦИПАЛЬНОГО РАЙОНА </w:t>
      </w:r>
      <w:r w:rsidR="00712273" w:rsidRPr="00712273">
        <w:rPr>
          <w:rFonts w:ascii="Times New Roman" w:hAnsi="Times New Roman" w:cs="Times New Roman"/>
          <w:sz w:val="28"/>
          <w:szCs w:val="28"/>
        </w:rPr>
        <w:t>“</w:t>
      </w:r>
      <w:r w:rsidR="00712273">
        <w:rPr>
          <w:rFonts w:ascii="Times New Roman" w:hAnsi="Times New Roman" w:cs="Times New Roman"/>
          <w:sz w:val="28"/>
          <w:szCs w:val="28"/>
        </w:rPr>
        <w:t xml:space="preserve">КАРЫМСКИЙ РАЙОН </w:t>
      </w:r>
      <w:r w:rsidR="00712273" w:rsidRPr="00712273">
        <w:rPr>
          <w:rFonts w:ascii="Times New Roman" w:hAnsi="Times New Roman" w:cs="Times New Roman"/>
          <w:sz w:val="28"/>
          <w:szCs w:val="28"/>
        </w:rPr>
        <w:t>”</w:t>
      </w:r>
      <w:r w:rsidR="00A8332B" w:rsidRPr="00712273">
        <w:rPr>
          <w:rFonts w:ascii="Times New Roman" w:hAnsi="Times New Roman" w:cs="Times New Roman"/>
          <w:sz w:val="28"/>
          <w:szCs w:val="28"/>
        </w:rPr>
        <w:t>, ЛИЦЕВЫЕ СЧЕТА КОТОРЫМ ОТКРЫТЫ</w:t>
      </w:r>
      <w:r w:rsidRPr="00712273">
        <w:rPr>
          <w:rFonts w:ascii="Times New Roman" w:hAnsi="Times New Roman" w:cs="Times New Roman"/>
          <w:sz w:val="28"/>
          <w:szCs w:val="28"/>
        </w:rPr>
        <w:t xml:space="preserve"> </w:t>
      </w:r>
      <w:r w:rsidR="00A8332B" w:rsidRPr="00712273">
        <w:rPr>
          <w:rFonts w:ascii="Times New Roman" w:hAnsi="Times New Roman" w:cs="Times New Roman"/>
          <w:sz w:val="28"/>
          <w:szCs w:val="28"/>
        </w:rPr>
        <w:t>В УПРАВЛЕНИИ ФЕДЕРАЛЬНОГО КАЗНАЧЕЙСТВА ПО ЗАБАЙКАЛЬСКОМУ</w:t>
      </w:r>
      <w:r w:rsidRPr="00712273">
        <w:rPr>
          <w:rFonts w:ascii="Times New Roman" w:hAnsi="Times New Roman" w:cs="Times New Roman"/>
          <w:sz w:val="28"/>
          <w:szCs w:val="28"/>
        </w:rPr>
        <w:t xml:space="preserve"> </w:t>
      </w:r>
      <w:r w:rsidR="00A8332B" w:rsidRPr="00712273">
        <w:rPr>
          <w:rFonts w:ascii="Times New Roman" w:hAnsi="Times New Roman" w:cs="Times New Roman"/>
          <w:sz w:val="28"/>
          <w:szCs w:val="28"/>
        </w:rPr>
        <w:t>КРАЮ, ИСТОЧНИКОМ ФИНАНСОВОГО ОБЕСПЕЧЕНИЯ КОТОРЫХ ЯВЛЯЮТСЯ</w:t>
      </w:r>
      <w:r w:rsidR="00712273">
        <w:rPr>
          <w:rFonts w:ascii="Times New Roman" w:hAnsi="Times New Roman" w:cs="Times New Roman"/>
          <w:sz w:val="28"/>
          <w:szCs w:val="28"/>
        </w:rPr>
        <w:t xml:space="preserve"> </w:t>
      </w:r>
      <w:r w:rsidR="00A8332B" w:rsidRPr="00712273">
        <w:rPr>
          <w:rFonts w:ascii="Times New Roman" w:hAnsi="Times New Roman" w:cs="Times New Roman"/>
          <w:sz w:val="28"/>
          <w:szCs w:val="28"/>
        </w:rPr>
        <w:t>СУБСИДИИ, ПОЛУЧЕННЫЕ В СООТВЕТСТВИИ С АБЗАЦЕМ ВТОРЫМ ПУНКТА</w:t>
      </w:r>
      <w:r w:rsidRPr="00712273">
        <w:rPr>
          <w:rFonts w:ascii="Times New Roman" w:hAnsi="Times New Roman" w:cs="Times New Roman"/>
          <w:sz w:val="28"/>
          <w:szCs w:val="28"/>
        </w:rPr>
        <w:t xml:space="preserve"> </w:t>
      </w:r>
      <w:r w:rsidR="00A8332B" w:rsidRPr="00712273">
        <w:rPr>
          <w:rFonts w:ascii="Times New Roman" w:hAnsi="Times New Roman" w:cs="Times New Roman"/>
          <w:sz w:val="28"/>
          <w:szCs w:val="28"/>
        </w:rPr>
        <w:t>1 СТАТЬИ 78.1</w:t>
      </w:r>
      <w:proofErr w:type="gramStart"/>
      <w:r w:rsidR="00A8332B" w:rsidRPr="00712273">
        <w:rPr>
          <w:rFonts w:ascii="Times New Roman" w:hAnsi="Times New Roman" w:cs="Times New Roman"/>
          <w:sz w:val="28"/>
          <w:szCs w:val="28"/>
        </w:rPr>
        <w:t xml:space="preserve"> И</w:t>
      </w:r>
      <w:proofErr w:type="gramEnd"/>
      <w:r w:rsidR="00A8332B" w:rsidRPr="00712273">
        <w:rPr>
          <w:rFonts w:ascii="Times New Roman" w:hAnsi="Times New Roman" w:cs="Times New Roman"/>
          <w:sz w:val="28"/>
          <w:szCs w:val="28"/>
        </w:rPr>
        <w:t xml:space="preserve"> СТАТЬЕЙ 78.2 БЮДЖЕТНОГО КОДЕКСА</w:t>
      </w:r>
      <w:r w:rsidRPr="00712273">
        <w:rPr>
          <w:rFonts w:ascii="Times New Roman" w:hAnsi="Times New Roman" w:cs="Times New Roman"/>
          <w:sz w:val="28"/>
          <w:szCs w:val="28"/>
        </w:rPr>
        <w:t xml:space="preserve"> </w:t>
      </w:r>
      <w:r w:rsidR="00A8332B" w:rsidRPr="00712273">
        <w:rPr>
          <w:rFonts w:ascii="Times New Roman" w:hAnsi="Times New Roman" w:cs="Times New Roman"/>
          <w:sz w:val="28"/>
          <w:szCs w:val="28"/>
        </w:rPr>
        <w:t>РОССИЙСКОЙ ФЕДЕРАЦИИ</w:t>
      </w:r>
    </w:p>
    <w:p w:rsidR="00A8332B" w:rsidRPr="00712273" w:rsidRDefault="00A8332B" w:rsidP="00A8332B">
      <w:pPr>
        <w:pStyle w:val="ConsPlusNormal"/>
        <w:jc w:val="both"/>
        <w:rPr>
          <w:rFonts w:ascii="Times New Roman" w:hAnsi="Times New Roman" w:cs="Times New Roman"/>
          <w:sz w:val="28"/>
          <w:szCs w:val="28"/>
        </w:rPr>
      </w:pPr>
    </w:p>
    <w:p w:rsidR="00A8332B" w:rsidRPr="00712273" w:rsidRDefault="00A8332B" w:rsidP="00A8332B">
      <w:pPr>
        <w:pStyle w:val="ConsPlusNormal"/>
        <w:ind w:firstLine="540"/>
        <w:jc w:val="both"/>
        <w:rPr>
          <w:rFonts w:ascii="Times New Roman" w:hAnsi="Times New Roman" w:cs="Times New Roman"/>
          <w:sz w:val="28"/>
          <w:szCs w:val="28"/>
        </w:rPr>
      </w:pPr>
      <w:proofErr w:type="gramStart"/>
      <w:r w:rsidRPr="00712273">
        <w:rPr>
          <w:rFonts w:ascii="Times New Roman" w:hAnsi="Times New Roman" w:cs="Times New Roman"/>
          <w:sz w:val="28"/>
          <w:szCs w:val="28"/>
        </w:rPr>
        <w:t xml:space="preserve">В соответствии с </w:t>
      </w:r>
      <w:hyperlink r:id="rId8" w:history="1">
        <w:r w:rsidRPr="00712273">
          <w:rPr>
            <w:rStyle w:val="ac"/>
            <w:rFonts w:ascii="Times New Roman" w:hAnsi="Times New Roman" w:cs="Times New Roman"/>
            <w:color w:val="auto"/>
            <w:sz w:val="28"/>
            <w:szCs w:val="28"/>
            <w:u w:val="none"/>
          </w:rPr>
          <w:t>абзацем вторым пункта 1 статьи 78.1</w:t>
        </w:r>
      </w:hyperlink>
      <w:r w:rsidRPr="00712273">
        <w:rPr>
          <w:rFonts w:ascii="Times New Roman" w:hAnsi="Times New Roman" w:cs="Times New Roman"/>
          <w:sz w:val="28"/>
          <w:szCs w:val="28"/>
        </w:rPr>
        <w:t xml:space="preserve"> и </w:t>
      </w:r>
      <w:hyperlink r:id="rId9" w:history="1">
        <w:r w:rsidRPr="00712273">
          <w:rPr>
            <w:rStyle w:val="ac"/>
            <w:rFonts w:ascii="Times New Roman" w:hAnsi="Times New Roman" w:cs="Times New Roman"/>
            <w:color w:val="auto"/>
            <w:sz w:val="28"/>
            <w:szCs w:val="28"/>
            <w:u w:val="none"/>
          </w:rPr>
          <w:t>статьей 78.2</w:t>
        </w:r>
      </w:hyperlink>
      <w:r w:rsidRPr="00712273">
        <w:rPr>
          <w:rFonts w:ascii="Times New Roman" w:hAnsi="Times New Roman" w:cs="Times New Roman"/>
          <w:sz w:val="28"/>
          <w:szCs w:val="28"/>
        </w:rPr>
        <w:t xml:space="preserve"> Бюджетного кодекса Российской Федерации, </w:t>
      </w:r>
      <w:hyperlink r:id="rId10" w:history="1">
        <w:r w:rsidRPr="00712273">
          <w:rPr>
            <w:rStyle w:val="ac"/>
            <w:rFonts w:ascii="Times New Roman" w:hAnsi="Times New Roman" w:cs="Times New Roman"/>
            <w:color w:val="auto"/>
            <w:sz w:val="28"/>
            <w:szCs w:val="28"/>
            <w:u w:val="none"/>
          </w:rPr>
          <w:t>частями 3.6</w:t>
        </w:r>
      </w:hyperlink>
      <w:r w:rsidRPr="00712273">
        <w:rPr>
          <w:rFonts w:ascii="Times New Roman" w:hAnsi="Times New Roman" w:cs="Times New Roman"/>
          <w:sz w:val="28"/>
          <w:szCs w:val="28"/>
        </w:rPr>
        <w:t xml:space="preserve">, </w:t>
      </w:r>
      <w:hyperlink r:id="rId11" w:history="1">
        <w:r w:rsidRPr="00712273">
          <w:rPr>
            <w:rStyle w:val="ac"/>
            <w:rFonts w:ascii="Times New Roman" w:hAnsi="Times New Roman" w:cs="Times New Roman"/>
            <w:color w:val="auto"/>
            <w:sz w:val="28"/>
            <w:szCs w:val="28"/>
            <w:u w:val="none"/>
          </w:rPr>
          <w:t>3.7 статьи 2</w:t>
        </w:r>
      </w:hyperlink>
      <w:r w:rsidRPr="00712273">
        <w:rPr>
          <w:rFonts w:ascii="Times New Roman" w:hAnsi="Times New Roman" w:cs="Times New Roman"/>
          <w:sz w:val="28"/>
          <w:szCs w:val="28"/>
        </w:rPr>
        <w:t xml:space="preserve"> Федерального закона от 3 ноября 2006 года N 174-ФЗ </w:t>
      </w:r>
      <w:r w:rsidR="009724E7" w:rsidRPr="009724E7">
        <w:rPr>
          <w:rFonts w:ascii="Times New Roman" w:hAnsi="Times New Roman" w:cs="Times New Roman"/>
          <w:sz w:val="28"/>
          <w:szCs w:val="28"/>
        </w:rPr>
        <w:t>“</w:t>
      </w:r>
      <w:r w:rsidR="009724E7">
        <w:rPr>
          <w:rFonts w:ascii="Times New Roman" w:hAnsi="Times New Roman" w:cs="Times New Roman"/>
          <w:sz w:val="28"/>
          <w:szCs w:val="28"/>
        </w:rPr>
        <w:t>О</w:t>
      </w:r>
      <w:r w:rsidRPr="00712273">
        <w:rPr>
          <w:rFonts w:ascii="Times New Roman" w:hAnsi="Times New Roman" w:cs="Times New Roman"/>
          <w:sz w:val="28"/>
          <w:szCs w:val="28"/>
        </w:rPr>
        <w:t>б автономных учреждениях</w:t>
      </w:r>
      <w:r w:rsidR="009724E7" w:rsidRPr="009724E7">
        <w:rPr>
          <w:rFonts w:ascii="Times New Roman" w:hAnsi="Times New Roman" w:cs="Times New Roman"/>
          <w:sz w:val="28"/>
          <w:szCs w:val="28"/>
        </w:rPr>
        <w:t>”</w:t>
      </w:r>
      <w:r w:rsidRPr="00712273">
        <w:rPr>
          <w:rFonts w:ascii="Times New Roman" w:hAnsi="Times New Roman" w:cs="Times New Roman"/>
          <w:sz w:val="28"/>
          <w:szCs w:val="28"/>
        </w:rPr>
        <w:t xml:space="preserve"> и </w:t>
      </w:r>
      <w:hyperlink r:id="rId12" w:history="1">
        <w:r w:rsidRPr="00712273">
          <w:rPr>
            <w:rStyle w:val="ac"/>
            <w:rFonts w:ascii="Times New Roman" w:hAnsi="Times New Roman" w:cs="Times New Roman"/>
            <w:color w:val="auto"/>
            <w:sz w:val="28"/>
            <w:szCs w:val="28"/>
            <w:u w:val="none"/>
          </w:rPr>
          <w:t>частью 16 статьи 30</w:t>
        </w:r>
      </w:hyperlink>
      <w:r w:rsidRPr="00712273">
        <w:rPr>
          <w:rFonts w:ascii="Times New Roman" w:hAnsi="Times New Roman" w:cs="Times New Roman"/>
          <w:sz w:val="28"/>
          <w:szCs w:val="28"/>
        </w:rPr>
        <w:t xml:space="preserve"> Федерального закона от 8 мая 2010 года N 83-ФЗ </w:t>
      </w:r>
      <w:r w:rsidR="009724E7" w:rsidRPr="009724E7">
        <w:rPr>
          <w:rFonts w:ascii="Times New Roman" w:hAnsi="Times New Roman" w:cs="Times New Roman"/>
          <w:sz w:val="28"/>
          <w:szCs w:val="28"/>
        </w:rPr>
        <w:t>“</w:t>
      </w:r>
      <w:r w:rsidRPr="00712273">
        <w:rPr>
          <w:rFonts w:ascii="Times New Roman" w:hAnsi="Times New Roman" w:cs="Times New Roman"/>
          <w:sz w:val="28"/>
          <w:szCs w:val="28"/>
        </w:rPr>
        <w:t>О внесении изменений в отдельные законодательные акты Российской Федерации в связи с совершенствованием</w:t>
      </w:r>
      <w:proofErr w:type="gramEnd"/>
      <w:r w:rsidRPr="00712273">
        <w:rPr>
          <w:rFonts w:ascii="Times New Roman" w:hAnsi="Times New Roman" w:cs="Times New Roman"/>
          <w:sz w:val="28"/>
          <w:szCs w:val="28"/>
        </w:rPr>
        <w:t xml:space="preserve"> правового положения государственных (муниципальных) уч</w:t>
      </w:r>
      <w:r w:rsidR="001559CD" w:rsidRPr="00712273">
        <w:rPr>
          <w:rFonts w:ascii="Times New Roman" w:hAnsi="Times New Roman" w:cs="Times New Roman"/>
          <w:sz w:val="28"/>
          <w:szCs w:val="28"/>
        </w:rPr>
        <w:t>реждений</w:t>
      </w:r>
      <w:r w:rsidR="009724E7" w:rsidRPr="009724E7">
        <w:rPr>
          <w:rFonts w:ascii="Times New Roman" w:hAnsi="Times New Roman" w:cs="Times New Roman"/>
          <w:sz w:val="28"/>
          <w:szCs w:val="28"/>
        </w:rPr>
        <w:t>”</w:t>
      </w:r>
      <w:r w:rsidR="001559CD" w:rsidRPr="00712273">
        <w:rPr>
          <w:rFonts w:ascii="Times New Roman" w:hAnsi="Times New Roman" w:cs="Times New Roman"/>
          <w:sz w:val="28"/>
          <w:szCs w:val="28"/>
        </w:rPr>
        <w:t xml:space="preserve"> </w:t>
      </w:r>
      <w:r w:rsidRPr="00712273">
        <w:rPr>
          <w:rFonts w:ascii="Times New Roman" w:hAnsi="Times New Roman" w:cs="Times New Roman"/>
          <w:sz w:val="28"/>
          <w:szCs w:val="28"/>
        </w:rPr>
        <w:t>приказываю:</w:t>
      </w:r>
    </w:p>
    <w:p w:rsidR="00A8332B" w:rsidRPr="00712273" w:rsidRDefault="00A8332B" w:rsidP="00A8332B">
      <w:pPr>
        <w:pStyle w:val="ConsPlusNormal"/>
        <w:jc w:val="both"/>
        <w:rPr>
          <w:rFonts w:ascii="Times New Roman" w:hAnsi="Times New Roman" w:cs="Times New Roman"/>
          <w:sz w:val="28"/>
          <w:szCs w:val="28"/>
        </w:rPr>
      </w:pPr>
    </w:p>
    <w:p w:rsidR="00A8332B" w:rsidRPr="00712273" w:rsidRDefault="00A8332B" w:rsidP="00712273">
      <w:pPr>
        <w:pStyle w:val="ConsPlusNormal"/>
        <w:ind w:firstLine="709"/>
        <w:jc w:val="both"/>
        <w:rPr>
          <w:rFonts w:ascii="Times New Roman" w:hAnsi="Times New Roman" w:cs="Times New Roman"/>
          <w:sz w:val="28"/>
          <w:szCs w:val="28"/>
        </w:rPr>
      </w:pPr>
      <w:r w:rsidRPr="00712273">
        <w:rPr>
          <w:rFonts w:ascii="Times New Roman" w:hAnsi="Times New Roman" w:cs="Times New Roman"/>
          <w:sz w:val="28"/>
          <w:szCs w:val="28"/>
        </w:rPr>
        <w:t xml:space="preserve">1. </w:t>
      </w:r>
      <w:proofErr w:type="gramStart"/>
      <w:r w:rsidRPr="00712273">
        <w:rPr>
          <w:rFonts w:ascii="Times New Roman" w:hAnsi="Times New Roman" w:cs="Times New Roman"/>
          <w:sz w:val="28"/>
          <w:szCs w:val="28"/>
        </w:rPr>
        <w:t xml:space="preserve">Утвердить прилагаемый </w:t>
      </w:r>
      <w:hyperlink w:anchor="P38" w:history="1">
        <w:r w:rsidRPr="00712273">
          <w:rPr>
            <w:rStyle w:val="ac"/>
            <w:rFonts w:ascii="Times New Roman" w:hAnsi="Times New Roman" w:cs="Times New Roman"/>
            <w:color w:val="auto"/>
            <w:sz w:val="28"/>
            <w:szCs w:val="28"/>
            <w:u w:val="none"/>
          </w:rPr>
          <w:t>Порядок</w:t>
        </w:r>
      </w:hyperlink>
      <w:r w:rsidRPr="00712273">
        <w:rPr>
          <w:rFonts w:ascii="Times New Roman" w:hAnsi="Times New Roman" w:cs="Times New Roman"/>
          <w:sz w:val="28"/>
          <w:szCs w:val="28"/>
        </w:rPr>
        <w:t xml:space="preserve"> санкционирования расходов </w:t>
      </w:r>
      <w:r w:rsidR="001559CD" w:rsidRPr="00712273">
        <w:rPr>
          <w:rFonts w:ascii="Times New Roman" w:hAnsi="Times New Roman" w:cs="Times New Roman"/>
          <w:sz w:val="28"/>
          <w:szCs w:val="28"/>
        </w:rPr>
        <w:t>муниципальных</w:t>
      </w:r>
      <w:r w:rsidRPr="00712273">
        <w:rPr>
          <w:rFonts w:ascii="Times New Roman" w:hAnsi="Times New Roman" w:cs="Times New Roman"/>
          <w:sz w:val="28"/>
          <w:szCs w:val="28"/>
        </w:rPr>
        <w:t xml:space="preserve"> бюджетных учреждений и </w:t>
      </w:r>
      <w:r w:rsidR="001559CD" w:rsidRPr="00712273">
        <w:rPr>
          <w:rFonts w:ascii="Times New Roman" w:hAnsi="Times New Roman" w:cs="Times New Roman"/>
          <w:sz w:val="28"/>
          <w:szCs w:val="28"/>
        </w:rPr>
        <w:t>муниципальных</w:t>
      </w:r>
      <w:r w:rsidRPr="00712273">
        <w:rPr>
          <w:rFonts w:ascii="Times New Roman" w:hAnsi="Times New Roman" w:cs="Times New Roman"/>
          <w:sz w:val="28"/>
          <w:szCs w:val="28"/>
        </w:rPr>
        <w:t xml:space="preserve"> автономных учреждений</w:t>
      </w:r>
      <w:r w:rsidR="00712273">
        <w:rPr>
          <w:rFonts w:ascii="Times New Roman" w:hAnsi="Times New Roman" w:cs="Times New Roman"/>
          <w:sz w:val="28"/>
          <w:szCs w:val="28"/>
        </w:rPr>
        <w:t xml:space="preserve"> муниципального района</w:t>
      </w:r>
      <w:r w:rsidR="00712273" w:rsidRPr="00712273">
        <w:rPr>
          <w:rFonts w:ascii="Times New Roman" w:hAnsi="Times New Roman" w:cs="Times New Roman"/>
          <w:sz w:val="28"/>
          <w:szCs w:val="28"/>
        </w:rPr>
        <w:t xml:space="preserve"> “</w:t>
      </w:r>
      <w:proofErr w:type="spellStart"/>
      <w:r w:rsidR="00712273">
        <w:rPr>
          <w:rFonts w:ascii="Times New Roman" w:hAnsi="Times New Roman" w:cs="Times New Roman"/>
          <w:sz w:val="28"/>
          <w:szCs w:val="28"/>
        </w:rPr>
        <w:t>Карымский</w:t>
      </w:r>
      <w:proofErr w:type="spellEnd"/>
      <w:r w:rsidR="00712273">
        <w:rPr>
          <w:rFonts w:ascii="Times New Roman" w:hAnsi="Times New Roman" w:cs="Times New Roman"/>
          <w:sz w:val="28"/>
          <w:szCs w:val="28"/>
        </w:rPr>
        <w:t xml:space="preserve"> район</w:t>
      </w:r>
      <w:r w:rsidR="00712273" w:rsidRPr="00712273">
        <w:rPr>
          <w:rFonts w:ascii="Times New Roman" w:hAnsi="Times New Roman" w:cs="Times New Roman"/>
          <w:sz w:val="28"/>
          <w:szCs w:val="28"/>
        </w:rPr>
        <w:t>”</w:t>
      </w:r>
      <w:r w:rsidRPr="00712273">
        <w:rPr>
          <w:rFonts w:ascii="Times New Roman" w:hAnsi="Times New Roman" w:cs="Times New Roman"/>
          <w:sz w:val="28"/>
          <w:szCs w:val="28"/>
        </w:rPr>
        <w:t>, лицевые счета которым открыты в Управлении Федерального казначейства по Забайкальскому краю,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w:t>
      </w:r>
      <w:proofErr w:type="gramEnd"/>
    </w:p>
    <w:p w:rsidR="00A8332B" w:rsidRPr="00712273" w:rsidRDefault="00A8332B" w:rsidP="00712273">
      <w:pPr>
        <w:pStyle w:val="ConsPlusNormal"/>
        <w:ind w:firstLine="709"/>
        <w:jc w:val="both"/>
        <w:rPr>
          <w:rFonts w:ascii="Times New Roman" w:hAnsi="Times New Roman" w:cs="Times New Roman"/>
          <w:sz w:val="28"/>
          <w:szCs w:val="28"/>
        </w:rPr>
      </w:pPr>
      <w:r w:rsidRPr="00712273">
        <w:rPr>
          <w:rFonts w:ascii="Times New Roman" w:hAnsi="Times New Roman" w:cs="Times New Roman"/>
          <w:sz w:val="28"/>
          <w:szCs w:val="28"/>
        </w:rPr>
        <w:t xml:space="preserve">2. </w:t>
      </w:r>
      <w:proofErr w:type="gramStart"/>
      <w:r w:rsidRPr="00712273">
        <w:rPr>
          <w:rFonts w:ascii="Times New Roman" w:hAnsi="Times New Roman" w:cs="Times New Roman"/>
          <w:sz w:val="28"/>
          <w:szCs w:val="28"/>
        </w:rPr>
        <w:t xml:space="preserve">Признать утратившими силу приказ </w:t>
      </w:r>
      <w:r w:rsidR="00A136D5" w:rsidRPr="00712273">
        <w:rPr>
          <w:rFonts w:ascii="Times New Roman" w:hAnsi="Times New Roman" w:cs="Times New Roman"/>
          <w:sz w:val="28"/>
          <w:szCs w:val="28"/>
        </w:rPr>
        <w:t xml:space="preserve">Комитета по финансам муниципального района </w:t>
      </w:r>
      <w:r w:rsidR="003F3F6D" w:rsidRPr="00712273">
        <w:rPr>
          <w:rFonts w:ascii="Times New Roman" w:hAnsi="Times New Roman" w:cs="Times New Roman"/>
          <w:sz w:val="28"/>
          <w:szCs w:val="28"/>
        </w:rPr>
        <w:t>“</w:t>
      </w:r>
      <w:proofErr w:type="spellStart"/>
      <w:r w:rsidR="003F3F6D">
        <w:rPr>
          <w:rFonts w:ascii="Times New Roman" w:hAnsi="Times New Roman" w:cs="Times New Roman"/>
          <w:sz w:val="28"/>
          <w:szCs w:val="28"/>
        </w:rPr>
        <w:t>Карымский</w:t>
      </w:r>
      <w:proofErr w:type="spellEnd"/>
      <w:r w:rsidR="003F3F6D">
        <w:rPr>
          <w:rFonts w:ascii="Times New Roman" w:hAnsi="Times New Roman" w:cs="Times New Roman"/>
          <w:sz w:val="28"/>
          <w:szCs w:val="28"/>
        </w:rPr>
        <w:t xml:space="preserve"> район</w:t>
      </w:r>
      <w:r w:rsidR="003F3F6D" w:rsidRPr="00712273">
        <w:rPr>
          <w:rFonts w:ascii="Times New Roman" w:hAnsi="Times New Roman" w:cs="Times New Roman"/>
          <w:sz w:val="28"/>
          <w:szCs w:val="28"/>
        </w:rPr>
        <w:t>”</w:t>
      </w:r>
      <w:r w:rsidR="003F3F6D">
        <w:rPr>
          <w:rFonts w:ascii="Times New Roman" w:hAnsi="Times New Roman" w:cs="Times New Roman"/>
          <w:sz w:val="28"/>
          <w:szCs w:val="28"/>
        </w:rPr>
        <w:t xml:space="preserve"> </w:t>
      </w:r>
      <w:r w:rsidR="00A136D5" w:rsidRPr="00712273">
        <w:rPr>
          <w:rFonts w:ascii="Times New Roman" w:hAnsi="Times New Roman" w:cs="Times New Roman"/>
          <w:sz w:val="28"/>
          <w:szCs w:val="28"/>
        </w:rPr>
        <w:t xml:space="preserve">от 28 декабря 2017 года № 58-пд </w:t>
      </w:r>
      <w:r w:rsidR="009724E7" w:rsidRPr="009724E7">
        <w:rPr>
          <w:rFonts w:ascii="Times New Roman" w:hAnsi="Times New Roman" w:cs="Times New Roman"/>
          <w:sz w:val="28"/>
          <w:szCs w:val="28"/>
        </w:rPr>
        <w:t>“</w:t>
      </w:r>
      <w:r w:rsidR="00A136D5" w:rsidRPr="00712273">
        <w:rPr>
          <w:rFonts w:ascii="Times New Roman" w:hAnsi="Times New Roman" w:cs="Times New Roman"/>
          <w:sz w:val="28"/>
          <w:szCs w:val="28"/>
        </w:rPr>
        <w:t>Об утверждении Порядка санкционирования расходов муниципальных бюджетных (автономных) учреждений,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r w:rsidR="009724E7" w:rsidRPr="009724E7">
        <w:rPr>
          <w:rFonts w:ascii="Times New Roman" w:hAnsi="Times New Roman" w:cs="Times New Roman"/>
          <w:sz w:val="28"/>
          <w:szCs w:val="28"/>
        </w:rPr>
        <w:t>”</w:t>
      </w:r>
      <w:r w:rsidR="00A136D5" w:rsidRPr="00712273">
        <w:rPr>
          <w:rFonts w:ascii="Times New Roman" w:hAnsi="Times New Roman" w:cs="Times New Roman"/>
          <w:sz w:val="28"/>
          <w:szCs w:val="28"/>
        </w:rPr>
        <w:t>.</w:t>
      </w:r>
      <w:proofErr w:type="gramEnd"/>
    </w:p>
    <w:p w:rsidR="00712273" w:rsidRPr="00712273" w:rsidRDefault="00A136D5" w:rsidP="00712273">
      <w:pPr>
        <w:autoSpaceDE w:val="0"/>
        <w:autoSpaceDN w:val="0"/>
        <w:adjustRightInd w:val="0"/>
        <w:ind w:firstLine="709"/>
        <w:jc w:val="both"/>
        <w:rPr>
          <w:b w:val="0"/>
          <w:i w:val="0"/>
          <w:szCs w:val="28"/>
        </w:rPr>
      </w:pPr>
      <w:r w:rsidRPr="00712273">
        <w:rPr>
          <w:rFonts w:eastAsiaTheme="minorEastAsia"/>
          <w:b w:val="0"/>
          <w:i w:val="0"/>
          <w:szCs w:val="28"/>
        </w:rPr>
        <w:t>3</w:t>
      </w:r>
      <w:r w:rsidR="00A8332B" w:rsidRPr="00712273">
        <w:rPr>
          <w:rFonts w:eastAsiaTheme="minorEastAsia"/>
          <w:b w:val="0"/>
          <w:i w:val="0"/>
          <w:szCs w:val="28"/>
        </w:rPr>
        <w:t xml:space="preserve">. </w:t>
      </w:r>
      <w:proofErr w:type="gramStart"/>
      <w:r w:rsidR="00712273" w:rsidRPr="00712273">
        <w:rPr>
          <w:rFonts w:eastAsiaTheme="minorEastAsia"/>
          <w:b w:val="0"/>
          <w:i w:val="0"/>
          <w:szCs w:val="28"/>
        </w:rPr>
        <w:t>Опубликовать</w:t>
      </w:r>
      <w:r w:rsidR="00712273" w:rsidRPr="00712273">
        <w:rPr>
          <w:b w:val="0"/>
          <w:i w:val="0"/>
          <w:szCs w:val="28"/>
        </w:rPr>
        <w:t xml:space="preserve"> настоящий приказ на сайте в информационно-телекоммуникационной сети </w:t>
      </w:r>
      <w:r w:rsidR="003F3F6D" w:rsidRPr="003F3F6D">
        <w:rPr>
          <w:b w:val="0"/>
          <w:i w:val="0"/>
          <w:szCs w:val="28"/>
        </w:rPr>
        <w:t>“</w:t>
      </w:r>
      <w:r w:rsidR="00712273" w:rsidRPr="00712273">
        <w:rPr>
          <w:b w:val="0"/>
          <w:i w:val="0"/>
          <w:szCs w:val="28"/>
        </w:rPr>
        <w:t>Интернет</w:t>
      </w:r>
      <w:r w:rsidR="003F3F6D" w:rsidRPr="003F3F6D">
        <w:rPr>
          <w:b w:val="0"/>
          <w:i w:val="0"/>
          <w:szCs w:val="28"/>
        </w:rPr>
        <w:t>”</w:t>
      </w:r>
      <w:r w:rsidR="00712273" w:rsidRPr="00712273">
        <w:rPr>
          <w:b w:val="0"/>
          <w:i w:val="0"/>
          <w:szCs w:val="28"/>
        </w:rPr>
        <w:t xml:space="preserve"> </w:t>
      </w:r>
      <w:r w:rsidR="003F3F6D" w:rsidRPr="003F3F6D">
        <w:rPr>
          <w:b w:val="0"/>
          <w:i w:val="0"/>
          <w:szCs w:val="28"/>
        </w:rPr>
        <w:t>“</w:t>
      </w:r>
      <w:proofErr w:type="spellStart"/>
      <w:r w:rsidR="00712273" w:rsidRPr="00712273">
        <w:rPr>
          <w:b w:val="0"/>
          <w:i w:val="0"/>
          <w:szCs w:val="28"/>
        </w:rPr>
        <w:t>Карымский</w:t>
      </w:r>
      <w:proofErr w:type="spellEnd"/>
      <w:r w:rsidR="00712273" w:rsidRPr="00712273">
        <w:rPr>
          <w:b w:val="0"/>
          <w:i w:val="0"/>
          <w:szCs w:val="28"/>
        </w:rPr>
        <w:t xml:space="preserve"> район – официальный </w:t>
      </w:r>
      <w:r w:rsidR="00712273" w:rsidRPr="00712273">
        <w:rPr>
          <w:b w:val="0"/>
          <w:i w:val="0"/>
          <w:szCs w:val="28"/>
        </w:rPr>
        <w:lastRenderedPageBreak/>
        <w:t xml:space="preserve">сайт администрации муниципального района </w:t>
      </w:r>
      <w:r w:rsidR="003F3F6D" w:rsidRPr="003F3F6D">
        <w:rPr>
          <w:b w:val="0"/>
          <w:i w:val="0"/>
          <w:szCs w:val="28"/>
        </w:rPr>
        <w:t>“</w:t>
      </w:r>
      <w:proofErr w:type="spellStart"/>
      <w:r w:rsidR="00712273" w:rsidRPr="00712273">
        <w:rPr>
          <w:b w:val="0"/>
          <w:i w:val="0"/>
          <w:szCs w:val="28"/>
        </w:rPr>
        <w:t>Карымский</w:t>
      </w:r>
      <w:proofErr w:type="spellEnd"/>
      <w:r w:rsidR="00712273" w:rsidRPr="00712273">
        <w:rPr>
          <w:b w:val="0"/>
          <w:i w:val="0"/>
          <w:szCs w:val="28"/>
        </w:rPr>
        <w:t xml:space="preserve"> район</w:t>
      </w:r>
      <w:r w:rsidR="003F3F6D" w:rsidRPr="003F3F6D">
        <w:rPr>
          <w:b w:val="0"/>
          <w:i w:val="0"/>
          <w:szCs w:val="28"/>
        </w:rPr>
        <w:t>”</w:t>
      </w:r>
      <w:r w:rsidR="00712273" w:rsidRPr="00712273">
        <w:rPr>
          <w:b w:val="0"/>
          <w:i w:val="0"/>
          <w:szCs w:val="28"/>
        </w:rPr>
        <w:t xml:space="preserve"> Забайкальского края</w:t>
      </w:r>
      <w:r w:rsidR="003F3F6D" w:rsidRPr="003F3F6D">
        <w:rPr>
          <w:b w:val="0"/>
          <w:i w:val="0"/>
          <w:szCs w:val="28"/>
        </w:rPr>
        <w:t>”</w:t>
      </w:r>
      <w:r w:rsidR="00712273" w:rsidRPr="00712273">
        <w:rPr>
          <w:b w:val="0"/>
          <w:i w:val="0"/>
          <w:szCs w:val="28"/>
        </w:rPr>
        <w:t xml:space="preserve"> (http:</w:t>
      </w:r>
      <w:proofErr w:type="gramEnd"/>
      <w:r w:rsidR="00712273" w:rsidRPr="00712273">
        <w:rPr>
          <w:b w:val="0"/>
          <w:i w:val="0"/>
          <w:szCs w:val="28"/>
        </w:rPr>
        <w:t>//Карымское</w:t>
      </w:r>
      <w:proofErr w:type="gramStart"/>
      <w:r w:rsidR="00712273" w:rsidRPr="00712273">
        <w:rPr>
          <w:b w:val="0"/>
          <w:i w:val="0"/>
          <w:szCs w:val="28"/>
        </w:rPr>
        <w:t>.р</w:t>
      </w:r>
      <w:proofErr w:type="gramEnd"/>
      <w:r w:rsidR="00712273" w:rsidRPr="00712273">
        <w:rPr>
          <w:b w:val="0"/>
          <w:i w:val="0"/>
          <w:szCs w:val="28"/>
        </w:rPr>
        <w:t>ф).</w:t>
      </w:r>
    </w:p>
    <w:p w:rsidR="00712273" w:rsidRDefault="00712273" w:rsidP="00712273">
      <w:pPr>
        <w:ind w:firstLine="709"/>
        <w:jc w:val="both"/>
        <w:rPr>
          <w:b w:val="0"/>
          <w:i w:val="0"/>
          <w:szCs w:val="28"/>
          <w:lang w:val="en-US"/>
        </w:rPr>
      </w:pPr>
    </w:p>
    <w:p w:rsidR="009724E7" w:rsidRPr="009724E7" w:rsidRDefault="009724E7" w:rsidP="00712273">
      <w:pPr>
        <w:ind w:firstLine="709"/>
        <w:jc w:val="both"/>
        <w:rPr>
          <w:b w:val="0"/>
          <w:i w:val="0"/>
          <w:szCs w:val="28"/>
          <w:lang w:val="en-US"/>
        </w:rPr>
      </w:pPr>
    </w:p>
    <w:p w:rsidR="00712273" w:rsidRPr="00712273" w:rsidRDefault="00712273" w:rsidP="00712273">
      <w:pPr>
        <w:jc w:val="both"/>
        <w:rPr>
          <w:b w:val="0"/>
          <w:i w:val="0"/>
          <w:szCs w:val="28"/>
        </w:rPr>
      </w:pPr>
    </w:p>
    <w:p w:rsidR="00712273" w:rsidRPr="00712273" w:rsidRDefault="00712273" w:rsidP="00712273">
      <w:pPr>
        <w:jc w:val="both"/>
        <w:rPr>
          <w:b w:val="0"/>
          <w:i w:val="0"/>
          <w:szCs w:val="28"/>
        </w:rPr>
      </w:pPr>
    </w:p>
    <w:p w:rsidR="00712273" w:rsidRPr="00712273" w:rsidRDefault="009724E7" w:rsidP="00712273">
      <w:pPr>
        <w:jc w:val="both"/>
        <w:rPr>
          <w:b w:val="0"/>
          <w:i w:val="0"/>
          <w:szCs w:val="28"/>
        </w:rPr>
      </w:pPr>
      <w:r>
        <w:rPr>
          <w:b w:val="0"/>
          <w:i w:val="0"/>
          <w:szCs w:val="28"/>
        </w:rPr>
        <w:t>Заместитель председателя</w:t>
      </w:r>
      <w:r w:rsidR="00712273" w:rsidRPr="00712273">
        <w:rPr>
          <w:b w:val="0"/>
          <w:i w:val="0"/>
          <w:szCs w:val="28"/>
        </w:rPr>
        <w:t xml:space="preserve"> Комитета </w:t>
      </w:r>
    </w:p>
    <w:p w:rsidR="00712273" w:rsidRPr="00712273" w:rsidRDefault="00712273" w:rsidP="00712273">
      <w:pPr>
        <w:jc w:val="both"/>
        <w:rPr>
          <w:b w:val="0"/>
          <w:i w:val="0"/>
          <w:szCs w:val="28"/>
        </w:rPr>
      </w:pPr>
      <w:r w:rsidRPr="00712273">
        <w:rPr>
          <w:b w:val="0"/>
          <w:i w:val="0"/>
          <w:szCs w:val="28"/>
        </w:rPr>
        <w:t xml:space="preserve">по финансам </w:t>
      </w:r>
      <w:proofErr w:type="gramStart"/>
      <w:r w:rsidRPr="00712273">
        <w:rPr>
          <w:b w:val="0"/>
          <w:i w:val="0"/>
          <w:szCs w:val="28"/>
        </w:rPr>
        <w:t>муниципального</w:t>
      </w:r>
      <w:proofErr w:type="gramEnd"/>
      <w:r w:rsidRPr="00712273">
        <w:rPr>
          <w:b w:val="0"/>
          <w:i w:val="0"/>
          <w:szCs w:val="28"/>
        </w:rPr>
        <w:t xml:space="preserve"> </w:t>
      </w:r>
    </w:p>
    <w:p w:rsidR="00712273" w:rsidRPr="00712273" w:rsidRDefault="00712273" w:rsidP="00712273">
      <w:pPr>
        <w:jc w:val="both"/>
        <w:rPr>
          <w:b w:val="0"/>
          <w:i w:val="0"/>
          <w:szCs w:val="28"/>
        </w:rPr>
      </w:pPr>
      <w:r w:rsidRPr="00712273">
        <w:rPr>
          <w:b w:val="0"/>
          <w:i w:val="0"/>
          <w:szCs w:val="28"/>
        </w:rPr>
        <w:t>района «</w:t>
      </w:r>
      <w:proofErr w:type="spellStart"/>
      <w:r w:rsidRPr="00712273">
        <w:rPr>
          <w:b w:val="0"/>
          <w:i w:val="0"/>
          <w:szCs w:val="28"/>
        </w:rPr>
        <w:t>Карымский</w:t>
      </w:r>
      <w:proofErr w:type="spellEnd"/>
      <w:r w:rsidRPr="00712273">
        <w:rPr>
          <w:b w:val="0"/>
          <w:i w:val="0"/>
          <w:szCs w:val="28"/>
        </w:rPr>
        <w:t xml:space="preserve"> район»                                                   </w:t>
      </w:r>
      <w:r w:rsidR="009724E7">
        <w:rPr>
          <w:b w:val="0"/>
          <w:i w:val="0"/>
          <w:szCs w:val="28"/>
        </w:rPr>
        <w:t>Т.М. Сивакова</w:t>
      </w:r>
    </w:p>
    <w:p w:rsidR="00712273" w:rsidRPr="00712273" w:rsidRDefault="00712273" w:rsidP="00A8332B">
      <w:pPr>
        <w:pStyle w:val="ConsPlusNormal"/>
        <w:jc w:val="right"/>
        <w:outlineLvl w:val="0"/>
        <w:rPr>
          <w:rFonts w:ascii="Times New Roman" w:hAnsi="Times New Roman" w:cs="Times New Roman"/>
          <w:sz w:val="28"/>
          <w:szCs w:val="28"/>
        </w:rPr>
      </w:pPr>
    </w:p>
    <w:p w:rsidR="00712273" w:rsidRPr="00712273" w:rsidRDefault="00712273" w:rsidP="00A8332B">
      <w:pPr>
        <w:pStyle w:val="ConsPlusNormal"/>
        <w:jc w:val="right"/>
        <w:outlineLvl w:val="0"/>
        <w:rPr>
          <w:rFonts w:ascii="Times New Roman" w:hAnsi="Times New Roman" w:cs="Times New Roman"/>
          <w:sz w:val="28"/>
          <w:szCs w:val="28"/>
        </w:rPr>
      </w:pPr>
    </w:p>
    <w:p w:rsidR="00712273" w:rsidRPr="00712273" w:rsidRDefault="00712273" w:rsidP="00A8332B">
      <w:pPr>
        <w:pStyle w:val="ConsPlusNormal"/>
        <w:jc w:val="right"/>
        <w:outlineLvl w:val="0"/>
        <w:rPr>
          <w:rFonts w:ascii="Times New Roman" w:hAnsi="Times New Roman" w:cs="Times New Roman"/>
          <w:sz w:val="28"/>
          <w:szCs w:val="28"/>
        </w:rPr>
      </w:pPr>
    </w:p>
    <w:p w:rsidR="00712273" w:rsidRPr="00712273" w:rsidRDefault="00712273" w:rsidP="00A8332B">
      <w:pPr>
        <w:pStyle w:val="ConsPlusNormal"/>
        <w:jc w:val="right"/>
        <w:outlineLvl w:val="0"/>
        <w:rPr>
          <w:rFonts w:ascii="Times New Roman" w:hAnsi="Times New Roman" w:cs="Times New Roman"/>
          <w:sz w:val="28"/>
          <w:szCs w:val="28"/>
        </w:rPr>
      </w:pPr>
    </w:p>
    <w:p w:rsidR="00712273" w:rsidRPr="00712273" w:rsidRDefault="00712273" w:rsidP="00A8332B">
      <w:pPr>
        <w:pStyle w:val="ConsPlusNormal"/>
        <w:jc w:val="right"/>
        <w:outlineLvl w:val="0"/>
        <w:rPr>
          <w:rFonts w:ascii="Times New Roman" w:hAnsi="Times New Roman" w:cs="Times New Roman"/>
          <w:sz w:val="28"/>
          <w:szCs w:val="28"/>
        </w:rPr>
      </w:pPr>
    </w:p>
    <w:p w:rsidR="00712273" w:rsidRPr="00712273" w:rsidRDefault="00712273" w:rsidP="00A8332B">
      <w:pPr>
        <w:pStyle w:val="ConsPlusNormal"/>
        <w:jc w:val="right"/>
        <w:outlineLvl w:val="0"/>
        <w:rPr>
          <w:rFonts w:ascii="Times New Roman" w:hAnsi="Times New Roman" w:cs="Times New Roman"/>
          <w:sz w:val="28"/>
          <w:szCs w:val="28"/>
        </w:rPr>
      </w:pPr>
    </w:p>
    <w:p w:rsidR="00712273" w:rsidRPr="00712273" w:rsidRDefault="00712273" w:rsidP="00A8332B">
      <w:pPr>
        <w:pStyle w:val="ConsPlusNormal"/>
        <w:jc w:val="right"/>
        <w:outlineLvl w:val="0"/>
        <w:rPr>
          <w:rFonts w:ascii="Times New Roman" w:hAnsi="Times New Roman" w:cs="Times New Roman"/>
          <w:sz w:val="28"/>
          <w:szCs w:val="28"/>
        </w:rPr>
      </w:pPr>
    </w:p>
    <w:p w:rsidR="00712273" w:rsidRPr="00712273" w:rsidRDefault="00712273" w:rsidP="00A8332B">
      <w:pPr>
        <w:pStyle w:val="ConsPlusNormal"/>
        <w:jc w:val="right"/>
        <w:outlineLvl w:val="0"/>
        <w:rPr>
          <w:rFonts w:ascii="Times New Roman" w:hAnsi="Times New Roman" w:cs="Times New Roman"/>
          <w:sz w:val="28"/>
          <w:szCs w:val="28"/>
        </w:rPr>
      </w:pPr>
    </w:p>
    <w:p w:rsidR="00712273" w:rsidRPr="00712273" w:rsidRDefault="00712273" w:rsidP="00A8332B">
      <w:pPr>
        <w:pStyle w:val="ConsPlusNormal"/>
        <w:jc w:val="right"/>
        <w:outlineLvl w:val="0"/>
        <w:rPr>
          <w:rFonts w:ascii="Times New Roman" w:hAnsi="Times New Roman" w:cs="Times New Roman"/>
          <w:sz w:val="28"/>
          <w:szCs w:val="28"/>
        </w:rPr>
      </w:pPr>
    </w:p>
    <w:p w:rsidR="00712273" w:rsidRPr="00712273" w:rsidRDefault="00712273" w:rsidP="00A8332B">
      <w:pPr>
        <w:pStyle w:val="ConsPlusNormal"/>
        <w:jc w:val="right"/>
        <w:outlineLvl w:val="0"/>
        <w:rPr>
          <w:rFonts w:ascii="Times New Roman" w:hAnsi="Times New Roman" w:cs="Times New Roman"/>
          <w:sz w:val="28"/>
          <w:szCs w:val="28"/>
        </w:rPr>
      </w:pPr>
    </w:p>
    <w:p w:rsidR="00712273" w:rsidRPr="00712273" w:rsidRDefault="00712273" w:rsidP="00A8332B">
      <w:pPr>
        <w:pStyle w:val="ConsPlusNormal"/>
        <w:jc w:val="right"/>
        <w:outlineLvl w:val="0"/>
        <w:rPr>
          <w:rFonts w:ascii="Times New Roman" w:hAnsi="Times New Roman" w:cs="Times New Roman"/>
          <w:sz w:val="28"/>
          <w:szCs w:val="28"/>
        </w:rPr>
      </w:pPr>
    </w:p>
    <w:p w:rsidR="00712273" w:rsidRPr="00712273" w:rsidRDefault="00712273" w:rsidP="00A8332B">
      <w:pPr>
        <w:pStyle w:val="ConsPlusNormal"/>
        <w:jc w:val="right"/>
        <w:outlineLvl w:val="0"/>
        <w:rPr>
          <w:rFonts w:ascii="Times New Roman" w:hAnsi="Times New Roman" w:cs="Times New Roman"/>
          <w:sz w:val="28"/>
          <w:szCs w:val="28"/>
        </w:rPr>
      </w:pPr>
    </w:p>
    <w:p w:rsidR="00712273" w:rsidRPr="00712273" w:rsidRDefault="00712273" w:rsidP="00A8332B">
      <w:pPr>
        <w:pStyle w:val="ConsPlusNormal"/>
        <w:jc w:val="right"/>
        <w:outlineLvl w:val="0"/>
        <w:rPr>
          <w:rFonts w:ascii="Times New Roman" w:hAnsi="Times New Roman" w:cs="Times New Roman"/>
          <w:sz w:val="28"/>
          <w:szCs w:val="28"/>
        </w:rPr>
      </w:pPr>
    </w:p>
    <w:p w:rsidR="00712273" w:rsidRPr="00712273" w:rsidRDefault="00712273" w:rsidP="00A8332B">
      <w:pPr>
        <w:pStyle w:val="ConsPlusNormal"/>
        <w:jc w:val="right"/>
        <w:outlineLvl w:val="0"/>
        <w:rPr>
          <w:rFonts w:ascii="Times New Roman" w:hAnsi="Times New Roman" w:cs="Times New Roman"/>
          <w:sz w:val="28"/>
          <w:szCs w:val="28"/>
        </w:rPr>
      </w:pPr>
    </w:p>
    <w:p w:rsidR="00712273" w:rsidRPr="00712273" w:rsidRDefault="00712273" w:rsidP="00A8332B">
      <w:pPr>
        <w:pStyle w:val="ConsPlusNormal"/>
        <w:jc w:val="right"/>
        <w:outlineLvl w:val="0"/>
        <w:rPr>
          <w:rFonts w:ascii="Times New Roman" w:hAnsi="Times New Roman" w:cs="Times New Roman"/>
          <w:sz w:val="28"/>
          <w:szCs w:val="28"/>
        </w:rPr>
      </w:pPr>
    </w:p>
    <w:p w:rsidR="00712273" w:rsidRPr="00712273" w:rsidRDefault="00712273" w:rsidP="00A8332B">
      <w:pPr>
        <w:pStyle w:val="ConsPlusNormal"/>
        <w:jc w:val="right"/>
        <w:outlineLvl w:val="0"/>
        <w:rPr>
          <w:rFonts w:ascii="Times New Roman" w:hAnsi="Times New Roman" w:cs="Times New Roman"/>
          <w:sz w:val="28"/>
          <w:szCs w:val="28"/>
        </w:rPr>
      </w:pPr>
    </w:p>
    <w:p w:rsidR="00712273" w:rsidRPr="00712273" w:rsidRDefault="00712273" w:rsidP="00A8332B">
      <w:pPr>
        <w:pStyle w:val="ConsPlusNormal"/>
        <w:jc w:val="right"/>
        <w:outlineLvl w:val="0"/>
        <w:rPr>
          <w:rFonts w:ascii="Times New Roman" w:hAnsi="Times New Roman" w:cs="Times New Roman"/>
          <w:sz w:val="28"/>
          <w:szCs w:val="28"/>
        </w:rPr>
      </w:pPr>
    </w:p>
    <w:p w:rsidR="00712273" w:rsidRPr="00712273" w:rsidRDefault="00712273" w:rsidP="00A8332B">
      <w:pPr>
        <w:pStyle w:val="ConsPlusNormal"/>
        <w:jc w:val="right"/>
        <w:outlineLvl w:val="0"/>
        <w:rPr>
          <w:rFonts w:ascii="Times New Roman" w:hAnsi="Times New Roman" w:cs="Times New Roman"/>
          <w:sz w:val="28"/>
          <w:szCs w:val="28"/>
        </w:rPr>
      </w:pPr>
    </w:p>
    <w:p w:rsidR="00712273" w:rsidRPr="00712273" w:rsidRDefault="00712273" w:rsidP="00A8332B">
      <w:pPr>
        <w:pStyle w:val="ConsPlusNormal"/>
        <w:jc w:val="right"/>
        <w:outlineLvl w:val="0"/>
        <w:rPr>
          <w:rFonts w:ascii="Times New Roman" w:hAnsi="Times New Roman" w:cs="Times New Roman"/>
          <w:sz w:val="28"/>
          <w:szCs w:val="28"/>
        </w:rPr>
      </w:pPr>
    </w:p>
    <w:p w:rsidR="00712273" w:rsidRPr="00712273" w:rsidRDefault="00712273" w:rsidP="00A8332B">
      <w:pPr>
        <w:pStyle w:val="ConsPlusNormal"/>
        <w:jc w:val="right"/>
        <w:outlineLvl w:val="0"/>
        <w:rPr>
          <w:rFonts w:ascii="Times New Roman" w:hAnsi="Times New Roman" w:cs="Times New Roman"/>
          <w:sz w:val="28"/>
          <w:szCs w:val="28"/>
        </w:rPr>
      </w:pPr>
    </w:p>
    <w:p w:rsidR="00712273" w:rsidRPr="00712273" w:rsidRDefault="00712273" w:rsidP="00A8332B">
      <w:pPr>
        <w:pStyle w:val="ConsPlusNormal"/>
        <w:jc w:val="right"/>
        <w:outlineLvl w:val="0"/>
        <w:rPr>
          <w:rFonts w:ascii="Times New Roman" w:hAnsi="Times New Roman" w:cs="Times New Roman"/>
          <w:sz w:val="28"/>
          <w:szCs w:val="28"/>
        </w:rPr>
      </w:pPr>
    </w:p>
    <w:p w:rsidR="00712273" w:rsidRPr="00712273" w:rsidRDefault="00712273" w:rsidP="00A8332B">
      <w:pPr>
        <w:pStyle w:val="ConsPlusNormal"/>
        <w:jc w:val="right"/>
        <w:outlineLvl w:val="0"/>
        <w:rPr>
          <w:rFonts w:ascii="Times New Roman" w:hAnsi="Times New Roman" w:cs="Times New Roman"/>
          <w:sz w:val="28"/>
          <w:szCs w:val="28"/>
        </w:rPr>
      </w:pPr>
    </w:p>
    <w:p w:rsidR="00712273" w:rsidRPr="00712273" w:rsidRDefault="00712273" w:rsidP="00A8332B">
      <w:pPr>
        <w:pStyle w:val="ConsPlusNormal"/>
        <w:jc w:val="right"/>
        <w:outlineLvl w:val="0"/>
        <w:rPr>
          <w:rFonts w:ascii="Times New Roman" w:hAnsi="Times New Roman" w:cs="Times New Roman"/>
          <w:sz w:val="28"/>
          <w:szCs w:val="28"/>
        </w:rPr>
      </w:pPr>
    </w:p>
    <w:p w:rsidR="00712273" w:rsidRPr="00712273" w:rsidRDefault="00712273" w:rsidP="00A8332B">
      <w:pPr>
        <w:pStyle w:val="ConsPlusNormal"/>
        <w:jc w:val="right"/>
        <w:outlineLvl w:val="0"/>
        <w:rPr>
          <w:rFonts w:ascii="Times New Roman" w:hAnsi="Times New Roman" w:cs="Times New Roman"/>
          <w:sz w:val="28"/>
          <w:szCs w:val="28"/>
        </w:rPr>
      </w:pPr>
    </w:p>
    <w:p w:rsidR="00712273" w:rsidRPr="00712273" w:rsidRDefault="00712273" w:rsidP="00A8332B">
      <w:pPr>
        <w:pStyle w:val="ConsPlusNormal"/>
        <w:jc w:val="right"/>
        <w:outlineLvl w:val="0"/>
        <w:rPr>
          <w:rFonts w:ascii="Times New Roman" w:hAnsi="Times New Roman" w:cs="Times New Roman"/>
          <w:sz w:val="28"/>
          <w:szCs w:val="28"/>
        </w:rPr>
      </w:pPr>
    </w:p>
    <w:p w:rsidR="00712273" w:rsidRPr="00712273" w:rsidRDefault="00712273" w:rsidP="00A8332B">
      <w:pPr>
        <w:pStyle w:val="ConsPlusNormal"/>
        <w:jc w:val="right"/>
        <w:outlineLvl w:val="0"/>
        <w:rPr>
          <w:rFonts w:ascii="Times New Roman" w:hAnsi="Times New Roman" w:cs="Times New Roman"/>
          <w:sz w:val="28"/>
          <w:szCs w:val="28"/>
        </w:rPr>
      </w:pPr>
    </w:p>
    <w:p w:rsidR="00712273" w:rsidRPr="00712273" w:rsidRDefault="00712273" w:rsidP="00A8332B">
      <w:pPr>
        <w:pStyle w:val="ConsPlusNormal"/>
        <w:jc w:val="right"/>
        <w:outlineLvl w:val="0"/>
        <w:rPr>
          <w:rFonts w:ascii="Times New Roman" w:hAnsi="Times New Roman" w:cs="Times New Roman"/>
          <w:sz w:val="28"/>
          <w:szCs w:val="28"/>
        </w:rPr>
      </w:pPr>
    </w:p>
    <w:p w:rsidR="00712273" w:rsidRDefault="00712273" w:rsidP="00A8332B">
      <w:pPr>
        <w:pStyle w:val="ConsPlusNormal"/>
        <w:jc w:val="right"/>
        <w:outlineLvl w:val="0"/>
        <w:rPr>
          <w:rFonts w:ascii="Times New Roman" w:hAnsi="Times New Roman" w:cs="Times New Roman"/>
          <w:sz w:val="28"/>
          <w:szCs w:val="28"/>
        </w:rPr>
      </w:pPr>
    </w:p>
    <w:p w:rsidR="00063889" w:rsidRDefault="00063889" w:rsidP="00A8332B">
      <w:pPr>
        <w:pStyle w:val="ConsPlusNormal"/>
        <w:jc w:val="right"/>
        <w:outlineLvl w:val="0"/>
        <w:rPr>
          <w:rFonts w:ascii="Times New Roman" w:hAnsi="Times New Roman" w:cs="Times New Roman"/>
          <w:sz w:val="28"/>
          <w:szCs w:val="28"/>
        </w:rPr>
      </w:pPr>
    </w:p>
    <w:p w:rsidR="00063889" w:rsidRDefault="00063889" w:rsidP="00A8332B">
      <w:pPr>
        <w:pStyle w:val="ConsPlusNormal"/>
        <w:jc w:val="right"/>
        <w:outlineLvl w:val="0"/>
        <w:rPr>
          <w:rFonts w:ascii="Times New Roman" w:hAnsi="Times New Roman" w:cs="Times New Roman"/>
          <w:sz w:val="28"/>
          <w:szCs w:val="28"/>
        </w:rPr>
      </w:pPr>
    </w:p>
    <w:p w:rsidR="00063889" w:rsidRDefault="00063889" w:rsidP="00A8332B">
      <w:pPr>
        <w:pStyle w:val="ConsPlusNormal"/>
        <w:jc w:val="right"/>
        <w:outlineLvl w:val="0"/>
        <w:rPr>
          <w:rFonts w:ascii="Times New Roman" w:hAnsi="Times New Roman" w:cs="Times New Roman"/>
          <w:sz w:val="28"/>
          <w:szCs w:val="28"/>
        </w:rPr>
      </w:pPr>
    </w:p>
    <w:p w:rsidR="00063889" w:rsidRDefault="00063889" w:rsidP="00A8332B">
      <w:pPr>
        <w:pStyle w:val="ConsPlusNormal"/>
        <w:jc w:val="right"/>
        <w:outlineLvl w:val="0"/>
        <w:rPr>
          <w:rFonts w:ascii="Times New Roman" w:hAnsi="Times New Roman" w:cs="Times New Roman"/>
          <w:sz w:val="28"/>
          <w:szCs w:val="28"/>
        </w:rPr>
      </w:pPr>
    </w:p>
    <w:p w:rsidR="00063889" w:rsidRDefault="00063889" w:rsidP="00A8332B">
      <w:pPr>
        <w:pStyle w:val="ConsPlusNormal"/>
        <w:jc w:val="right"/>
        <w:outlineLvl w:val="0"/>
        <w:rPr>
          <w:rFonts w:ascii="Times New Roman" w:hAnsi="Times New Roman" w:cs="Times New Roman"/>
          <w:sz w:val="28"/>
          <w:szCs w:val="28"/>
        </w:rPr>
      </w:pPr>
    </w:p>
    <w:p w:rsidR="00063889" w:rsidRDefault="00063889" w:rsidP="00A8332B">
      <w:pPr>
        <w:pStyle w:val="ConsPlusNormal"/>
        <w:jc w:val="right"/>
        <w:outlineLvl w:val="0"/>
        <w:rPr>
          <w:rFonts w:ascii="Times New Roman" w:hAnsi="Times New Roman" w:cs="Times New Roman"/>
          <w:sz w:val="28"/>
          <w:szCs w:val="28"/>
        </w:rPr>
      </w:pPr>
    </w:p>
    <w:p w:rsidR="00063889" w:rsidRDefault="00063889" w:rsidP="00A8332B">
      <w:pPr>
        <w:pStyle w:val="ConsPlusNormal"/>
        <w:jc w:val="right"/>
        <w:outlineLvl w:val="0"/>
        <w:rPr>
          <w:rFonts w:ascii="Times New Roman" w:hAnsi="Times New Roman" w:cs="Times New Roman"/>
          <w:sz w:val="28"/>
          <w:szCs w:val="28"/>
        </w:rPr>
      </w:pPr>
    </w:p>
    <w:p w:rsidR="00063889" w:rsidRPr="00712273" w:rsidRDefault="00063889" w:rsidP="00A8332B">
      <w:pPr>
        <w:pStyle w:val="ConsPlusNormal"/>
        <w:jc w:val="right"/>
        <w:outlineLvl w:val="0"/>
        <w:rPr>
          <w:rFonts w:ascii="Times New Roman" w:hAnsi="Times New Roman" w:cs="Times New Roman"/>
          <w:sz w:val="28"/>
          <w:szCs w:val="28"/>
        </w:rPr>
      </w:pPr>
    </w:p>
    <w:p w:rsidR="00A8332B" w:rsidRPr="00712273" w:rsidRDefault="00A8332B" w:rsidP="00A8332B">
      <w:pPr>
        <w:pStyle w:val="ConsPlusNormal"/>
        <w:jc w:val="right"/>
        <w:outlineLvl w:val="0"/>
        <w:rPr>
          <w:rFonts w:ascii="Times New Roman" w:hAnsi="Times New Roman" w:cs="Times New Roman"/>
          <w:sz w:val="28"/>
          <w:szCs w:val="28"/>
        </w:rPr>
      </w:pPr>
      <w:r w:rsidRPr="00712273">
        <w:rPr>
          <w:rFonts w:ascii="Times New Roman" w:hAnsi="Times New Roman" w:cs="Times New Roman"/>
          <w:sz w:val="28"/>
          <w:szCs w:val="28"/>
        </w:rPr>
        <w:lastRenderedPageBreak/>
        <w:t>Утвержден</w:t>
      </w:r>
    </w:p>
    <w:p w:rsidR="00A8332B" w:rsidRPr="00712273" w:rsidRDefault="00A8332B" w:rsidP="00712273">
      <w:pPr>
        <w:pStyle w:val="ConsPlusNormal"/>
        <w:jc w:val="right"/>
        <w:rPr>
          <w:rFonts w:ascii="Times New Roman" w:hAnsi="Times New Roman" w:cs="Times New Roman"/>
          <w:sz w:val="28"/>
          <w:szCs w:val="28"/>
        </w:rPr>
      </w:pPr>
      <w:r w:rsidRPr="00712273">
        <w:rPr>
          <w:rFonts w:ascii="Times New Roman" w:hAnsi="Times New Roman" w:cs="Times New Roman"/>
          <w:sz w:val="28"/>
          <w:szCs w:val="28"/>
        </w:rPr>
        <w:t xml:space="preserve">приказом </w:t>
      </w:r>
      <w:r w:rsidR="00712273" w:rsidRPr="00712273">
        <w:rPr>
          <w:rFonts w:ascii="Times New Roman" w:hAnsi="Times New Roman" w:cs="Times New Roman"/>
          <w:sz w:val="28"/>
          <w:szCs w:val="28"/>
        </w:rPr>
        <w:t>Комитета по финансам</w:t>
      </w:r>
    </w:p>
    <w:p w:rsidR="00712273" w:rsidRPr="00712273" w:rsidRDefault="00712273" w:rsidP="00712273">
      <w:pPr>
        <w:pStyle w:val="ConsPlusNormal"/>
        <w:jc w:val="right"/>
        <w:rPr>
          <w:rFonts w:ascii="Times New Roman" w:hAnsi="Times New Roman" w:cs="Times New Roman"/>
          <w:sz w:val="28"/>
          <w:szCs w:val="28"/>
        </w:rPr>
      </w:pPr>
      <w:r w:rsidRPr="00712273">
        <w:rPr>
          <w:rFonts w:ascii="Times New Roman" w:hAnsi="Times New Roman" w:cs="Times New Roman"/>
          <w:sz w:val="28"/>
          <w:szCs w:val="28"/>
        </w:rPr>
        <w:t>муниципального района “</w:t>
      </w:r>
      <w:proofErr w:type="spellStart"/>
      <w:r w:rsidRPr="00712273">
        <w:rPr>
          <w:rFonts w:ascii="Times New Roman" w:hAnsi="Times New Roman" w:cs="Times New Roman"/>
          <w:sz w:val="28"/>
          <w:szCs w:val="28"/>
        </w:rPr>
        <w:t>Карымский</w:t>
      </w:r>
      <w:proofErr w:type="spellEnd"/>
      <w:r w:rsidRPr="00712273">
        <w:rPr>
          <w:rFonts w:ascii="Times New Roman" w:hAnsi="Times New Roman" w:cs="Times New Roman"/>
          <w:sz w:val="28"/>
          <w:szCs w:val="28"/>
        </w:rPr>
        <w:t xml:space="preserve"> район”</w:t>
      </w:r>
    </w:p>
    <w:p w:rsidR="00A8332B" w:rsidRPr="00712273" w:rsidRDefault="00712273" w:rsidP="00A8332B">
      <w:pPr>
        <w:pStyle w:val="ConsPlusNormal"/>
        <w:jc w:val="both"/>
        <w:rPr>
          <w:rFonts w:ascii="Times New Roman" w:hAnsi="Times New Roman" w:cs="Times New Roman"/>
          <w:sz w:val="28"/>
          <w:szCs w:val="28"/>
        </w:rPr>
      </w:pPr>
      <w:r w:rsidRPr="00712273">
        <w:rPr>
          <w:rFonts w:ascii="Times New Roman" w:hAnsi="Times New Roman" w:cs="Times New Roman"/>
          <w:sz w:val="28"/>
          <w:szCs w:val="28"/>
        </w:rPr>
        <w:t xml:space="preserve">                                                     «</w:t>
      </w:r>
      <w:r w:rsidR="001F665B">
        <w:rPr>
          <w:rFonts w:ascii="Times New Roman" w:hAnsi="Times New Roman" w:cs="Times New Roman"/>
          <w:sz w:val="28"/>
          <w:szCs w:val="28"/>
        </w:rPr>
        <w:t>02</w:t>
      </w:r>
      <w:r w:rsidRPr="00712273">
        <w:rPr>
          <w:rFonts w:ascii="Times New Roman" w:hAnsi="Times New Roman" w:cs="Times New Roman"/>
          <w:sz w:val="28"/>
          <w:szCs w:val="28"/>
        </w:rPr>
        <w:t xml:space="preserve">» </w:t>
      </w:r>
      <w:r w:rsidR="001F665B">
        <w:rPr>
          <w:rFonts w:ascii="Times New Roman" w:hAnsi="Times New Roman" w:cs="Times New Roman"/>
          <w:sz w:val="28"/>
          <w:szCs w:val="28"/>
        </w:rPr>
        <w:t>июля</w:t>
      </w:r>
      <w:r w:rsidRPr="00712273">
        <w:rPr>
          <w:rFonts w:ascii="Times New Roman" w:hAnsi="Times New Roman" w:cs="Times New Roman"/>
          <w:sz w:val="28"/>
          <w:szCs w:val="28"/>
        </w:rPr>
        <w:t xml:space="preserve"> 2020 г.     №</w:t>
      </w:r>
      <w:r w:rsidR="001F665B">
        <w:rPr>
          <w:rFonts w:ascii="Times New Roman" w:hAnsi="Times New Roman" w:cs="Times New Roman"/>
          <w:sz w:val="28"/>
          <w:szCs w:val="28"/>
        </w:rPr>
        <w:t xml:space="preserve"> 29-пд</w:t>
      </w:r>
    </w:p>
    <w:p w:rsidR="00712273" w:rsidRPr="00712273" w:rsidRDefault="00712273" w:rsidP="00A8332B">
      <w:pPr>
        <w:pStyle w:val="ConsPlusTitle"/>
        <w:jc w:val="center"/>
        <w:rPr>
          <w:rFonts w:ascii="Times New Roman" w:hAnsi="Times New Roman" w:cs="Times New Roman"/>
          <w:sz w:val="28"/>
          <w:szCs w:val="28"/>
        </w:rPr>
      </w:pPr>
      <w:bookmarkStart w:id="0" w:name="P38"/>
      <w:bookmarkEnd w:id="0"/>
    </w:p>
    <w:p w:rsidR="00712273" w:rsidRPr="00712273" w:rsidRDefault="00712273" w:rsidP="00712273">
      <w:pPr>
        <w:pStyle w:val="ConsPlusTitle"/>
        <w:jc w:val="center"/>
        <w:rPr>
          <w:rFonts w:ascii="Times New Roman" w:hAnsi="Times New Roman" w:cs="Times New Roman"/>
          <w:sz w:val="28"/>
          <w:szCs w:val="28"/>
        </w:rPr>
      </w:pPr>
      <w:r w:rsidRPr="00712273">
        <w:rPr>
          <w:rFonts w:ascii="Times New Roman" w:hAnsi="Times New Roman" w:cs="Times New Roman"/>
          <w:sz w:val="28"/>
          <w:szCs w:val="28"/>
        </w:rPr>
        <w:t>ОБ УТВЕРЖДЕНИИ ПОРЯДКА САНКЦИОНИРОВАНИЯ РАСХОДОВ</w:t>
      </w:r>
    </w:p>
    <w:p w:rsidR="00712273" w:rsidRPr="00712273" w:rsidRDefault="00712273" w:rsidP="00712273">
      <w:pPr>
        <w:pStyle w:val="ConsPlusTitle"/>
        <w:jc w:val="center"/>
        <w:rPr>
          <w:rFonts w:ascii="Times New Roman" w:hAnsi="Times New Roman" w:cs="Times New Roman"/>
          <w:sz w:val="28"/>
          <w:szCs w:val="28"/>
        </w:rPr>
      </w:pPr>
      <w:r w:rsidRPr="00712273">
        <w:rPr>
          <w:rFonts w:ascii="Times New Roman" w:hAnsi="Times New Roman" w:cs="Times New Roman"/>
          <w:sz w:val="28"/>
          <w:szCs w:val="28"/>
        </w:rPr>
        <w:t>МУНИЦИПАЛЬНЫХ БЮДЖЕТНЫХ УЧРЕЖДЕНИЙ И МУНИЦИПАЛЬНЫХ АВТОНОМНЫХ УЧРЕЖДЕНИЙ</w:t>
      </w:r>
      <w:r w:rsidR="003F3F6D" w:rsidRPr="003F3F6D">
        <w:rPr>
          <w:rFonts w:ascii="Times New Roman" w:hAnsi="Times New Roman" w:cs="Times New Roman"/>
          <w:sz w:val="28"/>
          <w:szCs w:val="28"/>
        </w:rPr>
        <w:t xml:space="preserve"> </w:t>
      </w:r>
      <w:r w:rsidR="003F3F6D">
        <w:rPr>
          <w:rFonts w:ascii="Times New Roman" w:hAnsi="Times New Roman" w:cs="Times New Roman"/>
          <w:sz w:val="28"/>
          <w:szCs w:val="28"/>
        </w:rPr>
        <w:t xml:space="preserve">МУНИЦИПАЛЬНОГО РАЙОНА </w:t>
      </w:r>
      <w:r w:rsidR="003F3F6D" w:rsidRPr="003F3F6D">
        <w:rPr>
          <w:rFonts w:ascii="Times New Roman" w:hAnsi="Times New Roman" w:cs="Times New Roman"/>
          <w:sz w:val="28"/>
          <w:szCs w:val="28"/>
        </w:rPr>
        <w:t>“</w:t>
      </w:r>
      <w:r w:rsidR="003F3F6D">
        <w:rPr>
          <w:rFonts w:ascii="Times New Roman" w:hAnsi="Times New Roman" w:cs="Times New Roman"/>
          <w:sz w:val="28"/>
          <w:szCs w:val="28"/>
        </w:rPr>
        <w:t>КАРЫМСКИЙ РАЙОН</w:t>
      </w:r>
      <w:r w:rsidR="003F3F6D" w:rsidRPr="003F3F6D">
        <w:rPr>
          <w:rFonts w:ascii="Times New Roman" w:hAnsi="Times New Roman" w:cs="Times New Roman"/>
          <w:sz w:val="28"/>
          <w:szCs w:val="28"/>
        </w:rPr>
        <w:t>”</w:t>
      </w:r>
      <w:r w:rsidRPr="00712273">
        <w:rPr>
          <w:rFonts w:ascii="Times New Roman" w:hAnsi="Times New Roman" w:cs="Times New Roman"/>
          <w:sz w:val="28"/>
          <w:szCs w:val="28"/>
        </w:rPr>
        <w:t>, ЛИЦЕВЫЕ СЧЕТА КОТОРЫМ ОТКРЫТЫ В УПРАВЛЕНИИ ФЕДЕРАЛЬНОГО КАЗНАЧЕЙСТВА ПО ЗАБАЙКАЛЬСКОМУ КРАЮ, ИСТОЧНИКОМ ФИНАНСОВОГО ОБЕСПЕЧЕНИЯ КОТОРЫХ ЯВЛЯЮТСЯ</w:t>
      </w:r>
    </w:p>
    <w:p w:rsidR="00712273" w:rsidRPr="00712273" w:rsidRDefault="00712273" w:rsidP="00712273">
      <w:pPr>
        <w:pStyle w:val="ConsPlusTitle"/>
        <w:jc w:val="center"/>
        <w:rPr>
          <w:rFonts w:ascii="Times New Roman" w:hAnsi="Times New Roman" w:cs="Times New Roman"/>
          <w:sz w:val="28"/>
          <w:szCs w:val="28"/>
        </w:rPr>
      </w:pPr>
      <w:r w:rsidRPr="00712273">
        <w:rPr>
          <w:rFonts w:ascii="Times New Roman" w:hAnsi="Times New Roman" w:cs="Times New Roman"/>
          <w:sz w:val="28"/>
          <w:szCs w:val="28"/>
        </w:rPr>
        <w:t>СУБСИДИИ, ПОЛУЧЕННЫЕ В СООТВЕТСТВИИ С АБЗАЦЕМ ВТОРЫМ ПУНКТА 1 СТАТЬИ 78.1</w:t>
      </w:r>
      <w:proofErr w:type="gramStart"/>
      <w:r w:rsidRPr="00712273">
        <w:rPr>
          <w:rFonts w:ascii="Times New Roman" w:hAnsi="Times New Roman" w:cs="Times New Roman"/>
          <w:sz w:val="28"/>
          <w:szCs w:val="28"/>
        </w:rPr>
        <w:t xml:space="preserve"> И</w:t>
      </w:r>
      <w:proofErr w:type="gramEnd"/>
      <w:r w:rsidRPr="00712273">
        <w:rPr>
          <w:rFonts w:ascii="Times New Roman" w:hAnsi="Times New Roman" w:cs="Times New Roman"/>
          <w:sz w:val="28"/>
          <w:szCs w:val="28"/>
        </w:rPr>
        <w:t xml:space="preserve"> СТАТЬЕЙ 78.2 БЮДЖЕТНОГО КОДЕКСА РОССИЙСКОЙ ФЕДЕРАЦИИ</w:t>
      </w:r>
    </w:p>
    <w:p w:rsidR="00A8332B" w:rsidRPr="00712273" w:rsidRDefault="00A8332B" w:rsidP="00A8332B">
      <w:pPr>
        <w:pStyle w:val="ConsPlusNormal"/>
        <w:jc w:val="both"/>
        <w:rPr>
          <w:rFonts w:ascii="Times New Roman" w:hAnsi="Times New Roman" w:cs="Times New Roman"/>
          <w:sz w:val="28"/>
          <w:szCs w:val="28"/>
        </w:rPr>
      </w:pPr>
    </w:p>
    <w:p w:rsidR="00A8332B" w:rsidRPr="00712273" w:rsidRDefault="00A8332B" w:rsidP="00A8332B">
      <w:pPr>
        <w:pStyle w:val="ConsPlusNormal"/>
        <w:ind w:firstLine="540"/>
        <w:jc w:val="both"/>
        <w:rPr>
          <w:rFonts w:ascii="Times New Roman" w:hAnsi="Times New Roman" w:cs="Times New Roman"/>
          <w:sz w:val="28"/>
          <w:szCs w:val="28"/>
        </w:rPr>
      </w:pPr>
      <w:r w:rsidRPr="00712273">
        <w:rPr>
          <w:rFonts w:ascii="Times New Roman" w:hAnsi="Times New Roman" w:cs="Times New Roman"/>
          <w:sz w:val="28"/>
          <w:szCs w:val="28"/>
        </w:rPr>
        <w:t xml:space="preserve">1. </w:t>
      </w:r>
      <w:proofErr w:type="gramStart"/>
      <w:r w:rsidRPr="00712273">
        <w:rPr>
          <w:rFonts w:ascii="Times New Roman" w:hAnsi="Times New Roman" w:cs="Times New Roman"/>
          <w:sz w:val="28"/>
          <w:szCs w:val="28"/>
        </w:rPr>
        <w:t xml:space="preserve">Настоящий Порядок устанавливает правила санкционирования Управлением Федерального казначейства по Забайкальскому краю (далее - УФК по Забайкальскому краю) расходов </w:t>
      </w:r>
      <w:r w:rsidR="00712273">
        <w:rPr>
          <w:rFonts w:ascii="Times New Roman" w:hAnsi="Times New Roman" w:cs="Times New Roman"/>
          <w:sz w:val="28"/>
          <w:szCs w:val="28"/>
        </w:rPr>
        <w:t>муниципальных</w:t>
      </w:r>
      <w:r w:rsidRPr="00712273">
        <w:rPr>
          <w:rFonts w:ascii="Times New Roman" w:hAnsi="Times New Roman" w:cs="Times New Roman"/>
          <w:sz w:val="28"/>
          <w:szCs w:val="28"/>
        </w:rPr>
        <w:t xml:space="preserve"> бюджетных учреждений </w:t>
      </w:r>
      <w:r w:rsidR="00C228F9">
        <w:rPr>
          <w:rFonts w:ascii="Times New Roman" w:hAnsi="Times New Roman" w:cs="Times New Roman"/>
          <w:sz w:val="28"/>
          <w:szCs w:val="28"/>
        </w:rPr>
        <w:t xml:space="preserve">муниципального района </w:t>
      </w:r>
      <w:r w:rsidR="00C228F9" w:rsidRPr="00C228F9">
        <w:rPr>
          <w:rFonts w:ascii="Times New Roman" w:hAnsi="Times New Roman" w:cs="Times New Roman"/>
          <w:sz w:val="28"/>
          <w:szCs w:val="28"/>
        </w:rPr>
        <w:t>“</w:t>
      </w:r>
      <w:proofErr w:type="spellStart"/>
      <w:r w:rsidR="00C228F9">
        <w:rPr>
          <w:rFonts w:ascii="Times New Roman" w:hAnsi="Times New Roman" w:cs="Times New Roman"/>
          <w:sz w:val="28"/>
          <w:szCs w:val="28"/>
        </w:rPr>
        <w:t>Карымский</w:t>
      </w:r>
      <w:proofErr w:type="spellEnd"/>
      <w:r w:rsidR="00C228F9">
        <w:rPr>
          <w:rFonts w:ascii="Times New Roman" w:hAnsi="Times New Roman" w:cs="Times New Roman"/>
          <w:sz w:val="28"/>
          <w:szCs w:val="28"/>
        </w:rPr>
        <w:t xml:space="preserve"> район</w:t>
      </w:r>
      <w:r w:rsidR="00C228F9" w:rsidRPr="00C228F9">
        <w:rPr>
          <w:rFonts w:ascii="Times New Roman" w:hAnsi="Times New Roman" w:cs="Times New Roman"/>
          <w:sz w:val="28"/>
          <w:szCs w:val="28"/>
        </w:rPr>
        <w:t>”</w:t>
      </w:r>
      <w:r w:rsidRPr="00712273">
        <w:rPr>
          <w:rFonts w:ascii="Times New Roman" w:hAnsi="Times New Roman" w:cs="Times New Roman"/>
          <w:sz w:val="28"/>
          <w:szCs w:val="28"/>
        </w:rPr>
        <w:t xml:space="preserve"> и </w:t>
      </w:r>
      <w:r w:rsidR="00712273">
        <w:rPr>
          <w:rFonts w:ascii="Times New Roman" w:hAnsi="Times New Roman" w:cs="Times New Roman"/>
          <w:sz w:val="28"/>
          <w:szCs w:val="28"/>
        </w:rPr>
        <w:t>муниципальных</w:t>
      </w:r>
      <w:r w:rsidRPr="00712273">
        <w:rPr>
          <w:rFonts w:ascii="Times New Roman" w:hAnsi="Times New Roman" w:cs="Times New Roman"/>
          <w:sz w:val="28"/>
          <w:szCs w:val="28"/>
        </w:rPr>
        <w:t xml:space="preserve"> автономных учреждений </w:t>
      </w:r>
      <w:r w:rsidR="00712273">
        <w:rPr>
          <w:rFonts w:ascii="Times New Roman" w:hAnsi="Times New Roman" w:cs="Times New Roman"/>
          <w:sz w:val="28"/>
          <w:szCs w:val="28"/>
        </w:rPr>
        <w:t xml:space="preserve">муниципального района </w:t>
      </w:r>
      <w:r w:rsidR="00712273" w:rsidRPr="00712273">
        <w:rPr>
          <w:rFonts w:ascii="Times New Roman" w:hAnsi="Times New Roman" w:cs="Times New Roman"/>
          <w:sz w:val="28"/>
          <w:szCs w:val="28"/>
        </w:rPr>
        <w:t>“</w:t>
      </w:r>
      <w:proofErr w:type="spellStart"/>
      <w:r w:rsidR="00712273">
        <w:rPr>
          <w:rFonts w:ascii="Times New Roman" w:hAnsi="Times New Roman" w:cs="Times New Roman"/>
          <w:sz w:val="28"/>
          <w:szCs w:val="28"/>
        </w:rPr>
        <w:t>Карымский</w:t>
      </w:r>
      <w:proofErr w:type="spellEnd"/>
      <w:r w:rsidR="00712273">
        <w:rPr>
          <w:rFonts w:ascii="Times New Roman" w:hAnsi="Times New Roman" w:cs="Times New Roman"/>
          <w:sz w:val="28"/>
          <w:szCs w:val="28"/>
        </w:rPr>
        <w:t xml:space="preserve"> район</w:t>
      </w:r>
      <w:r w:rsidR="00712273" w:rsidRPr="00712273">
        <w:rPr>
          <w:rFonts w:ascii="Times New Roman" w:hAnsi="Times New Roman" w:cs="Times New Roman"/>
          <w:sz w:val="28"/>
          <w:szCs w:val="28"/>
        </w:rPr>
        <w:t>”</w:t>
      </w:r>
      <w:r w:rsidRPr="00712273">
        <w:rPr>
          <w:rFonts w:ascii="Times New Roman" w:hAnsi="Times New Roman" w:cs="Times New Roman"/>
          <w:sz w:val="28"/>
          <w:szCs w:val="28"/>
        </w:rPr>
        <w:t xml:space="preserve"> (далее - учреждения), источником финансового обеспечения которых являются субсидии, предоставленные учреждениям в соответствии с </w:t>
      </w:r>
      <w:hyperlink r:id="rId13" w:history="1">
        <w:r w:rsidRPr="00712273">
          <w:rPr>
            <w:rStyle w:val="ac"/>
            <w:rFonts w:ascii="Times New Roman" w:hAnsi="Times New Roman" w:cs="Times New Roman"/>
            <w:color w:val="auto"/>
            <w:sz w:val="28"/>
            <w:szCs w:val="28"/>
            <w:u w:val="none"/>
          </w:rPr>
          <w:t>абзацем вторым пункта 1 статьи 78.1</w:t>
        </w:r>
      </w:hyperlink>
      <w:r w:rsidRPr="00712273">
        <w:rPr>
          <w:rFonts w:ascii="Times New Roman" w:hAnsi="Times New Roman" w:cs="Times New Roman"/>
          <w:sz w:val="28"/>
          <w:szCs w:val="28"/>
        </w:rPr>
        <w:t xml:space="preserve"> Бюджетного кодекса Российской Федерации, и субсидии на осуществление капитальных</w:t>
      </w:r>
      <w:proofErr w:type="gramEnd"/>
      <w:r w:rsidRPr="00712273">
        <w:rPr>
          <w:rFonts w:ascii="Times New Roman" w:hAnsi="Times New Roman" w:cs="Times New Roman"/>
          <w:sz w:val="28"/>
          <w:szCs w:val="28"/>
        </w:rPr>
        <w:t xml:space="preserve"> вложений в объекты капитального строительства </w:t>
      </w:r>
      <w:r w:rsidR="00C228F9">
        <w:rPr>
          <w:rFonts w:ascii="Times New Roman" w:hAnsi="Times New Roman" w:cs="Times New Roman"/>
          <w:sz w:val="28"/>
          <w:szCs w:val="28"/>
        </w:rPr>
        <w:t>муниципальной</w:t>
      </w:r>
      <w:r w:rsidRPr="00712273">
        <w:rPr>
          <w:rFonts w:ascii="Times New Roman" w:hAnsi="Times New Roman" w:cs="Times New Roman"/>
          <w:sz w:val="28"/>
          <w:szCs w:val="28"/>
        </w:rPr>
        <w:t xml:space="preserve"> собственности </w:t>
      </w:r>
      <w:r w:rsidR="00C228F9">
        <w:rPr>
          <w:rFonts w:ascii="Times New Roman" w:hAnsi="Times New Roman" w:cs="Times New Roman"/>
          <w:sz w:val="28"/>
          <w:szCs w:val="28"/>
        </w:rPr>
        <w:t xml:space="preserve">муниципального района </w:t>
      </w:r>
      <w:r w:rsidR="00C228F9" w:rsidRPr="00C228F9">
        <w:rPr>
          <w:rFonts w:ascii="Times New Roman" w:hAnsi="Times New Roman" w:cs="Times New Roman"/>
          <w:sz w:val="28"/>
          <w:szCs w:val="28"/>
        </w:rPr>
        <w:t>“</w:t>
      </w:r>
      <w:proofErr w:type="spellStart"/>
      <w:r w:rsidR="00C228F9">
        <w:rPr>
          <w:rFonts w:ascii="Times New Roman" w:hAnsi="Times New Roman" w:cs="Times New Roman"/>
          <w:sz w:val="28"/>
          <w:szCs w:val="28"/>
        </w:rPr>
        <w:t>Карымский</w:t>
      </w:r>
      <w:proofErr w:type="spellEnd"/>
      <w:r w:rsidR="00C228F9">
        <w:rPr>
          <w:rFonts w:ascii="Times New Roman" w:hAnsi="Times New Roman" w:cs="Times New Roman"/>
          <w:sz w:val="28"/>
          <w:szCs w:val="28"/>
        </w:rPr>
        <w:t xml:space="preserve"> район</w:t>
      </w:r>
      <w:r w:rsidR="00C228F9" w:rsidRPr="00C228F9">
        <w:rPr>
          <w:rFonts w:ascii="Times New Roman" w:hAnsi="Times New Roman" w:cs="Times New Roman"/>
          <w:sz w:val="28"/>
          <w:szCs w:val="28"/>
        </w:rPr>
        <w:t>”</w:t>
      </w:r>
      <w:r w:rsidRPr="00712273">
        <w:rPr>
          <w:rFonts w:ascii="Times New Roman" w:hAnsi="Times New Roman" w:cs="Times New Roman"/>
          <w:sz w:val="28"/>
          <w:szCs w:val="28"/>
        </w:rPr>
        <w:t xml:space="preserve"> или приобретение объектов недвижимого имущества в </w:t>
      </w:r>
      <w:r w:rsidR="00C228F9">
        <w:rPr>
          <w:rFonts w:ascii="Times New Roman" w:hAnsi="Times New Roman" w:cs="Times New Roman"/>
          <w:sz w:val="28"/>
          <w:szCs w:val="28"/>
        </w:rPr>
        <w:t>муниципальную</w:t>
      </w:r>
      <w:r w:rsidRPr="00712273">
        <w:rPr>
          <w:rFonts w:ascii="Times New Roman" w:hAnsi="Times New Roman" w:cs="Times New Roman"/>
          <w:sz w:val="28"/>
          <w:szCs w:val="28"/>
        </w:rPr>
        <w:t xml:space="preserve"> собственность </w:t>
      </w:r>
      <w:r w:rsidR="00C228F9">
        <w:rPr>
          <w:rFonts w:ascii="Times New Roman" w:hAnsi="Times New Roman" w:cs="Times New Roman"/>
          <w:sz w:val="28"/>
          <w:szCs w:val="28"/>
        </w:rPr>
        <w:t xml:space="preserve">муниципального района </w:t>
      </w:r>
      <w:r w:rsidR="00C228F9" w:rsidRPr="00C228F9">
        <w:rPr>
          <w:rFonts w:ascii="Times New Roman" w:hAnsi="Times New Roman" w:cs="Times New Roman"/>
          <w:sz w:val="28"/>
          <w:szCs w:val="28"/>
        </w:rPr>
        <w:t>“</w:t>
      </w:r>
      <w:proofErr w:type="spellStart"/>
      <w:r w:rsidR="00C228F9">
        <w:rPr>
          <w:rFonts w:ascii="Times New Roman" w:hAnsi="Times New Roman" w:cs="Times New Roman"/>
          <w:sz w:val="28"/>
          <w:szCs w:val="28"/>
        </w:rPr>
        <w:t>Карымский</w:t>
      </w:r>
      <w:proofErr w:type="spellEnd"/>
      <w:r w:rsidR="00C228F9">
        <w:rPr>
          <w:rFonts w:ascii="Times New Roman" w:hAnsi="Times New Roman" w:cs="Times New Roman"/>
          <w:sz w:val="28"/>
          <w:szCs w:val="28"/>
        </w:rPr>
        <w:t xml:space="preserve"> район</w:t>
      </w:r>
      <w:r w:rsidR="00C228F9" w:rsidRPr="00C228F9">
        <w:rPr>
          <w:rFonts w:ascii="Times New Roman" w:hAnsi="Times New Roman" w:cs="Times New Roman"/>
          <w:sz w:val="28"/>
          <w:szCs w:val="28"/>
        </w:rPr>
        <w:t>”</w:t>
      </w:r>
      <w:r w:rsidRPr="00712273">
        <w:rPr>
          <w:rFonts w:ascii="Times New Roman" w:hAnsi="Times New Roman" w:cs="Times New Roman"/>
          <w:sz w:val="28"/>
          <w:szCs w:val="28"/>
        </w:rPr>
        <w:t xml:space="preserve"> в соответствии со </w:t>
      </w:r>
      <w:hyperlink r:id="rId14" w:history="1">
        <w:r w:rsidRPr="00712273">
          <w:rPr>
            <w:rStyle w:val="ac"/>
            <w:rFonts w:ascii="Times New Roman" w:hAnsi="Times New Roman" w:cs="Times New Roman"/>
            <w:color w:val="auto"/>
            <w:sz w:val="28"/>
            <w:szCs w:val="28"/>
            <w:u w:val="none"/>
          </w:rPr>
          <w:t>статьей 78.2</w:t>
        </w:r>
      </w:hyperlink>
      <w:r w:rsidRPr="00712273">
        <w:rPr>
          <w:rFonts w:ascii="Times New Roman" w:hAnsi="Times New Roman" w:cs="Times New Roman"/>
          <w:sz w:val="28"/>
          <w:szCs w:val="28"/>
        </w:rPr>
        <w:t xml:space="preserve"> Бюджетного кодекса Российской Федерации (далее - целевые субсидии).</w:t>
      </w:r>
    </w:p>
    <w:p w:rsidR="00A8332B" w:rsidRPr="00712273" w:rsidRDefault="00A8332B" w:rsidP="00A8332B">
      <w:pPr>
        <w:pStyle w:val="ConsPlusNormal"/>
        <w:spacing w:before="220"/>
        <w:ind w:firstLine="540"/>
        <w:jc w:val="both"/>
        <w:rPr>
          <w:rFonts w:ascii="Times New Roman" w:hAnsi="Times New Roman" w:cs="Times New Roman"/>
          <w:sz w:val="28"/>
          <w:szCs w:val="28"/>
        </w:rPr>
      </w:pPr>
      <w:r w:rsidRPr="00712273">
        <w:rPr>
          <w:rFonts w:ascii="Times New Roman" w:hAnsi="Times New Roman" w:cs="Times New Roman"/>
          <w:sz w:val="28"/>
          <w:szCs w:val="28"/>
        </w:rPr>
        <w:t xml:space="preserve">2. </w:t>
      </w:r>
      <w:proofErr w:type="gramStart"/>
      <w:r w:rsidRPr="00712273">
        <w:rPr>
          <w:rFonts w:ascii="Times New Roman" w:hAnsi="Times New Roman" w:cs="Times New Roman"/>
          <w:sz w:val="28"/>
          <w:szCs w:val="28"/>
        </w:rPr>
        <w:t xml:space="preserve">Учет операций по санкционированию расходов учреждения, источником финансового обеспечения которых являются целевые субсидии (далее - целевые расходы), осуществляется на лицевом счете, предназначенном для учета операций со средствами, предоставленными учреждениям из бюджета </w:t>
      </w:r>
      <w:r w:rsidR="00850BD8">
        <w:rPr>
          <w:rFonts w:ascii="Times New Roman" w:hAnsi="Times New Roman" w:cs="Times New Roman"/>
          <w:sz w:val="28"/>
          <w:szCs w:val="28"/>
        </w:rPr>
        <w:t xml:space="preserve">муниципального района </w:t>
      </w:r>
      <w:r w:rsidR="00850BD8" w:rsidRPr="00712273">
        <w:rPr>
          <w:rFonts w:ascii="Times New Roman" w:hAnsi="Times New Roman" w:cs="Times New Roman"/>
          <w:sz w:val="28"/>
          <w:szCs w:val="28"/>
        </w:rPr>
        <w:t>“</w:t>
      </w:r>
      <w:proofErr w:type="spellStart"/>
      <w:r w:rsidR="00850BD8">
        <w:rPr>
          <w:rFonts w:ascii="Times New Roman" w:hAnsi="Times New Roman" w:cs="Times New Roman"/>
          <w:sz w:val="28"/>
          <w:szCs w:val="28"/>
        </w:rPr>
        <w:t>Карымский</w:t>
      </w:r>
      <w:proofErr w:type="spellEnd"/>
      <w:r w:rsidR="00850BD8">
        <w:rPr>
          <w:rFonts w:ascii="Times New Roman" w:hAnsi="Times New Roman" w:cs="Times New Roman"/>
          <w:sz w:val="28"/>
          <w:szCs w:val="28"/>
        </w:rPr>
        <w:t xml:space="preserve"> район</w:t>
      </w:r>
      <w:r w:rsidR="00850BD8" w:rsidRPr="00712273">
        <w:rPr>
          <w:rFonts w:ascii="Times New Roman" w:hAnsi="Times New Roman" w:cs="Times New Roman"/>
          <w:sz w:val="28"/>
          <w:szCs w:val="28"/>
        </w:rPr>
        <w:t xml:space="preserve">” </w:t>
      </w:r>
      <w:r w:rsidRPr="00712273">
        <w:rPr>
          <w:rFonts w:ascii="Times New Roman" w:hAnsi="Times New Roman" w:cs="Times New Roman"/>
          <w:sz w:val="28"/>
          <w:szCs w:val="28"/>
        </w:rPr>
        <w:t>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w:t>
      </w:r>
      <w:proofErr w:type="gramEnd"/>
      <w:r w:rsidRPr="00712273">
        <w:rPr>
          <w:rFonts w:ascii="Times New Roman" w:hAnsi="Times New Roman" w:cs="Times New Roman"/>
          <w:sz w:val="28"/>
          <w:szCs w:val="28"/>
        </w:rPr>
        <w:t xml:space="preserve"> собственность (далее - отдельный лицевой счет), открытом учреждению в УФК по Забайкальскому краю в порядке, установленном Федеральным казначейством.</w:t>
      </w:r>
    </w:p>
    <w:p w:rsidR="00A8332B" w:rsidRPr="00712273" w:rsidRDefault="00A8332B" w:rsidP="00A8332B">
      <w:pPr>
        <w:pStyle w:val="ConsPlusNormal"/>
        <w:spacing w:before="220"/>
        <w:ind w:firstLine="540"/>
        <w:jc w:val="both"/>
        <w:rPr>
          <w:rFonts w:ascii="Times New Roman" w:hAnsi="Times New Roman" w:cs="Times New Roman"/>
          <w:sz w:val="28"/>
          <w:szCs w:val="28"/>
        </w:rPr>
      </w:pPr>
      <w:r w:rsidRPr="00712273">
        <w:rPr>
          <w:rFonts w:ascii="Times New Roman" w:hAnsi="Times New Roman" w:cs="Times New Roman"/>
          <w:sz w:val="28"/>
          <w:szCs w:val="28"/>
        </w:rPr>
        <w:t xml:space="preserve">3. </w:t>
      </w:r>
      <w:proofErr w:type="gramStart"/>
      <w:r w:rsidRPr="00712273">
        <w:rPr>
          <w:rFonts w:ascii="Times New Roman" w:hAnsi="Times New Roman" w:cs="Times New Roman"/>
          <w:sz w:val="28"/>
          <w:szCs w:val="28"/>
        </w:rPr>
        <w:t xml:space="preserve">Санкционирование целевых расходов осуществляется на основании направленных в УФК по Забайкальскому краю по месту открытия </w:t>
      </w:r>
      <w:r w:rsidRPr="00712273">
        <w:rPr>
          <w:rFonts w:ascii="Times New Roman" w:hAnsi="Times New Roman" w:cs="Times New Roman"/>
          <w:sz w:val="28"/>
          <w:szCs w:val="28"/>
        </w:rPr>
        <w:lastRenderedPageBreak/>
        <w:t xml:space="preserve">учреждению отдельного лицевого счета </w:t>
      </w:r>
      <w:hyperlink w:anchor="P157" w:history="1">
        <w:r w:rsidRPr="00712273">
          <w:rPr>
            <w:rStyle w:val="ac"/>
            <w:rFonts w:ascii="Times New Roman" w:hAnsi="Times New Roman" w:cs="Times New Roman"/>
            <w:color w:val="auto"/>
            <w:sz w:val="28"/>
            <w:szCs w:val="28"/>
            <w:u w:val="none"/>
          </w:rPr>
          <w:t>Сведений</w:t>
        </w:r>
      </w:hyperlink>
      <w:r w:rsidRPr="00712273">
        <w:rPr>
          <w:rFonts w:ascii="Times New Roman" w:hAnsi="Times New Roman" w:cs="Times New Roman"/>
          <w:sz w:val="28"/>
          <w:szCs w:val="28"/>
        </w:rPr>
        <w:t xml:space="preserve"> об операциях с целевыми субсидиями на 20__ год (далее - Сведения) (приложение N 1 к настоящему Порядку), сформированных учреждением в соответствии с требованиями, установленными </w:t>
      </w:r>
      <w:hyperlink w:anchor="P104" w:history="1">
        <w:r w:rsidRPr="00712273">
          <w:rPr>
            <w:rStyle w:val="ac"/>
            <w:rFonts w:ascii="Times New Roman" w:hAnsi="Times New Roman" w:cs="Times New Roman"/>
            <w:color w:val="auto"/>
            <w:sz w:val="28"/>
            <w:szCs w:val="28"/>
            <w:u w:val="none"/>
          </w:rPr>
          <w:t>пунктом 18</w:t>
        </w:r>
      </w:hyperlink>
      <w:r w:rsidRPr="00712273">
        <w:rPr>
          <w:rFonts w:ascii="Times New Roman" w:hAnsi="Times New Roman" w:cs="Times New Roman"/>
          <w:sz w:val="28"/>
          <w:szCs w:val="28"/>
        </w:rPr>
        <w:t xml:space="preserve"> настоящего Порядка, в срок не позднее десяти рабочих дней со дня заключения соглашения о предоставлении</w:t>
      </w:r>
      <w:proofErr w:type="gramEnd"/>
      <w:r w:rsidRPr="00712273">
        <w:rPr>
          <w:rFonts w:ascii="Times New Roman" w:hAnsi="Times New Roman" w:cs="Times New Roman"/>
          <w:sz w:val="28"/>
          <w:szCs w:val="28"/>
        </w:rPr>
        <w:t xml:space="preserve"> из бюджета </w:t>
      </w:r>
      <w:r w:rsidR="00850BD8">
        <w:rPr>
          <w:rFonts w:ascii="Times New Roman" w:hAnsi="Times New Roman" w:cs="Times New Roman"/>
          <w:sz w:val="28"/>
          <w:szCs w:val="28"/>
        </w:rPr>
        <w:t xml:space="preserve">муниципального района </w:t>
      </w:r>
      <w:r w:rsidR="00850BD8" w:rsidRPr="00712273">
        <w:rPr>
          <w:rFonts w:ascii="Times New Roman" w:hAnsi="Times New Roman" w:cs="Times New Roman"/>
          <w:sz w:val="28"/>
          <w:szCs w:val="28"/>
        </w:rPr>
        <w:t>“</w:t>
      </w:r>
      <w:proofErr w:type="spellStart"/>
      <w:r w:rsidR="00850BD8">
        <w:rPr>
          <w:rFonts w:ascii="Times New Roman" w:hAnsi="Times New Roman" w:cs="Times New Roman"/>
          <w:sz w:val="28"/>
          <w:szCs w:val="28"/>
        </w:rPr>
        <w:t>Карымский</w:t>
      </w:r>
      <w:proofErr w:type="spellEnd"/>
      <w:r w:rsidR="00850BD8">
        <w:rPr>
          <w:rFonts w:ascii="Times New Roman" w:hAnsi="Times New Roman" w:cs="Times New Roman"/>
          <w:sz w:val="28"/>
          <w:szCs w:val="28"/>
        </w:rPr>
        <w:t xml:space="preserve"> район</w:t>
      </w:r>
      <w:r w:rsidR="00850BD8" w:rsidRPr="00712273">
        <w:rPr>
          <w:rFonts w:ascii="Times New Roman" w:hAnsi="Times New Roman" w:cs="Times New Roman"/>
          <w:sz w:val="28"/>
          <w:szCs w:val="28"/>
        </w:rPr>
        <w:t xml:space="preserve">” </w:t>
      </w:r>
      <w:r w:rsidRPr="00712273">
        <w:rPr>
          <w:rFonts w:ascii="Times New Roman" w:hAnsi="Times New Roman" w:cs="Times New Roman"/>
          <w:sz w:val="28"/>
          <w:szCs w:val="28"/>
        </w:rPr>
        <w:t>учреждению целевой субсидии (далее - Соглашение).</w:t>
      </w:r>
    </w:p>
    <w:p w:rsidR="00A8332B" w:rsidRPr="00712273" w:rsidRDefault="00A8332B" w:rsidP="00A8332B">
      <w:pPr>
        <w:pStyle w:val="ConsPlusNormal"/>
        <w:spacing w:before="220"/>
        <w:ind w:firstLine="540"/>
        <w:jc w:val="both"/>
        <w:rPr>
          <w:rFonts w:ascii="Times New Roman" w:hAnsi="Times New Roman" w:cs="Times New Roman"/>
          <w:sz w:val="28"/>
          <w:szCs w:val="28"/>
        </w:rPr>
      </w:pPr>
      <w:r w:rsidRPr="00712273">
        <w:rPr>
          <w:rFonts w:ascii="Times New Roman" w:hAnsi="Times New Roman" w:cs="Times New Roman"/>
          <w:sz w:val="28"/>
          <w:szCs w:val="28"/>
        </w:rPr>
        <w:t xml:space="preserve">4. Учреждение представляет Сведения в виде электронного документа с использованием прикладного программного обеспечения </w:t>
      </w:r>
      <w:r w:rsidR="009724E7" w:rsidRPr="009724E7">
        <w:rPr>
          <w:rFonts w:ascii="Times New Roman" w:hAnsi="Times New Roman" w:cs="Times New Roman"/>
          <w:sz w:val="28"/>
          <w:szCs w:val="28"/>
        </w:rPr>
        <w:t>“</w:t>
      </w:r>
      <w:r w:rsidRPr="00712273">
        <w:rPr>
          <w:rFonts w:ascii="Times New Roman" w:hAnsi="Times New Roman" w:cs="Times New Roman"/>
          <w:sz w:val="28"/>
          <w:szCs w:val="28"/>
        </w:rPr>
        <w:t>Система удаленного финансового документооборота</w:t>
      </w:r>
      <w:r w:rsidR="009724E7" w:rsidRPr="009724E7">
        <w:rPr>
          <w:rFonts w:ascii="Times New Roman" w:hAnsi="Times New Roman" w:cs="Times New Roman"/>
          <w:sz w:val="28"/>
          <w:szCs w:val="28"/>
        </w:rPr>
        <w:t>”</w:t>
      </w:r>
      <w:r w:rsidRPr="00712273">
        <w:rPr>
          <w:rFonts w:ascii="Times New Roman" w:hAnsi="Times New Roman" w:cs="Times New Roman"/>
          <w:sz w:val="28"/>
          <w:szCs w:val="28"/>
        </w:rPr>
        <w:t xml:space="preserve"> (далее - ППО </w:t>
      </w:r>
      <w:r w:rsidR="009724E7" w:rsidRPr="009724E7">
        <w:rPr>
          <w:rFonts w:ascii="Times New Roman" w:hAnsi="Times New Roman" w:cs="Times New Roman"/>
          <w:sz w:val="28"/>
          <w:szCs w:val="28"/>
        </w:rPr>
        <w:t>“</w:t>
      </w:r>
      <w:r w:rsidRPr="00712273">
        <w:rPr>
          <w:rFonts w:ascii="Times New Roman" w:hAnsi="Times New Roman" w:cs="Times New Roman"/>
          <w:sz w:val="28"/>
          <w:szCs w:val="28"/>
        </w:rPr>
        <w:t>СУФД</w:t>
      </w:r>
      <w:r w:rsidR="009724E7" w:rsidRPr="009724E7">
        <w:rPr>
          <w:rFonts w:ascii="Times New Roman" w:hAnsi="Times New Roman" w:cs="Times New Roman"/>
          <w:sz w:val="28"/>
          <w:szCs w:val="28"/>
        </w:rPr>
        <w:t>”</w:t>
      </w:r>
      <w:r w:rsidRPr="00712273">
        <w:rPr>
          <w:rFonts w:ascii="Times New Roman" w:hAnsi="Times New Roman" w:cs="Times New Roman"/>
          <w:sz w:val="28"/>
          <w:szCs w:val="28"/>
        </w:rPr>
        <w:t xml:space="preserve">) с приложением </w:t>
      </w:r>
      <w:proofErr w:type="spellStart"/>
      <w:proofErr w:type="gramStart"/>
      <w:r w:rsidRPr="00712273">
        <w:rPr>
          <w:rFonts w:ascii="Times New Roman" w:hAnsi="Times New Roman" w:cs="Times New Roman"/>
          <w:sz w:val="28"/>
          <w:szCs w:val="28"/>
        </w:rPr>
        <w:t>скан-копии</w:t>
      </w:r>
      <w:proofErr w:type="spellEnd"/>
      <w:proofErr w:type="gramEnd"/>
      <w:r w:rsidRPr="00712273">
        <w:rPr>
          <w:rFonts w:ascii="Times New Roman" w:hAnsi="Times New Roman" w:cs="Times New Roman"/>
          <w:sz w:val="28"/>
          <w:szCs w:val="28"/>
        </w:rPr>
        <w:t xml:space="preserve"> Соглашения. При отсутствии электронного документооборота Сведения представляются на бумажном носителе с созданием копии документа на электронном носителе. Учреждение обеспечивает идентичность информации, содержащейся на электронном носителе, с информацией, представленной на бумажном носителе.</w:t>
      </w:r>
    </w:p>
    <w:p w:rsidR="00A8332B" w:rsidRPr="00712273" w:rsidRDefault="00A8332B" w:rsidP="00A8332B">
      <w:pPr>
        <w:pStyle w:val="ConsPlusNormal"/>
        <w:spacing w:before="220"/>
        <w:ind w:firstLine="540"/>
        <w:jc w:val="both"/>
        <w:rPr>
          <w:rFonts w:ascii="Times New Roman" w:hAnsi="Times New Roman" w:cs="Times New Roman"/>
          <w:sz w:val="28"/>
          <w:szCs w:val="28"/>
        </w:rPr>
      </w:pPr>
      <w:bookmarkStart w:id="1" w:name="P51"/>
      <w:bookmarkEnd w:id="1"/>
      <w:r w:rsidRPr="00712273">
        <w:rPr>
          <w:rFonts w:ascii="Times New Roman" w:hAnsi="Times New Roman" w:cs="Times New Roman"/>
          <w:sz w:val="28"/>
          <w:szCs w:val="28"/>
        </w:rPr>
        <w:t xml:space="preserve">5. </w:t>
      </w:r>
      <w:proofErr w:type="gramStart"/>
      <w:r w:rsidRPr="00712273">
        <w:rPr>
          <w:rFonts w:ascii="Times New Roman" w:hAnsi="Times New Roman" w:cs="Times New Roman"/>
          <w:sz w:val="28"/>
          <w:szCs w:val="28"/>
        </w:rPr>
        <w:t xml:space="preserve">Сведения, сформированные учреждением, подписываются руководителем учреждения или иным лицом, уполномоченным действовать от имени учреждения (далее - иное уполномоченное лицо учреждения), и утверждаются руководителем </w:t>
      </w:r>
      <w:r w:rsidR="00496F27">
        <w:rPr>
          <w:rFonts w:ascii="Times New Roman" w:hAnsi="Times New Roman" w:cs="Times New Roman"/>
          <w:sz w:val="28"/>
          <w:szCs w:val="28"/>
        </w:rPr>
        <w:t xml:space="preserve">органа местного самоуправления муниципального района </w:t>
      </w:r>
      <w:r w:rsidR="00496F27" w:rsidRPr="00712273">
        <w:rPr>
          <w:rFonts w:ascii="Times New Roman" w:hAnsi="Times New Roman" w:cs="Times New Roman"/>
          <w:sz w:val="28"/>
          <w:szCs w:val="28"/>
        </w:rPr>
        <w:t>“</w:t>
      </w:r>
      <w:proofErr w:type="spellStart"/>
      <w:r w:rsidR="00496F27">
        <w:rPr>
          <w:rFonts w:ascii="Times New Roman" w:hAnsi="Times New Roman" w:cs="Times New Roman"/>
          <w:sz w:val="28"/>
          <w:szCs w:val="28"/>
        </w:rPr>
        <w:t>Карымский</w:t>
      </w:r>
      <w:proofErr w:type="spellEnd"/>
      <w:r w:rsidR="00496F27">
        <w:rPr>
          <w:rFonts w:ascii="Times New Roman" w:hAnsi="Times New Roman" w:cs="Times New Roman"/>
          <w:sz w:val="28"/>
          <w:szCs w:val="28"/>
        </w:rPr>
        <w:t xml:space="preserve"> район</w:t>
      </w:r>
      <w:r w:rsidR="00496F27" w:rsidRPr="00712273">
        <w:rPr>
          <w:rFonts w:ascii="Times New Roman" w:hAnsi="Times New Roman" w:cs="Times New Roman"/>
          <w:sz w:val="28"/>
          <w:szCs w:val="28"/>
        </w:rPr>
        <w:t>”</w:t>
      </w:r>
      <w:r w:rsidRPr="00712273">
        <w:rPr>
          <w:rFonts w:ascii="Times New Roman" w:hAnsi="Times New Roman" w:cs="Times New Roman"/>
          <w:sz w:val="28"/>
          <w:szCs w:val="28"/>
        </w:rPr>
        <w:t>, если иное не установлено законодательством Российской Федерации, осуществляющего функции и полномочия учредителя в отношении учреждения (далее - орган, осуществляющий функции учредителя), или лицом, уполномоченным действовать от имени органа, осуществляющего функции учредителя (далее</w:t>
      </w:r>
      <w:proofErr w:type="gramEnd"/>
      <w:r w:rsidRPr="00712273">
        <w:rPr>
          <w:rFonts w:ascii="Times New Roman" w:hAnsi="Times New Roman" w:cs="Times New Roman"/>
          <w:sz w:val="28"/>
          <w:szCs w:val="28"/>
        </w:rPr>
        <w:t xml:space="preserve"> - уполномоченное лицо органа, осуществляющего функции учредителя). Скан-копия утвержденного Сведения прикладывается к Сведениям, предоставленным в УФК по Забайкальскому краю.</w:t>
      </w:r>
    </w:p>
    <w:p w:rsidR="00A8332B" w:rsidRPr="00712273" w:rsidRDefault="00A8332B" w:rsidP="00A8332B">
      <w:pPr>
        <w:pStyle w:val="ConsPlusNormal"/>
        <w:spacing w:before="220"/>
        <w:ind w:firstLine="540"/>
        <w:jc w:val="both"/>
        <w:rPr>
          <w:rFonts w:ascii="Times New Roman" w:hAnsi="Times New Roman" w:cs="Times New Roman"/>
          <w:sz w:val="28"/>
          <w:szCs w:val="28"/>
        </w:rPr>
      </w:pPr>
      <w:r w:rsidRPr="00712273">
        <w:rPr>
          <w:rFonts w:ascii="Times New Roman" w:hAnsi="Times New Roman" w:cs="Times New Roman"/>
          <w:sz w:val="28"/>
          <w:szCs w:val="28"/>
        </w:rPr>
        <w:t>6. В Сведениях по каждой целевой субсидии указываются суммы планируемых поступлений и выплат по соответствующим кодам (составным частям кодов) бюджетной классификации Российской Федерации (далее - код бюджетной классификации).</w:t>
      </w:r>
    </w:p>
    <w:p w:rsidR="00A8332B" w:rsidRPr="00712273" w:rsidRDefault="00A8332B" w:rsidP="00A8332B">
      <w:pPr>
        <w:pStyle w:val="ConsPlusNormal"/>
        <w:spacing w:before="220"/>
        <w:ind w:firstLine="540"/>
        <w:jc w:val="both"/>
        <w:rPr>
          <w:rFonts w:ascii="Times New Roman" w:hAnsi="Times New Roman" w:cs="Times New Roman"/>
          <w:sz w:val="28"/>
          <w:szCs w:val="28"/>
        </w:rPr>
      </w:pPr>
      <w:r w:rsidRPr="00712273">
        <w:rPr>
          <w:rFonts w:ascii="Times New Roman" w:hAnsi="Times New Roman" w:cs="Times New Roman"/>
          <w:sz w:val="28"/>
          <w:szCs w:val="28"/>
        </w:rPr>
        <w:t>В Сведениях по каждой целевой субсидии указывается код целевой субсидии, определенный в соответствии с нормативным правовым актом, устанавливающим порядок предоставления целевой субсидии (далее - правовой акт).</w:t>
      </w:r>
    </w:p>
    <w:p w:rsidR="00A8332B" w:rsidRPr="00712273" w:rsidRDefault="00A8332B" w:rsidP="00A8332B">
      <w:pPr>
        <w:pStyle w:val="ConsPlusNormal"/>
        <w:spacing w:before="220"/>
        <w:ind w:firstLine="540"/>
        <w:jc w:val="both"/>
        <w:rPr>
          <w:rFonts w:ascii="Times New Roman" w:hAnsi="Times New Roman" w:cs="Times New Roman"/>
          <w:sz w:val="28"/>
          <w:szCs w:val="28"/>
        </w:rPr>
      </w:pPr>
      <w:r w:rsidRPr="00712273">
        <w:rPr>
          <w:rFonts w:ascii="Times New Roman" w:hAnsi="Times New Roman" w:cs="Times New Roman"/>
          <w:sz w:val="28"/>
          <w:szCs w:val="28"/>
        </w:rPr>
        <w:t xml:space="preserve">Орган, осуществляющий функции учредителя (уполномоченное лицо органа, осуществляющего функции учредителя), представляет на бумажном носителе в </w:t>
      </w:r>
      <w:r w:rsidR="00850BD8">
        <w:rPr>
          <w:rFonts w:ascii="Times New Roman" w:hAnsi="Times New Roman" w:cs="Times New Roman"/>
          <w:sz w:val="28"/>
          <w:szCs w:val="28"/>
        </w:rPr>
        <w:t xml:space="preserve">Комитет по финансам муниципального района </w:t>
      </w:r>
      <w:r w:rsidR="00850BD8" w:rsidRPr="00850BD8">
        <w:rPr>
          <w:rFonts w:ascii="Times New Roman" w:hAnsi="Times New Roman" w:cs="Times New Roman"/>
          <w:sz w:val="28"/>
          <w:szCs w:val="28"/>
        </w:rPr>
        <w:t>“</w:t>
      </w:r>
      <w:proofErr w:type="spellStart"/>
      <w:r w:rsidR="00850BD8">
        <w:rPr>
          <w:rFonts w:ascii="Times New Roman" w:hAnsi="Times New Roman" w:cs="Times New Roman"/>
          <w:sz w:val="28"/>
          <w:szCs w:val="28"/>
        </w:rPr>
        <w:t>Карымский</w:t>
      </w:r>
      <w:proofErr w:type="spellEnd"/>
      <w:r w:rsidR="00850BD8">
        <w:rPr>
          <w:rFonts w:ascii="Times New Roman" w:hAnsi="Times New Roman" w:cs="Times New Roman"/>
          <w:sz w:val="28"/>
          <w:szCs w:val="28"/>
        </w:rPr>
        <w:t xml:space="preserve"> район</w:t>
      </w:r>
      <w:r w:rsidR="00850BD8" w:rsidRPr="00850BD8">
        <w:rPr>
          <w:rFonts w:ascii="Times New Roman" w:hAnsi="Times New Roman" w:cs="Times New Roman"/>
          <w:sz w:val="28"/>
          <w:szCs w:val="28"/>
        </w:rPr>
        <w:t>”</w:t>
      </w:r>
      <w:r w:rsidRPr="00712273">
        <w:rPr>
          <w:rFonts w:ascii="Times New Roman" w:hAnsi="Times New Roman" w:cs="Times New Roman"/>
          <w:sz w:val="28"/>
          <w:szCs w:val="28"/>
        </w:rPr>
        <w:t xml:space="preserve"> (далее </w:t>
      </w:r>
      <w:r w:rsidR="00850BD8">
        <w:rPr>
          <w:rFonts w:ascii="Times New Roman" w:hAnsi="Times New Roman" w:cs="Times New Roman"/>
          <w:sz w:val="28"/>
          <w:szCs w:val="28"/>
        </w:rPr>
        <w:t>–</w:t>
      </w:r>
      <w:r w:rsidRPr="00712273">
        <w:rPr>
          <w:rFonts w:ascii="Times New Roman" w:hAnsi="Times New Roman" w:cs="Times New Roman"/>
          <w:sz w:val="28"/>
          <w:szCs w:val="28"/>
        </w:rPr>
        <w:t xml:space="preserve"> </w:t>
      </w:r>
      <w:r w:rsidR="00850BD8">
        <w:rPr>
          <w:rFonts w:ascii="Times New Roman" w:hAnsi="Times New Roman" w:cs="Times New Roman"/>
          <w:sz w:val="28"/>
          <w:szCs w:val="28"/>
        </w:rPr>
        <w:t>Комитет по финансам</w:t>
      </w:r>
      <w:r w:rsidRPr="00712273">
        <w:rPr>
          <w:rFonts w:ascii="Times New Roman" w:hAnsi="Times New Roman" w:cs="Times New Roman"/>
          <w:sz w:val="28"/>
          <w:szCs w:val="28"/>
        </w:rPr>
        <w:t xml:space="preserve">) </w:t>
      </w:r>
      <w:r w:rsidRPr="003718D2">
        <w:rPr>
          <w:rFonts w:ascii="Times New Roman" w:hAnsi="Times New Roman" w:cs="Times New Roman"/>
          <w:sz w:val="28"/>
          <w:szCs w:val="28"/>
        </w:rPr>
        <w:t>копию правового акта</w:t>
      </w:r>
      <w:r w:rsidRPr="00712273">
        <w:rPr>
          <w:rFonts w:ascii="Times New Roman" w:hAnsi="Times New Roman" w:cs="Times New Roman"/>
          <w:sz w:val="28"/>
          <w:szCs w:val="28"/>
        </w:rPr>
        <w:t>. Ответственный специали</w:t>
      </w:r>
      <w:proofErr w:type="gramStart"/>
      <w:r w:rsidRPr="00712273">
        <w:rPr>
          <w:rFonts w:ascii="Times New Roman" w:hAnsi="Times New Roman" w:cs="Times New Roman"/>
          <w:sz w:val="28"/>
          <w:szCs w:val="28"/>
        </w:rPr>
        <w:t>ст стр</w:t>
      </w:r>
      <w:proofErr w:type="gramEnd"/>
      <w:r w:rsidRPr="00712273">
        <w:rPr>
          <w:rFonts w:ascii="Times New Roman" w:hAnsi="Times New Roman" w:cs="Times New Roman"/>
          <w:sz w:val="28"/>
          <w:szCs w:val="28"/>
        </w:rPr>
        <w:t xml:space="preserve">уктурного подразделения </w:t>
      </w:r>
      <w:r w:rsidR="00850BD8">
        <w:rPr>
          <w:rFonts w:ascii="Times New Roman" w:hAnsi="Times New Roman" w:cs="Times New Roman"/>
          <w:sz w:val="28"/>
          <w:szCs w:val="28"/>
        </w:rPr>
        <w:t>Комитета по финансам</w:t>
      </w:r>
      <w:r w:rsidRPr="00712273">
        <w:rPr>
          <w:rFonts w:ascii="Times New Roman" w:hAnsi="Times New Roman" w:cs="Times New Roman"/>
          <w:sz w:val="28"/>
          <w:szCs w:val="28"/>
        </w:rPr>
        <w:t xml:space="preserve"> согласовывает и формирует справочник кодов целевых субсидий с </w:t>
      </w:r>
      <w:r w:rsidRPr="00712273">
        <w:rPr>
          <w:rFonts w:ascii="Times New Roman" w:hAnsi="Times New Roman" w:cs="Times New Roman"/>
          <w:sz w:val="28"/>
          <w:szCs w:val="28"/>
        </w:rPr>
        <w:lastRenderedPageBreak/>
        <w:t>дальнейшей передачей УФК по Забайкальскому краю в течение пяти рабочих дней.</w:t>
      </w:r>
    </w:p>
    <w:p w:rsidR="00A8332B" w:rsidRPr="00712273" w:rsidRDefault="00A8332B" w:rsidP="00A8332B">
      <w:pPr>
        <w:pStyle w:val="ConsPlusNormal"/>
        <w:spacing w:before="220"/>
        <w:ind w:firstLine="540"/>
        <w:jc w:val="both"/>
        <w:rPr>
          <w:rFonts w:ascii="Times New Roman" w:hAnsi="Times New Roman" w:cs="Times New Roman"/>
          <w:sz w:val="28"/>
          <w:szCs w:val="28"/>
        </w:rPr>
      </w:pPr>
      <w:r w:rsidRPr="00712273">
        <w:rPr>
          <w:rFonts w:ascii="Times New Roman" w:hAnsi="Times New Roman" w:cs="Times New Roman"/>
          <w:sz w:val="28"/>
          <w:szCs w:val="28"/>
        </w:rPr>
        <w:t>7. При внесении изменений в показатели Сведений учреждение формирует новые Сведения, в которых указываются показатели с учетом внесенных изменений, в соответствии с положениями настоящего Порядка.</w:t>
      </w:r>
    </w:p>
    <w:p w:rsidR="00A8332B" w:rsidRPr="00712273" w:rsidRDefault="00A8332B" w:rsidP="00A8332B">
      <w:pPr>
        <w:pStyle w:val="ConsPlusNormal"/>
        <w:spacing w:before="220"/>
        <w:ind w:firstLine="540"/>
        <w:jc w:val="both"/>
        <w:rPr>
          <w:rFonts w:ascii="Times New Roman" w:hAnsi="Times New Roman" w:cs="Times New Roman"/>
          <w:sz w:val="28"/>
          <w:szCs w:val="28"/>
        </w:rPr>
      </w:pPr>
      <w:proofErr w:type="gramStart"/>
      <w:r w:rsidRPr="00712273">
        <w:rPr>
          <w:rFonts w:ascii="Times New Roman" w:hAnsi="Times New Roman" w:cs="Times New Roman"/>
          <w:sz w:val="28"/>
          <w:szCs w:val="28"/>
        </w:rPr>
        <w:t>В случае уменьшения органом, осуществляющим функции учредителя, планируемых поступлений или выплат сумма поступлений целевой субсидии, включая разрешенный к использованию остаток данной целевой субсидии, и сумма планируемых выплат, указанные в Сведениях (с учетом вносимых изменений), не должны быть меньше сумм фактических выплат, отраженных на отдельном лицевом счете на дату внесения изменений в Сведения по соответствующему коду субсидии.</w:t>
      </w:r>
      <w:proofErr w:type="gramEnd"/>
    </w:p>
    <w:p w:rsidR="00A8332B" w:rsidRPr="00712273" w:rsidRDefault="00A8332B" w:rsidP="00A8332B">
      <w:pPr>
        <w:pStyle w:val="ConsPlusNormal"/>
        <w:spacing w:before="220"/>
        <w:ind w:firstLine="540"/>
        <w:jc w:val="both"/>
        <w:rPr>
          <w:rFonts w:ascii="Times New Roman" w:hAnsi="Times New Roman" w:cs="Times New Roman"/>
          <w:sz w:val="28"/>
          <w:szCs w:val="28"/>
        </w:rPr>
      </w:pPr>
      <w:bookmarkStart w:id="2" w:name="P57"/>
      <w:bookmarkEnd w:id="2"/>
      <w:r w:rsidRPr="009724E7">
        <w:rPr>
          <w:rFonts w:ascii="Times New Roman" w:hAnsi="Times New Roman" w:cs="Times New Roman"/>
          <w:sz w:val="28"/>
          <w:szCs w:val="28"/>
        </w:rPr>
        <w:t xml:space="preserve">8. </w:t>
      </w:r>
      <w:proofErr w:type="gramStart"/>
      <w:r w:rsidRPr="009724E7">
        <w:rPr>
          <w:rFonts w:ascii="Times New Roman" w:hAnsi="Times New Roman" w:cs="Times New Roman"/>
          <w:sz w:val="28"/>
          <w:szCs w:val="28"/>
        </w:rPr>
        <w:t xml:space="preserve">Основанием для разрешения использования сложившихся на начало текущего финансового года остатков целевых субсидий прошлых лет являются утвержденные органом, осуществляющим функции учредителя, Сведения, содержащие информацию об остатках субсидий, в отношении которых согласно решению органа, осуществляющего функции учредителя, принятому в установленном </w:t>
      </w:r>
      <w:r w:rsidR="007D5AE8" w:rsidRPr="009724E7">
        <w:rPr>
          <w:rFonts w:ascii="Times New Roman" w:hAnsi="Times New Roman" w:cs="Times New Roman"/>
          <w:sz w:val="28"/>
          <w:szCs w:val="28"/>
        </w:rPr>
        <w:t>а</w:t>
      </w:r>
      <w:r w:rsidR="003718D2" w:rsidRPr="009724E7">
        <w:rPr>
          <w:rFonts w:ascii="Times New Roman" w:hAnsi="Times New Roman" w:cs="Times New Roman"/>
          <w:sz w:val="28"/>
          <w:szCs w:val="28"/>
        </w:rPr>
        <w:t>дминистрацией муниципального района “</w:t>
      </w:r>
      <w:proofErr w:type="spellStart"/>
      <w:r w:rsidR="003718D2" w:rsidRPr="009724E7">
        <w:rPr>
          <w:rFonts w:ascii="Times New Roman" w:hAnsi="Times New Roman" w:cs="Times New Roman"/>
          <w:sz w:val="28"/>
          <w:szCs w:val="28"/>
        </w:rPr>
        <w:t>Карымский</w:t>
      </w:r>
      <w:proofErr w:type="spellEnd"/>
      <w:r w:rsidR="003718D2" w:rsidRPr="009724E7">
        <w:rPr>
          <w:rFonts w:ascii="Times New Roman" w:hAnsi="Times New Roman" w:cs="Times New Roman"/>
          <w:sz w:val="28"/>
          <w:szCs w:val="28"/>
        </w:rPr>
        <w:t xml:space="preserve"> район” порядке</w:t>
      </w:r>
      <w:r w:rsidRPr="009724E7">
        <w:rPr>
          <w:rFonts w:ascii="Times New Roman" w:hAnsi="Times New Roman" w:cs="Times New Roman"/>
          <w:sz w:val="28"/>
          <w:szCs w:val="28"/>
        </w:rPr>
        <w:t>, подтверждена потребность в направлении их на цели, ранее установленные условиями предоставления</w:t>
      </w:r>
      <w:r w:rsidRPr="00712273">
        <w:rPr>
          <w:rFonts w:ascii="Times New Roman" w:hAnsi="Times New Roman" w:cs="Times New Roman"/>
          <w:sz w:val="28"/>
          <w:szCs w:val="28"/>
        </w:rPr>
        <w:t xml:space="preserve"> целевых субсидий (далее - разрешенный</w:t>
      </w:r>
      <w:proofErr w:type="gramEnd"/>
      <w:r w:rsidRPr="00712273">
        <w:rPr>
          <w:rFonts w:ascii="Times New Roman" w:hAnsi="Times New Roman" w:cs="Times New Roman"/>
          <w:sz w:val="28"/>
          <w:szCs w:val="28"/>
        </w:rPr>
        <w:t xml:space="preserve"> к использованию остаток целевых средств), </w:t>
      </w:r>
      <w:proofErr w:type="gramStart"/>
      <w:r w:rsidRPr="00712273">
        <w:rPr>
          <w:rFonts w:ascii="Times New Roman" w:hAnsi="Times New Roman" w:cs="Times New Roman"/>
          <w:sz w:val="28"/>
          <w:szCs w:val="28"/>
        </w:rPr>
        <w:t>направленные</w:t>
      </w:r>
      <w:proofErr w:type="gramEnd"/>
      <w:r w:rsidRPr="00712273">
        <w:rPr>
          <w:rFonts w:ascii="Times New Roman" w:hAnsi="Times New Roman" w:cs="Times New Roman"/>
          <w:sz w:val="28"/>
          <w:szCs w:val="28"/>
        </w:rPr>
        <w:t xml:space="preserve"> учреждением в УФК по Забайкальскому краю не позднее 1 мая текущего финансового года или первого рабочего дня, следующего за указанной датой.</w:t>
      </w:r>
    </w:p>
    <w:p w:rsidR="00A8332B" w:rsidRPr="00712273" w:rsidRDefault="00A8332B" w:rsidP="00A8332B">
      <w:pPr>
        <w:pStyle w:val="ConsPlusNormal"/>
        <w:spacing w:before="220"/>
        <w:ind w:firstLine="540"/>
        <w:jc w:val="both"/>
        <w:rPr>
          <w:rFonts w:ascii="Times New Roman" w:hAnsi="Times New Roman" w:cs="Times New Roman"/>
          <w:sz w:val="28"/>
          <w:szCs w:val="28"/>
        </w:rPr>
      </w:pPr>
      <w:r w:rsidRPr="00712273">
        <w:rPr>
          <w:rFonts w:ascii="Times New Roman" w:hAnsi="Times New Roman" w:cs="Times New Roman"/>
          <w:sz w:val="28"/>
          <w:szCs w:val="28"/>
        </w:rPr>
        <w:t>До получения Сведений, предусмотренных настоящим пунктом, УФК по Забайкальскому краю учитывает не использованные на начало текущего финансового года остатки целевых субсидий прошлых лет, потребность в использовании которых не подтверждена, на отдельном лицевом счете без права расходования.</w:t>
      </w:r>
    </w:p>
    <w:p w:rsidR="00A8332B" w:rsidRPr="00712273" w:rsidRDefault="00A8332B" w:rsidP="00A8332B">
      <w:pPr>
        <w:pStyle w:val="ConsPlusNormal"/>
        <w:spacing w:before="220"/>
        <w:ind w:firstLine="540"/>
        <w:jc w:val="both"/>
        <w:rPr>
          <w:rFonts w:ascii="Times New Roman" w:hAnsi="Times New Roman" w:cs="Times New Roman"/>
          <w:sz w:val="28"/>
          <w:szCs w:val="28"/>
        </w:rPr>
      </w:pPr>
      <w:proofErr w:type="gramStart"/>
      <w:r w:rsidRPr="00712273">
        <w:rPr>
          <w:rFonts w:ascii="Times New Roman" w:hAnsi="Times New Roman" w:cs="Times New Roman"/>
          <w:sz w:val="28"/>
          <w:szCs w:val="28"/>
        </w:rPr>
        <w:t>Сумма разрешенного к использованию остатка целевой субсидии, 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отдельном лицевом счете по состоянию на начало текущего финансового года без права расходования по соответствующему коду субсидии.</w:t>
      </w:r>
      <w:proofErr w:type="gramEnd"/>
    </w:p>
    <w:p w:rsidR="00A8332B" w:rsidRPr="00712273" w:rsidRDefault="00A8332B" w:rsidP="00A8332B">
      <w:pPr>
        <w:pStyle w:val="ConsPlusNormal"/>
        <w:spacing w:before="220"/>
        <w:ind w:firstLine="540"/>
        <w:jc w:val="both"/>
        <w:rPr>
          <w:rFonts w:ascii="Times New Roman" w:hAnsi="Times New Roman" w:cs="Times New Roman"/>
          <w:sz w:val="28"/>
          <w:szCs w:val="28"/>
        </w:rPr>
      </w:pPr>
      <w:bookmarkStart w:id="3" w:name="P60"/>
      <w:bookmarkEnd w:id="3"/>
      <w:r w:rsidRPr="00712273">
        <w:rPr>
          <w:rFonts w:ascii="Times New Roman" w:hAnsi="Times New Roman" w:cs="Times New Roman"/>
          <w:sz w:val="28"/>
          <w:szCs w:val="28"/>
        </w:rPr>
        <w:t xml:space="preserve">9. </w:t>
      </w:r>
      <w:proofErr w:type="gramStart"/>
      <w:r w:rsidRPr="00712273">
        <w:rPr>
          <w:rFonts w:ascii="Times New Roman" w:hAnsi="Times New Roman" w:cs="Times New Roman"/>
          <w:sz w:val="28"/>
          <w:szCs w:val="28"/>
        </w:rPr>
        <w:t xml:space="preserve">Основанием для разрешения использования сумм возврата средств по выплатам, произведенным учреждениями за счет целевых субсидий до начала текущего финансового года, в отношении которых согласно решению органа, осуществляющего функции и полномочия учредителя, в отношении учреждения подтверждена потребность в направлении их на цели, ранее установленные целями предоставления целевых субсидий (далее - суммы </w:t>
      </w:r>
      <w:r w:rsidRPr="00712273">
        <w:rPr>
          <w:rFonts w:ascii="Times New Roman" w:hAnsi="Times New Roman" w:cs="Times New Roman"/>
          <w:sz w:val="28"/>
          <w:szCs w:val="28"/>
        </w:rPr>
        <w:lastRenderedPageBreak/>
        <w:t>возврата дебиторской задолженности прошлых лет), являются утвержденные органом, осуществляющим функции учредителя</w:t>
      </w:r>
      <w:proofErr w:type="gramEnd"/>
      <w:r w:rsidRPr="00712273">
        <w:rPr>
          <w:rFonts w:ascii="Times New Roman" w:hAnsi="Times New Roman" w:cs="Times New Roman"/>
          <w:sz w:val="28"/>
          <w:szCs w:val="28"/>
        </w:rPr>
        <w:t xml:space="preserve">, Сведения, содержащие информацию о разрешенной к использованию сумме возврата дебиторской задолженности прошлых лет, направленные учреждением в УФК по Забайкальскому краю не позднее 30 рабочего дня со дня </w:t>
      </w:r>
      <w:proofErr w:type="gramStart"/>
      <w:r w:rsidRPr="00712273">
        <w:rPr>
          <w:rFonts w:ascii="Times New Roman" w:hAnsi="Times New Roman" w:cs="Times New Roman"/>
          <w:sz w:val="28"/>
          <w:szCs w:val="28"/>
        </w:rPr>
        <w:t>отражения суммы возврата дебиторской задолженности прошлых лет</w:t>
      </w:r>
      <w:proofErr w:type="gramEnd"/>
      <w:r w:rsidRPr="00712273">
        <w:rPr>
          <w:rFonts w:ascii="Times New Roman" w:hAnsi="Times New Roman" w:cs="Times New Roman"/>
          <w:sz w:val="28"/>
          <w:szCs w:val="28"/>
        </w:rPr>
        <w:t xml:space="preserve"> на отдельном лицевом счете учреждения.</w:t>
      </w:r>
    </w:p>
    <w:p w:rsidR="00A8332B" w:rsidRPr="00712273" w:rsidRDefault="00A8332B" w:rsidP="00A8332B">
      <w:pPr>
        <w:pStyle w:val="ConsPlusNormal"/>
        <w:spacing w:before="220"/>
        <w:ind w:firstLine="540"/>
        <w:jc w:val="both"/>
        <w:rPr>
          <w:rFonts w:ascii="Times New Roman" w:hAnsi="Times New Roman" w:cs="Times New Roman"/>
          <w:sz w:val="28"/>
          <w:szCs w:val="28"/>
        </w:rPr>
      </w:pPr>
      <w:r w:rsidRPr="00712273">
        <w:rPr>
          <w:rFonts w:ascii="Times New Roman" w:hAnsi="Times New Roman" w:cs="Times New Roman"/>
          <w:sz w:val="28"/>
          <w:szCs w:val="28"/>
        </w:rPr>
        <w:t>До получения Сведений, предусмотренных настоящим пунктом, УФК по Забайкальскому краю учитывает суммы возврата дебиторской задолженности прошлых лет, потребность в использовании которых не подтверждена, на отдельном лицевом счете без права расходования.</w:t>
      </w:r>
    </w:p>
    <w:p w:rsidR="00A8332B" w:rsidRPr="00712273" w:rsidRDefault="00A8332B" w:rsidP="00A8332B">
      <w:pPr>
        <w:pStyle w:val="ConsPlusNormal"/>
        <w:spacing w:before="220"/>
        <w:ind w:firstLine="540"/>
        <w:jc w:val="both"/>
        <w:rPr>
          <w:rFonts w:ascii="Times New Roman" w:hAnsi="Times New Roman" w:cs="Times New Roman"/>
          <w:sz w:val="28"/>
          <w:szCs w:val="28"/>
        </w:rPr>
      </w:pPr>
      <w:r w:rsidRPr="00712273">
        <w:rPr>
          <w:rFonts w:ascii="Times New Roman" w:hAnsi="Times New Roman" w:cs="Times New Roman"/>
          <w:sz w:val="28"/>
          <w:szCs w:val="28"/>
        </w:rPr>
        <w:t>Суммы возврата дебиторской задолженности прошлых лет, потребность в которых подтверждена, указанные в Сведениях, предусмотренных настоящим пунктом, не должны превышать суммы дебиторской задолженности прошлых лет, учтенные на отдельном лицевом счете без права расходования по соответствующему коду субсидии.</w:t>
      </w:r>
    </w:p>
    <w:p w:rsidR="00A8332B" w:rsidRPr="00712273" w:rsidRDefault="00A8332B" w:rsidP="00A8332B">
      <w:pPr>
        <w:pStyle w:val="ConsPlusNormal"/>
        <w:spacing w:before="220"/>
        <w:ind w:firstLine="540"/>
        <w:jc w:val="both"/>
        <w:rPr>
          <w:rFonts w:ascii="Times New Roman" w:hAnsi="Times New Roman" w:cs="Times New Roman"/>
          <w:sz w:val="28"/>
          <w:szCs w:val="28"/>
        </w:rPr>
      </w:pPr>
      <w:bookmarkStart w:id="4" w:name="P63"/>
      <w:bookmarkEnd w:id="4"/>
      <w:r w:rsidRPr="00712273">
        <w:rPr>
          <w:rFonts w:ascii="Times New Roman" w:hAnsi="Times New Roman" w:cs="Times New Roman"/>
          <w:sz w:val="28"/>
          <w:szCs w:val="28"/>
        </w:rPr>
        <w:t xml:space="preserve">10. УФК по Забайкальскому краю осуществляет проверку Сведений на соответствие требованиям, установленным </w:t>
      </w:r>
      <w:hyperlink w:anchor="P51" w:history="1">
        <w:r w:rsidRPr="00712273">
          <w:rPr>
            <w:rStyle w:val="ac"/>
            <w:rFonts w:ascii="Times New Roman" w:hAnsi="Times New Roman" w:cs="Times New Roman"/>
            <w:color w:val="auto"/>
            <w:sz w:val="28"/>
            <w:szCs w:val="28"/>
            <w:u w:val="none"/>
          </w:rPr>
          <w:t>пунктами 5</w:t>
        </w:r>
      </w:hyperlink>
      <w:r w:rsidRPr="00712273">
        <w:rPr>
          <w:rFonts w:ascii="Times New Roman" w:hAnsi="Times New Roman" w:cs="Times New Roman"/>
          <w:sz w:val="28"/>
          <w:szCs w:val="28"/>
        </w:rPr>
        <w:t xml:space="preserve"> - </w:t>
      </w:r>
      <w:hyperlink w:anchor="P60" w:history="1">
        <w:r w:rsidRPr="00712273">
          <w:rPr>
            <w:rStyle w:val="ac"/>
            <w:rFonts w:ascii="Times New Roman" w:hAnsi="Times New Roman" w:cs="Times New Roman"/>
            <w:color w:val="auto"/>
            <w:sz w:val="28"/>
            <w:szCs w:val="28"/>
            <w:u w:val="none"/>
          </w:rPr>
          <w:t>9</w:t>
        </w:r>
      </w:hyperlink>
      <w:r w:rsidRPr="00712273">
        <w:rPr>
          <w:rFonts w:ascii="Times New Roman" w:hAnsi="Times New Roman" w:cs="Times New Roman"/>
          <w:sz w:val="28"/>
          <w:szCs w:val="28"/>
        </w:rPr>
        <w:t xml:space="preserve"> настоящего Порядка, и в случае положительного результата проверки не позднее рабочего дня, следующего за днем поступления Сведений, отражает показатели Сведений на отдельном лицевом счете учреждения.</w:t>
      </w:r>
    </w:p>
    <w:p w:rsidR="00A8332B" w:rsidRPr="00712273" w:rsidRDefault="00A8332B" w:rsidP="00A8332B">
      <w:pPr>
        <w:pStyle w:val="ConsPlusNormal"/>
        <w:spacing w:before="220"/>
        <w:ind w:firstLine="540"/>
        <w:jc w:val="both"/>
        <w:rPr>
          <w:rFonts w:ascii="Times New Roman" w:hAnsi="Times New Roman" w:cs="Times New Roman"/>
          <w:sz w:val="28"/>
          <w:szCs w:val="28"/>
        </w:rPr>
      </w:pPr>
      <w:proofErr w:type="gramStart"/>
      <w:r w:rsidRPr="00712273">
        <w:rPr>
          <w:rFonts w:ascii="Times New Roman" w:hAnsi="Times New Roman" w:cs="Times New Roman"/>
          <w:sz w:val="28"/>
          <w:szCs w:val="28"/>
        </w:rPr>
        <w:t xml:space="preserve">В случае если Сведения не соответствуют требованиям, установленным </w:t>
      </w:r>
      <w:hyperlink w:anchor="P51" w:history="1">
        <w:r w:rsidRPr="00712273">
          <w:rPr>
            <w:rStyle w:val="ac"/>
            <w:rFonts w:ascii="Times New Roman" w:hAnsi="Times New Roman" w:cs="Times New Roman"/>
            <w:color w:val="auto"/>
            <w:sz w:val="28"/>
            <w:szCs w:val="28"/>
            <w:u w:val="none"/>
          </w:rPr>
          <w:t>пунктами 5</w:t>
        </w:r>
      </w:hyperlink>
      <w:r w:rsidRPr="00712273">
        <w:rPr>
          <w:rFonts w:ascii="Times New Roman" w:hAnsi="Times New Roman" w:cs="Times New Roman"/>
          <w:sz w:val="28"/>
          <w:szCs w:val="28"/>
        </w:rPr>
        <w:t xml:space="preserve"> - </w:t>
      </w:r>
      <w:hyperlink w:anchor="P60" w:history="1">
        <w:r w:rsidRPr="00712273">
          <w:rPr>
            <w:rStyle w:val="ac"/>
            <w:rFonts w:ascii="Times New Roman" w:hAnsi="Times New Roman" w:cs="Times New Roman"/>
            <w:color w:val="auto"/>
            <w:sz w:val="28"/>
            <w:szCs w:val="28"/>
            <w:u w:val="none"/>
          </w:rPr>
          <w:t>9</w:t>
        </w:r>
      </w:hyperlink>
      <w:r w:rsidRPr="00712273">
        <w:rPr>
          <w:rFonts w:ascii="Times New Roman" w:hAnsi="Times New Roman" w:cs="Times New Roman"/>
          <w:sz w:val="28"/>
          <w:szCs w:val="28"/>
        </w:rPr>
        <w:t xml:space="preserve"> настоящего Порядка, УФК по Забайкальскому краю в срок, установленный </w:t>
      </w:r>
      <w:hyperlink w:anchor="P63" w:history="1">
        <w:r w:rsidRPr="00712273">
          <w:rPr>
            <w:rStyle w:val="ac"/>
            <w:rFonts w:ascii="Times New Roman" w:hAnsi="Times New Roman" w:cs="Times New Roman"/>
            <w:color w:val="auto"/>
            <w:sz w:val="28"/>
            <w:szCs w:val="28"/>
            <w:u w:val="none"/>
          </w:rPr>
          <w:t>абзацем первым</w:t>
        </w:r>
      </w:hyperlink>
      <w:r w:rsidRPr="00712273">
        <w:rPr>
          <w:rFonts w:ascii="Times New Roman" w:hAnsi="Times New Roman" w:cs="Times New Roman"/>
          <w:sz w:val="28"/>
          <w:szCs w:val="28"/>
        </w:rPr>
        <w:t xml:space="preserve"> настоящего пункта, направляет учреждению Протокол (код формы по КФД 0531805) (далее - Протокол), в котором указывается причина возврата, а также возвращает учреждению экземпляры Сведений на бумажном носителе, если они представлялись в форме документа на бумажном носителе.</w:t>
      </w:r>
      <w:proofErr w:type="gramEnd"/>
    </w:p>
    <w:p w:rsidR="00A8332B" w:rsidRPr="00712273" w:rsidRDefault="00A8332B" w:rsidP="00A8332B">
      <w:pPr>
        <w:pStyle w:val="ConsPlusNormal"/>
        <w:spacing w:before="220"/>
        <w:ind w:firstLine="540"/>
        <w:jc w:val="both"/>
        <w:rPr>
          <w:rFonts w:ascii="Times New Roman" w:hAnsi="Times New Roman" w:cs="Times New Roman"/>
          <w:sz w:val="28"/>
          <w:szCs w:val="28"/>
        </w:rPr>
      </w:pPr>
      <w:r w:rsidRPr="00C85EB6">
        <w:rPr>
          <w:rFonts w:ascii="Times New Roman" w:hAnsi="Times New Roman" w:cs="Times New Roman"/>
          <w:sz w:val="28"/>
          <w:szCs w:val="28"/>
        </w:rPr>
        <w:t xml:space="preserve">11. </w:t>
      </w:r>
      <w:proofErr w:type="gramStart"/>
      <w:r w:rsidRPr="00C85EB6">
        <w:rPr>
          <w:rFonts w:ascii="Times New Roman" w:hAnsi="Times New Roman" w:cs="Times New Roman"/>
          <w:sz w:val="28"/>
          <w:szCs w:val="28"/>
        </w:rPr>
        <w:t xml:space="preserve">УФК по Забайкальскому краю на основании Заявки на кассовый расход (сокращенной) (код формы по КФД 0531851) при отсутствии Сведений, соответствующих положениям </w:t>
      </w:r>
      <w:hyperlink w:anchor="P57" w:history="1">
        <w:r w:rsidRPr="00C85EB6">
          <w:rPr>
            <w:rStyle w:val="ac"/>
            <w:rFonts w:ascii="Times New Roman" w:hAnsi="Times New Roman" w:cs="Times New Roman"/>
            <w:color w:val="auto"/>
            <w:sz w:val="28"/>
            <w:szCs w:val="28"/>
            <w:u w:val="none"/>
          </w:rPr>
          <w:t>пунктов 8</w:t>
        </w:r>
      </w:hyperlink>
      <w:r w:rsidRPr="00C85EB6">
        <w:rPr>
          <w:rFonts w:ascii="Times New Roman" w:hAnsi="Times New Roman" w:cs="Times New Roman"/>
          <w:sz w:val="28"/>
          <w:szCs w:val="28"/>
        </w:rPr>
        <w:t xml:space="preserve"> и </w:t>
      </w:r>
      <w:hyperlink w:anchor="P60" w:history="1">
        <w:r w:rsidRPr="00C85EB6">
          <w:rPr>
            <w:rStyle w:val="ac"/>
            <w:rFonts w:ascii="Times New Roman" w:hAnsi="Times New Roman" w:cs="Times New Roman"/>
            <w:color w:val="auto"/>
            <w:sz w:val="28"/>
            <w:szCs w:val="28"/>
            <w:u w:val="none"/>
          </w:rPr>
          <w:t>9</w:t>
        </w:r>
      </w:hyperlink>
      <w:r w:rsidRPr="00C85EB6">
        <w:rPr>
          <w:rFonts w:ascii="Times New Roman" w:hAnsi="Times New Roman" w:cs="Times New Roman"/>
          <w:sz w:val="28"/>
          <w:szCs w:val="28"/>
        </w:rPr>
        <w:t xml:space="preserve"> настоящего Порядка, и </w:t>
      </w:r>
      <w:proofErr w:type="spellStart"/>
      <w:r w:rsidRPr="00C85EB6">
        <w:rPr>
          <w:rFonts w:ascii="Times New Roman" w:hAnsi="Times New Roman" w:cs="Times New Roman"/>
          <w:sz w:val="28"/>
          <w:szCs w:val="28"/>
        </w:rPr>
        <w:t>неперечислении</w:t>
      </w:r>
      <w:proofErr w:type="spellEnd"/>
      <w:r w:rsidRPr="00C85EB6">
        <w:rPr>
          <w:rFonts w:ascii="Times New Roman" w:hAnsi="Times New Roman" w:cs="Times New Roman"/>
          <w:sz w:val="28"/>
          <w:szCs w:val="28"/>
        </w:rPr>
        <w:t xml:space="preserve"> учреждениями в бюджет </w:t>
      </w:r>
      <w:r w:rsidR="00850BD8" w:rsidRPr="00C85EB6">
        <w:rPr>
          <w:rFonts w:ascii="Times New Roman" w:hAnsi="Times New Roman" w:cs="Times New Roman"/>
          <w:sz w:val="28"/>
          <w:szCs w:val="28"/>
        </w:rPr>
        <w:t>муниципального района “</w:t>
      </w:r>
      <w:proofErr w:type="spellStart"/>
      <w:r w:rsidR="00850BD8" w:rsidRPr="00C85EB6">
        <w:rPr>
          <w:rFonts w:ascii="Times New Roman" w:hAnsi="Times New Roman" w:cs="Times New Roman"/>
          <w:sz w:val="28"/>
          <w:szCs w:val="28"/>
        </w:rPr>
        <w:t>Карымский</w:t>
      </w:r>
      <w:proofErr w:type="spellEnd"/>
      <w:r w:rsidR="00850BD8" w:rsidRPr="00C85EB6">
        <w:rPr>
          <w:rFonts w:ascii="Times New Roman" w:hAnsi="Times New Roman" w:cs="Times New Roman"/>
          <w:sz w:val="28"/>
          <w:szCs w:val="28"/>
        </w:rPr>
        <w:t xml:space="preserve"> район” </w:t>
      </w:r>
      <w:r w:rsidRPr="00C85EB6">
        <w:rPr>
          <w:rFonts w:ascii="Times New Roman" w:hAnsi="Times New Roman" w:cs="Times New Roman"/>
          <w:sz w:val="28"/>
          <w:szCs w:val="28"/>
        </w:rPr>
        <w:t xml:space="preserve">в срок, установленный постановлением </w:t>
      </w:r>
      <w:r w:rsidR="0092450C" w:rsidRPr="00C85EB6">
        <w:rPr>
          <w:rFonts w:ascii="Times New Roman" w:hAnsi="Times New Roman" w:cs="Times New Roman"/>
          <w:sz w:val="28"/>
          <w:szCs w:val="28"/>
        </w:rPr>
        <w:t>администрации муниципального района “</w:t>
      </w:r>
      <w:proofErr w:type="spellStart"/>
      <w:r w:rsidR="0092450C" w:rsidRPr="00C85EB6">
        <w:rPr>
          <w:rFonts w:ascii="Times New Roman" w:hAnsi="Times New Roman" w:cs="Times New Roman"/>
          <w:sz w:val="28"/>
          <w:szCs w:val="28"/>
        </w:rPr>
        <w:t>Карымский</w:t>
      </w:r>
      <w:proofErr w:type="spellEnd"/>
      <w:r w:rsidR="0092450C" w:rsidRPr="00C85EB6">
        <w:rPr>
          <w:rFonts w:ascii="Times New Roman" w:hAnsi="Times New Roman" w:cs="Times New Roman"/>
          <w:sz w:val="28"/>
          <w:szCs w:val="28"/>
        </w:rPr>
        <w:t xml:space="preserve"> район”</w:t>
      </w:r>
      <w:r w:rsidRPr="00C85EB6">
        <w:rPr>
          <w:rFonts w:ascii="Times New Roman" w:hAnsi="Times New Roman" w:cs="Times New Roman"/>
          <w:sz w:val="28"/>
          <w:szCs w:val="28"/>
        </w:rPr>
        <w:t xml:space="preserve"> о мерах по реализации </w:t>
      </w:r>
      <w:r w:rsidR="0092450C" w:rsidRPr="00C85EB6">
        <w:rPr>
          <w:rFonts w:ascii="Times New Roman" w:hAnsi="Times New Roman" w:cs="Times New Roman"/>
          <w:sz w:val="28"/>
          <w:szCs w:val="28"/>
        </w:rPr>
        <w:t>решения Совета муниципального района “</w:t>
      </w:r>
      <w:proofErr w:type="spellStart"/>
      <w:r w:rsidR="0092450C" w:rsidRPr="00C85EB6">
        <w:rPr>
          <w:rFonts w:ascii="Times New Roman" w:hAnsi="Times New Roman" w:cs="Times New Roman"/>
          <w:sz w:val="28"/>
          <w:szCs w:val="28"/>
        </w:rPr>
        <w:t>Карымский</w:t>
      </w:r>
      <w:proofErr w:type="spellEnd"/>
      <w:r w:rsidR="0092450C" w:rsidRPr="00C85EB6">
        <w:rPr>
          <w:rFonts w:ascii="Times New Roman" w:hAnsi="Times New Roman" w:cs="Times New Roman"/>
          <w:sz w:val="28"/>
          <w:szCs w:val="28"/>
        </w:rPr>
        <w:t xml:space="preserve"> район” о бюджете муниципального района “</w:t>
      </w:r>
      <w:proofErr w:type="spellStart"/>
      <w:r w:rsidR="0092450C" w:rsidRPr="00C85EB6">
        <w:rPr>
          <w:rFonts w:ascii="Times New Roman" w:hAnsi="Times New Roman" w:cs="Times New Roman"/>
          <w:sz w:val="28"/>
          <w:szCs w:val="28"/>
        </w:rPr>
        <w:t>Карымский</w:t>
      </w:r>
      <w:proofErr w:type="spellEnd"/>
      <w:proofErr w:type="gramEnd"/>
      <w:r w:rsidR="0092450C" w:rsidRPr="00C85EB6">
        <w:rPr>
          <w:rFonts w:ascii="Times New Roman" w:hAnsi="Times New Roman" w:cs="Times New Roman"/>
          <w:sz w:val="28"/>
          <w:szCs w:val="28"/>
        </w:rPr>
        <w:t xml:space="preserve"> район”</w:t>
      </w:r>
      <w:r w:rsidRPr="00C85EB6">
        <w:rPr>
          <w:rFonts w:ascii="Times New Roman" w:hAnsi="Times New Roman" w:cs="Times New Roman"/>
          <w:sz w:val="28"/>
          <w:szCs w:val="28"/>
        </w:rPr>
        <w:t>, суммы остатков целевых</w:t>
      </w:r>
      <w:r w:rsidRPr="00712273">
        <w:rPr>
          <w:rFonts w:ascii="Times New Roman" w:hAnsi="Times New Roman" w:cs="Times New Roman"/>
          <w:sz w:val="28"/>
          <w:szCs w:val="28"/>
        </w:rPr>
        <w:t xml:space="preserve"> субсидий прошлых лет, потребность в использовании которых не подтверждена, и суммы возврата дебиторской задолженности прошлых лет, потребность в использовании которых не подтверждена, перечисляет в доход бюджета </w:t>
      </w:r>
      <w:r w:rsidR="002D3EAD">
        <w:rPr>
          <w:rFonts w:ascii="Times New Roman" w:hAnsi="Times New Roman" w:cs="Times New Roman"/>
          <w:sz w:val="28"/>
          <w:szCs w:val="28"/>
        </w:rPr>
        <w:t>муниципального района</w:t>
      </w:r>
      <w:r w:rsidR="002D3EAD" w:rsidRPr="00850BD8">
        <w:rPr>
          <w:rFonts w:ascii="Times New Roman" w:hAnsi="Times New Roman" w:cs="Times New Roman"/>
          <w:sz w:val="28"/>
          <w:szCs w:val="28"/>
        </w:rPr>
        <w:t xml:space="preserve"> “</w:t>
      </w:r>
      <w:proofErr w:type="spellStart"/>
      <w:r w:rsidR="002D3EAD">
        <w:rPr>
          <w:rFonts w:ascii="Times New Roman" w:hAnsi="Times New Roman" w:cs="Times New Roman"/>
          <w:sz w:val="28"/>
          <w:szCs w:val="28"/>
        </w:rPr>
        <w:t>Карымский</w:t>
      </w:r>
      <w:proofErr w:type="spellEnd"/>
      <w:r w:rsidR="002D3EAD">
        <w:rPr>
          <w:rFonts w:ascii="Times New Roman" w:hAnsi="Times New Roman" w:cs="Times New Roman"/>
          <w:sz w:val="28"/>
          <w:szCs w:val="28"/>
        </w:rPr>
        <w:t xml:space="preserve"> район</w:t>
      </w:r>
      <w:r w:rsidR="002D3EAD" w:rsidRPr="00850BD8">
        <w:rPr>
          <w:rFonts w:ascii="Times New Roman" w:hAnsi="Times New Roman" w:cs="Times New Roman"/>
          <w:sz w:val="28"/>
          <w:szCs w:val="28"/>
        </w:rPr>
        <w:t>”</w:t>
      </w:r>
      <w:r w:rsidR="002D3EAD">
        <w:rPr>
          <w:rFonts w:ascii="Times New Roman" w:hAnsi="Times New Roman" w:cs="Times New Roman"/>
          <w:sz w:val="28"/>
          <w:szCs w:val="28"/>
        </w:rPr>
        <w:t xml:space="preserve"> </w:t>
      </w:r>
      <w:r w:rsidRPr="00712273">
        <w:rPr>
          <w:rFonts w:ascii="Times New Roman" w:hAnsi="Times New Roman" w:cs="Times New Roman"/>
          <w:sz w:val="28"/>
          <w:szCs w:val="28"/>
        </w:rPr>
        <w:t>не позднее 10-го рабочего дня после наступления установленных сроков.</w:t>
      </w:r>
    </w:p>
    <w:p w:rsidR="00A8332B" w:rsidRPr="00712273" w:rsidRDefault="00A8332B" w:rsidP="00A8332B">
      <w:pPr>
        <w:pStyle w:val="ConsPlusNormal"/>
        <w:spacing w:before="220"/>
        <w:ind w:firstLine="540"/>
        <w:jc w:val="both"/>
        <w:rPr>
          <w:rFonts w:ascii="Times New Roman" w:hAnsi="Times New Roman" w:cs="Times New Roman"/>
          <w:sz w:val="28"/>
          <w:szCs w:val="28"/>
        </w:rPr>
      </w:pPr>
      <w:bookmarkStart w:id="5" w:name="P66"/>
      <w:bookmarkEnd w:id="5"/>
      <w:r w:rsidRPr="00712273">
        <w:rPr>
          <w:rFonts w:ascii="Times New Roman" w:hAnsi="Times New Roman" w:cs="Times New Roman"/>
          <w:sz w:val="28"/>
          <w:szCs w:val="28"/>
        </w:rPr>
        <w:lastRenderedPageBreak/>
        <w:t xml:space="preserve">12. </w:t>
      </w:r>
      <w:proofErr w:type="gramStart"/>
      <w:r w:rsidRPr="00712273">
        <w:rPr>
          <w:rFonts w:ascii="Times New Roman" w:hAnsi="Times New Roman" w:cs="Times New Roman"/>
          <w:sz w:val="28"/>
          <w:szCs w:val="28"/>
        </w:rPr>
        <w:t xml:space="preserve">Для санкционирования целевых расходов учреждение направляет в УФК по Забайкальскому краю платежные документы, установленные порядком кассового обслуживания и порядком обеспечения наличными денежными средствами (далее - платежный документ), утвержденным </w:t>
      </w:r>
      <w:hyperlink r:id="rId15" w:history="1">
        <w:r w:rsidRPr="00712273">
          <w:rPr>
            <w:rStyle w:val="ac"/>
            <w:rFonts w:ascii="Times New Roman" w:hAnsi="Times New Roman" w:cs="Times New Roman"/>
            <w:color w:val="auto"/>
            <w:sz w:val="28"/>
            <w:szCs w:val="28"/>
            <w:u w:val="none"/>
          </w:rPr>
          <w:t>приказом</w:t>
        </w:r>
      </w:hyperlink>
      <w:r w:rsidRPr="00712273">
        <w:rPr>
          <w:rFonts w:ascii="Times New Roman" w:hAnsi="Times New Roman" w:cs="Times New Roman"/>
          <w:sz w:val="28"/>
          <w:szCs w:val="28"/>
        </w:rPr>
        <w:t xml:space="preserve"> Федерального казначейства от 30 июня 2014 года N 10н "Об утверждении Правил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w:t>
      </w:r>
      <w:proofErr w:type="gramEnd"/>
      <w:r w:rsidRPr="00712273">
        <w:rPr>
          <w:rFonts w:ascii="Times New Roman" w:hAnsi="Times New Roman" w:cs="Times New Roman"/>
          <w:sz w:val="28"/>
          <w:szCs w:val="28"/>
        </w:rPr>
        <w:t xml:space="preserve"> образований)" (далее - Правила обеспечения наличными денежными средствами).</w:t>
      </w:r>
    </w:p>
    <w:p w:rsidR="00A8332B" w:rsidRPr="00712273" w:rsidRDefault="00A8332B" w:rsidP="00A8332B">
      <w:pPr>
        <w:pStyle w:val="ConsPlusNormal"/>
        <w:spacing w:before="220"/>
        <w:ind w:firstLine="540"/>
        <w:jc w:val="both"/>
        <w:rPr>
          <w:rFonts w:ascii="Times New Roman" w:hAnsi="Times New Roman" w:cs="Times New Roman"/>
          <w:sz w:val="28"/>
          <w:szCs w:val="28"/>
        </w:rPr>
      </w:pPr>
      <w:proofErr w:type="gramStart"/>
      <w:r w:rsidRPr="00712273">
        <w:rPr>
          <w:rFonts w:ascii="Times New Roman" w:hAnsi="Times New Roman" w:cs="Times New Roman"/>
          <w:sz w:val="28"/>
          <w:szCs w:val="28"/>
        </w:rPr>
        <w:t xml:space="preserve">В случае санкционирования целевых расходов, связанных с поставкой товаров, выполнением работ, оказанием услуг, учреждение направляет в УФК по Забайкальскому краю вместе с платежным документом копии указанных в нем договора (контракта), а также документов, подтверждающих возникновение денежного обязательства, установленных </w:t>
      </w:r>
      <w:hyperlink w:anchor="P33" w:history="1">
        <w:r w:rsidR="00034134" w:rsidRPr="0035379D">
          <w:rPr>
            <w:rFonts w:ascii="Times New Roman" w:hAnsi="Times New Roman" w:cs="Times New Roman"/>
            <w:sz w:val="28"/>
            <w:szCs w:val="28"/>
          </w:rPr>
          <w:t>Поряд</w:t>
        </w:r>
        <w:r w:rsidR="00034134">
          <w:rPr>
            <w:rFonts w:ascii="Times New Roman" w:hAnsi="Times New Roman" w:cs="Times New Roman"/>
            <w:sz w:val="28"/>
            <w:szCs w:val="28"/>
          </w:rPr>
          <w:t>ком</w:t>
        </w:r>
      </w:hyperlink>
      <w:r w:rsidR="00034134" w:rsidRPr="0035379D">
        <w:rPr>
          <w:rFonts w:ascii="Times New Roman" w:hAnsi="Times New Roman" w:cs="Times New Roman"/>
          <w:sz w:val="28"/>
          <w:szCs w:val="28"/>
        </w:rPr>
        <w:t xml:space="preserve"> санкционирования оплаты денежных обязательств получателей средств бюджета муниципального района </w:t>
      </w:r>
      <w:r w:rsidR="00034134" w:rsidRPr="00034134">
        <w:rPr>
          <w:rFonts w:ascii="Times New Roman" w:hAnsi="Times New Roman" w:cs="Times New Roman"/>
          <w:sz w:val="28"/>
          <w:szCs w:val="28"/>
        </w:rPr>
        <w:t>“</w:t>
      </w:r>
      <w:proofErr w:type="spellStart"/>
      <w:r w:rsidR="00034134" w:rsidRPr="0035379D">
        <w:rPr>
          <w:rFonts w:ascii="Times New Roman" w:hAnsi="Times New Roman" w:cs="Times New Roman"/>
          <w:sz w:val="28"/>
          <w:szCs w:val="28"/>
        </w:rPr>
        <w:t>Карымский</w:t>
      </w:r>
      <w:proofErr w:type="spellEnd"/>
      <w:r w:rsidR="00034134" w:rsidRPr="0035379D">
        <w:rPr>
          <w:rFonts w:ascii="Times New Roman" w:hAnsi="Times New Roman" w:cs="Times New Roman"/>
          <w:sz w:val="28"/>
          <w:szCs w:val="28"/>
        </w:rPr>
        <w:t xml:space="preserve"> район</w:t>
      </w:r>
      <w:r w:rsidR="00034134" w:rsidRPr="00034134">
        <w:rPr>
          <w:rFonts w:ascii="Times New Roman" w:hAnsi="Times New Roman" w:cs="Times New Roman"/>
          <w:sz w:val="28"/>
          <w:szCs w:val="28"/>
        </w:rPr>
        <w:t>”</w:t>
      </w:r>
      <w:r w:rsidR="00034134" w:rsidRPr="0035379D">
        <w:rPr>
          <w:rFonts w:ascii="Times New Roman" w:hAnsi="Times New Roman" w:cs="Times New Roman"/>
          <w:sz w:val="28"/>
          <w:szCs w:val="28"/>
        </w:rPr>
        <w:t xml:space="preserve"> и администраторов источников финансирования дефицита бюджета муниципального района </w:t>
      </w:r>
      <w:r w:rsidR="00034134" w:rsidRPr="00034134">
        <w:rPr>
          <w:rFonts w:ascii="Times New Roman" w:hAnsi="Times New Roman" w:cs="Times New Roman"/>
          <w:sz w:val="28"/>
          <w:szCs w:val="28"/>
        </w:rPr>
        <w:t>“</w:t>
      </w:r>
      <w:proofErr w:type="spellStart"/>
      <w:r w:rsidR="00034134" w:rsidRPr="0035379D">
        <w:rPr>
          <w:rFonts w:ascii="Times New Roman" w:hAnsi="Times New Roman" w:cs="Times New Roman"/>
          <w:sz w:val="28"/>
          <w:szCs w:val="28"/>
        </w:rPr>
        <w:t>Карымский</w:t>
      </w:r>
      <w:proofErr w:type="spellEnd"/>
      <w:r w:rsidR="00034134" w:rsidRPr="0035379D">
        <w:rPr>
          <w:rFonts w:ascii="Times New Roman" w:hAnsi="Times New Roman" w:cs="Times New Roman"/>
          <w:sz w:val="28"/>
          <w:szCs w:val="28"/>
        </w:rPr>
        <w:t xml:space="preserve"> </w:t>
      </w:r>
      <w:r w:rsidR="00034134" w:rsidRPr="00034134">
        <w:rPr>
          <w:rFonts w:ascii="Times New Roman" w:hAnsi="Times New Roman" w:cs="Times New Roman"/>
          <w:sz w:val="28"/>
          <w:szCs w:val="28"/>
        </w:rPr>
        <w:t>район</w:t>
      </w:r>
      <w:proofErr w:type="gramEnd"/>
      <w:r w:rsidR="00034134" w:rsidRPr="00034134">
        <w:rPr>
          <w:rFonts w:ascii="Times New Roman" w:hAnsi="Times New Roman" w:cs="Times New Roman"/>
          <w:sz w:val="28"/>
          <w:szCs w:val="28"/>
        </w:rPr>
        <w:t xml:space="preserve">” </w:t>
      </w:r>
      <w:r w:rsidRPr="00034134">
        <w:rPr>
          <w:rFonts w:ascii="Times New Roman" w:hAnsi="Times New Roman" w:cs="Times New Roman"/>
          <w:sz w:val="28"/>
          <w:szCs w:val="28"/>
        </w:rPr>
        <w:t>(далее - документ-основание).</w:t>
      </w:r>
    </w:p>
    <w:p w:rsidR="00A8332B" w:rsidRPr="00712273" w:rsidRDefault="00A8332B" w:rsidP="00A8332B">
      <w:pPr>
        <w:pStyle w:val="ConsPlusNormal"/>
        <w:spacing w:before="220"/>
        <w:ind w:firstLine="540"/>
        <w:jc w:val="both"/>
        <w:rPr>
          <w:rFonts w:ascii="Times New Roman" w:hAnsi="Times New Roman" w:cs="Times New Roman"/>
          <w:sz w:val="28"/>
          <w:szCs w:val="28"/>
        </w:rPr>
      </w:pPr>
      <w:proofErr w:type="gramStart"/>
      <w:r w:rsidRPr="00712273">
        <w:rPr>
          <w:rFonts w:ascii="Times New Roman" w:hAnsi="Times New Roman" w:cs="Times New Roman"/>
          <w:sz w:val="28"/>
          <w:szCs w:val="28"/>
        </w:rPr>
        <w:t>Копии документов-оснований направляются в форме электронной копии документа-основания на бумажном носителе, созданной посредством его сканирования, или электронного документа, подтвержденной электронной подписью руководителя учреждения или иного уполномоченного лица учреждения.</w:t>
      </w:r>
      <w:proofErr w:type="gramEnd"/>
    </w:p>
    <w:p w:rsidR="00A8332B" w:rsidRPr="00712273" w:rsidRDefault="00A8332B" w:rsidP="00A8332B">
      <w:pPr>
        <w:pStyle w:val="ConsPlusNormal"/>
        <w:spacing w:before="220"/>
        <w:ind w:firstLine="540"/>
        <w:jc w:val="both"/>
        <w:rPr>
          <w:rFonts w:ascii="Times New Roman" w:hAnsi="Times New Roman" w:cs="Times New Roman"/>
          <w:sz w:val="28"/>
          <w:szCs w:val="28"/>
        </w:rPr>
      </w:pPr>
      <w:bookmarkStart w:id="6" w:name="P69"/>
      <w:bookmarkEnd w:id="6"/>
      <w:r w:rsidRPr="00712273">
        <w:rPr>
          <w:rFonts w:ascii="Times New Roman" w:hAnsi="Times New Roman" w:cs="Times New Roman"/>
          <w:sz w:val="28"/>
          <w:szCs w:val="28"/>
        </w:rPr>
        <w:t>13. При санкционировании целевых расходов УФК по Забайкальскому краю проверяет платежные документы и документы-основания по следующим направлениям:</w:t>
      </w:r>
    </w:p>
    <w:p w:rsidR="00A8332B" w:rsidRPr="00712273" w:rsidRDefault="00A8332B" w:rsidP="00A8332B">
      <w:pPr>
        <w:pStyle w:val="ConsPlusNormal"/>
        <w:spacing w:before="220"/>
        <w:ind w:firstLine="540"/>
        <w:jc w:val="both"/>
        <w:rPr>
          <w:rFonts w:ascii="Times New Roman" w:hAnsi="Times New Roman" w:cs="Times New Roman"/>
          <w:sz w:val="28"/>
          <w:szCs w:val="28"/>
        </w:rPr>
      </w:pPr>
      <w:r w:rsidRPr="00712273">
        <w:rPr>
          <w:rFonts w:ascii="Times New Roman" w:hAnsi="Times New Roman" w:cs="Times New Roman"/>
          <w:sz w:val="28"/>
          <w:szCs w:val="28"/>
        </w:rPr>
        <w:t>1) соответствие платежных документов Порядку кассового обслуживания (Правилам обеспечения наличными денежными средствами);</w:t>
      </w:r>
    </w:p>
    <w:p w:rsidR="00A8332B" w:rsidRPr="00712273" w:rsidRDefault="00A8332B" w:rsidP="00A8332B">
      <w:pPr>
        <w:pStyle w:val="ConsPlusNormal"/>
        <w:spacing w:before="220"/>
        <w:ind w:firstLine="540"/>
        <w:jc w:val="both"/>
        <w:rPr>
          <w:rFonts w:ascii="Times New Roman" w:hAnsi="Times New Roman" w:cs="Times New Roman"/>
          <w:sz w:val="28"/>
          <w:szCs w:val="28"/>
        </w:rPr>
      </w:pPr>
      <w:r w:rsidRPr="00712273">
        <w:rPr>
          <w:rFonts w:ascii="Times New Roman" w:hAnsi="Times New Roman" w:cs="Times New Roman"/>
          <w:sz w:val="28"/>
          <w:szCs w:val="28"/>
        </w:rPr>
        <w:t>2) наличие в платежном документе кодов бюджетной классификации, по которым необходимо произвести кассовую выплату, кода субсидии и их соответствие кодам бюджетной классификации, коду субсидии, указанным в Сведениях по соответствующему коду субсидии;</w:t>
      </w:r>
    </w:p>
    <w:p w:rsidR="00A8332B" w:rsidRPr="00712273" w:rsidRDefault="00A8332B" w:rsidP="00A8332B">
      <w:pPr>
        <w:pStyle w:val="ConsPlusNormal"/>
        <w:spacing w:before="220"/>
        <w:ind w:firstLine="540"/>
        <w:jc w:val="both"/>
        <w:rPr>
          <w:rFonts w:ascii="Times New Roman" w:hAnsi="Times New Roman" w:cs="Times New Roman"/>
          <w:sz w:val="28"/>
          <w:szCs w:val="28"/>
        </w:rPr>
      </w:pPr>
      <w:r w:rsidRPr="00712273">
        <w:rPr>
          <w:rFonts w:ascii="Times New Roman" w:hAnsi="Times New Roman" w:cs="Times New Roman"/>
          <w:sz w:val="28"/>
          <w:szCs w:val="28"/>
        </w:rPr>
        <w:t>3) соответствие указанного в платежном документе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w:t>
      </w:r>
    </w:p>
    <w:p w:rsidR="00A8332B" w:rsidRPr="00712273" w:rsidRDefault="00A8332B" w:rsidP="00A8332B">
      <w:pPr>
        <w:pStyle w:val="ConsPlusNormal"/>
        <w:spacing w:before="220"/>
        <w:ind w:firstLine="540"/>
        <w:jc w:val="both"/>
        <w:rPr>
          <w:rFonts w:ascii="Times New Roman" w:hAnsi="Times New Roman" w:cs="Times New Roman"/>
          <w:sz w:val="28"/>
          <w:szCs w:val="28"/>
        </w:rPr>
      </w:pPr>
      <w:r w:rsidRPr="00712273">
        <w:rPr>
          <w:rFonts w:ascii="Times New Roman" w:hAnsi="Times New Roman" w:cs="Times New Roman"/>
          <w:sz w:val="28"/>
          <w:szCs w:val="28"/>
        </w:rPr>
        <w:t>4) соответствие реквизитов (наименование, номер, дата, реквизиты получателя платежа) документа-основания реквизитам, указанным в платежном документе;</w:t>
      </w:r>
    </w:p>
    <w:p w:rsidR="00A8332B" w:rsidRPr="00712273" w:rsidRDefault="00A8332B" w:rsidP="00A8332B">
      <w:pPr>
        <w:pStyle w:val="ConsPlusNormal"/>
        <w:spacing w:before="220"/>
        <w:ind w:firstLine="540"/>
        <w:jc w:val="both"/>
        <w:rPr>
          <w:rFonts w:ascii="Times New Roman" w:hAnsi="Times New Roman" w:cs="Times New Roman"/>
          <w:sz w:val="28"/>
          <w:szCs w:val="28"/>
        </w:rPr>
      </w:pPr>
      <w:r w:rsidRPr="00712273">
        <w:rPr>
          <w:rFonts w:ascii="Times New Roman" w:hAnsi="Times New Roman" w:cs="Times New Roman"/>
          <w:sz w:val="28"/>
          <w:szCs w:val="28"/>
        </w:rPr>
        <w:lastRenderedPageBreak/>
        <w:t>5) соответствие содержания операции по целевым расходам, связанным с поставкой товаров, выполнением работ, оказанием услуг, исходя из документов-оснований, содержанию текста назначения платежа, указанному в платежном документе;</w:t>
      </w:r>
    </w:p>
    <w:p w:rsidR="00A8332B" w:rsidRPr="00712273" w:rsidRDefault="00A8332B" w:rsidP="00A8332B">
      <w:pPr>
        <w:pStyle w:val="ConsPlusNormal"/>
        <w:spacing w:before="220"/>
        <w:ind w:firstLine="540"/>
        <w:jc w:val="both"/>
        <w:rPr>
          <w:rFonts w:ascii="Times New Roman" w:hAnsi="Times New Roman" w:cs="Times New Roman"/>
          <w:sz w:val="28"/>
          <w:szCs w:val="28"/>
        </w:rPr>
      </w:pPr>
      <w:proofErr w:type="gramStart"/>
      <w:r w:rsidRPr="00712273">
        <w:rPr>
          <w:rFonts w:ascii="Times New Roman" w:hAnsi="Times New Roman" w:cs="Times New Roman"/>
          <w:sz w:val="28"/>
          <w:szCs w:val="28"/>
        </w:rPr>
        <w:t>6) соответствие указанного в платежном документе кода бюджетной классификации указанному в Сведениях по соответствующему коду субсидии;</w:t>
      </w:r>
      <w:proofErr w:type="gramEnd"/>
    </w:p>
    <w:p w:rsidR="00A8332B" w:rsidRPr="00712273" w:rsidRDefault="00A8332B" w:rsidP="00A8332B">
      <w:pPr>
        <w:pStyle w:val="ConsPlusNormal"/>
        <w:spacing w:before="220"/>
        <w:ind w:firstLine="540"/>
        <w:jc w:val="both"/>
        <w:rPr>
          <w:rFonts w:ascii="Times New Roman" w:hAnsi="Times New Roman" w:cs="Times New Roman"/>
          <w:sz w:val="28"/>
          <w:szCs w:val="28"/>
        </w:rPr>
      </w:pPr>
      <w:r w:rsidRPr="00712273">
        <w:rPr>
          <w:rFonts w:ascii="Times New Roman" w:hAnsi="Times New Roman" w:cs="Times New Roman"/>
          <w:sz w:val="28"/>
          <w:szCs w:val="28"/>
        </w:rPr>
        <w:t xml:space="preserve">7) </w:t>
      </w:r>
      <w:proofErr w:type="spellStart"/>
      <w:r w:rsidRPr="00712273">
        <w:rPr>
          <w:rFonts w:ascii="Times New Roman" w:hAnsi="Times New Roman" w:cs="Times New Roman"/>
          <w:sz w:val="28"/>
          <w:szCs w:val="28"/>
        </w:rPr>
        <w:t>непревышение</w:t>
      </w:r>
      <w:proofErr w:type="spellEnd"/>
      <w:r w:rsidRPr="00712273">
        <w:rPr>
          <w:rFonts w:ascii="Times New Roman" w:hAnsi="Times New Roman" w:cs="Times New Roman"/>
          <w:sz w:val="28"/>
          <w:szCs w:val="28"/>
        </w:rPr>
        <w:t xml:space="preserve"> суммы, указанной в платежном документе, над суммой остатка планируемых выплат, указанной в Сведениях по </w:t>
      </w:r>
      <w:proofErr w:type="gramStart"/>
      <w:r w:rsidRPr="00712273">
        <w:rPr>
          <w:rFonts w:ascii="Times New Roman" w:hAnsi="Times New Roman" w:cs="Times New Roman"/>
          <w:sz w:val="28"/>
          <w:szCs w:val="28"/>
        </w:rPr>
        <w:t>соответствующим</w:t>
      </w:r>
      <w:proofErr w:type="gramEnd"/>
      <w:r w:rsidRPr="00712273">
        <w:rPr>
          <w:rFonts w:ascii="Times New Roman" w:hAnsi="Times New Roman" w:cs="Times New Roman"/>
          <w:sz w:val="28"/>
          <w:szCs w:val="28"/>
        </w:rPr>
        <w:t xml:space="preserve"> коду бюджетной классификации, коду субсидии, учтенной на отдельном лицевом счете;</w:t>
      </w:r>
    </w:p>
    <w:p w:rsidR="00A8332B" w:rsidRPr="00712273" w:rsidRDefault="00A8332B" w:rsidP="00A8332B">
      <w:pPr>
        <w:pStyle w:val="ConsPlusNormal"/>
        <w:spacing w:before="220"/>
        <w:ind w:firstLine="540"/>
        <w:jc w:val="both"/>
        <w:rPr>
          <w:rFonts w:ascii="Times New Roman" w:hAnsi="Times New Roman" w:cs="Times New Roman"/>
          <w:sz w:val="28"/>
          <w:szCs w:val="28"/>
        </w:rPr>
      </w:pPr>
      <w:bookmarkStart w:id="7" w:name="P77"/>
      <w:bookmarkEnd w:id="7"/>
      <w:r w:rsidRPr="00712273">
        <w:rPr>
          <w:rFonts w:ascii="Times New Roman" w:hAnsi="Times New Roman" w:cs="Times New Roman"/>
          <w:sz w:val="28"/>
          <w:szCs w:val="28"/>
        </w:rPr>
        <w:t xml:space="preserve">8) </w:t>
      </w:r>
      <w:proofErr w:type="spellStart"/>
      <w:r w:rsidRPr="00712273">
        <w:rPr>
          <w:rFonts w:ascii="Times New Roman" w:hAnsi="Times New Roman" w:cs="Times New Roman"/>
          <w:sz w:val="28"/>
          <w:szCs w:val="28"/>
        </w:rPr>
        <w:t>непревышение</w:t>
      </w:r>
      <w:proofErr w:type="spellEnd"/>
      <w:r w:rsidRPr="00712273">
        <w:rPr>
          <w:rFonts w:ascii="Times New Roman" w:hAnsi="Times New Roman" w:cs="Times New Roman"/>
          <w:sz w:val="28"/>
          <w:szCs w:val="28"/>
        </w:rPr>
        <w:t xml:space="preserve"> суммы, указанной в платежном документе, над суммой остатка соответствующей целевой субсидии, учтенной на отдельном лицевом счете;</w:t>
      </w:r>
    </w:p>
    <w:p w:rsidR="00A8332B" w:rsidRPr="00712273" w:rsidRDefault="00A8332B" w:rsidP="00A8332B">
      <w:pPr>
        <w:pStyle w:val="ConsPlusNormal"/>
        <w:spacing w:before="220"/>
        <w:ind w:firstLine="540"/>
        <w:jc w:val="both"/>
        <w:rPr>
          <w:rFonts w:ascii="Times New Roman" w:hAnsi="Times New Roman" w:cs="Times New Roman"/>
          <w:sz w:val="28"/>
          <w:szCs w:val="28"/>
        </w:rPr>
      </w:pPr>
      <w:r w:rsidRPr="00712273">
        <w:rPr>
          <w:rFonts w:ascii="Times New Roman" w:hAnsi="Times New Roman" w:cs="Times New Roman"/>
          <w:sz w:val="28"/>
          <w:szCs w:val="28"/>
        </w:rPr>
        <w:t xml:space="preserve">9) </w:t>
      </w:r>
      <w:proofErr w:type="spellStart"/>
      <w:r w:rsidRPr="00712273">
        <w:rPr>
          <w:rFonts w:ascii="Times New Roman" w:hAnsi="Times New Roman" w:cs="Times New Roman"/>
          <w:sz w:val="28"/>
          <w:szCs w:val="28"/>
        </w:rPr>
        <w:t>непревышение</w:t>
      </w:r>
      <w:proofErr w:type="spellEnd"/>
      <w:r w:rsidRPr="00712273">
        <w:rPr>
          <w:rFonts w:ascii="Times New Roman" w:hAnsi="Times New Roman" w:cs="Times New Roman"/>
          <w:sz w:val="28"/>
          <w:szCs w:val="28"/>
        </w:rPr>
        <w:t xml:space="preserve"> предельных размеров авансовых платежей, определенных в соответствии с </w:t>
      </w:r>
      <w:r w:rsidR="00034134">
        <w:rPr>
          <w:rFonts w:ascii="Times New Roman" w:hAnsi="Times New Roman" w:cs="Times New Roman"/>
          <w:sz w:val="28"/>
          <w:szCs w:val="28"/>
        </w:rPr>
        <w:t>муниципальными</w:t>
      </w:r>
      <w:r w:rsidRPr="00712273">
        <w:rPr>
          <w:rFonts w:ascii="Times New Roman" w:hAnsi="Times New Roman" w:cs="Times New Roman"/>
          <w:sz w:val="28"/>
          <w:szCs w:val="28"/>
        </w:rPr>
        <w:t xml:space="preserve"> правовыми актами, регулирующими бюджетные правоотношения, для получателей средств </w:t>
      </w:r>
      <w:r w:rsidRPr="00034134">
        <w:rPr>
          <w:rFonts w:ascii="Times New Roman" w:hAnsi="Times New Roman" w:cs="Times New Roman"/>
          <w:sz w:val="28"/>
          <w:szCs w:val="28"/>
        </w:rPr>
        <w:t xml:space="preserve">бюджета </w:t>
      </w:r>
      <w:r w:rsidR="00034134" w:rsidRPr="00034134">
        <w:rPr>
          <w:rFonts w:ascii="Times New Roman" w:hAnsi="Times New Roman" w:cs="Times New Roman"/>
          <w:sz w:val="28"/>
          <w:szCs w:val="28"/>
        </w:rPr>
        <w:t>муниципального района “</w:t>
      </w:r>
      <w:proofErr w:type="spellStart"/>
      <w:r w:rsidR="00034134" w:rsidRPr="00034134">
        <w:rPr>
          <w:rFonts w:ascii="Times New Roman" w:hAnsi="Times New Roman" w:cs="Times New Roman"/>
          <w:sz w:val="28"/>
          <w:szCs w:val="28"/>
        </w:rPr>
        <w:t>Карымский</w:t>
      </w:r>
      <w:proofErr w:type="spellEnd"/>
      <w:r w:rsidR="00034134" w:rsidRPr="00034134">
        <w:rPr>
          <w:rFonts w:ascii="Times New Roman" w:hAnsi="Times New Roman" w:cs="Times New Roman"/>
          <w:sz w:val="28"/>
          <w:szCs w:val="28"/>
        </w:rPr>
        <w:t xml:space="preserve"> район”</w:t>
      </w:r>
      <w:r w:rsidRPr="00034134">
        <w:rPr>
          <w:rFonts w:ascii="Times New Roman" w:hAnsi="Times New Roman" w:cs="Times New Roman"/>
          <w:sz w:val="28"/>
          <w:szCs w:val="28"/>
        </w:rPr>
        <w:t>.</w:t>
      </w:r>
    </w:p>
    <w:p w:rsidR="00A8332B" w:rsidRPr="00712273" w:rsidRDefault="00A8332B" w:rsidP="00A8332B">
      <w:pPr>
        <w:pStyle w:val="ConsPlusNormal"/>
        <w:spacing w:before="220"/>
        <w:ind w:firstLine="540"/>
        <w:jc w:val="both"/>
        <w:rPr>
          <w:rFonts w:ascii="Times New Roman" w:hAnsi="Times New Roman" w:cs="Times New Roman"/>
          <w:sz w:val="28"/>
          <w:szCs w:val="28"/>
        </w:rPr>
      </w:pPr>
      <w:bookmarkStart w:id="8" w:name="P79"/>
      <w:bookmarkEnd w:id="8"/>
      <w:r w:rsidRPr="00712273">
        <w:rPr>
          <w:rFonts w:ascii="Times New Roman" w:hAnsi="Times New Roman" w:cs="Times New Roman"/>
          <w:sz w:val="28"/>
          <w:szCs w:val="28"/>
        </w:rPr>
        <w:t xml:space="preserve">14. УФК по Забайкальскому краю при положительном результате проверки, предусмотренной </w:t>
      </w:r>
      <w:hyperlink w:anchor="P66" w:history="1">
        <w:r w:rsidRPr="00712273">
          <w:rPr>
            <w:rStyle w:val="ac"/>
            <w:rFonts w:ascii="Times New Roman" w:hAnsi="Times New Roman" w:cs="Times New Roman"/>
            <w:color w:val="auto"/>
            <w:sz w:val="28"/>
            <w:szCs w:val="28"/>
            <w:u w:val="none"/>
          </w:rPr>
          <w:t>пунктами 12</w:t>
        </w:r>
      </w:hyperlink>
      <w:r w:rsidRPr="00712273">
        <w:rPr>
          <w:rFonts w:ascii="Times New Roman" w:hAnsi="Times New Roman" w:cs="Times New Roman"/>
          <w:sz w:val="28"/>
          <w:szCs w:val="28"/>
        </w:rPr>
        <w:t xml:space="preserve"> и </w:t>
      </w:r>
      <w:hyperlink w:anchor="P69" w:history="1">
        <w:r w:rsidRPr="00712273">
          <w:rPr>
            <w:rStyle w:val="ac"/>
            <w:rFonts w:ascii="Times New Roman" w:hAnsi="Times New Roman" w:cs="Times New Roman"/>
            <w:color w:val="auto"/>
            <w:sz w:val="28"/>
            <w:szCs w:val="28"/>
            <w:u w:val="none"/>
          </w:rPr>
          <w:t>13</w:t>
        </w:r>
      </w:hyperlink>
      <w:r w:rsidRPr="00712273">
        <w:rPr>
          <w:rFonts w:ascii="Times New Roman" w:hAnsi="Times New Roman" w:cs="Times New Roman"/>
          <w:sz w:val="28"/>
          <w:szCs w:val="28"/>
        </w:rPr>
        <w:t xml:space="preserve"> настоящего Порядка, не позднее рабочего дня, следующего за днем представления учреждением в УФК по Забайкальскому краю платежного документа, осуществляет санкционирование оплаты целевых расходов и принимает к исполнению платежные документы.</w:t>
      </w:r>
    </w:p>
    <w:p w:rsidR="00A8332B" w:rsidRPr="00712273" w:rsidRDefault="00A8332B" w:rsidP="00A8332B">
      <w:pPr>
        <w:pStyle w:val="ConsPlusNormal"/>
        <w:spacing w:before="220"/>
        <w:ind w:firstLine="540"/>
        <w:jc w:val="both"/>
        <w:rPr>
          <w:rFonts w:ascii="Times New Roman" w:hAnsi="Times New Roman" w:cs="Times New Roman"/>
          <w:sz w:val="28"/>
          <w:szCs w:val="28"/>
        </w:rPr>
      </w:pPr>
      <w:proofErr w:type="gramStart"/>
      <w:r w:rsidRPr="00712273">
        <w:rPr>
          <w:rFonts w:ascii="Times New Roman" w:hAnsi="Times New Roman" w:cs="Times New Roman"/>
          <w:sz w:val="28"/>
          <w:szCs w:val="28"/>
        </w:rPr>
        <w:t xml:space="preserve">В случае несоблюдения требований, установленных </w:t>
      </w:r>
      <w:hyperlink w:anchor="P66" w:history="1">
        <w:r w:rsidRPr="00712273">
          <w:rPr>
            <w:rStyle w:val="ac"/>
            <w:rFonts w:ascii="Times New Roman" w:hAnsi="Times New Roman" w:cs="Times New Roman"/>
            <w:color w:val="auto"/>
            <w:sz w:val="28"/>
            <w:szCs w:val="28"/>
            <w:u w:val="none"/>
          </w:rPr>
          <w:t>пунктами 12</w:t>
        </w:r>
      </w:hyperlink>
      <w:r w:rsidRPr="00712273">
        <w:rPr>
          <w:rFonts w:ascii="Times New Roman" w:hAnsi="Times New Roman" w:cs="Times New Roman"/>
          <w:sz w:val="28"/>
          <w:szCs w:val="28"/>
        </w:rPr>
        <w:t xml:space="preserve"> и </w:t>
      </w:r>
      <w:hyperlink w:anchor="P69" w:history="1">
        <w:r w:rsidRPr="00712273">
          <w:rPr>
            <w:rStyle w:val="ac"/>
            <w:rFonts w:ascii="Times New Roman" w:hAnsi="Times New Roman" w:cs="Times New Roman"/>
            <w:color w:val="auto"/>
            <w:sz w:val="28"/>
            <w:szCs w:val="28"/>
            <w:u w:val="none"/>
          </w:rPr>
          <w:t>13</w:t>
        </w:r>
      </w:hyperlink>
      <w:r w:rsidRPr="00712273">
        <w:rPr>
          <w:rFonts w:ascii="Times New Roman" w:hAnsi="Times New Roman" w:cs="Times New Roman"/>
          <w:sz w:val="28"/>
          <w:szCs w:val="28"/>
        </w:rPr>
        <w:t xml:space="preserve"> настоящего Порядка, УФК по Забайкальскому краю в срок, установленный </w:t>
      </w:r>
      <w:hyperlink w:anchor="P79" w:history="1">
        <w:r w:rsidRPr="00712273">
          <w:rPr>
            <w:rStyle w:val="ac"/>
            <w:rFonts w:ascii="Times New Roman" w:hAnsi="Times New Roman" w:cs="Times New Roman"/>
            <w:color w:val="auto"/>
            <w:sz w:val="28"/>
            <w:szCs w:val="28"/>
            <w:u w:val="none"/>
          </w:rPr>
          <w:t>абзацем первым</w:t>
        </w:r>
      </w:hyperlink>
      <w:r w:rsidRPr="00712273">
        <w:rPr>
          <w:rFonts w:ascii="Times New Roman" w:hAnsi="Times New Roman" w:cs="Times New Roman"/>
          <w:sz w:val="28"/>
          <w:szCs w:val="28"/>
        </w:rPr>
        <w:t xml:space="preserve"> настоящего пункта, направляет учреждению Протокол в электронном виде, в котором указывается причина отказа в санкционировании целевых расходов в случае, если платежный документ представлялся учреждением в электронном виде, или возвращает учреждению платежный документ на бумажном носителе с указанием в прилагаемом Протоколе</w:t>
      </w:r>
      <w:proofErr w:type="gramEnd"/>
      <w:r w:rsidRPr="00712273">
        <w:rPr>
          <w:rFonts w:ascii="Times New Roman" w:hAnsi="Times New Roman" w:cs="Times New Roman"/>
          <w:sz w:val="28"/>
          <w:szCs w:val="28"/>
        </w:rPr>
        <w:t xml:space="preserve"> причины возврата.</w:t>
      </w:r>
    </w:p>
    <w:p w:rsidR="00A8332B" w:rsidRPr="00712273" w:rsidRDefault="00A8332B" w:rsidP="00A8332B">
      <w:pPr>
        <w:pStyle w:val="ConsPlusNormal"/>
        <w:spacing w:before="220"/>
        <w:ind w:firstLine="540"/>
        <w:jc w:val="both"/>
        <w:rPr>
          <w:rFonts w:ascii="Times New Roman" w:hAnsi="Times New Roman" w:cs="Times New Roman"/>
          <w:sz w:val="28"/>
          <w:szCs w:val="28"/>
        </w:rPr>
      </w:pPr>
      <w:r w:rsidRPr="00712273">
        <w:rPr>
          <w:rFonts w:ascii="Times New Roman" w:hAnsi="Times New Roman" w:cs="Times New Roman"/>
          <w:sz w:val="28"/>
          <w:szCs w:val="28"/>
        </w:rPr>
        <w:t xml:space="preserve">15. Положения </w:t>
      </w:r>
      <w:hyperlink w:anchor="P77" w:history="1">
        <w:r w:rsidRPr="00712273">
          <w:rPr>
            <w:rStyle w:val="ac"/>
            <w:rFonts w:ascii="Times New Roman" w:hAnsi="Times New Roman" w:cs="Times New Roman"/>
            <w:color w:val="auto"/>
            <w:sz w:val="28"/>
            <w:szCs w:val="28"/>
            <w:u w:val="none"/>
          </w:rPr>
          <w:t>подпункта 8 пункта 13</w:t>
        </w:r>
      </w:hyperlink>
      <w:r w:rsidRPr="00712273">
        <w:rPr>
          <w:rFonts w:ascii="Times New Roman" w:hAnsi="Times New Roman" w:cs="Times New Roman"/>
          <w:sz w:val="28"/>
          <w:szCs w:val="28"/>
        </w:rPr>
        <w:t xml:space="preserve"> настоящего Порядка не распространяются на санкционирование оплаты целевых расходов, связанных с исполнением исполнительных документов и решений налоговых органов, предусматривающих обращение взыскания на средства учреждения.</w:t>
      </w:r>
    </w:p>
    <w:p w:rsidR="00A8332B" w:rsidRPr="00712273" w:rsidRDefault="00A8332B" w:rsidP="00A8332B">
      <w:pPr>
        <w:pStyle w:val="ConsPlusNormal"/>
        <w:spacing w:before="220"/>
        <w:ind w:firstLine="540"/>
        <w:jc w:val="both"/>
        <w:rPr>
          <w:rFonts w:ascii="Times New Roman" w:hAnsi="Times New Roman" w:cs="Times New Roman"/>
          <w:sz w:val="28"/>
          <w:szCs w:val="28"/>
        </w:rPr>
      </w:pPr>
      <w:bookmarkStart w:id="9" w:name="P82"/>
      <w:bookmarkEnd w:id="9"/>
      <w:r w:rsidRPr="00C85EB6">
        <w:rPr>
          <w:rFonts w:ascii="Times New Roman" w:hAnsi="Times New Roman" w:cs="Times New Roman"/>
          <w:sz w:val="28"/>
          <w:szCs w:val="28"/>
        </w:rPr>
        <w:t>16.</w:t>
      </w:r>
      <w:r w:rsidRPr="00712273">
        <w:rPr>
          <w:rFonts w:ascii="Times New Roman" w:hAnsi="Times New Roman" w:cs="Times New Roman"/>
          <w:sz w:val="28"/>
          <w:szCs w:val="28"/>
        </w:rPr>
        <w:t xml:space="preserve"> </w:t>
      </w:r>
      <w:proofErr w:type="gramStart"/>
      <w:r w:rsidRPr="00712273">
        <w:rPr>
          <w:rFonts w:ascii="Times New Roman" w:hAnsi="Times New Roman" w:cs="Times New Roman"/>
          <w:sz w:val="28"/>
          <w:szCs w:val="28"/>
        </w:rPr>
        <w:t xml:space="preserve">УФК по Забайкальскому краю осуществляет санкционирование возмещения целевых расходов, произведенных </w:t>
      </w:r>
      <w:r w:rsidR="00362E60">
        <w:rPr>
          <w:rFonts w:ascii="Times New Roman" w:hAnsi="Times New Roman" w:cs="Times New Roman"/>
          <w:sz w:val="28"/>
          <w:szCs w:val="28"/>
        </w:rPr>
        <w:t xml:space="preserve">муниципальным </w:t>
      </w:r>
      <w:r w:rsidRPr="00712273">
        <w:rPr>
          <w:rFonts w:ascii="Times New Roman" w:hAnsi="Times New Roman" w:cs="Times New Roman"/>
          <w:sz w:val="28"/>
          <w:szCs w:val="28"/>
        </w:rPr>
        <w:t xml:space="preserve">автономным учреждением (далее - автономное учреждение) до поступления целевой </w:t>
      </w:r>
      <w:r w:rsidRPr="00712273">
        <w:rPr>
          <w:rFonts w:ascii="Times New Roman" w:hAnsi="Times New Roman" w:cs="Times New Roman"/>
          <w:sz w:val="28"/>
          <w:szCs w:val="28"/>
        </w:rPr>
        <w:lastRenderedPageBreak/>
        <w:t>субсидии на отдельный лицевой счет, за счет средств, полученных автономным учреждением от разрешенных видов деятельности, со счетов, открытых ему в кредитных организациях, или с лицевого счета автономного учреждения, открытого ему в УФК по Забайкальскому краю для учета операций со средствами, получаемыми</w:t>
      </w:r>
      <w:proofErr w:type="gramEnd"/>
      <w:r w:rsidRPr="00712273">
        <w:rPr>
          <w:rFonts w:ascii="Times New Roman" w:hAnsi="Times New Roman" w:cs="Times New Roman"/>
          <w:sz w:val="28"/>
          <w:szCs w:val="28"/>
        </w:rPr>
        <w:t xml:space="preserve"> автономным учреждением из бюджета </w:t>
      </w:r>
      <w:r w:rsidR="00362E60">
        <w:rPr>
          <w:rFonts w:ascii="Times New Roman" w:hAnsi="Times New Roman" w:cs="Times New Roman"/>
          <w:sz w:val="28"/>
          <w:szCs w:val="28"/>
        </w:rPr>
        <w:t xml:space="preserve">муниципального района </w:t>
      </w:r>
      <w:r w:rsidR="00362E60" w:rsidRPr="00362E60">
        <w:rPr>
          <w:rFonts w:ascii="Times New Roman" w:hAnsi="Times New Roman" w:cs="Times New Roman"/>
          <w:sz w:val="28"/>
          <w:szCs w:val="28"/>
        </w:rPr>
        <w:t>“</w:t>
      </w:r>
      <w:proofErr w:type="spellStart"/>
      <w:r w:rsidR="00362E60">
        <w:rPr>
          <w:rFonts w:ascii="Times New Roman" w:hAnsi="Times New Roman" w:cs="Times New Roman"/>
          <w:sz w:val="28"/>
          <w:szCs w:val="28"/>
        </w:rPr>
        <w:t>Карымский</w:t>
      </w:r>
      <w:proofErr w:type="spellEnd"/>
      <w:r w:rsidR="00362E60">
        <w:rPr>
          <w:rFonts w:ascii="Times New Roman" w:hAnsi="Times New Roman" w:cs="Times New Roman"/>
          <w:sz w:val="28"/>
          <w:szCs w:val="28"/>
        </w:rPr>
        <w:t xml:space="preserve"> район</w:t>
      </w:r>
      <w:r w:rsidR="00362E60" w:rsidRPr="00362E60">
        <w:rPr>
          <w:rFonts w:ascii="Times New Roman" w:hAnsi="Times New Roman" w:cs="Times New Roman"/>
          <w:sz w:val="28"/>
          <w:szCs w:val="28"/>
        </w:rPr>
        <w:t>”</w:t>
      </w:r>
      <w:r w:rsidRPr="00712273">
        <w:rPr>
          <w:rFonts w:ascii="Times New Roman" w:hAnsi="Times New Roman" w:cs="Times New Roman"/>
          <w:sz w:val="28"/>
          <w:szCs w:val="28"/>
        </w:rPr>
        <w:t xml:space="preserve"> в соответствии с </w:t>
      </w:r>
      <w:hyperlink r:id="rId16" w:history="1">
        <w:r w:rsidRPr="00712273">
          <w:rPr>
            <w:rStyle w:val="ac"/>
            <w:rFonts w:ascii="Times New Roman" w:hAnsi="Times New Roman" w:cs="Times New Roman"/>
            <w:color w:val="auto"/>
            <w:sz w:val="28"/>
            <w:szCs w:val="28"/>
            <w:u w:val="none"/>
          </w:rPr>
          <w:t>абзацем первым пункта 1 статьи 78.1</w:t>
        </w:r>
      </w:hyperlink>
      <w:r w:rsidRPr="00712273">
        <w:rPr>
          <w:rFonts w:ascii="Times New Roman" w:hAnsi="Times New Roman" w:cs="Times New Roman"/>
          <w:sz w:val="28"/>
          <w:szCs w:val="28"/>
        </w:rPr>
        <w:t xml:space="preserve"> Бюджетного кодекса Российской Федерации и от приносящей доход деятельности, источником финансового обеспечения которых является целевая субсидия, в следующем порядке.</w:t>
      </w:r>
    </w:p>
    <w:p w:rsidR="00A8332B" w:rsidRPr="00712273" w:rsidRDefault="00A8332B" w:rsidP="00A8332B">
      <w:pPr>
        <w:pStyle w:val="ConsPlusNormal"/>
        <w:spacing w:before="220"/>
        <w:ind w:firstLine="540"/>
        <w:jc w:val="both"/>
        <w:rPr>
          <w:rFonts w:ascii="Times New Roman" w:hAnsi="Times New Roman" w:cs="Times New Roman"/>
          <w:sz w:val="28"/>
          <w:szCs w:val="28"/>
        </w:rPr>
      </w:pPr>
      <w:r w:rsidRPr="00712273">
        <w:rPr>
          <w:rFonts w:ascii="Times New Roman" w:hAnsi="Times New Roman" w:cs="Times New Roman"/>
          <w:sz w:val="28"/>
          <w:szCs w:val="28"/>
        </w:rPr>
        <w:t>В целях осуществления возмещения целевых расходов автономное учреждение представляет в УФК по Забайкальскому краю заявление, подписанное руководителем учреждения (иным уполномоченным лицом учреждения) и согласованное органом, осуществляющим функции учредителя, с приложением копий платежных (расчетных) документов и документов-оснований, подтверждающих произведенные целевые расходы, подлежащие возмещению.</w:t>
      </w:r>
    </w:p>
    <w:p w:rsidR="00A8332B" w:rsidRPr="00712273" w:rsidRDefault="00A8332B" w:rsidP="00A8332B">
      <w:pPr>
        <w:pStyle w:val="ConsPlusNormal"/>
        <w:spacing w:before="220"/>
        <w:ind w:firstLine="540"/>
        <w:jc w:val="both"/>
        <w:rPr>
          <w:rFonts w:ascii="Times New Roman" w:hAnsi="Times New Roman" w:cs="Times New Roman"/>
          <w:sz w:val="28"/>
          <w:szCs w:val="28"/>
        </w:rPr>
      </w:pPr>
      <w:r w:rsidRPr="00712273">
        <w:rPr>
          <w:rFonts w:ascii="Times New Roman" w:hAnsi="Times New Roman" w:cs="Times New Roman"/>
          <w:sz w:val="28"/>
          <w:szCs w:val="28"/>
        </w:rPr>
        <w:t>В заявлении, представленном автономным учреждением, указывается информация о суммах произведенных им в текущем финансовом году целевых расходов, подлежащих возмещению, источником финансового обеспечения которых должна являться целевая субсидия, кодах субсидий и кодах бюджетной классификации, по которым произведен кассовый расход по каждой целевой субсидии.</w:t>
      </w:r>
    </w:p>
    <w:p w:rsidR="00A8332B" w:rsidRPr="00712273" w:rsidRDefault="00A8332B" w:rsidP="00A8332B">
      <w:pPr>
        <w:pStyle w:val="ConsPlusNormal"/>
        <w:spacing w:before="220"/>
        <w:ind w:firstLine="540"/>
        <w:jc w:val="both"/>
        <w:rPr>
          <w:rFonts w:ascii="Times New Roman" w:hAnsi="Times New Roman" w:cs="Times New Roman"/>
          <w:sz w:val="28"/>
          <w:szCs w:val="28"/>
        </w:rPr>
      </w:pPr>
      <w:r w:rsidRPr="00712273">
        <w:rPr>
          <w:rFonts w:ascii="Times New Roman" w:hAnsi="Times New Roman" w:cs="Times New Roman"/>
          <w:sz w:val="28"/>
          <w:szCs w:val="28"/>
        </w:rPr>
        <w:t>Операция по возмещению целевых расходов автономного учреждения осуществляется на основании представленной учреждением в УФК по Забайкальскому краю Заявки на кассовый расход (код формы по КФД 0531801) на списание средств с отдельного лицевого счета, открытого учреждению в УФК по Забайкальскому краю, оформленной с учетом следующих особенностей:</w:t>
      </w:r>
    </w:p>
    <w:p w:rsidR="00A8332B" w:rsidRPr="00712273" w:rsidRDefault="00A8332B" w:rsidP="00A8332B">
      <w:pPr>
        <w:pStyle w:val="ConsPlusNormal"/>
        <w:spacing w:before="220"/>
        <w:ind w:firstLine="540"/>
        <w:jc w:val="both"/>
        <w:rPr>
          <w:rFonts w:ascii="Times New Roman" w:hAnsi="Times New Roman" w:cs="Times New Roman"/>
          <w:sz w:val="28"/>
          <w:szCs w:val="28"/>
        </w:rPr>
      </w:pPr>
      <w:r w:rsidRPr="00712273">
        <w:rPr>
          <w:rFonts w:ascii="Times New Roman" w:hAnsi="Times New Roman" w:cs="Times New Roman"/>
          <w:sz w:val="28"/>
          <w:szCs w:val="28"/>
        </w:rPr>
        <w:t xml:space="preserve">в графе "Назначение платежа (примечание)" раздела 1 "Реквизиты документа" указывается "возмещение целевых расходов согласно заявлению от "__" _______ </w:t>
      </w:r>
      <w:proofErr w:type="gramStart"/>
      <w:r w:rsidRPr="00712273">
        <w:rPr>
          <w:rFonts w:ascii="Times New Roman" w:hAnsi="Times New Roman" w:cs="Times New Roman"/>
          <w:sz w:val="28"/>
          <w:szCs w:val="28"/>
        </w:rPr>
        <w:t>г</w:t>
      </w:r>
      <w:proofErr w:type="gramEnd"/>
      <w:r w:rsidRPr="00712273">
        <w:rPr>
          <w:rFonts w:ascii="Times New Roman" w:hAnsi="Times New Roman" w:cs="Times New Roman"/>
          <w:sz w:val="28"/>
          <w:szCs w:val="28"/>
        </w:rPr>
        <w:t>. N "__";</w:t>
      </w:r>
    </w:p>
    <w:p w:rsidR="00A8332B" w:rsidRPr="00712273" w:rsidRDefault="00A8332B" w:rsidP="00A8332B">
      <w:pPr>
        <w:pStyle w:val="ConsPlusNormal"/>
        <w:spacing w:before="220"/>
        <w:ind w:firstLine="540"/>
        <w:jc w:val="both"/>
        <w:rPr>
          <w:rFonts w:ascii="Times New Roman" w:hAnsi="Times New Roman" w:cs="Times New Roman"/>
          <w:sz w:val="28"/>
          <w:szCs w:val="28"/>
        </w:rPr>
      </w:pPr>
      <w:r w:rsidRPr="00712273">
        <w:rPr>
          <w:rFonts w:ascii="Times New Roman" w:hAnsi="Times New Roman" w:cs="Times New Roman"/>
          <w:sz w:val="28"/>
          <w:szCs w:val="28"/>
        </w:rPr>
        <w:t>в разделе 2 "Реквизиты документа-основания" указываются:</w:t>
      </w:r>
    </w:p>
    <w:p w:rsidR="00A8332B" w:rsidRPr="00712273" w:rsidRDefault="00A8332B" w:rsidP="00A8332B">
      <w:pPr>
        <w:pStyle w:val="ConsPlusNormal"/>
        <w:spacing w:before="220"/>
        <w:ind w:firstLine="540"/>
        <w:jc w:val="both"/>
        <w:rPr>
          <w:rFonts w:ascii="Times New Roman" w:hAnsi="Times New Roman" w:cs="Times New Roman"/>
          <w:sz w:val="28"/>
          <w:szCs w:val="28"/>
        </w:rPr>
      </w:pPr>
      <w:r w:rsidRPr="00712273">
        <w:rPr>
          <w:rFonts w:ascii="Times New Roman" w:hAnsi="Times New Roman" w:cs="Times New Roman"/>
          <w:sz w:val="28"/>
          <w:szCs w:val="28"/>
        </w:rPr>
        <w:t>в графе 1 - заявление;</w:t>
      </w:r>
    </w:p>
    <w:p w:rsidR="00A8332B" w:rsidRPr="00712273" w:rsidRDefault="00A8332B" w:rsidP="00A8332B">
      <w:pPr>
        <w:pStyle w:val="ConsPlusNormal"/>
        <w:spacing w:before="220"/>
        <w:ind w:firstLine="540"/>
        <w:jc w:val="both"/>
        <w:rPr>
          <w:rFonts w:ascii="Times New Roman" w:hAnsi="Times New Roman" w:cs="Times New Roman"/>
          <w:sz w:val="28"/>
          <w:szCs w:val="28"/>
        </w:rPr>
      </w:pPr>
      <w:r w:rsidRPr="00712273">
        <w:rPr>
          <w:rFonts w:ascii="Times New Roman" w:hAnsi="Times New Roman" w:cs="Times New Roman"/>
          <w:sz w:val="28"/>
          <w:szCs w:val="28"/>
        </w:rPr>
        <w:t>в графе 2 - номер заявления;</w:t>
      </w:r>
    </w:p>
    <w:p w:rsidR="00A8332B" w:rsidRPr="00712273" w:rsidRDefault="00A8332B" w:rsidP="00A8332B">
      <w:pPr>
        <w:pStyle w:val="ConsPlusNormal"/>
        <w:spacing w:before="220"/>
        <w:ind w:firstLine="540"/>
        <w:jc w:val="both"/>
        <w:rPr>
          <w:rFonts w:ascii="Times New Roman" w:hAnsi="Times New Roman" w:cs="Times New Roman"/>
          <w:sz w:val="28"/>
          <w:szCs w:val="28"/>
        </w:rPr>
      </w:pPr>
      <w:r w:rsidRPr="00712273">
        <w:rPr>
          <w:rFonts w:ascii="Times New Roman" w:hAnsi="Times New Roman" w:cs="Times New Roman"/>
          <w:sz w:val="28"/>
          <w:szCs w:val="28"/>
        </w:rPr>
        <w:t>в графе 3 - дата заявления;</w:t>
      </w:r>
    </w:p>
    <w:p w:rsidR="00A8332B" w:rsidRPr="00712273" w:rsidRDefault="00A8332B" w:rsidP="00A8332B">
      <w:pPr>
        <w:pStyle w:val="ConsPlusNormal"/>
        <w:spacing w:before="220"/>
        <w:ind w:firstLine="540"/>
        <w:jc w:val="both"/>
        <w:rPr>
          <w:rFonts w:ascii="Times New Roman" w:hAnsi="Times New Roman" w:cs="Times New Roman"/>
          <w:sz w:val="28"/>
          <w:szCs w:val="28"/>
        </w:rPr>
      </w:pPr>
      <w:r w:rsidRPr="00712273">
        <w:rPr>
          <w:rFonts w:ascii="Times New Roman" w:hAnsi="Times New Roman" w:cs="Times New Roman"/>
          <w:sz w:val="28"/>
          <w:szCs w:val="28"/>
        </w:rPr>
        <w:t>в графе 5 "Код цели (аналитический код)" раздела 5 "Расшифровка заявки на кассовый расход" указывается соответствующий код субсидии.</w:t>
      </w:r>
    </w:p>
    <w:p w:rsidR="00A8332B" w:rsidRPr="00712273" w:rsidRDefault="00A8332B" w:rsidP="00A8332B">
      <w:pPr>
        <w:pStyle w:val="ConsPlusNormal"/>
        <w:spacing w:before="220"/>
        <w:ind w:firstLine="540"/>
        <w:jc w:val="both"/>
        <w:rPr>
          <w:rFonts w:ascii="Times New Roman" w:hAnsi="Times New Roman" w:cs="Times New Roman"/>
          <w:sz w:val="28"/>
          <w:szCs w:val="28"/>
        </w:rPr>
      </w:pPr>
      <w:r w:rsidRPr="00712273">
        <w:rPr>
          <w:rFonts w:ascii="Times New Roman" w:hAnsi="Times New Roman" w:cs="Times New Roman"/>
          <w:sz w:val="28"/>
          <w:szCs w:val="28"/>
        </w:rPr>
        <w:t xml:space="preserve">Санкционирование операции по возмещению целевых расходов за счет </w:t>
      </w:r>
      <w:r w:rsidRPr="00712273">
        <w:rPr>
          <w:rFonts w:ascii="Times New Roman" w:hAnsi="Times New Roman" w:cs="Times New Roman"/>
          <w:sz w:val="28"/>
          <w:szCs w:val="28"/>
        </w:rPr>
        <w:lastRenderedPageBreak/>
        <w:t>целевой субсидии осуществляется УФК по Забайкальскому краю при условии соответствия сумм, кодов бюджетной классификации и кода субсидии, указанных в платежном документе, суммам, кодам бюджетной классификации и коду субсидии, указанным в представленном автономным учреждением заявлении.</w:t>
      </w:r>
    </w:p>
    <w:p w:rsidR="00A8332B" w:rsidRPr="00712273" w:rsidRDefault="00A8332B" w:rsidP="00A8332B">
      <w:pPr>
        <w:pStyle w:val="ConsPlusNormal"/>
        <w:spacing w:before="220"/>
        <w:ind w:firstLine="540"/>
        <w:jc w:val="both"/>
        <w:rPr>
          <w:rFonts w:ascii="Times New Roman" w:hAnsi="Times New Roman" w:cs="Times New Roman"/>
          <w:sz w:val="28"/>
          <w:szCs w:val="28"/>
        </w:rPr>
      </w:pPr>
      <w:bookmarkStart w:id="10" w:name="P93"/>
      <w:bookmarkEnd w:id="10"/>
      <w:r w:rsidRPr="00C85EB6">
        <w:rPr>
          <w:rFonts w:ascii="Times New Roman" w:hAnsi="Times New Roman" w:cs="Times New Roman"/>
          <w:sz w:val="28"/>
          <w:szCs w:val="28"/>
        </w:rPr>
        <w:t xml:space="preserve">17. </w:t>
      </w:r>
      <w:proofErr w:type="gramStart"/>
      <w:r w:rsidRPr="00C85EB6">
        <w:rPr>
          <w:rFonts w:ascii="Times New Roman" w:hAnsi="Times New Roman" w:cs="Times New Roman"/>
          <w:sz w:val="28"/>
          <w:szCs w:val="28"/>
        </w:rPr>
        <w:t>УФК</w:t>
      </w:r>
      <w:r w:rsidRPr="00712273">
        <w:rPr>
          <w:rFonts w:ascii="Times New Roman" w:hAnsi="Times New Roman" w:cs="Times New Roman"/>
          <w:sz w:val="28"/>
          <w:szCs w:val="28"/>
        </w:rPr>
        <w:t xml:space="preserve"> по Забайкальскому краю осуществляет санкционирование возмещения целевых расходов, </w:t>
      </w:r>
      <w:r w:rsidRPr="00362E60">
        <w:rPr>
          <w:rFonts w:ascii="Times New Roman" w:hAnsi="Times New Roman" w:cs="Times New Roman"/>
          <w:sz w:val="28"/>
          <w:szCs w:val="28"/>
        </w:rPr>
        <w:t xml:space="preserve">произведенных </w:t>
      </w:r>
      <w:r w:rsidR="00362E60" w:rsidRPr="00362E60">
        <w:rPr>
          <w:rFonts w:ascii="Times New Roman" w:hAnsi="Times New Roman" w:cs="Times New Roman"/>
          <w:sz w:val="28"/>
          <w:szCs w:val="28"/>
        </w:rPr>
        <w:t>муниципальным</w:t>
      </w:r>
      <w:r w:rsidRPr="00362E60">
        <w:rPr>
          <w:rFonts w:ascii="Times New Roman" w:hAnsi="Times New Roman" w:cs="Times New Roman"/>
          <w:sz w:val="28"/>
          <w:szCs w:val="28"/>
        </w:rPr>
        <w:t xml:space="preserve"> бюджетным</w:t>
      </w:r>
      <w:r w:rsidRPr="00712273">
        <w:rPr>
          <w:rFonts w:ascii="Times New Roman" w:hAnsi="Times New Roman" w:cs="Times New Roman"/>
          <w:sz w:val="28"/>
          <w:szCs w:val="28"/>
        </w:rPr>
        <w:t xml:space="preserve"> учреждением (далее - бюджетное учреждение) до поступления целевой субсидии на отдельный лицевой счет, за счет средств, полученных бюджетным учреждением от разрешенных видов деятельности с лицевого счета бюджетного учреждения, открытого ему в УФК по Забайкальскому краю для учета операций со средствами, получаемыми бюджетным учреждением из бюджета </w:t>
      </w:r>
      <w:r w:rsidR="00362E60">
        <w:rPr>
          <w:rFonts w:ascii="Times New Roman" w:hAnsi="Times New Roman" w:cs="Times New Roman"/>
          <w:sz w:val="28"/>
          <w:szCs w:val="28"/>
        </w:rPr>
        <w:t xml:space="preserve">муниципального района </w:t>
      </w:r>
      <w:r w:rsidR="00362E60" w:rsidRPr="00362E60">
        <w:rPr>
          <w:rFonts w:ascii="Times New Roman" w:hAnsi="Times New Roman" w:cs="Times New Roman"/>
          <w:sz w:val="28"/>
          <w:szCs w:val="28"/>
        </w:rPr>
        <w:t>“</w:t>
      </w:r>
      <w:proofErr w:type="spellStart"/>
      <w:r w:rsidR="00362E60">
        <w:rPr>
          <w:rFonts w:ascii="Times New Roman" w:hAnsi="Times New Roman" w:cs="Times New Roman"/>
          <w:sz w:val="28"/>
          <w:szCs w:val="28"/>
        </w:rPr>
        <w:t>Карымский</w:t>
      </w:r>
      <w:proofErr w:type="spellEnd"/>
      <w:r w:rsidR="00362E60">
        <w:rPr>
          <w:rFonts w:ascii="Times New Roman" w:hAnsi="Times New Roman" w:cs="Times New Roman"/>
          <w:sz w:val="28"/>
          <w:szCs w:val="28"/>
        </w:rPr>
        <w:t xml:space="preserve"> район</w:t>
      </w:r>
      <w:proofErr w:type="gramEnd"/>
      <w:r w:rsidR="00362E60" w:rsidRPr="00362E60">
        <w:rPr>
          <w:rFonts w:ascii="Times New Roman" w:hAnsi="Times New Roman" w:cs="Times New Roman"/>
          <w:sz w:val="28"/>
          <w:szCs w:val="28"/>
        </w:rPr>
        <w:t>”</w:t>
      </w:r>
      <w:r w:rsidRPr="00712273">
        <w:rPr>
          <w:rFonts w:ascii="Times New Roman" w:hAnsi="Times New Roman" w:cs="Times New Roman"/>
          <w:sz w:val="28"/>
          <w:szCs w:val="28"/>
        </w:rPr>
        <w:t xml:space="preserve"> в соответствии с </w:t>
      </w:r>
      <w:hyperlink r:id="rId17" w:history="1">
        <w:r w:rsidRPr="00712273">
          <w:rPr>
            <w:rStyle w:val="ac"/>
            <w:rFonts w:ascii="Times New Roman" w:hAnsi="Times New Roman" w:cs="Times New Roman"/>
            <w:color w:val="auto"/>
            <w:sz w:val="28"/>
            <w:szCs w:val="28"/>
            <w:u w:val="none"/>
          </w:rPr>
          <w:t>абзацем первым пункта 1 статьи 78.1</w:t>
        </w:r>
      </w:hyperlink>
      <w:r w:rsidRPr="00712273">
        <w:rPr>
          <w:rFonts w:ascii="Times New Roman" w:hAnsi="Times New Roman" w:cs="Times New Roman"/>
          <w:sz w:val="28"/>
          <w:szCs w:val="28"/>
        </w:rPr>
        <w:t xml:space="preserve"> Бюджетного кодекса Российской Федерации и от приносящей доход деятельности, источником финансового обеспечения которых является целевая субсидия, в следующем порядке.</w:t>
      </w:r>
    </w:p>
    <w:p w:rsidR="00A8332B" w:rsidRPr="00712273" w:rsidRDefault="00A8332B" w:rsidP="00A8332B">
      <w:pPr>
        <w:pStyle w:val="ConsPlusNormal"/>
        <w:spacing w:before="220"/>
        <w:ind w:firstLine="540"/>
        <w:jc w:val="both"/>
        <w:rPr>
          <w:rFonts w:ascii="Times New Roman" w:hAnsi="Times New Roman" w:cs="Times New Roman"/>
          <w:sz w:val="28"/>
          <w:szCs w:val="28"/>
        </w:rPr>
      </w:pPr>
      <w:r w:rsidRPr="00712273">
        <w:rPr>
          <w:rFonts w:ascii="Times New Roman" w:hAnsi="Times New Roman" w:cs="Times New Roman"/>
          <w:sz w:val="28"/>
          <w:szCs w:val="28"/>
        </w:rPr>
        <w:t>В целях осуществления возмещения целевых расходов бюджетное учреждение представляет в УФК по Забайкальскому краю заявление, подписанное руководителем учреждения (иным уполномоченным лицом учреждения) и согласованное органом, осуществляющим функции учредителя, с приложением копий платежных (расчетных) документов и документов-оснований, подтверждающих произведенные целевые расходы, подлежащие возмещению.</w:t>
      </w:r>
    </w:p>
    <w:p w:rsidR="00A8332B" w:rsidRPr="00712273" w:rsidRDefault="00A8332B" w:rsidP="00A8332B">
      <w:pPr>
        <w:pStyle w:val="ConsPlusNormal"/>
        <w:spacing w:before="220"/>
        <w:ind w:firstLine="540"/>
        <w:jc w:val="both"/>
        <w:rPr>
          <w:rFonts w:ascii="Times New Roman" w:hAnsi="Times New Roman" w:cs="Times New Roman"/>
          <w:sz w:val="28"/>
          <w:szCs w:val="28"/>
        </w:rPr>
      </w:pPr>
      <w:r w:rsidRPr="00712273">
        <w:rPr>
          <w:rFonts w:ascii="Times New Roman" w:hAnsi="Times New Roman" w:cs="Times New Roman"/>
          <w:sz w:val="28"/>
          <w:szCs w:val="28"/>
        </w:rPr>
        <w:t>В заявлении, представленном бюджетным учреждением, указывается информация о суммах произведенных им в текущем финансовом году целевых расходов, подлежащих возмещению, источником финансового обеспечения которых должна являться целевая субсидия, кодах субсидий и кодах бюджетной классификации, по которым произведен кассовый расход по каждой целевой субсидии.</w:t>
      </w:r>
    </w:p>
    <w:p w:rsidR="00A8332B" w:rsidRPr="00712273" w:rsidRDefault="00A8332B" w:rsidP="00A8332B">
      <w:pPr>
        <w:pStyle w:val="ConsPlusNormal"/>
        <w:spacing w:before="220"/>
        <w:ind w:firstLine="540"/>
        <w:jc w:val="both"/>
        <w:rPr>
          <w:rFonts w:ascii="Times New Roman" w:hAnsi="Times New Roman" w:cs="Times New Roman"/>
          <w:sz w:val="28"/>
          <w:szCs w:val="28"/>
        </w:rPr>
      </w:pPr>
      <w:r w:rsidRPr="00712273">
        <w:rPr>
          <w:rFonts w:ascii="Times New Roman" w:hAnsi="Times New Roman" w:cs="Times New Roman"/>
          <w:sz w:val="28"/>
          <w:szCs w:val="28"/>
        </w:rPr>
        <w:t>Операция по возмещению целевых расходов бюджетного учреждения осуществляется на основании представленной учреждением в УФК по Забайкальскому краю Заявки на кассовый расход (код формы по КФД 0531801) на списание средств с отдельного лицевого счета, открытого учреждению в УФК по Забайкальскому краю, оформленной с учетом следующих особенностей:</w:t>
      </w:r>
    </w:p>
    <w:p w:rsidR="00A8332B" w:rsidRPr="00712273" w:rsidRDefault="00A8332B" w:rsidP="00A8332B">
      <w:pPr>
        <w:pStyle w:val="ConsPlusNormal"/>
        <w:spacing w:before="220"/>
        <w:ind w:firstLine="540"/>
        <w:jc w:val="both"/>
        <w:rPr>
          <w:rFonts w:ascii="Times New Roman" w:hAnsi="Times New Roman" w:cs="Times New Roman"/>
          <w:sz w:val="28"/>
          <w:szCs w:val="28"/>
        </w:rPr>
      </w:pPr>
      <w:r w:rsidRPr="00712273">
        <w:rPr>
          <w:rFonts w:ascii="Times New Roman" w:hAnsi="Times New Roman" w:cs="Times New Roman"/>
          <w:sz w:val="28"/>
          <w:szCs w:val="28"/>
        </w:rPr>
        <w:t xml:space="preserve">в графе "Назначение платежа (примечание)" раздела 1 "Реквизиты документа" указывается "возмещение целевых расходов согласно заявлению от "__" _______ </w:t>
      </w:r>
      <w:proofErr w:type="gramStart"/>
      <w:r w:rsidRPr="00712273">
        <w:rPr>
          <w:rFonts w:ascii="Times New Roman" w:hAnsi="Times New Roman" w:cs="Times New Roman"/>
          <w:sz w:val="28"/>
          <w:szCs w:val="28"/>
        </w:rPr>
        <w:t>г</w:t>
      </w:r>
      <w:proofErr w:type="gramEnd"/>
      <w:r w:rsidRPr="00712273">
        <w:rPr>
          <w:rFonts w:ascii="Times New Roman" w:hAnsi="Times New Roman" w:cs="Times New Roman"/>
          <w:sz w:val="28"/>
          <w:szCs w:val="28"/>
        </w:rPr>
        <w:t>. N "__";</w:t>
      </w:r>
    </w:p>
    <w:p w:rsidR="00A8332B" w:rsidRPr="00712273" w:rsidRDefault="00A8332B" w:rsidP="00A8332B">
      <w:pPr>
        <w:pStyle w:val="ConsPlusNormal"/>
        <w:spacing w:before="220"/>
        <w:ind w:firstLine="540"/>
        <w:jc w:val="both"/>
        <w:rPr>
          <w:rFonts w:ascii="Times New Roman" w:hAnsi="Times New Roman" w:cs="Times New Roman"/>
          <w:sz w:val="28"/>
          <w:szCs w:val="28"/>
        </w:rPr>
      </w:pPr>
      <w:r w:rsidRPr="00712273">
        <w:rPr>
          <w:rFonts w:ascii="Times New Roman" w:hAnsi="Times New Roman" w:cs="Times New Roman"/>
          <w:sz w:val="28"/>
          <w:szCs w:val="28"/>
        </w:rPr>
        <w:t>в разделе 2 "Реквизиты документа-основания" указываются:</w:t>
      </w:r>
    </w:p>
    <w:p w:rsidR="00A8332B" w:rsidRPr="00712273" w:rsidRDefault="00A8332B" w:rsidP="00A8332B">
      <w:pPr>
        <w:pStyle w:val="ConsPlusNormal"/>
        <w:spacing w:before="220"/>
        <w:ind w:firstLine="540"/>
        <w:jc w:val="both"/>
        <w:rPr>
          <w:rFonts w:ascii="Times New Roman" w:hAnsi="Times New Roman" w:cs="Times New Roman"/>
          <w:sz w:val="28"/>
          <w:szCs w:val="28"/>
        </w:rPr>
      </w:pPr>
      <w:r w:rsidRPr="00712273">
        <w:rPr>
          <w:rFonts w:ascii="Times New Roman" w:hAnsi="Times New Roman" w:cs="Times New Roman"/>
          <w:sz w:val="28"/>
          <w:szCs w:val="28"/>
        </w:rPr>
        <w:lastRenderedPageBreak/>
        <w:t>в графе 1 - заявление;</w:t>
      </w:r>
    </w:p>
    <w:p w:rsidR="00A8332B" w:rsidRPr="00712273" w:rsidRDefault="00A8332B" w:rsidP="00A8332B">
      <w:pPr>
        <w:pStyle w:val="ConsPlusNormal"/>
        <w:spacing w:before="220"/>
        <w:ind w:firstLine="540"/>
        <w:jc w:val="both"/>
        <w:rPr>
          <w:rFonts w:ascii="Times New Roman" w:hAnsi="Times New Roman" w:cs="Times New Roman"/>
          <w:sz w:val="28"/>
          <w:szCs w:val="28"/>
        </w:rPr>
      </w:pPr>
      <w:r w:rsidRPr="00712273">
        <w:rPr>
          <w:rFonts w:ascii="Times New Roman" w:hAnsi="Times New Roman" w:cs="Times New Roman"/>
          <w:sz w:val="28"/>
          <w:szCs w:val="28"/>
        </w:rPr>
        <w:t>в графе 2 - номер заявления;</w:t>
      </w:r>
    </w:p>
    <w:p w:rsidR="00A8332B" w:rsidRPr="00712273" w:rsidRDefault="00A8332B" w:rsidP="00A8332B">
      <w:pPr>
        <w:pStyle w:val="ConsPlusNormal"/>
        <w:spacing w:before="220"/>
        <w:ind w:firstLine="540"/>
        <w:jc w:val="both"/>
        <w:rPr>
          <w:rFonts w:ascii="Times New Roman" w:hAnsi="Times New Roman" w:cs="Times New Roman"/>
          <w:sz w:val="28"/>
          <w:szCs w:val="28"/>
        </w:rPr>
      </w:pPr>
      <w:r w:rsidRPr="00712273">
        <w:rPr>
          <w:rFonts w:ascii="Times New Roman" w:hAnsi="Times New Roman" w:cs="Times New Roman"/>
          <w:sz w:val="28"/>
          <w:szCs w:val="28"/>
        </w:rPr>
        <w:t>в графе 3 - дата заявления;</w:t>
      </w:r>
    </w:p>
    <w:p w:rsidR="00A8332B" w:rsidRPr="00712273" w:rsidRDefault="00A8332B" w:rsidP="00A8332B">
      <w:pPr>
        <w:pStyle w:val="ConsPlusNormal"/>
        <w:spacing w:before="220"/>
        <w:ind w:firstLine="540"/>
        <w:jc w:val="both"/>
        <w:rPr>
          <w:rFonts w:ascii="Times New Roman" w:hAnsi="Times New Roman" w:cs="Times New Roman"/>
          <w:sz w:val="28"/>
          <w:szCs w:val="28"/>
        </w:rPr>
      </w:pPr>
      <w:r w:rsidRPr="00712273">
        <w:rPr>
          <w:rFonts w:ascii="Times New Roman" w:hAnsi="Times New Roman" w:cs="Times New Roman"/>
          <w:sz w:val="28"/>
          <w:szCs w:val="28"/>
        </w:rPr>
        <w:t>в графе 5 "Код цели (аналитический код)" раздела 5 "Расшифровка заявки на кассовый расход" указывается соответствующий код субсидии.</w:t>
      </w:r>
    </w:p>
    <w:p w:rsidR="00A8332B" w:rsidRPr="00712273" w:rsidRDefault="00A8332B" w:rsidP="00A8332B">
      <w:pPr>
        <w:pStyle w:val="ConsPlusNormal"/>
        <w:spacing w:before="220"/>
        <w:ind w:firstLine="540"/>
        <w:jc w:val="both"/>
        <w:rPr>
          <w:rFonts w:ascii="Times New Roman" w:hAnsi="Times New Roman" w:cs="Times New Roman"/>
          <w:sz w:val="28"/>
          <w:szCs w:val="28"/>
        </w:rPr>
      </w:pPr>
      <w:r w:rsidRPr="00712273">
        <w:rPr>
          <w:rFonts w:ascii="Times New Roman" w:hAnsi="Times New Roman" w:cs="Times New Roman"/>
          <w:sz w:val="28"/>
          <w:szCs w:val="28"/>
        </w:rPr>
        <w:t>Санкционирование операции по возмещению целевых расходов за счет целевой субсидии осуществляется УФК по Забайкальскому краю при условии соответствия сумм, кодов бюджетной классификации и кода субсидии, указанных в платежном документе, суммам, кодам бюджетной классификации и коду субсидии, указанным в представленном бюджетным учреждением заявлении.</w:t>
      </w:r>
    </w:p>
    <w:p w:rsidR="007D5AE8" w:rsidRDefault="00A8332B" w:rsidP="007D5AE8">
      <w:pPr>
        <w:pStyle w:val="af0"/>
        <w:spacing w:before="0" w:beforeAutospacing="0" w:after="0" w:afterAutospacing="0"/>
        <w:ind w:firstLine="709"/>
        <w:jc w:val="both"/>
        <w:rPr>
          <w:sz w:val="28"/>
          <w:szCs w:val="28"/>
        </w:rPr>
      </w:pPr>
      <w:bookmarkStart w:id="11" w:name="P104"/>
      <w:bookmarkEnd w:id="11"/>
      <w:r w:rsidRPr="00C85EB6">
        <w:rPr>
          <w:sz w:val="28"/>
          <w:szCs w:val="28"/>
        </w:rPr>
        <w:t xml:space="preserve">18. </w:t>
      </w:r>
      <w:proofErr w:type="gramStart"/>
      <w:r w:rsidRPr="00C85EB6">
        <w:rPr>
          <w:sz w:val="28"/>
          <w:szCs w:val="28"/>
        </w:rPr>
        <w:t xml:space="preserve">Положения </w:t>
      </w:r>
      <w:hyperlink w:anchor="P82" w:history="1">
        <w:r w:rsidRPr="00C85EB6">
          <w:rPr>
            <w:rStyle w:val="ac"/>
            <w:color w:val="auto"/>
            <w:sz w:val="28"/>
            <w:szCs w:val="28"/>
            <w:u w:val="none"/>
          </w:rPr>
          <w:t>пунктов 16</w:t>
        </w:r>
      </w:hyperlink>
      <w:r w:rsidRPr="00C85EB6">
        <w:rPr>
          <w:sz w:val="28"/>
          <w:szCs w:val="28"/>
        </w:rPr>
        <w:t xml:space="preserve"> и </w:t>
      </w:r>
      <w:hyperlink w:anchor="P93" w:history="1">
        <w:r w:rsidRPr="00C85EB6">
          <w:rPr>
            <w:rStyle w:val="ac"/>
            <w:color w:val="auto"/>
            <w:sz w:val="28"/>
            <w:szCs w:val="28"/>
            <w:u w:val="none"/>
          </w:rPr>
          <w:t>17</w:t>
        </w:r>
      </w:hyperlink>
      <w:r w:rsidRPr="00C85EB6">
        <w:rPr>
          <w:sz w:val="28"/>
          <w:szCs w:val="28"/>
        </w:rPr>
        <w:t xml:space="preserve"> настоящего Порядка распространяются на санкционирование операций по возмещению кассовых расходов бюджетного учреждения и автономного учреждения, источником финансового обеспечения которых являются субсидии, предоставленные бюджетному и автономному учреждению на выполнение соглашения между главным распорядителем средств </w:t>
      </w:r>
      <w:r w:rsidR="00362E60" w:rsidRPr="00C85EB6">
        <w:rPr>
          <w:sz w:val="28"/>
          <w:szCs w:val="28"/>
        </w:rPr>
        <w:t>бюджета Забайкальского края</w:t>
      </w:r>
      <w:r w:rsidRPr="00C85EB6">
        <w:rPr>
          <w:sz w:val="28"/>
          <w:szCs w:val="28"/>
        </w:rPr>
        <w:t xml:space="preserve"> и </w:t>
      </w:r>
      <w:r w:rsidR="00362E60" w:rsidRPr="00C85EB6">
        <w:rPr>
          <w:sz w:val="28"/>
          <w:szCs w:val="28"/>
        </w:rPr>
        <w:t>органом местного самоуправления муниципального района “</w:t>
      </w:r>
      <w:proofErr w:type="spellStart"/>
      <w:r w:rsidR="00362E60" w:rsidRPr="00C85EB6">
        <w:rPr>
          <w:sz w:val="28"/>
          <w:szCs w:val="28"/>
        </w:rPr>
        <w:t>Карымский</w:t>
      </w:r>
      <w:proofErr w:type="spellEnd"/>
      <w:r w:rsidR="00362E60" w:rsidRPr="00C85EB6">
        <w:rPr>
          <w:sz w:val="28"/>
          <w:szCs w:val="28"/>
        </w:rPr>
        <w:t xml:space="preserve"> район” </w:t>
      </w:r>
      <w:r w:rsidRPr="00C85EB6">
        <w:rPr>
          <w:sz w:val="28"/>
          <w:szCs w:val="28"/>
        </w:rPr>
        <w:t xml:space="preserve">о предоставлении субсидии, заключенного в соответствии с </w:t>
      </w:r>
      <w:r w:rsidR="007D5AE8" w:rsidRPr="00C85EB6">
        <w:rPr>
          <w:sz w:val="28"/>
          <w:szCs w:val="28"/>
        </w:rPr>
        <w:t>правилами формирования, предоставления и</w:t>
      </w:r>
      <w:proofErr w:type="gramEnd"/>
      <w:r w:rsidR="007D5AE8" w:rsidRPr="00C85EB6">
        <w:rPr>
          <w:sz w:val="28"/>
          <w:szCs w:val="28"/>
        </w:rPr>
        <w:t xml:space="preserve"> распределения субсидий из бюджета Забайкальского края местным бюджетам, утвержденными постановлением Правительства Забайкальского края от 14 февраля 2017 г. №29.</w:t>
      </w:r>
    </w:p>
    <w:p w:rsidR="00A8332B" w:rsidRPr="00712273" w:rsidRDefault="00A8332B" w:rsidP="007D5AE8">
      <w:pPr>
        <w:pStyle w:val="af0"/>
        <w:spacing w:before="0" w:beforeAutospacing="0" w:after="0" w:afterAutospacing="0"/>
        <w:ind w:firstLine="680"/>
        <w:jc w:val="both"/>
        <w:rPr>
          <w:sz w:val="28"/>
          <w:szCs w:val="28"/>
        </w:rPr>
      </w:pPr>
      <w:r w:rsidRPr="00712273">
        <w:rPr>
          <w:sz w:val="28"/>
          <w:szCs w:val="28"/>
        </w:rPr>
        <w:t>19. При составлении Сведений учреждением в них указываются:</w:t>
      </w:r>
    </w:p>
    <w:p w:rsidR="00A8332B" w:rsidRPr="00712273" w:rsidRDefault="00A8332B" w:rsidP="00A8332B">
      <w:pPr>
        <w:pStyle w:val="ConsPlusNormal"/>
        <w:spacing w:before="220"/>
        <w:ind w:firstLine="540"/>
        <w:jc w:val="both"/>
        <w:rPr>
          <w:rFonts w:ascii="Times New Roman" w:hAnsi="Times New Roman" w:cs="Times New Roman"/>
          <w:sz w:val="28"/>
          <w:szCs w:val="28"/>
        </w:rPr>
      </w:pPr>
      <w:r w:rsidRPr="00712273">
        <w:rPr>
          <w:rFonts w:ascii="Times New Roman" w:hAnsi="Times New Roman" w:cs="Times New Roman"/>
          <w:sz w:val="28"/>
          <w:szCs w:val="28"/>
        </w:rPr>
        <w:t>а) в заголовочной части:</w:t>
      </w:r>
    </w:p>
    <w:p w:rsidR="00A8332B" w:rsidRPr="00712273" w:rsidRDefault="00A8332B" w:rsidP="00A8332B">
      <w:pPr>
        <w:pStyle w:val="ConsPlusNormal"/>
        <w:spacing w:before="220"/>
        <w:ind w:firstLine="540"/>
        <w:jc w:val="both"/>
        <w:rPr>
          <w:rFonts w:ascii="Times New Roman" w:hAnsi="Times New Roman" w:cs="Times New Roman"/>
          <w:sz w:val="28"/>
          <w:szCs w:val="28"/>
        </w:rPr>
      </w:pPr>
      <w:r w:rsidRPr="00712273">
        <w:rPr>
          <w:rFonts w:ascii="Times New Roman" w:hAnsi="Times New Roman" w:cs="Times New Roman"/>
          <w:sz w:val="28"/>
          <w:szCs w:val="28"/>
        </w:rPr>
        <w:t>дата составления Сведений с указанием в кодовой зоне даты составления документа и даты представления Сведений, предшествующих настоящим, в формате "ДД.ММ</w:t>
      </w:r>
      <w:proofErr w:type="gramStart"/>
      <w:r w:rsidRPr="00712273">
        <w:rPr>
          <w:rFonts w:ascii="Times New Roman" w:hAnsi="Times New Roman" w:cs="Times New Roman"/>
          <w:sz w:val="28"/>
          <w:szCs w:val="28"/>
        </w:rPr>
        <w:t>.Г</w:t>
      </w:r>
      <w:proofErr w:type="gramEnd"/>
      <w:r w:rsidRPr="00712273">
        <w:rPr>
          <w:rFonts w:ascii="Times New Roman" w:hAnsi="Times New Roman" w:cs="Times New Roman"/>
          <w:sz w:val="28"/>
          <w:szCs w:val="28"/>
        </w:rPr>
        <w:t>ГГГ";</w:t>
      </w:r>
    </w:p>
    <w:p w:rsidR="00A8332B" w:rsidRPr="00712273" w:rsidRDefault="00A8332B" w:rsidP="00A8332B">
      <w:pPr>
        <w:pStyle w:val="ConsPlusNormal"/>
        <w:spacing w:before="220"/>
        <w:ind w:firstLine="540"/>
        <w:jc w:val="both"/>
        <w:rPr>
          <w:rFonts w:ascii="Times New Roman" w:hAnsi="Times New Roman" w:cs="Times New Roman"/>
          <w:sz w:val="28"/>
          <w:szCs w:val="28"/>
        </w:rPr>
      </w:pPr>
      <w:r w:rsidRPr="00712273">
        <w:rPr>
          <w:rFonts w:ascii="Times New Roman" w:hAnsi="Times New Roman" w:cs="Times New Roman"/>
          <w:sz w:val="28"/>
          <w:szCs w:val="28"/>
        </w:rPr>
        <w:t>в строке "Наименование учреждения" - полное или сокращенное наименование учреждения с указанием в кодовой зоне:</w:t>
      </w:r>
    </w:p>
    <w:p w:rsidR="00A8332B" w:rsidRPr="00712273" w:rsidRDefault="00A8332B" w:rsidP="00A8332B">
      <w:pPr>
        <w:pStyle w:val="ConsPlusNormal"/>
        <w:spacing w:before="220"/>
        <w:ind w:firstLine="540"/>
        <w:jc w:val="both"/>
        <w:rPr>
          <w:rFonts w:ascii="Times New Roman" w:hAnsi="Times New Roman" w:cs="Times New Roman"/>
          <w:sz w:val="28"/>
          <w:szCs w:val="28"/>
        </w:rPr>
      </w:pPr>
      <w:r w:rsidRPr="00712273">
        <w:rPr>
          <w:rFonts w:ascii="Times New Roman" w:hAnsi="Times New Roman" w:cs="Times New Roman"/>
          <w:sz w:val="28"/>
          <w:szCs w:val="28"/>
        </w:rPr>
        <w:t>уникального кода учреждения по реестру участников бюджетного процесса, а также юридических лиц, не являющихся участниками бюджетного процесса (далее - Сводный реестр), и номера открытого ему отдельного лицевого счета;</w:t>
      </w:r>
    </w:p>
    <w:p w:rsidR="00A8332B" w:rsidRPr="00712273" w:rsidRDefault="00A8332B" w:rsidP="00A8332B">
      <w:pPr>
        <w:pStyle w:val="ConsPlusNormal"/>
        <w:spacing w:before="220"/>
        <w:ind w:firstLine="540"/>
        <w:jc w:val="both"/>
        <w:rPr>
          <w:rFonts w:ascii="Times New Roman" w:hAnsi="Times New Roman" w:cs="Times New Roman"/>
          <w:sz w:val="28"/>
          <w:szCs w:val="28"/>
        </w:rPr>
      </w:pPr>
      <w:r w:rsidRPr="00712273">
        <w:rPr>
          <w:rFonts w:ascii="Times New Roman" w:hAnsi="Times New Roman" w:cs="Times New Roman"/>
          <w:sz w:val="28"/>
          <w:szCs w:val="28"/>
        </w:rPr>
        <w:t>идентификационного номера налогоплательщика (ИНН) и кода причины постановки его на учет в налоговом органе (КПП);</w:t>
      </w:r>
    </w:p>
    <w:p w:rsidR="00A8332B" w:rsidRPr="00712273" w:rsidRDefault="00A8332B" w:rsidP="00A8332B">
      <w:pPr>
        <w:pStyle w:val="ConsPlusNormal"/>
        <w:spacing w:before="220"/>
        <w:ind w:firstLine="540"/>
        <w:jc w:val="both"/>
        <w:rPr>
          <w:rFonts w:ascii="Times New Roman" w:hAnsi="Times New Roman" w:cs="Times New Roman"/>
          <w:sz w:val="28"/>
          <w:szCs w:val="28"/>
        </w:rPr>
      </w:pPr>
      <w:r w:rsidRPr="00712273">
        <w:rPr>
          <w:rFonts w:ascii="Times New Roman" w:hAnsi="Times New Roman" w:cs="Times New Roman"/>
          <w:sz w:val="28"/>
          <w:szCs w:val="28"/>
        </w:rPr>
        <w:t xml:space="preserve">в строке "Наименование органа, осуществляющего функции и полномочия учредителя" указывается полное или сокращенное наименование органа, осуществляющего функции и полномочия учредителя в отношении </w:t>
      </w:r>
      <w:r w:rsidRPr="00712273">
        <w:rPr>
          <w:rFonts w:ascii="Times New Roman" w:hAnsi="Times New Roman" w:cs="Times New Roman"/>
          <w:sz w:val="28"/>
          <w:szCs w:val="28"/>
        </w:rPr>
        <w:lastRenderedPageBreak/>
        <w:t>учреждения, с указанием в кодовой зоне его лицевого счета и кода главного распорядителя бюджетных средств (код Главы по БК);</w:t>
      </w:r>
    </w:p>
    <w:p w:rsidR="00A8332B" w:rsidRPr="00712273" w:rsidRDefault="00A8332B" w:rsidP="00A8332B">
      <w:pPr>
        <w:pStyle w:val="ConsPlusNormal"/>
        <w:spacing w:before="220"/>
        <w:ind w:firstLine="540"/>
        <w:jc w:val="both"/>
        <w:rPr>
          <w:rFonts w:ascii="Times New Roman" w:hAnsi="Times New Roman" w:cs="Times New Roman"/>
          <w:sz w:val="28"/>
          <w:szCs w:val="28"/>
        </w:rPr>
      </w:pPr>
      <w:r w:rsidRPr="00712273">
        <w:rPr>
          <w:rFonts w:ascii="Times New Roman" w:hAnsi="Times New Roman" w:cs="Times New Roman"/>
          <w:sz w:val="28"/>
          <w:szCs w:val="28"/>
        </w:rPr>
        <w:t>в строке "Наименование территориального органа Федерального казначейства, осуществляющего ведение лицевого счета" указывается наименование УФК по Забайкальскому краю, в котором учреждению открыт отдельный лицевой счет, с указанием в кодовой зоне кода по КОФК;</w:t>
      </w:r>
    </w:p>
    <w:p w:rsidR="00A8332B" w:rsidRPr="00712273" w:rsidRDefault="00A8332B" w:rsidP="00A8332B">
      <w:pPr>
        <w:pStyle w:val="ConsPlusNormal"/>
        <w:spacing w:before="220"/>
        <w:ind w:firstLine="540"/>
        <w:jc w:val="both"/>
        <w:rPr>
          <w:rFonts w:ascii="Times New Roman" w:hAnsi="Times New Roman" w:cs="Times New Roman"/>
          <w:sz w:val="28"/>
          <w:szCs w:val="28"/>
        </w:rPr>
      </w:pPr>
      <w:r w:rsidRPr="00712273">
        <w:rPr>
          <w:rFonts w:ascii="Times New Roman" w:hAnsi="Times New Roman" w:cs="Times New Roman"/>
          <w:sz w:val="28"/>
          <w:szCs w:val="28"/>
        </w:rPr>
        <w:t>б) в табличной части:</w:t>
      </w:r>
    </w:p>
    <w:p w:rsidR="00A8332B" w:rsidRPr="00712273" w:rsidRDefault="00A8332B" w:rsidP="00A8332B">
      <w:pPr>
        <w:pStyle w:val="ConsPlusNormal"/>
        <w:spacing w:before="220"/>
        <w:ind w:firstLine="540"/>
        <w:jc w:val="both"/>
        <w:rPr>
          <w:rFonts w:ascii="Times New Roman" w:hAnsi="Times New Roman" w:cs="Times New Roman"/>
          <w:sz w:val="28"/>
          <w:szCs w:val="28"/>
        </w:rPr>
      </w:pPr>
      <w:r w:rsidRPr="00712273">
        <w:rPr>
          <w:rFonts w:ascii="Times New Roman" w:hAnsi="Times New Roman" w:cs="Times New Roman"/>
          <w:sz w:val="28"/>
          <w:szCs w:val="28"/>
        </w:rPr>
        <w:t>в графах 1 и 2 - наименование целевой субсидии и код субсидии в соответствии с Перечнем кодов субсидий с указанием (при необходимости) после наименования целевой субсидии в скобках дополнительной детализации цели предоставления целевой субсидии в соответствии с условиями Соглашения;</w:t>
      </w:r>
    </w:p>
    <w:p w:rsidR="00A8332B" w:rsidRPr="00712273" w:rsidRDefault="00A8332B" w:rsidP="00A8332B">
      <w:pPr>
        <w:pStyle w:val="ConsPlusNormal"/>
        <w:spacing w:before="220"/>
        <w:ind w:firstLine="540"/>
        <w:jc w:val="both"/>
        <w:rPr>
          <w:rFonts w:ascii="Times New Roman" w:hAnsi="Times New Roman" w:cs="Times New Roman"/>
          <w:sz w:val="28"/>
          <w:szCs w:val="28"/>
        </w:rPr>
      </w:pPr>
      <w:r w:rsidRPr="00712273">
        <w:rPr>
          <w:rFonts w:ascii="Times New Roman" w:hAnsi="Times New Roman" w:cs="Times New Roman"/>
          <w:sz w:val="28"/>
          <w:szCs w:val="28"/>
        </w:rPr>
        <w:t>в графах 3 и 4 - номер и дата Соглашения. В случае если заключение Соглашения не предусмотрено, показатели не формируются;</w:t>
      </w:r>
    </w:p>
    <w:p w:rsidR="00A8332B" w:rsidRPr="00712273" w:rsidRDefault="00A8332B" w:rsidP="00A8332B">
      <w:pPr>
        <w:pStyle w:val="ConsPlusNormal"/>
        <w:spacing w:before="220"/>
        <w:ind w:firstLine="540"/>
        <w:jc w:val="both"/>
        <w:rPr>
          <w:rFonts w:ascii="Times New Roman" w:hAnsi="Times New Roman" w:cs="Times New Roman"/>
          <w:sz w:val="28"/>
          <w:szCs w:val="28"/>
        </w:rPr>
      </w:pPr>
      <w:r w:rsidRPr="00712273">
        <w:rPr>
          <w:rFonts w:ascii="Times New Roman" w:hAnsi="Times New Roman" w:cs="Times New Roman"/>
          <w:sz w:val="28"/>
          <w:szCs w:val="28"/>
        </w:rPr>
        <w:t>в графе 5 - идентификатор Соглашения, показатели не формируются;</w:t>
      </w:r>
    </w:p>
    <w:p w:rsidR="00A8332B" w:rsidRPr="00712273" w:rsidRDefault="00A8332B" w:rsidP="00A8332B">
      <w:pPr>
        <w:pStyle w:val="ConsPlusNormal"/>
        <w:spacing w:before="220"/>
        <w:ind w:firstLine="540"/>
        <w:jc w:val="both"/>
        <w:rPr>
          <w:rFonts w:ascii="Times New Roman" w:hAnsi="Times New Roman" w:cs="Times New Roman"/>
          <w:sz w:val="28"/>
          <w:szCs w:val="28"/>
        </w:rPr>
      </w:pPr>
      <w:r w:rsidRPr="00712273">
        <w:rPr>
          <w:rFonts w:ascii="Times New Roman" w:hAnsi="Times New Roman" w:cs="Times New Roman"/>
          <w:sz w:val="28"/>
          <w:szCs w:val="28"/>
        </w:rPr>
        <w:t>в графе 6 - код объекта ФАИП, показатели не формируются;</w:t>
      </w:r>
    </w:p>
    <w:p w:rsidR="00A8332B" w:rsidRPr="00712273" w:rsidRDefault="00A8332B" w:rsidP="00A8332B">
      <w:pPr>
        <w:pStyle w:val="ConsPlusNormal"/>
        <w:spacing w:before="220"/>
        <w:ind w:firstLine="540"/>
        <w:jc w:val="both"/>
        <w:rPr>
          <w:rFonts w:ascii="Times New Roman" w:hAnsi="Times New Roman" w:cs="Times New Roman"/>
          <w:sz w:val="28"/>
          <w:szCs w:val="28"/>
        </w:rPr>
      </w:pPr>
      <w:r w:rsidRPr="00712273">
        <w:rPr>
          <w:rFonts w:ascii="Times New Roman" w:hAnsi="Times New Roman" w:cs="Times New Roman"/>
          <w:sz w:val="28"/>
          <w:szCs w:val="28"/>
        </w:rPr>
        <w:t>в графе 7 - аналитический код поступлений и выплат, соответствующий коду бюджетной классификации, исходя из экономического содержания планируемых поступлений и выплат, в части:</w:t>
      </w:r>
    </w:p>
    <w:p w:rsidR="00A8332B" w:rsidRPr="00712273" w:rsidRDefault="00A8332B" w:rsidP="00A8332B">
      <w:pPr>
        <w:pStyle w:val="ConsPlusNormal"/>
        <w:spacing w:before="220"/>
        <w:ind w:firstLine="540"/>
        <w:jc w:val="both"/>
        <w:rPr>
          <w:rFonts w:ascii="Times New Roman" w:hAnsi="Times New Roman" w:cs="Times New Roman"/>
          <w:sz w:val="28"/>
          <w:szCs w:val="28"/>
        </w:rPr>
      </w:pPr>
      <w:r w:rsidRPr="00712273">
        <w:rPr>
          <w:rFonts w:ascii="Times New Roman" w:hAnsi="Times New Roman" w:cs="Times New Roman"/>
          <w:sz w:val="28"/>
          <w:szCs w:val="28"/>
        </w:rPr>
        <w:t>планируемых поступлений целевых субсидий - по коду аналитической группы подвида доходов бюджетов;</w:t>
      </w:r>
    </w:p>
    <w:p w:rsidR="00A8332B" w:rsidRPr="00712273" w:rsidRDefault="00A8332B" w:rsidP="00A8332B">
      <w:pPr>
        <w:pStyle w:val="ConsPlusNormal"/>
        <w:spacing w:before="220"/>
        <w:ind w:firstLine="540"/>
        <w:jc w:val="both"/>
        <w:rPr>
          <w:rFonts w:ascii="Times New Roman" w:hAnsi="Times New Roman" w:cs="Times New Roman"/>
          <w:sz w:val="28"/>
          <w:szCs w:val="28"/>
        </w:rPr>
      </w:pPr>
      <w:r w:rsidRPr="00712273">
        <w:rPr>
          <w:rFonts w:ascii="Times New Roman" w:hAnsi="Times New Roman" w:cs="Times New Roman"/>
          <w:sz w:val="28"/>
          <w:szCs w:val="28"/>
        </w:rPr>
        <w:t xml:space="preserve">планируемых целевых расходов - по коду </w:t>
      </w:r>
      <w:proofErr w:type="gramStart"/>
      <w:r w:rsidRPr="00712273">
        <w:rPr>
          <w:rFonts w:ascii="Times New Roman" w:hAnsi="Times New Roman" w:cs="Times New Roman"/>
          <w:sz w:val="28"/>
          <w:szCs w:val="28"/>
        </w:rPr>
        <w:t>видов расходов классификации расходов бюджетов</w:t>
      </w:r>
      <w:proofErr w:type="gramEnd"/>
      <w:r w:rsidRPr="00712273">
        <w:rPr>
          <w:rFonts w:ascii="Times New Roman" w:hAnsi="Times New Roman" w:cs="Times New Roman"/>
          <w:sz w:val="28"/>
          <w:szCs w:val="28"/>
        </w:rPr>
        <w:t>;</w:t>
      </w:r>
    </w:p>
    <w:p w:rsidR="00A8332B" w:rsidRPr="00712273" w:rsidRDefault="00A8332B" w:rsidP="00A8332B">
      <w:pPr>
        <w:pStyle w:val="ConsPlusNormal"/>
        <w:spacing w:before="220"/>
        <w:ind w:firstLine="540"/>
        <w:jc w:val="both"/>
        <w:rPr>
          <w:rFonts w:ascii="Times New Roman" w:hAnsi="Times New Roman" w:cs="Times New Roman"/>
          <w:sz w:val="28"/>
          <w:szCs w:val="28"/>
        </w:rPr>
      </w:pPr>
      <w:r w:rsidRPr="00712273">
        <w:rPr>
          <w:rFonts w:ascii="Times New Roman" w:hAnsi="Times New Roman" w:cs="Times New Roman"/>
          <w:sz w:val="28"/>
          <w:szCs w:val="28"/>
        </w:rPr>
        <w:t xml:space="preserve">поступления от возврата дебиторской задолженности прошлых лет, потребность в использовании которых подтверждена, - по коду аналитической </w:t>
      </w:r>
      <w:proofErr w:type="gramStart"/>
      <w:r w:rsidRPr="00712273">
        <w:rPr>
          <w:rFonts w:ascii="Times New Roman" w:hAnsi="Times New Roman" w:cs="Times New Roman"/>
          <w:sz w:val="28"/>
          <w:szCs w:val="28"/>
        </w:rPr>
        <w:t>группы вида источников финансирования дефицитов бюджетов</w:t>
      </w:r>
      <w:proofErr w:type="gramEnd"/>
      <w:r w:rsidRPr="00712273">
        <w:rPr>
          <w:rFonts w:ascii="Times New Roman" w:hAnsi="Times New Roman" w:cs="Times New Roman"/>
          <w:sz w:val="28"/>
          <w:szCs w:val="28"/>
        </w:rPr>
        <w:t>;</w:t>
      </w:r>
    </w:p>
    <w:p w:rsidR="00A8332B" w:rsidRPr="00712273" w:rsidRDefault="00A8332B" w:rsidP="00A8332B">
      <w:pPr>
        <w:pStyle w:val="ConsPlusNormal"/>
        <w:spacing w:before="220"/>
        <w:ind w:firstLine="540"/>
        <w:jc w:val="both"/>
        <w:rPr>
          <w:rFonts w:ascii="Times New Roman" w:hAnsi="Times New Roman" w:cs="Times New Roman"/>
          <w:sz w:val="28"/>
          <w:szCs w:val="28"/>
        </w:rPr>
      </w:pPr>
      <w:r w:rsidRPr="00712273">
        <w:rPr>
          <w:rFonts w:ascii="Times New Roman" w:hAnsi="Times New Roman" w:cs="Times New Roman"/>
          <w:sz w:val="28"/>
          <w:szCs w:val="28"/>
        </w:rPr>
        <w:t>в графе 8 - сумма разрешенного к использованию остатка целевых средств по соответствующему коду субсидии, указанному в графе 2, без указания кода бюджетной классификации в графе 7;</w:t>
      </w:r>
    </w:p>
    <w:p w:rsidR="00A8332B" w:rsidRPr="00712273" w:rsidRDefault="00A8332B" w:rsidP="00A8332B">
      <w:pPr>
        <w:pStyle w:val="ConsPlusNormal"/>
        <w:spacing w:before="220"/>
        <w:ind w:firstLine="540"/>
        <w:jc w:val="both"/>
        <w:rPr>
          <w:rFonts w:ascii="Times New Roman" w:hAnsi="Times New Roman" w:cs="Times New Roman"/>
          <w:sz w:val="28"/>
          <w:szCs w:val="28"/>
        </w:rPr>
      </w:pPr>
      <w:r w:rsidRPr="00712273">
        <w:rPr>
          <w:rFonts w:ascii="Times New Roman" w:hAnsi="Times New Roman" w:cs="Times New Roman"/>
          <w:sz w:val="28"/>
          <w:szCs w:val="28"/>
        </w:rPr>
        <w:t xml:space="preserve">в графе 9 - сумма возврата дебиторской задолженности прошлых лет, по которой подтверждена потребность в направлении ее на цели, ранее установленные условиями предоставления целевых средств, по соответствующему коду субсидии и коду аналитической </w:t>
      </w:r>
      <w:proofErr w:type="gramStart"/>
      <w:r w:rsidRPr="00712273">
        <w:rPr>
          <w:rFonts w:ascii="Times New Roman" w:hAnsi="Times New Roman" w:cs="Times New Roman"/>
          <w:sz w:val="28"/>
          <w:szCs w:val="28"/>
        </w:rPr>
        <w:t>группы вида источников финансирования дефицитов</w:t>
      </w:r>
      <w:proofErr w:type="gramEnd"/>
      <w:r w:rsidRPr="00712273">
        <w:rPr>
          <w:rFonts w:ascii="Times New Roman" w:hAnsi="Times New Roman" w:cs="Times New Roman"/>
          <w:sz w:val="28"/>
          <w:szCs w:val="28"/>
        </w:rPr>
        <w:t xml:space="preserve"> бюджетов, указанному в графе 7;</w:t>
      </w:r>
    </w:p>
    <w:p w:rsidR="00A8332B" w:rsidRPr="00712273" w:rsidRDefault="00A8332B" w:rsidP="00A8332B">
      <w:pPr>
        <w:pStyle w:val="ConsPlusNormal"/>
        <w:spacing w:before="220"/>
        <w:ind w:firstLine="540"/>
        <w:jc w:val="both"/>
        <w:rPr>
          <w:rFonts w:ascii="Times New Roman" w:hAnsi="Times New Roman" w:cs="Times New Roman"/>
          <w:sz w:val="28"/>
          <w:szCs w:val="28"/>
        </w:rPr>
      </w:pPr>
      <w:r w:rsidRPr="00712273">
        <w:rPr>
          <w:rFonts w:ascii="Times New Roman" w:hAnsi="Times New Roman" w:cs="Times New Roman"/>
          <w:sz w:val="28"/>
          <w:szCs w:val="28"/>
        </w:rPr>
        <w:t xml:space="preserve">в графе 10 - суммы планируемых в текущем финансовом году </w:t>
      </w:r>
      <w:r w:rsidRPr="00712273">
        <w:rPr>
          <w:rFonts w:ascii="Times New Roman" w:hAnsi="Times New Roman" w:cs="Times New Roman"/>
          <w:sz w:val="28"/>
          <w:szCs w:val="28"/>
        </w:rPr>
        <w:lastRenderedPageBreak/>
        <w:t>поступлений целевых субсидий по соответствующему коду субсидии, указанному в графе 2, и коду аналитической группы подвида доходов бюджетов, указанному в графе 7;</w:t>
      </w:r>
    </w:p>
    <w:p w:rsidR="00A8332B" w:rsidRPr="00712273" w:rsidRDefault="00A8332B" w:rsidP="00A8332B">
      <w:pPr>
        <w:pStyle w:val="ConsPlusNormal"/>
        <w:spacing w:before="220"/>
        <w:ind w:firstLine="540"/>
        <w:jc w:val="both"/>
        <w:rPr>
          <w:rFonts w:ascii="Times New Roman" w:hAnsi="Times New Roman" w:cs="Times New Roman"/>
          <w:sz w:val="28"/>
          <w:szCs w:val="28"/>
        </w:rPr>
      </w:pPr>
      <w:r w:rsidRPr="00712273">
        <w:rPr>
          <w:rFonts w:ascii="Times New Roman" w:hAnsi="Times New Roman" w:cs="Times New Roman"/>
          <w:sz w:val="28"/>
          <w:szCs w:val="28"/>
        </w:rPr>
        <w:t>в графе 11 - итоговая сумма целевых средств, планируемых к использованию в текущем финансовом году, в соответствии с кодом субсидии, указанным в графе 2 (рассчитывается как сумма граф 8 - 10), без указания кода бюджетной классификации в графе 7;</w:t>
      </w:r>
    </w:p>
    <w:p w:rsidR="00A8332B" w:rsidRPr="00712273" w:rsidRDefault="00A8332B" w:rsidP="00A8332B">
      <w:pPr>
        <w:pStyle w:val="ConsPlusNormal"/>
        <w:spacing w:before="220"/>
        <w:ind w:firstLine="540"/>
        <w:jc w:val="both"/>
        <w:rPr>
          <w:rFonts w:ascii="Times New Roman" w:hAnsi="Times New Roman" w:cs="Times New Roman"/>
          <w:sz w:val="28"/>
          <w:szCs w:val="28"/>
        </w:rPr>
      </w:pPr>
      <w:proofErr w:type="gramStart"/>
      <w:r w:rsidRPr="00712273">
        <w:rPr>
          <w:rFonts w:ascii="Times New Roman" w:hAnsi="Times New Roman" w:cs="Times New Roman"/>
          <w:sz w:val="28"/>
          <w:szCs w:val="28"/>
        </w:rPr>
        <w:t>в графе 12 - суммы планируемых в текущем финансовом году выплат, источником финансового обеспечения которых являются целевые субсидии, с учетом суммы разрешенного к использованию остатка целевых субсидий и суммы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указанному в графе 2, и коду бюджетной классификации</w:t>
      </w:r>
      <w:proofErr w:type="gramEnd"/>
      <w:r w:rsidRPr="00712273">
        <w:rPr>
          <w:rFonts w:ascii="Times New Roman" w:hAnsi="Times New Roman" w:cs="Times New Roman"/>
          <w:sz w:val="28"/>
          <w:szCs w:val="28"/>
        </w:rPr>
        <w:t xml:space="preserve">, </w:t>
      </w:r>
      <w:proofErr w:type="gramStart"/>
      <w:r w:rsidRPr="00712273">
        <w:rPr>
          <w:rFonts w:ascii="Times New Roman" w:hAnsi="Times New Roman" w:cs="Times New Roman"/>
          <w:sz w:val="28"/>
          <w:szCs w:val="28"/>
        </w:rPr>
        <w:t>указанному</w:t>
      </w:r>
      <w:proofErr w:type="gramEnd"/>
      <w:r w:rsidRPr="00712273">
        <w:rPr>
          <w:rFonts w:ascii="Times New Roman" w:hAnsi="Times New Roman" w:cs="Times New Roman"/>
          <w:sz w:val="28"/>
          <w:szCs w:val="28"/>
        </w:rPr>
        <w:t xml:space="preserve"> в графе 7.</w:t>
      </w:r>
    </w:p>
    <w:p w:rsidR="00A8332B" w:rsidRPr="00712273" w:rsidRDefault="00A8332B" w:rsidP="00A8332B">
      <w:pPr>
        <w:pStyle w:val="ConsPlusNormal"/>
        <w:spacing w:before="220"/>
        <w:ind w:firstLine="540"/>
        <w:jc w:val="both"/>
        <w:rPr>
          <w:rFonts w:ascii="Times New Roman" w:hAnsi="Times New Roman" w:cs="Times New Roman"/>
          <w:sz w:val="28"/>
          <w:szCs w:val="28"/>
        </w:rPr>
      </w:pPr>
      <w:r w:rsidRPr="00712273">
        <w:rPr>
          <w:rFonts w:ascii="Times New Roman" w:hAnsi="Times New Roman" w:cs="Times New Roman"/>
          <w:sz w:val="28"/>
          <w:szCs w:val="28"/>
        </w:rPr>
        <w:t>В случае если учреждению предоставляется несколько целевых субсидий, показатели поступлений выплат в Сведениях отражаются с формированием промежуточных итогов по каждой целевой субсидии.</w:t>
      </w:r>
    </w:p>
    <w:p w:rsidR="00A8332B" w:rsidRPr="00712273" w:rsidRDefault="00A8332B" w:rsidP="00A8332B">
      <w:pPr>
        <w:pStyle w:val="ConsPlusNormal"/>
        <w:jc w:val="both"/>
        <w:rPr>
          <w:rFonts w:ascii="Times New Roman" w:hAnsi="Times New Roman" w:cs="Times New Roman"/>
          <w:sz w:val="28"/>
          <w:szCs w:val="28"/>
        </w:rPr>
      </w:pPr>
    </w:p>
    <w:p w:rsidR="00A8332B" w:rsidRPr="00712273" w:rsidRDefault="00A8332B" w:rsidP="00A8332B">
      <w:pPr>
        <w:pStyle w:val="ConsPlusNormal"/>
        <w:jc w:val="both"/>
        <w:rPr>
          <w:rFonts w:ascii="Times New Roman" w:hAnsi="Times New Roman" w:cs="Times New Roman"/>
          <w:sz w:val="28"/>
          <w:szCs w:val="28"/>
        </w:rPr>
      </w:pPr>
    </w:p>
    <w:p w:rsidR="00A8332B" w:rsidRPr="00712273" w:rsidRDefault="00A8332B" w:rsidP="00A8332B">
      <w:pPr>
        <w:pStyle w:val="ConsPlusNormal"/>
        <w:jc w:val="both"/>
        <w:rPr>
          <w:rFonts w:ascii="Times New Roman" w:hAnsi="Times New Roman" w:cs="Times New Roman"/>
          <w:sz w:val="28"/>
          <w:szCs w:val="28"/>
        </w:rPr>
      </w:pPr>
    </w:p>
    <w:p w:rsidR="00A8332B" w:rsidRPr="00712273" w:rsidRDefault="00A8332B" w:rsidP="00A8332B">
      <w:pPr>
        <w:pStyle w:val="ConsPlusNormal"/>
        <w:jc w:val="both"/>
        <w:rPr>
          <w:rFonts w:ascii="Times New Roman" w:hAnsi="Times New Roman" w:cs="Times New Roman"/>
          <w:sz w:val="28"/>
          <w:szCs w:val="28"/>
        </w:rPr>
      </w:pPr>
    </w:p>
    <w:p w:rsidR="00A8332B" w:rsidRDefault="00A8332B" w:rsidP="00A8332B">
      <w:pPr>
        <w:pStyle w:val="ConsPlusNormal"/>
        <w:jc w:val="both"/>
        <w:rPr>
          <w:rFonts w:ascii="Times New Roman" w:hAnsi="Times New Roman" w:cs="Times New Roman"/>
          <w:sz w:val="28"/>
          <w:szCs w:val="28"/>
        </w:rPr>
      </w:pPr>
    </w:p>
    <w:p w:rsidR="00EB61FA" w:rsidRDefault="00EB61FA" w:rsidP="00A8332B">
      <w:pPr>
        <w:pStyle w:val="ConsPlusNormal"/>
        <w:jc w:val="both"/>
        <w:rPr>
          <w:rFonts w:ascii="Times New Roman" w:hAnsi="Times New Roman" w:cs="Times New Roman"/>
          <w:sz w:val="28"/>
          <w:szCs w:val="28"/>
        </w:rPr>
      </w:pPr>
    </w:p>
    <w:p w:rsidR="00EB61FA" w:rsidRDefault="00EB61FA" w:rsidP="00A8332B">
      <w:pPr>
        <w:pStyle w:val="ConsPlusNormal"/>
        <w:jc w:val="both"/>
        <w:rPr>
          <w:rFonts w:ascii="Times New Roman" w:hAnsi="Times New Roman" w:cs="Times New Roman"/>
          <w:sz w:val="28"/>
          <w:szCs w:val="28"/>
        </w:rPr>
      </w:pPr>
    </w:p>
    <w:p w:rsidR="00EB61FA" w:rsidRDefault="00EB61FA" w:rsidP="00A8332B">
      <w:pPr>
        <w:pStyle w:val="ConsPlusNormal"/>
        <w:jc w:val="both"/>
        <w:rPr>
          <w:rFonts w:ascii="Times New Roman" w:hAnsi="Times New Roman" w:cs="Times New Roman"/>
          <w:sz w:val="28"/>
          <w:szCs w:val="28"/>
        </w:rPr>
      </w:pPr>
    </w:p>
    <w:p w:rsidR="00EB61FA" w:rsidRDefault="00EB61FA" w:rsidP="00A8332B">
      <w:pPr>
        <w:pStyle w:val="ConsPlusNormal"/>
        <w:jc w:val="both"/>
        <w:rPr>
          <w:rFonts w:ascii="Times New Roman" w:hAnsi="Times New Roman" w:cs="Times New Roman"/>
          <w:sz w:val="28"/>
          <w:szCs w:val="28"/>
        </w:rPr>
      </w:pPr>
    </w:p>
    <w:p w:rsidR="00EB61FA" w:rsidRDefault="00EB61FA" w:rsidP="00A8332B">
      <w:pPr>
        <w:pStyle w:val="ConsPlusNormal"/>
        <w:jc w:val="both"/>
        <w:rPr>
          <w:rFonts w:ascii="Times New Roman" w:hAnsi="Times New Roman" w:cs="Times New Roman"/>
          <w:sz w:val="28"/>
          <w:szCs w:val="28"/>
        </w:rPr>
      </w:pPr>
    </w:p>
    <w:p w:rsidR="00EB61FA" w:rsidRDefault="00EB61FA" w:rsidP="00A8332B">
      <w:pPr>
        <w:pStyle w:val="ConsPlusNormal"/>
        <w:jc w:val="both"/>
        <w:rPr>
          <w:rFonts w:ascii="Times New Roman" w:hAnsi="Times New Roman" w:cs="Times New Roman"/>
          <w:sz w:val="28"/>
          <w:szCs w:val="28"/>
        </w:rPr>
      </w:pPr>
    </w:p>
    <w:p w:rsidR="00EB61FA" w:rsidRDefault="00EB61FA" w:rsidP="00A8332B">
      <w:pPr>
        <w:pStyle w:val="ConsPlusNormal"/>
        <w:jc w:val="both"/>
        <w:rPr>
          <w:rFonts w:ascii="Times New Roman" w:hAnsi="Times New Roman" w:cs="Times New Roman"/>
          <w:sz w:val="28"/>
          <w:szCs w:val="28"/>
        </w:rPr>
      </w:pPr>
    </w:p>
    <w:p w:rsidR="00EB61FA" w:rsidRDefault="00EB61FA" w:rsidP="00A8332B">
      <w:pPr>
        <w:pStyle w:val="ConsPlusNormal"/>
        <w:jc w:val="both"/>
        <w:rPr>
          <w:rFonts w:ascii="Times New Roman" w:hAnsi="Times New Roman" w:cs="Times New Roman"/>
          <w:sz w:val="28"/>
          <w:szCs w:val="28"/>
        </w:rPr>
      </w:pPr>
    </w:p>
    <w:p w:rsidR="00EB61FA" w:rsidRDefault="00EB61FA" w:rsidP="00A8332B">
      <w:pPr>
        <w:pStyle w:val="ConsPlusNormal"/>
        <w:jc w:val="both"/>
        <w:rPr>
          <w:rFonts w:ascii="Times New Roman" w:hAnsi="Times New Roman" w:cs="Times New Roman"/>
          <w:sz w:val="28"/>
          <w:szCs w:val="28"/>
        </w:rPr>
      </w:pPr>
    </w:p>
    <w:p w:rsidR="00EB61FA" w:rsidRDefault="00EB61FA" w:rsidP="00A8332B">
      <w:pPr>
        <w:pStyle w:val="ConsPlusNormal"/>
        <w:jc w:val="both"/>
        <w:rPr>
          <w:rFonts w:ascii="Times New Roman" w:hAnsi="Times New Roman" w:cs="Times New Roman"/>
          <w:sz w:val="28"/>
          <w:szCs w:val="28"/>
        </w:rPr>
      </w:pPr>
    </w:p>
    <w:p w:rsidR="00EB61FA" w:rsidRDefault="00EB61FA" w:rsidP="00A8332B">
      <w:pPr>
        <w:pStyle w:val="ConsPlusNormal"/>
        <w:jc w:val="both"/>
        <w:rPr>
          <w:rFonts w:ascii="Times New Roman" w:hAnsi="Times New Roman" w:cs="Times New Roman"/>
          <w:sz w:val="28"/>
          <w:szCs w:val="28"/>
        </w:rPr>
      </w:pPr>
    </w:p>
    <w:p w:rsidR="00EB61FA" w:rsidRDefault="00EB61FA" w:rsidP="00A8332B">
      <w:pPr>
        <w:pStyle w:val="ConsPlusNormal"/>
        <w:jc w:val="both"/>
        <w:rPr>
          <w:rFonts w:ascii="Times New Roman" w:hAnsi="Times New Roman" w:cs="Times New Roman"/>
          <w:sz w:val="28"/>
          <w:szCs w:val="28"/>
        </w:rPr>
      </w:pPr>
    </w:p>
    <w:p w:rsidR="00EB61FA" w:rsidRDefault="00EB61FA" w:rsidP="00A8332B">
      <w:pPr>
        <w:pStyle w:val="ConsPlusNormal"/>
        <w:jc w:val="both"/>
        <w:rPr>
          <w:rFonts w:ascii="Times New Roman" w:hAnsi="Times New Roman" w:cs="Times New Roman"/>
          <w:sz w:val="28"/>
          <w:szCs w:val="28"/>
        </w:rPr>
      </w:pPr>
    </w:p>
    <w:p w:rsidR="00EB61FA" w:rsidRDefault="00EB61FA" w:rsidP="00A8332B">
      <w:pPr>
        <w:pStyle w:val="ConsPlusNormal"/>
        <w:jc w:val="both"/>
        <w:rPr>
          <w:rFonts w:ascii="Times New Roman" w:hAnsi="Times New Roman" w:cs="Times New Roman"/>
          <w:sz w:val="28"/>
          <w:szCs w:val="28"/>
        </w:rPr>
      </w:pPr>
    </w:p>
    <w:p w:rsidR="00EB61FA" w:rsidRDefault="00EB61FA" w:rsidP="00A8332B">
      <w:pPr>
        <w:pStyle w:val="ConsPlusNormal"/>
        <w:jc w:val="both"/>
        <w:rPr>
          <w:rFonts w:ascii="Times New Roman" w:hAnsi="Times New Roman" w:cs="Times New Roman"/>
          <w:sz w:val="28"/>
          <w:szCs w:val="28"/>
        </w:rPr>
      </w:pPr>
    </w:p>
    <w:p w:rsidR="00EB61FA" w:rsidRDefault="00EB61FA" w:rsidP="00A8332B">
      <w:pPr>
        <w:pStyle w:val="ConsPlusNormal"/>
        <w:jc w:val="both"/>
        <w:rPr>
          <w:rFonts w:ascii="Times New Roman" w:hAnsi="Times New Roman" w:cs="Times New Roman"/>
          <w:sz w:val="28"/>
          <w:szCs w:val="28"/>
        </w:rPr>
      </w:pPr>
    </w:p>
    <w:p w:rsidR="00EB61FA" w:rsidRDefault="00EB61FA" w:rsidP="00A8332B">
      <w:pPr>
        <w:pStyle w:val="ConsPlusNormal"/>
        <w:jc w:val="both"/>
        <w:rPr>
          <w:rFonts w:ascii="Times New Roman" w:hAnsi="Times New Roman" w:cs="Times New Roman"/>
          <w:sz w:val="28"/>
          <w:szCs w:val="28"/>
        </w:rPr>
      </w:pPr>
    </w:p>
    <w:p w:rsidR="00EB61FA" w:rsidRDefault="00EB61FA" w:rsidP="00A8332B">
      <w:pPr>
        <w:pStyle w:val="ConsPlusNormal"/>
        <w:jc w:val="both"/>
        <w:rPr>
          <w:rFonts w:ascii="Times New Roman" w:hAnsi="Times New Roman" w:cs="Times New Roman"/>
          <w:sz w:val="28"/>
          <w:szCs w:val="28"/>
        </w:rPr>
      </w:pPr>
    </w:p>
    <w:p w:rsidR="007D5AE8" w:rsidRDefault="007D5AE8" w:rsidP="00A8332B">
      <w:pPr>
        <w:pStyle w:val="ConsPlusNormal"/>
        <w:jc w:val="both"/>
        <w:rPr>
          <w:rFonts w:ascii="Times New Roman" w:hAnsi="Times New Roman" w:cs="Times New Roman"/>
          <w:sz w:val="28"/>
          <w:szCs w:val="28"/>
        </w:rPr>
      </w:pPr>
    </w:p>
    <w:p w:rsidR="007D5AE8" w:rsidRDefault="007D5AE8" w:rsidP="00A8332B">
      <w:pPr>
        <w:pStyle w:val="ConsPlusNormal"/>
        <w:jc w:val="both"/>
        <w:rPr>
          <w:rFonts w:ascii="Times New Roman" w:hAnsi="Times New Roman" w:cs="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7053"/>
      </w:tblGrid>
      <w:tr w:rsidR="00EB61FA" w:rsidRPr="00EB61FA" w:rsidTr="00EB61FA">
        <w:tc>
          <w:tcPr>
            <w:tcW w:w="2518" w:type="dxa"/>
          </w:tcPr>
          <w:p w:rsidR="00EB61FA" w:rsidRDefault="00EB61FA" w:rsidP="00A8332B">
            <w:pPr>
              <w:pStyle w:val="ConsPlusNormal"/>
              <w:jc w:val="right"/>
              <w:outlineLvl w:val="1"/>
              <w:rPr>
                <w:rFonts w:ascii="Times New Roman" w:hAnsi="Times New Roman" w:cs="Times New Roman"/>
                <w:sz w:val="24"/>
                <w:szCs w:val="24"/>
              </w:rPr>
            </w:pPr>
          </w:p>
        </w:tc>
        <w:tc>
          <w:tcPr>
            <w:tcW w:w="7053" w:type="dxa"/>
          </w:tcPr>
          <w:p w:rsidR="00EB61FA" w:rsidRPr="00EB61FA" w:rsidRDefault="00EB61FA" w:rsidP="00EB61FA">
            <w:pPr>
              <w:pStyle w:val="ConsPlusNormal"/>
              <w:jc w:val="right"/>
              <w:outlineLvl w:val="1"/>
              <w:rPr>
                <w:rFonts w:ascii="Times New Roman" w:hAnsi="Times New Roman" w:cs="Times New Roman"/>
                <w:sz w:val="24"/>
                <w:szCs w:val="24"/>
              </w:rPr>
            </w:pPr>
            <w:r w:rsidRPr="00EB61FA">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EB61FA">
              <w:rPr>
                <w:rFonts w:ascii="Times New Roman" w:hAnsi="Times New Roman" w:cs="Times New Roman"/>
                <w:sz w:val="24"/>
                <w:szCs w:val="24"/>
              </w:rPr>
              <w:t xml:space="preserve"> 1</w:t>
            </w:r>
          </w:p>
          <w:p w:rsidR="00EB61FA" w:rsidRPr="00EB61FA" w:rsidRDefault="00EB61FA" w:rsidP="00EB61FA">
            <w:pPr>
              <w:pStyle w:val="ConsPlusNormal"/>
              <w:jc w:val="both"/>
              <w:rPr>
                <w:rFonts w:ascii="Times New Roman" w:hAnsi="Times New Roman" w:cs="Times New Roman"/>
                <w:sz w:val="24"/>
                <w:szCs w:val="24"/>
              </w:rPr>
            </w:pPr>
            <w:r w:rsidRPr="00EB61FA">
              <w:rPr>
                <w:rFonts w:ascii="Times New Roman" w:hAnsi="Times New Roman" w:cs="Times New Roman"/>
                <w:sz w:val="24"/>
                <w:szCs w:val="24"/>
              </w:rPr>
              <w:t xml:space="preserve">к </w:t>
            </w:r>
            <w:hyperlink w:anchor="P38" w:history="1">
              <w:r w:rsidRPr="00EB61FA">
                <w:rPr>
                  <w:rStyle w:val="ac"/>
                  <w:rFonts w:ascii="Times New Roman" w:hAnsi="Times New Roman" w:cs="Times New Roman"/>
                  <w:color w:val="auto"/>
                  <w:sz w:val="24"/>
                  <w:szCs w:val="24"/>
                  <w:u w:val="none"/>
                </w:rPr>
                <w:t>Порядк</w:t>
              </w:r>
            </w:hyperlink>
            <w:r w:rsidRPr="00EB61FA">
              <w:rPr>
                <w:rFonts w:ascii="Times New Roman" w:hAnsi="Times New Roman" w:cs="Times New Roman"/>
                <w:sz w:val="24"/>
                <w:szCs w:val="24"/>
              </w:rPr>
              <w:t>у санкционирования расходов муниципальных бюджетных учреждений и муниципальных автономных учреждений муниципального района “</w:t>
            </w:r>
            <w:proofErr w:type="spellStart"/>
            <w:r w:rsidRPr="00EB61FA">
              <w:rPr>
                <w:rFonts w:ascii="Times New Roman" w:hAnsi="Times New Roman" w:cs="Times New Roman"/>
                <w:sz w:val="24"/>
                <w:szCs w:val="24"/>
              </w:rPr>
              <w:t>Карымский</w:t>
            </w:r>
            <w:proofErr w:type="spellEnd"/>
            <w:r w:rsidRPr="00EB61FA">
              <w:rPr>
                <w:rFonts w:ascii="Times New Roman" w:hAnsi="Times New Roman" w:cs="Times New Roman"/>
                <w:sz w:val="24"/>
                <w:szCs w:val="24"/>
              </w:rPr>
              <w:t xml:space="preserve"> район”</w:t>
            </w:r>
            <w:proofErr w:type="gramStart"/>
            <w:r w:rsidRPr="00EB61FA">
              <w:rPr>
                <w:rFonts w:ascii="Times New Roman" w:hAnsi="Times New Roman" w:cs="Times New Roman"/>
                <w:sz w:val="24"/>
                <w:szCs w:val="24"/>
              </w:rPr>
              <w:t xml:space="preserve"> ,</w:t>
            </w:r>
            <w:proofErr w:type="gramEnd"/>
            <w:r w:rsidRPr="00EB61FA">
              <w:rPr>
                <w:rFonts w:ascii="Times New Roman" w:hAnsi="Times New Roman" w:cs="Times New Roman"/>
                <w:sz w:val="24"/>
                <w:szCs w:val="24"/>
              </w:rPr>
              <w:t xml:space="preserve"> лицевые счета которым открыты в Управлении Федерального казначейства по Забайкальскому краю,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w:t>
            </w:r>
          </w:p>
          <w:p w:rsidR="00EB61FA" w:rsidRPr="00EB61FA" w:rsidRDefault="00EB61FA" w:rsidP="00A8332B">
            <w:pPr>
              <w:pStyle w:val="ConsPlusNormal"/>
              <w:jc w:val="right"/>
              <w:outlineLvl w:val="1"/>
              <w:rPr>
                <w:rFonts w:ascii="Times New Roman" w:hAnsi="Times New Roman" w:cs="Times New Roman"/>
                <w:sz w:val="24"/>
                <w:szCs w:val="24"/>
              </w:rPr>
            </w:pPr>
          </w:p>
        </w:tc>
      </w:tr>
    </w:tbl>
    <w:p w:rsidR="00A8332B" w:rsidRPr="00EB61FA" w:rsidRDefault="00A8332B" w:rsidP="00A8332B">
      <w:pPr>
        <w:pStyle w:val="ConsPlusNonformat"/>
        <w:jc w:val="both"/>
      </w:pPr>
      <w:r w:rsidRPr="00EB61FA">
        <w:t xml:space="preserve">                                                УТВЕРЖДАЮ</w:t>
      </w:r>
    </w:p>
    <w:p w:rsidR="00A8332B" w:rsidRPr="00EB61FA" w:rsidRDefault="00A8332B" w:rsidP="00A8332B">
      <w:pPr>
        <w:pStyle w:val="ConsPlusNonformat"/>
        <w:jc w:val="both"/>
      </w:pPr>
      <w:r w:rsidRPr="00EB61FA">
        <w:t xml:space="preserve">                                ___________________________________________</w:t>
      </w:r>
    </w:p>
    <w:p w:rsidR="00A8332B" w:rsidRPr="00EB61FA" w:rsidRDefault="00A8332B" w:rsidP="00A8332B">
      <w:pPr>
        <w:pStyle w:val="ConsPlusNonformat"/>
        <w:jc w:val="both"/>
      </w:pPr>
      <w:r w:rsidRPr="00EB61FA">
        <w:t xml:space="preserve">                                 </w:t>
      </w:r>
      <w:proofErr w:type="gramStart"/>
      <w:r w:rsidRPr="00EB61FA">
        <w:t>(должность лица, утверждающего документ,</w:t>
      </w:r>
      <w:proofErr w:type="gramEnd"/>
    </w:p>
    <w:p w:rsidR="00A8332B" w:rsidRPr="00EB61FA" w:rsidRDefault="00A8332B" w:rsidP="00A8332B">
      <w:pPr>
        <w:pStyle w:val="ConsPlusNonformat"/>
        <w:jc w:val="both"/>
      </w:pPr>
      <w:r w:rsidRPr="00EB61FA">
        <w:t xml:space="preserve">                                             наименование органа,</w:t>
      </w:r>
    </w:p>
    <w:p w:rsidR="00A8332B" w:rsidRPr="00EB61FA" w:rsidRDefault="00A8332B" w:rsidP="00A8332B">
      <w:pPr>
        <w:pStyle w:val="ConsPlusNonformat"/>
        <w:jc w:val="both"/>
      </w:pPr>
    </w:p>
    <w:p w:rsidR="00A8332B" w:rsidRPr="00EB61FA" w:rsidRDefault="00A8332B" w:rsidP="00A8332B">
      <w:pPr>
        <w:pStyle w:val="ConsPlusNonformat"/>
        <w:jc w:val="both"/>
      </w:pPr>
      <w:r w:rsidRPr="00EB61FA">
        <w:t xml:space="preserve">                                ___________________________________________</w:t>
      </w:r>
    </w:p>
    <w:p w:rsidR="00A8332B" w:rsidRPr="00EB61FA" w:rsidRDefault="00A8332B" w:rsidP="00A8332B">
      <w:pPr>
        <w:pStyle w:val="ConsPlusNonformat"/>
        <w:jc w:val="both"/>
      </w:pPr>
      <w:r w:rsidRPr="00EB61FA">
        <w:t xml:space="preserve">                                   осуществляющего функции и полномочия</w:t>
      </w:r>
    </w:p>
    <w:p w:rsidR="00A8332B" w:rsidRPr="00EB61FA" w:rsidRDefault="00A8332B" w:rsidP="00A8332B">
      <w:pPr>
        <w:pStyle w:val="ConsPlusNonformat"/>
        <w:jc w:val="both"/>
      </w:pPr>
      <w:r w:rsidRPr="00EB61FA">
        <w:t xml:space="preserve">                                         учредителя (учреждения))</w:t>
      </w:r>
    </w:p>
    <w:p w:rsidR="00A8332B" w:rsidRPr="00EB61FA" w:rsidRDefault="00A8332B" w:rsidP="00A8332B">
      <w:pPr>
        <w:pStyle w:val="ConsPlusNonformat"/>
        <w:jc w:val="both"/>
      </w:pPr>
    </w:p>
    <w:p w:rsidR="00A8332B" w:rsidRPr="00EB61FA" w:rsidRDefault="00A8332B" w:rsidP="00A8332B">
      <w:pPr>
        <w:pStyle w:val="ConsPlusNonformat"/>
        <w:jc w:val="both"/>
      </w:pPr>
      <w:r w:rsidRPr="00EB61FA">
        <w:t xml:space="preserve">                                ___________________________________________</w:t>
      </w:r>
    </w:p>
    <w:p w:rsidR="00A8332B" w:rsidRPr="00EB61FA" w:rsidRDefault="00A8332B" w:rsidP="00A8332B">
      <w:pPr>
        <w:pStyle w:val="ConsPlusNonformat"/>
        <w:jc w:val="both"/>
      </w:pPr>
      <w:r w:rsidRPr="00EB61FA">
        <w:t xml:space="preserve">                                    подпись         расшифровка подписи</w:t>
      </w:r>
    </w:p>
    <w:p w:rsidR="00A8332B" w:rsidRPr="00EB61FA" w:rsidRDefault="00A8332B" w:rsidP="00A8332B">
      <w:pPr>
        <w:pStyle w:val="ConsPlusNonformat"/>
        <w:jc w:val="both"/>
      </w:pPr>
    </w:p>
    <w:p w:rsidR="00A8332B" w:rsidRPr="00EB61FA" w:rsidRDefault="00A8332B" w:rsidP="00A8332B">
      <w:pPr>
        <w:pStyle w:val="ConsPlusNonformat"/>
        <w:jc w:val="both"/>
      </w:pPr>
      <w:r w:rsidRPr="00EB61FA">
        <w:t xml:space="preserve">                                 "____" _______________ 20___ г.</w:t>
      </w:r>
    </w:p>
    <w:p w:rsidR="00A8332B" w:rsidRPr="00EB61FA" w:rsidRDefault="00A8332B" w:rsidP="00A8332B">
      <w:pPr>
        <w:pStyle w:val="ConsPlusNonformat"/>
        <w:jc w:val="both"/>
      </w:pPr>
    </w:p>
    <w:p w:rsidR="00A8332B" w:rsidRPr="00EB61FA" w:rsidRDefault="00A8332B" w:rsidP="00A8332B">
      <w:pPr>
        <w:pStyle w:val="ConsPlusNonformat"/>
        <w:jc w:val="both"/>
      </w:pPr>
      <w:r w:rsidRPr="00EB61FA">
        <w:t xml:space="preserve">                                                                  ┌───────┐</w:t>
      </w:r>
    </w:p>
    <w:p w:rsidR="00A8332B" w:rsidRPr="00EB61FA" w:rsidRDefault="00A8332B" w:rsidP="00A8332B">
      <w:pPr>
        <w:pStyle w:val="ConsPlusNonformat"/>
        <w:jc w:val="both"/>
      </w:pPr>
      <w:bookmarkStart w:id="12" w:name="P157"/>
      <w:bookmarkEnd w:id="12"/>
      <w:r w:rsidRPr="00EB61FA">
        <w:t xml:space="preserve">                      СВЕДЕНИЯ                                    │ КОДЫ  │</w:t>
      </w:r>
    </w:p>
    <w:p w:rsidR="00A8332B" w:rsidRPr="00EB61FA" w:rsidRDefault="00A8332B" w:rsidP="00A8332B">
      <w:pPr>
        <w:pStyle w:val="ConsPlusNonformat"/>
        <w:jc w:val="both"/>
      </w:pPr>
      <w:r w:rsidRPr="00EB61FA">
        <w:t xml:space="preserve">                                                                  ├───────┤</w:t>
      </w:r>
    </w:p>
    <w:p w:rsidR="00A8332B" w:rsidRPr="00EB61FA" w:rsidRDefault="00A8332B" w:rsidP="00A8332B">
      <w:pPr>
        <w:pStyle w:val="ConsPlusNonformat"/>
        <w:jc w:val="both"/>
      </w:pPr>
      <w:r w:rsidRPr="00EB61FA">
        <w:t xml:space="preserve">   ОБ ОПЕРАЦИЯХ С ЦЕЛЕВЫМИ СУБСИДИЯМИ НА 20___ г.    Форма по </w:t>
      </w:r>
      <w:hyperlink r:id="rId18" w:history="1">
        <w:r w:rsidRPr="00EB61FA">
          <w:rPr>
            <w:rStyle w:val="ac"/>
            <w:color w:val="auto"/>
            <w:u w:val="none"/>
          </w:rPr>
          <w:t>ОКУД</w:t>
        </w:r>
      </w:hyperlink>
      <w:r w:rsidRPr="00EB61FA">
        <w:t>│       │</w:t>
      </w:r>
    </w:p>
    <w:p w:rsidR="00A8332B" w:rsidRPr="00EB61FA" w:rsidRDefault="00A8332B" w:rsidP="00A8332B">
      <w:pPr>
        <w:pStyle w:val="ConsPlusNonformat"/>
        <w:jc w:val="both"/>
      </w:pPr>
      <w:r w:rsidRPr="00EB61FA">
        <w:t xml:space="preserve">                                                                  ├───────┤</w:t>
      </w:r>
    </w:p>
    <w:p w:rsidR="00A8332B" w:rsidRPr="00EB61FA" w:rsidRDefault="00A8332B" w:rsidP="00A8332B">
      <w:pPr>
        <w:pStyle w:val="ConsPlusNonformat"/>
        <w:jc w:val="both"/>
      </w:pPr>
      <w:r w:rsidRPr="00EB61FA">
        <w:t xml:space="preserve">      от "____" ____________________ 20___ г.                 </w:t>
      </w:r>
      <w:proofErr w:type="spellStart"/>
      <w:r w:rsidRPr="00EB61FA">
        <w:t>Дата│</w:t>
      </w:r>
      <w:proofErr w:type="spellEnd"/>
      <w:r w:rsidRPr="00EB61FA">
        <w:t xml:space="preserve">       │</w:t>
      </w:r>
    </w:p>
    <w:p w:rsidR="00A8332B" w:rsidRPr="00EB61FA" w:rsidRDefault="00A8332B" w:rsidP="00A8332B">
      <w:pPr>
        <w:pStyle w:val="ConsPlusNonformat"/>
        <w:jc w:val="both"/>
      </w:pPr>
      <w:r w:rsidRPr="00EB61FA">
        <w:t xml:space="preserve">                                                                  ├───────┤</w:t>
      </w:r>
    </w:p>
    <w:p w:rsidR="00A8332B" w:rsidRPr="00EB61FA" w:rsidRDefault="00A8332B" w:rsidP="00A8332B">
      <w:pPr>
        <w:pStyle w:val="ConsPlusNonformat"/>
        <w:jc w:val="both"/>
      </w:pPr>
      <w:r w:rsidRPr="00EB61FA">
        <w:t xml:space="preserve">                                                              </w:t>
      </w:r>
      <w:proofErr w:type="spellStart"/>
      <w:r w:rsidRPr="00EB61FA">
        <w:t>Дата│</w:t>
      </w:r>
      <w:proofErr w:type="spellEnd"/>
      <w:r w:rsidRPr="00EB61FA">
        <w:t xml:space="preserve">       │</w:t>
      </w:r>
    </w:p>
    <w:p w:rsidR="00A8332B" w:rsidRPr="00EB61FA" w:rsidRDefault="00A8332B" w:rsidP="00A8332B">
      <w:pPr>
        <w:pStyle w:val="ConsPlusNonformat"/>
        <w:jc w:val="both"/>
      </w:pPr>
      <w:r w:rsidRPr="00EB61FA">
        <w:t xml:space="preserve">                                                     </w:t>
      </w:r>
      <w:proofErr w:type="spellStart"/>
      <w:r w:rsidRPr="00EB61FA">
        <w:t>представления│</w:t>
      </w:r>
      <w:proofErr w:type="spellEnd"/>
      <w:r w:rsidRPr="00EB61FA">
        <w:t xml:space="preserve">       │</w:t>
      </w:r>
    </w:p>
    <w:p w:rsidR="00A8332B" w:rsidRPr="00EB61FA" w:rsidRDefault="00A8332B" w:rsidP="00A8332B">
      <w:pPr>
        <w:pStyle w:val="ConsPlusNonformat"/>
        <w:jc w:val="both"/>
      </w:pPr>
      <w:r w:rsidRPr="00EB61FA">
        <w:t xml:space="preserve">                                                        </w:t>
      </w:r>
      <w:proofErr w:type="spellStart"/>
      <w:r w:rsidRPr="00EB61FA">
        <w:t>предыдущих│</w:t>
      </w:r>
      <w:proofErr w:type="spellEnd"/>
      <w:r w:rsidRPr="00EB61FA">
        <w:t xml:space="preserve">       │</w:t>
      </w:r>
    </w:p>
    <w:p w:rsidR="00A8332B" w:rsidRPr="00EB61FA" w:rsidRDefault="00A8332B" w:rsidP="00A8332B">
      <w:pPr>
        <w:pStyle w:val="ConsPlusNonformat"/>
        <w:jc w:val="both"/>
      </w:pPr>
      <w:r w:rsidRPr="00EB61FA">
        <w:t xml:space="preserve">                                                          </w:t>
      </w:r>
      <w:proofErr w:type="spellStart"/>
      <w:r w:rsidRPr="00EB61FA">
        <w:t>сведений│</w:t>
      </w:r>
      <w:proofErr w:type="spellEnd"/>
      <w:r w:rsidRPr="00EB61FA">
        <w:t xml:space="preserve">       │</w:t>
      </w:r>
    </w:p>
    <w:p w:rsidR="00A8332B" w:rsidRPr="00EB61FA" w:rsidRDefault="00A8332B" w:rsidP="00A8332B">
      <w:pPr>
        <w:pStyle w:val="ConsPlusNonformat"/>
        <w:jc w:val="both"/>
      </w:pPr>
      <w:r w:rsidRPr="00EB61FA">
        <w:t xml:space="preserve">                                                                  ├───────┤</w:t>
      </w:r>
    </w:p>
    <w:p w:rsidR="00A8332B" w:rsidRPr="00EB61FA" w:rsidRDefault="00A8332B" w:rsidP="00A8332B">
      <w:pPr>
        <w:pStyle w:val="ConsPlusNonformat"/>
        <w:jc w:val="both"/>
      </w:pPr>
      <w:r w:rsidRPr="00EB61FA">
        <w:t xml:space="preserve">                                                       по </w:t>
      </w:r>
      <w:proofErr w:type="spellStart"/>
      <w:r w:rsidRPr="00EB61FA">
        <w:t>Сводному│</w:t>
      </w:r>
      <w:proofErr w:type="spellEnd"/>
      <w:r w:rsidRPr="00EB61FA">
        <w:t xml:space="preserve">       │</w:t>
      </w:r>
    </w:p>
    <w:p w:rsidR="00A8332B" w:rsidRPr="00EB61FA" w:rsidRDefault="00A8332B" w:rsidP="00A8332B">
      <w:pPr>
        <w:pStyle w:val="ConsPlusNonformat"/>
        <w:jc w:val="both"/>
      </w:pPr>
      <w:r w:rsidRPr="00EB61FA">
        <w:t xml:space="preserve">                                                           </w:t>
      </w:r>
      <w:proofErr w:type="spellStart"/>
      <w:r w:rsidRPr="00EB61FA">
        <w:t>Реестру│</w:t>
      </w:r>
      <w:proofErr w:type="spellEnd"/>
      <w:r w:rsidRPr="00EB61FA">
        <w:t xml:space="preserve">       │</w:t>
      </w:r>
    </w:p>
    <w:p w:rsidR="00A8332B" w:rsidRPr="00EB61FA" w:rsidRDefault="00A8332B" w:rsidP="00A8332B">
      <w:pPr>
        <w:pStyle w:val="ConsPlusNonformat"/>
        <w:jc w:val="both"/>
      </w:pPr>
      <w:r w:rsidRPr="00EB61FA">
        <w:t xml:space="preserve">                                                                  ├───────┤</w:t>
      </w:r>
    </w:p>
    <w:p w:rsidR="00A8332B" w:rsidRPr="00EB61FA" w:rsidRDefault="00A8332B" w:rsidP="00A8332B">
      <w:pPr>
        <w:pStyle w:val="ConsPlusNonformat"/>
        <w:jc w:val="both"/>
      </w:pPr>
      <w:r w:rsidRPr="00EB61FA">
        <w:t xml:space="preserve">                                                             </w:t>
      </w:r>
      <w:proofErr w:type="spellStart"/>
      <w:r w:rsidRPr="00EB61FA">
        <w:t>Номер│</w:t>
      </w:r>
      <w:proofErr w:type="spellEnd"/>
      <w:r w:rsidRPr="00EB61FA">
        <w:t xml:space="preserve">       │</w:t>
      </w:r>
    </w:p>
    <w:p w:rsidR="00A8332B" w:rsidRPr="00EB61FA" w:rsidRDefault="00A8332B" w:rsidP="00A8332B">
      <w:pPr>
        <w:pStyle w:val="ConsPlusNonformat"/>
        <w:jc w:val="both"/>
      </w:pPr>
      <w:r w:rsidRPr="00EB61FA">
        <w:t xml:space="preserve">                                                          </w:t>
      </w:r>
      <w:proofErr w:type="spellStart"/>
      <w:r w:rsidRPr="00EB61FA">
        <w:t>лицевого│</w:t>
      </w:r>
      <w:proofErr w:type="spellEnd"/>
      <w:r w:rsidRPr="00EB61FA">
        <w:t xml:space="preserve">       │</w:t>
      </w:r>
    </w:p>
    <w:p w:rsidR="00A8332B" w:rsidRPr="00EB61FA" w:rsidRDefault="00A8332B" w:rsidP="00A8332B">
      <w:pPr>
        <w:pStyle w:val="ConsPlusNonformat"/>
        <w:jc w:val="both"/>
      </w:pPr>
      <w:r w:rsidRPr="00EB61FA">
        <w:t xml:space="preserve">                                                             </w:t>
      </w:r>
      <w:proofErr w:type="spellStart"/>
      <w:r w:rsidRPr="00EB61FA">
        <w:t>счета│</w:t>
      </w:r>
      <w:proofErr w:type="spellEnd"/>
      <w:r w:rsidRPr="00EB61FA">
        <w:t xml:space="preserve">       │</w:t>
      </w:r>
    </w:p>
    <w:p w:rsidR="00A8332B" w:rsidRPr="00EB61FA" w:rsidRDefault="00A8332B" w:rsidP="00A8332B">
      <w:pPr>
        <w:pStyle w:val="ConsPlusNonformat"/>
        <w:jc w:val="both"/>
      </w:pPr>
      <w:r w:rsidRPr="00EB61FA">
        <w:t xml:space="preserve">                                                                  ├───────┤</w:t>
      </w:r>
    </w:p>
    <w:p w:rsidR="00A8332B" w:rsidRPr="00EB61FA" w:rsidRDefault="00A8332B" w:rsidP="00A8332B">
      <w:pPr>
        <w:pStyle w:val="ConsPlusNonformat"/>
        <w:jc w:val="both"/>
      </w:pPr>
      <w:r w:rsidRPr="00EB61FA">
        <w:t xml:space="preserve">                                                               ИНН│       │</w:t>
      </w:r>
    </w:p>
    <w:p w:rsidR="00A8332B" w:rsidRPr="00EB61FA" w:rsidRDefault="00A8332B" w:rsidP="00A8332B">
      <w:pPr>
        <w:pStyle w:val="ConsPlusNonformat"/>
        <w:jc w:val="both"/>
      </w:pPr>
      <w:r w:rsidRPr="00EB61FA">
        <w:t xml:space="preserve">                                                                  ├───────┤</w:t>
      </w:r>
    </w:p>
    <w:p w:rsidR="00A8332B" w:rsidRPr="00EB61FA" w:rsidRDefault="00A8332B" w:rsidP="00A8332B">
      <w:pPr>
        <w:pStyle w:val="ConsPlusNonformat"/>
        <w:jc w:val="both"/>
      </w:pPr>
      <w:r w:rsidRPr="00EB61FA">
        <w:t>Наименование учреждения  ___________________________           КПП│       │</w:t>
      </w:r>
    </w:p>
    <w:p w:rsidR="00A8332B" w:rsidRPr="00EB61FA" w:rsidRDefault="00A8332B" w:rsidP="00A8332B">
      <w:pPr>
        <w:pStyle w:val="ConsPlusNonformat"/>
        <w:jc w:val="both"/>
      </w:pPr>
      <w:r w:rsidRPr="00EB61FA">
        <w:t xml:space="preserve">                                                                  ├───────┤</w:t>
      </w:r>
    </w:p>
    <w:p w:rsidR="00A8332B" w:rsidRPr="00EB61FA" w:rsidRDefault="00A8332B" w:rsidP="00A8332B">
      <w:pPr>
        <w:pStyle w:val="ConsPlusNonformat"/>
        <w:jc w:val="both"/>
      </w:pPr>
      <w:r w:rsidRPr="00EB61FA">
        <w:t xml:space="preserve">                                                       по </w:t>
      </w:r>
      <w:proofErr w:type="spellStart"/>
      <w:r w:rsidRPr="00EB61FA">
        <w:t>Сводному│</w:t>
      </w:r>
      <w:proofErr w:type="spellEnd"/>
      <w:r w:rsidRPr="00EB61FA">
        <w:t xml:space="preserve">       │</w:t>
      </w:r>
    </w:p>
    <w:p w:rsidR="00A8332B" w:rsidRPr="00EB61FA" w:rsidRDefault="00A8332B" w:rsidP="00A8332B">
      <w:pPr>
        <w:pStyle w:val="ConsPlusNonformat"/>
        <w:jc w:val="both"/>
      </w:pPr>
      <w:r w:rsidRPr="00EB61FA">
        <w:t xml:space="preserve">                                                           </w:t>
      </w:r>
      <w:proofErr w:type="spellStart"/>
      <w:r w:rsidRPr="00EB61FA">
        <w:t>Реестру│</w:t>
      </w:r>
      <w:proofErr w:type="spellEnd"/>
      <w:r w:rsidRPr="00EB61FA">
        <w:t xml:space="preserve">       │</w:t>
      </w:r>
    </w:p>
    <w:p w:rsidR="00A8332B" w:rsidRPr="00EB61FA" w:rsidRDefault="00A8332B" w:rsidP="00A8332B">
      <w:pPr>
        <w:pStyle w:val="ConsPlusNonformat"/>
        <w:jc w:val="both"/>
      </w:pPr>
      <w:r w:rsidRPr="00EB61FA">
        <w:t xml:space="preserve">                                                                  ├───────┤</w:t>
      </w:r>
    </w:p>
    <w:p w:rsidR="00A8332B" w:rsidRPr="00EB61FA" w:rsidRDefault="00A8332B" w:rsidP="00A8332B">
      <w:pPr>
        <w:pStyle w:val="ConsPlusNonformat"/>
        <w:jc w:val="both"/>
      </w:pPr>
      <w:r w:rsidRPr="00EB61FA">
        <w:t xml:space="preserve">                                                             </w:t>
      </w:r>
      <w:proofErr w:type="spellStart"/>
      <w:r w:rsidRPr="00EB61FA">
        <w:t>Номер│</w:t>
      </w:r>
      <w:proofErr w:type="spellEnd"/>
      <w:r w:rsidRPr="00EB61FA">
        <w:t xml:space="preserve">       │</w:t>
      </w:r>
    </w:p>
    <w:p w:rsidR="00A8332B" w:rsidRPr="00EB61FA" w:rsidRDefault="00A8332B" w:rsidP="00A8332B">
      <w:pPr>
        <w:pStyle w:val="ConsPlusNonformat"/>
        <w:jc w:val="both"/>
      </w:pPr>
      <w:r w:rsidRPr="00EB61FA">
        <w:t xml:space="preserve">                                                          </w:t>
      </w:r>
      <w:proofErr w:type="spellStart"/>
      <w:r w:rsidRPr="00EB61FA">
        <w:t>лицевого│</w:t>
      </w:r>
      <w:proofErr w:type="spellEnd"/>
      <w:r w:rsidRPr="00EB61FA">
        <w:t xml:space="preserve">       │</w:t>
      </w:r>
    </w:p>
    <w:p w:rsidR="00A8332B" w:rsidRPr="00EB61FA" w:rsidRDefault="00A8332B" w:rsidP="00A8332B">
      <w:pPr>
        <w:pStyle w:val="ConsPlusNonformat"/>
        <w:jc w:val="both"/>
      </w:pPr>
      <w:r w:rsidRPr="00EB61FA">
        <w:t xml:space="preserve">                                                             </w:t>
      </w:r>
      <w:proofErr w:type="spellStart"/>
      <w:r w:rsidRPr="00EB61FA">
        <w:t>счета│</w:t>
      </w:r>
      <w:proofErr w:type="spellEnd"/>
      <w:r w:rsidRPr="00EB61FA">
        <w:t xml:space="preserve">       │</w:t>
      </w:r>
    </w:p>
    <w:p w:rsidR="00A8332B" w:rsidRPr="00EB61FA" w:rsidRDefault="00A8332B" w:rsidP="00A8332B">
      <w:pPr>
        <w:pStyle w:val="ConsPlusNonformat"/>
        <w:jc w:val="both"/>
      </w:pPr>
      <w:r w:rsidRPr="00EB61FA">
        <w:t xml:space="preserve">                                                                  ├───────┤</w:t>
      </w:r>
    </w:p>
    <w:p w:rsidR="00A8332B" w:rsidRPr="00EB61FA" w:rsidRDefault="00A8332B" w:rsidP="00A8332B">
      <w:pPr>
        <w:pStyle w:val="ConsPlusNonformat"/>
        <w:jc w:val="both"/>
      </w:pPr>
      <w:r w:rsidRPr="00EB61FA">
        <w:t>Наименование                                                   КПП│       │</w:t>
      </w:r>
    </w:p>
    <w:p w:rsidR="00A8332B" w:rsidRPr="00EB61FA" w:rsidRDefault="00A8332B" w:rsidP="00A8332B">
      <w:pPr>
        <w:pStyle w:val="ConsPlusNonformat"/>
        <w:jc w:val="both"/>
      </w:pPr>
      <w:r w:rsidRPr="00EB61FA">
        <w:t xml:space="preserve">обособленного                                                     │       </w:t>
      </w:r>
      <w:proofErr w:type="spellStart"/>
      <w:r w:rsidRPr="00EB61FA">
        <w:t>│</w:t>
      </w:r>
      <w:proofErr w:type="spellEnd"/>
    </w:p>
    <w:p w:rsidR="00A8332B" w:rsidRPr="00EB61FA" w:rsidRDefault="00A8332B" w:rsidP="00A8332B">
      <w:pPr>
        <w:pStyle w:val="ConsPlusNonformat"/>
        <w:jc w:val="both"/>
      </w:pPr>
      <w:r w:rsidRPr="00EB61FA">
        <w:t xml:space="preserve">подразделения            ___________________________              │       </w:t>
      </w:r>
      <w:proofErr w:type="spellStart"/>
      <w:r w:rsidRPr="00EB61FA">
        <w:t>│</w:t>
      </w:r>
      <w:proofErr w:type="spellEnd"/>
    </w:p>
    <w:p w:rsidR="00A8332B" w:rsidRPr="00EB61FA" w:rsidRDefault="00A8332B" w:rsidP="00A8332B">
      <w:pPr>
        <w:pStyle w:val="ConsPlusNonformat"/>
        <w:jc w:val="both"/>
      </w:pPr>
      <w:r w:rsidRPr="00EB61FA">
        <w:t xml:space="preserve">                                                                  ├───────┤</w:t>
      </w:r>
    </w:p>
    <w:p w:rsidR="00A8332B" w:rsidRPr="00EB61FA" w:rsidRDefault="00A8332B" w:rsidP="00A8332B">
      <w:pPr>
        <w:pStyle w:val="ConsPlusNonformat"/>
        <w:jc w:val="both"/>
      </w:pPr>
      <w:r w:rsidRPr="00EB61FA">
        <w:t xml:space="preserve">                                                       Глава по БК│       │</w:t>
      </w:r>
    </w:p>
    <w:p w:rsidR="00A8332B" w:rsidRPr="00EB61FA" w:rsidRDefault="00A8332B" w:rsidP="00A8332B">
      <w:pPr>
        <w:pStyle w:val="ConsPlusNonformat"/>
        <w:jc w:val="both"/>
      </w:pPr>
      <w:r w:rsidRPr="00EB61FA">
        <w:t xml:space="preserve">                                                                  ├───────┤</w:t>
      </w:r>
    </w:p>
    <w:p w:rsidR="00A8332B" w:rsidRPr="00EB61FA" w:rsidRDefault="00A8332B" w:rsidP="00A8332B">
      <w:pPr>
        <w:pStyle w:val="ConsPlusNonformat"/>
        <w:jc w:val="both"/>
      </w:pPr>
      <w:r w:rsidRPr="00EB61FA">
        <w:t xml:space="preserve">Наименование органа,                                         </w:t>
      </w:r>
      <w:proofErr w:type="spellStart"/>
      <w:r w:rsidRPr="00EB61FA">
        <w:t>Номер│</w:t>
      </w:r>
      <w:proofErr w:type="spellEnd"/>
      <w:r w:rsidRPr="00EB61FA">
        <w:t xml:space="preserve">       │</w:t>
      </w:r>
    </w:p>
    <w:p w:rsidR="00A8332B" w:rsidRPr="00EB61FA" w:rsidRDefault="00A8332B" w:rsidP="00A8332B">
      <w:pPr>
        <w:pStyle w:val="ConsPlusNonformat"/>
        <w:jc w:val="both"/>
      </w:pPr>
      <w:proofErr w:type="gramStart"/>
      <w:r w:rsidRPr="00EB61FA">
        <w:t>осуществляющего</w:t>
      </w:r>
      <w:proofErr w:type="gramEnd"/>
      <w:r w:rsidRPr="00EB61FA">
        <w:t xml:space="preserve"> функции                                   </w:t>
      </w:r>
      <w:proofErr w:type="spellStart"/>
      <w:r w:rsidRPr="00EB61FA">
        <w:t>лицевого│</w:t>
      </w:r>
      <w:proofErr w:type="spellEnd"/>
      <w:r w:rsidRPr="00EB61FA">
        <w:t xml:space="preserve">       │</w:t>
      </w:r>
    </w:p>
    <w:p w:rsidR="00A8332B" w:rsidRPr="00EB61FA" w:rsidRDefault="00A8332B" w:rsidP="00A8332B">
      <w:pPr>
        <w:pStyle w:val="ConsPlusNonformat"/>
        <w:jc w:val="both"/>
      </w:pPr>
      <w:r w:rsidRPr="00EB61FA">
        <w:lastRenderedPageBreak/>
        <w:t xml:space="preserve">и полномочия учредителя  ___________________________         </w:t>
      </w:r>
      <w:proofErr w:type="spellStart"/>
      <w:r w:rsidRPr="00EB61FA">
        <w:t>счета│</w:t>
      </w:r>
      <w:proofErr w:type="spellEnd"/>
      <w:r w:rsidRPr="00EB61FA">
        <w:t xml:space="preserve">       │</w:t>
      </w:r>
    </w:p>
    <w:p w:rsidR="00A8332B" w:rsidRPr="00EB61FA" w:rsidRDefault="00A8332B" w:rsidP="00A8332B">
      <w:pPr>
        <w:pStyle w:val="ConsPlusNonformat"/>
        <w:jc w:val="both"/>
      </w:pPr>
      <w:r w:rsidRPr="00EB61FA">
        <w:t xml:space="preserve">                                                                  ├───────┤</w:t>
      </w:r>
    </w:p>
    <w:p w:rsidR="00A8332B" w:rsidRPr="00EB61FA" w:rsidRDefault="00A8332B" w:rsidP="00A8332B">
      <w:pPr>
        <w:pStyle w:val="ConsPlusNonformat"/>
        <w:jc w:val="both"/>
      </w:pPr>
      <w:r w:rsidRPr="00EB61FA">
        <w:t>Наименование                                               по КОФК│       │</w:t>
      </w:r>
    </w:p>
    <w:p w:rsidR="00A8332B" w:rsidRPr="00EB61FA" w:rsidRDefault="00A8332B" w:rsidP="00A8332B">
      <w:pPr>
        <w:pStyle w:val="ConsPlusNonformat"/>
        <w:jc w:val="both"/>
      </w:pPr>
      <w:r w:rsidRPr="00EB61FA">
        <w:t xml:space="preserve">территориального органа                                           │       </w:t>
      </w:r>
      <w:proofErr w:type="spellStart"/>
      <w:r w:rsidRPr="00EB61FA">
        <w:t>│</w:t>
      </w:r>
      <w:proofErr w:type="spellEnd"/>
    </w:p>
    <w:p w:rsidR="00A8332B" w:rsidRPr="00EB61FA" w:rsidRDefault="00A8332B" w:rsidP="00A8332B">
      <w:pPr>
        <w:pStyle w:val="ConsPlusNonformat"/>
        <w:jc w:val="both"/>
      </w:pPr>
      <w:r w:rsidRPr="00EB61FA">
        <w:t xml:space="preserve">Федерального                                                      │       </w:t>
      </w:r>
      <w:proofErr w:type="spellStart"/>
      <w:r w:rsidRPr="00EB61FA">
        <w:t>│</w:t>
      </w:r>
      <w:proofErr w:type="spellEnd"/>
    </w:p>
    <w:p w:rsidR="00A8332B" w:rsidRPr="00EB61FA" w:rsidRDefault="00A8332B" w:rsidP="00A8332B">
      <w:pPr>
        <w:pStyle w:val="ConsPlusNonformat"/>
        <w:jc w:val="both"/>
      </w:pPr>
      <w:r w:rsidRPr="00EB61FA">
        <w:t xml:space="preserve">казначейства,                                                     │       </w:t>
      </w:r>
      <w:proofErr w:type="spellStart"/>
      <w:r w:rsidRPr="00EB61FA">
        <w:t>│</w:t>
      </w:r>
      <w:proofErr w:type="spellEnd"/>
    </w:p>
    <w:p w:rsidR="00A8332B" w:rsidRPr="00EB61FA" w:rsidRDefault="00A8332B" w:rsidP="00A8332B">
      <w:pPr>
        <w:pStyle w:val="ConsPlusNonformat"/>
        <w:jc w:val="both"/>
      </w:pPr>
      <w:proofErr w:type="gramStart"/>
      <w:r w:rsidRPr="00EB61FA">
        <w:t>осуществляющего</w:t>
      </w:r>
      <w:proofErr w:type="gramEnd"/>
      <w:r w:rsidRPr="00EB61FA">
        <w:t xml:space="preserve"> ведение                                           │       </w:t>
      </w:r>
      <w:proofErr w:type="spellStart"/>
      <w:r w:rsidRPr="00EB61FA">
        <w:t>│</w:t>
      </w:r>
      <w:proofErr w:type="spellEnd"/>
    </w:p>
    <w:p w:rsidR="00A8332B" w:rsidRPr="00EB61FA" w:rsidRDefault="00A8332B" w:rsidP="00A8332B">
      <w:pPr>
        <w:pStyle w:val="ConsPlusNonformat"/>
        <w:jc w:val="both"/>
      </w:pPr>
      <w:r w:rsidRPr="00EB61FA">
        <w:t xml:space="preserve">лицевого счета           ___________________________              │       </w:t>
      </w:r>
      <w:proofErr w:type="spellStart"/>
      <w:r w:rsidRPr="00EB61FA">
        <w:t>│</w:t>
      </w:r>
      <w:proofErr w:type="spellEnd"/>
    </w:p>
    <w:p w:rsidR="00A8332B" w:rsidRPr="00EB61FA" w:rsidRDefault="00A8332B" w:rsidP="00A8332B">
      <w:pPr>
        <w:pStyle w:val="ConsPlusNonformat"/>
        <w:jc w:val="both"/>
      </w:pPr>
      <w:r w:rsidRPr="00EB61FA">
        <w:t xml:space="preserve">                                                                  ├───────┤</w:t>
      </w:r>
    </w:p>
    <w:p w:rsidR="00A8332B" w:rsidRPr="00EB61FA" w:rsidRDefault="00A8332B" w:rsidP="00A8332B">
      <w:pPr>
        <w:pStyle w:val="ConsPlusNonformat"/>
        <w:jc w:val="both"/>
      </w:pPr>
      <w:r w:rsidRPr="00EB61FA">
        <w:t xml:space="preserve">Единица измерения: руб.  ___________________________       по ОКЕИ│  </w:t>
      </w:r>
      <w:hyperlink r:id="rId19" w:history="1">
        <w:r w:rsidRPr="00EB61FA">
          <w:rPr>
            <w:rStyle w:val="ac"/>
            <w:color w:val="auto"/>
            <w:u w:val="none"/>
          </w:rPr>
          <w:t>383</w:t>
        </w:r>
      </w:hyperlink>
      <w:r w:rsidRPr="00EB61FA">
        <w:t xml:space="preserve">  │</w:t>
      </w:r>
    </w:p>
    <w:p w:rsidR="00A8332B" w:rsidRPr="00EB61FA" w:rsidRDefault="00A8332B" w:rsidP="00A8332B">
      <w:pPr>
        <w:pStyle w:val="ConsPlusNonformat"/>
        <w:jc w:val="both"/>
      </w:pPr>
      <w:r w:rsidRPr="00EB61FA">
        <w:t xml:space="preserve">                                                                  └───────┘</w:t>
      </w:r>
    </w:p>
    <w:p w:rsidR="00A8332B" w:rsidRPr="00EB61FA" w:rsidRDefault="00A8332B" w:rsidP="00A8332B">
      <w:pPr>
        <w:pStyle w:val="ConsPlusNormal"/>
        <w:jc w:val="both"/>
        <w:rPr>
          <w:rFonts w:ascii="Courier New" w:hAnsi="Courier New" w:cs="Courier New"/>
        </w:rPr>
      </w:pPr>
    </w:p>
    <w:p w:rsidR="00A8332B" w:rsidRPr="00EB61FA" w:rsidRDefault="00A8332B" w:rsidP="00A8332B">
      <w:pPr>
        <w:rPr>
          <w:rFonts w:ascii="Courier New" w:hAnsi="Courier New" w:cs="Courier New"/>
          <w:sz w:val="20"/>
        </w:rPr>
        <w:sectPr w:rsidR="00A8332B" w:rsidRPr="00EB61FA">
          <w:pgSz w:w="11906" w:h="16838"/>
          <w:pgMar w:top="1134" w:right="850" w:bottom="1134" w:left="1701" w:header="708" w:footer="708" w:gutter="0"/>
          <w:cols w:space="720"/>
        </w:sectPr>
      </w:pPr>
    </w:p>
    <w:tbl>
      <w:tblPr>
        <w:tblW w:w="1537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10"/>
        <w:gridCol w:w="1085"/>
        <w:gridCol w:w="772"/>
        <w:gridCol w:w="568"/>
        <w:gridCol w:w="1418"/>
        <w:gridCol w:w="850"/>
        <w:gridCol w:w="1560"/>
        <w:gridCol w:w="1701"/>
        <w:gridCol w:w="1559"/>
        <w:gridCol w:w="1276"/>
        <w:gridCol w:w="1417"/>
        <w:gridCol w:w="1559"/>
      </w:tblGrid>
      <w:tr w:rsidR="00A8332B" w:rsidRPr="00EB61FA" w:rsidTr="00A8332B">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A8332B" w:rsidRPr="00EB61FA" w:rsidRDefault="00A8332B">
            <w:pPr>
              <w:pStyle w:val="ConsPlusNormal"/>
              <w:spacing w:line="276" w:lineRule="auto"/>
              <w:jc w:val="center"/>
              <w:rPr>
                <w:rFonts w:ascii="Courier New" w:hAnsi="Courier New" w:cs="Courier New"/>
                <w:sz w:val="18"/>
                <w:szCs w:val="18"/>
              </w:rPr>
            </w:pPr>
            <w:r w:rsidRPr="00EB61FA">
              <w:rPr>
                <w:rFonts w:ascii="Courier New" w:hAnsi="Courier New" w:cs="Courier New"/>
                <w:sz w:val="18"/>
                <w:szCs w:val="18"/>
              </w:rPr>
              <w:lastRenderedPageBreak/>
              <w:t>Целевые субсидии</w:t>
            </w:r>
          </w:p>
        </w:tc>
        <w:tc>
          <w:tcPr>
            <w:tcW w:w="1338" w:type="dxa"/>
            <w:gridSpan w:val="2"/>
            <w:tcBorders>
              <w:top w:val="single" w:sz="4" w:space="0" w:color="auto"/>
              <w:left w:val="single" w:sz="4" w:space="0" w:color="auto"/>
              <w:bottom w:val="single" w:sz="4" w:space="0" w:color="auto"/>
              <w:right w:val="single" w:sz="4" w:space="0" w:color="auto"/>
            </w:tcBorders>
            <w:vAlign w:val="center"/>
            <w:hideMark/>
          </w:tcPr>
          <w:p w:rsidR="00A8332B" w:rsidRPr="00EB61FA" w:rsidRDefault="00A8332B">
            <w:pPr>
              <w:pStyle w:val="ConsPlusNormal"/>
              <w:spacing w:line="276" w:lineRule="auto"/>
              <w:jc w:val="center"/>
              <w:rPr>
                <w:rFonts w:ascii="Courier New" w:hAnsi="Courier New" w:cs="Courier New"/>
                <w:sz w:val="18"/>
                <w:szCs w:val="18"/>
              </w:rPr>
            </w:pPr>
            <w:r w:rsidRPr="00EB61FA">
              <w:rPr>
                <w:rFonts w:ascii="Courier New" w:hAnsi="Courier New" w:cs="Courier New"/>
                <w:sz w:val="18"/>
                <w:szCs w:val="18"/>
              </w:rPr>
              <w:t>Соглашение</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A8332B" w:rsidRPr="00EB61FA" w:rsidRDefault="00A8332B">
            <w:pPr>
              <w:pStyle w:val="ConsPlusNormal"/>
              <w:spacing w:line="276" w:lineRule="auto"/>
              <w:jc w:val="center"/>
              <w:rPr>
                <w:rFonts w:ascii="Courier New" w:hAnsi="Courier New" w:cs="Courier New"/>
                <w:sz w:val="18"/>
                <w:szCs w:val="18"/>
              </w:rPr>
            </w:pPr>
            <w:r w:rsidRPr="00EB61FA">
              <w:rPr>
                <w:rFonts w:ascii="Courier New" w:hAnsi="Courier New" w:cs="Courier New"/>
                <w:sz w:val="18"/>
                <w:szCs w:val="18"/>
              </w:rPr>
              <w:t>Идентификатор соглашения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A8332B" w:rsidRPr="00EB61FA" w:rsidRDefault="00A8332B">
            <w:pPr>
              <w:pStyle w:val="ConsPlusNormal"/>
              <w:spacing w:line="276" w:lineRule="auto"/>
              <w:jc w:val="center"/>
              <w:rPr>
                <w:rFonts w:ascii="Courier New" w:hAnsi="Courier New" w:cs="Courier New"/>
                <w:sz w:val="18"/>
                <w:szCs w:val="18"/>
              </w:rPr>
            </w:pPr>
            <w:r w:rsidRPr="00EB61FA">
              <w:rPr>
                <w:rFonts w:ascii="Courier New" w:hAnsi="Courier New" w:cs="Courier New"/>
                <w:sz w:val="18"/>
                <w:szCs w:val="18"/>
              </w:rPr>
              <w:t>Код объекта ФАИП</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A8332B" w:rsidRPr="00EB61FA" w:rsidRDefault="00A8332B">
            <w:pPr>
              <w:pStyle w:val="ConsPlusNormal"/>
              <w:spacing w:line="276" w:lineRule="auto"/>
              <w:jc w:val="center"/>
              <w:rPr>
                <w:rFonts w:ascii="Courier New" w:hAnsi="Courier New" w:cs="Courier New"/>
                <w:sz w:val="18"/>
                <w:szCs w:val="18"/>
              </w:rPr>
            </w:pPr>
            <w:r w:rsidRPr="00EB61FA">
              <w:rPr>
                <w:rFonts w:ascii="Courier New" w:hAnsi="Courier New" w:cs="Courier New"/>
                <w:sz w:val="18"/>
                <w:szCs w:val="18"/>
              </w:rPr>
              <w:t>Аналитический код поступлений/выплат</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8332B" w:rsidRPr="00EB61FA" w:rsidRDefault="00A8332B">
            <w:pPr>
              <w:pStyle w:val="ConsPlusNormal"/>
              <w:spacing w:line="276" w:lineRule="auto"/>
              <w:jc w:val="center"/>
              <w:rPr>
                <w:rFonts w:ascii="Courier New" w:hAnsi="Courier New" w:cs="Courier New"/>
                <w:sz w:val="18"/>
                <w:szCs w:val="18"/>
              </w:rPr>
            </w:pPr>
            <w:r w:rsidRPr="00EB61FA">
              <w:rPr>
                <w:rFonts w:ascii="Courier New" w:hAnsi="Courier New" w:cs="Courier New"/>
                <w:sz w:val="18"/>
                <w:szCs w:val="18"/>
              </w:rPr>
              <w:t>Разрешенный к использованию остаток целевых субсидий</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A8332B" w:rsidRPr="00EB61FA" w:rsidRDefault="00A8332B">
            <w:pPr>
              <w:pStyle w:val="ConsPlusNormal"/>
              <w:spacing w:line="276" w:lineRule="auto"/>
              <w:jc w:val="center"/>
              <w:rPr>
                <w:rFonts w:ascii="Courier New" w:hAnsi="Courier New" w:cs="Courier New"/>
                <w:sz w:val="18"/>
                <w:szCs w:val="18"/>
              </w:rPr>
            </w:pPr>
            <w:r w:rsidRPr="00EB61FA">
              <w:rPr>
                <w:rFonts w:ascii="Courier New" w:hAnsi="Courier New" w:cs="Courier New"/>
                <w:sz w:val="18"/>
                <w:szCs w:val="18"/>
              </w:rPr>
              <w:t>Сумма возврата дебиторской задолженности прошлых лет, разрешенная к использованию</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A8332B" w:rsidRPr="00EB61FA" w:rsidRDefault="00A8332B">
            <w:pPr>
              <w:pStyle w:val="ConsPlusNormal"/>
              <w:spacing w:line="276" w:lineRule="auto"/>
              <w:jc w:val="center"/>
              <w:rPr>
                <w:rFonts w:ascii="Courier New" w:hAnsi="Courier New" w:cs="Courier New"/>
                <w:sz w:val="18"/>
                <w:szCs w:val="18"/>
              </w:rPr>
            </w:pPr>
            <w:r w:rsidRPr="00EB61FA">
              <w:rPr>
                <w:rFonts w:ascii="Courier New" w:hAnsi="Courier New" w:cs="Courier New"/>
                <w:sz w:val="18"/>
                <w:szCs w:val="18"/>
              </w:rPr>
              <w:t>Планируемые поступления текущего года</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A8332B" w:rsidRPr="00EB61FA" w:rsidRDefault="00A8332B">
            <w:pPr>
              <w:pStyle w:val="ConsPlusNormal"/>
              <w:spacing w:line="276" w:lineRule="auto"/>
              <w:jc w:val="center"/>
              <w:rPr>
                <w:rFonts w:ascii="Courier New" w:hAnsi="Courier New" w:cs="Courier New"/>
                <w:sz w:val="18"/>
                <w:szCs w:val="18"/>
              </w:rPr>
            </w:pPr>
            <w:r w:rsidRPr="00EB61FA">
              <w:rPr>
                <w:rFonts w:ascii="Courier New" w:hAnsi="Courier New" w:cs="Courier New"/>
                <w:sz w:val="18"/>
                <w:szCs w:val="18"/>
              </w:rPr>
              <w:t>Итого к использованию (гр. 8 + гр. 9 + гр. 10)</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A8332B" w:rsidRPr="00EB61FA" w:rsidRDefault="00A8332B">
            <w:pPr>
              <w:pStyle w:val="ConsPlusNormal"/>
              <w:spacing w:line="276" w:lineRule="auto"/>
              <w:jc w:val="center"/>
              <w:rPr>
                <w:rFonts w:ascii="Courier New" w:hAnsi="Courier New" w:cs="Courier New"/>
                <w:sz w:val="18"/>
                <w:szCs w:val="18"/>
              </w:rPr>
            </w:pPr>
            <w:r w:rsidRPr="00EB61FA">
              <w:rPr>
                <w:rFonts w:ascii="Courier New" w:hAnsi="Courier New" w:cs="Courier New"/>
                <w:sz w:val="18"/>
                <w:szCs w:val="18"/>
              </w:rPr>
              <w:t>Планируемые выплаты</w:t>
            </w:r>
          </w:p>
        </w:tc>
      </w:tr>
      <w:tr w:rsidR="00A8332B" w:rsidRPr="00EB61FA" w:rsidTr="00A8332B">
        <w:tc>
          <w:tcPr>
            <w:tcW w:w="1609" w:type="dxa"/>
            <w:tcBorders>
              <w:top w:val="single" w:sz="4" w:space="0" w:color="auto"/>
              <w:left w:val="single" w:sz="4" w:space="0" w:color="auto"/>
              <w:bottom w:val="single" w:sz="4" w:space="0" w:color="auto"/>
              <w:right w:val="single" w:sz="4" w:space="0" w:color="auto"/>
            </w:tcBorders>
            <w:vAlign w:val="center"/>
            <w:hideMark/>
          </w:tcPr>
          <w:p w:rsidR="00A8332B" w:rsidRPr="00EB61FA" w:rsidRDefault="00A8332B">
            <w:pPr>
              <w:pStyle w:val="ConsPlusNormal"/>
              <w:spacing w:line="276" w:lineRule="auto"/>
              <w:jc w:val="center"/>
              <w:rPr>
                <w:rFonts w:ascii="Courier New" w:hAnsi="Courier New" w:cs="Courier New"/>
                <w:sz w:val="18"/>
                <w:szCs w:val="18"/>
              </w:rPr>
            </w:pPr>
            <w:r w:rsidRPr="00EB61FA">
              <w:rPr>
                <w:rFonts w:ascii="Courier New" w:hAnsi="Courier New" w:cs="Courier New"/>
                <w:sz w:val="18"/>
                <w:szCs w:val="18"/>
              </w:rPr>
              <w:t>наименование</w:t>
            </w:r>
          </w:p>
        </w:tc>
        <w:tc>
          <w:tcPr>
            <w:tcW w:w="1084" w:type="dxa"/>
            <w:tcBorders>
              <w:top w:val="single" w:sz="4" w:space="0" w:color="auto"/>
              <w:left w:val="single" w:sz="4" w:space="0" w:color="auto"/>
              <w:bottom w:val="single" w:sz="4" w:space="0" w:color="auto"/>
              <w:right w:val="single" w:sz="4" w:space="0" w:color="auto"/>
            </w:tcBorders>
            <w:vAlign w:val="center"/>
            <w:hideMark/>
          </w:tcPr>
          <w:p w:rsidR="00A8332B" w:rsidRPr="00EB61FA" w:rsidRDefault="00A8332B">
            <w:pPr>
              <w:pStyle w:val="ConsPlusNormal"/>
              <w:spacing w:line="276" w:lineRule="auto"/>
              <w:jc w:val="center"/>
              <w:rPr>
                <w:rFonts w:ascii="Courier New" w:hAnsi="Courier New" w:cs="Courier New"/>
                <w:sz w:val="18"/>
                <w:szCs w:val="18"/>
              </w:rPr>
            </w:pPr>
            <w:r w:rsidRPr="00EB61FA">
              <w:rPr>
                <w:rFonts w:ascii="Courier New" w:hAnsi="Courier New" w:cs="Courier New"/>
                <w:sz w:val="18"/>
                <w:szCs w:val="18"/>
              </w:rPr>
              <w:t>код субсидии</w:t>
            </w:r>
          </w:p>
        </w:tc>
        <w:tc>
          <w:tcPr>
            <w:tcW w:w="771" w:type="dxa"/>
            <w:tcBorders>
              <w:top w:val="single" w:sz="4" w:space="0" w:color="auto"/>
              <w:left w:val="single" w:sz="4" w:space="0" w:color="auto"/>
              <w:bottom w:val="single" w:sz="4" w:space="0" w:color="auto"/>
              <w:right w:val="single" w:sz="4" w:space="0" w:color="auto"/>
            </w:tcBorders>
            <w:vAlign w:val="center"/>
            <w:hideMark/>
          </w:tcPr>
          <w:p w:rsidR="00A8332B" w:rsidRPr="00EB61FA" w:rsidRDefault="00A8332B">
            <w:pPr>
              <w:pStyle w:val="ConsPlusNormal"/>
              <w:spacing w:line="276" w:lineRule="auto"/>
              <w:jc w:val="center"/>
              <w:rPr>
                <w:rFonts w:ascii="Courier New" w:hAnsi="Courier New" w:cs="Courier New"/>
                <w:sz w:val="18"/>
                <w:szCs w:val="18"/>
              </w:rPr>
            </w:pPr>
            <w:r w:rsidRPr="00EB61FA">
              <w:rPr>
                <w:rFonts w:ascii="Courier New" w:hAnsi="Courier New" w:cs="Courier New"/>
                <w:sz w:val="18"/>
                <w:szCs w:val="18"/>
              </w:rPr>
              <w:t>номер</w:t>
            </w:r>
          </w:p>
        </w:tc>
        <w:tc>
          <w:tcPr>
            <w:tcW w:w="567" w:type="dxa"/>
            <w:tcBorders>
              <w:top w:val="single" w:sz="4" w:space="0" w:color="auto"/>
              <w:left w:val="single" w:sz="4" w:space="0" w:color="auto"/>
              <w:bottom w:val="single" w:sz="4" w:space="0" w:color="auto"/>
              <w:right w:val="single" w:sz="4" w:space="0" w:color="auto"/>
            </w:tcBorders>
            <w:vAlign w:val="center"/>
            <w:hideMark/>
          </w:tcPr>
          <w:p w:rsidR="00A8332B" w:rsidRPr="00EB61FA" w:rsidRDefault="00A8332B">
            <w:pPr>
              <w:pStyle w:val="ConsPlusNormal"/>
              <w:spacing w:line="276" w:lineRule="auto"/>
              <w:jc w:val="center"/>
              <w:rPr>
                <w:rFonts w:ascii="Courier New" w:hAnsi="Courier New" w:cs="Courier New"/>
                <w:sz w:val="18"/>
                <w:szCs w:val="18"/>
              </w:rPr>
            </w:pPr>
            <w:r w:rsidRPr="00EB61FA">
              <w:rPr>
                <w:rFonts w:ascii="Courier New" w:hAnsi="Courier New" w:cs="Courier New"/>
                <w:sz w:val="18"/>
                <w:szCs w:val="18"/>
              </w:rPr>
              <w:t>дата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8332B" w:rsidRPr="00EB61FA" w:rsidRDefault="00A8332B">
            <w:pPr>
              <w:rPr>
                <w:rFonts w:ascii="Courier New" w:hAnsi="Courier New" w:cs="Courier New"/>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8332B" w:rsidRPr="00EB61FA" w:rsidRDefault="00A8332B">
            <w:pPr>
              <w:rPr>
                <w:rFonts w:ascii="Courier New" w:hAnsi="Courier New" w:cs="Courier New"/>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8332B" w:rsidRPr="00EB61FA" w:rsidRDefault="00A8332B">
            <w:pPr>
              <w:rPr>
                <w:rFonts w:ascii="Courier New" w:hAnsi="Courier New" w:cs="Courier New"/>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8332B" w:rsidRPr="00EB61FA" w:rsidRDefault="00A8332B">
            <w:pPr>
              <w:rPr>
                <w:rFonts w:ascii="Courier New" w:hAnsi="Courier New" w:cs="Courier New"/>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8332B" w:rsidRPr="00EB61FA" w:rsidRDefault="00A8332B">
            <w:pPr>
              <w:rPr>
                <w:rFonts w:ascii="Courier New" w:hAnsi="Courier New" w:cs="Courier New"/>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8332B" w:rsidRPr="00EB61FA" w:rsidRDefault="00A8332B">
            <w:pPr>
              <w:rPr>
                <w:rFonts w:ascii="Courier New" w:hAnsi="Courier New" w:cs="Courier New"/>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8332B" w:rsidRPr="00EB61FA" w:rsidRDefault="00A8332B">
            <w:pPr>
              <w:rPr>
                <w:rFonts w:ascii="Courier New" w:hAnsi="Courier New" w:cs="Courier New"/>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8332B" w:rsidRPr="00EB61FA" w:rsidRDefault="00A8332B">
            <w:pPr>
              <w:rPr>
                <w:rFonts w:ascii="Courier New" w:hAnsi="Courier New" w:cs="Courier New"/>
                <w:sz w:val="18"/>
                <w:szCs w:val="18"/>
              </w:rPr>
            </w:pPr>
          </w:p>
        </w:tc>
      </w:tr>
      <w:tr w:rsidR="00A8332B" w:rsidRPr="00EB61FA" w:rsidTr="00A8332B">
        <w:tc>
          <w:tcPr>
            <w:tcW w:w="1609" w:type="dxa"/>
            <w:tcBorders>
              <w:top w:val="single" w:sz="4" w:space="0" w:color="auto"/>
              <w:left w:val="single" w:sz="4" w:space="0" w:color="auto"/>
              <w:bottom w:val="single" w:sz="4" w:space="0" w:color="auto"/>
              <w:right w:val="single" w:sz="4" w:space="0" w:color="auto"/>
            </w:tcBorders>
            <w:hideMark/>
          </w:tcPr>
          <w:p w:rsidR="00A8332B" w:rsidRPr="00EB61FA" w:rsidRDefault="00A8332B">
            <w:pPr>
              <w:pStyle w:val="ConsPlusNormal"/>
              <w:spacing w:line="276" w:lineRule="auto"/>
              <w:jc w:val="center"/>
              <w:rPr>
                <w:rFonts w:ascii="Courier New" w:hAnsi="Courier New" w:cs="Courier New"/>
                <w:sz w:val="18"/>
                <w:szCs w:val="18"/>
              </w:rPr>
            </w:pPr>
            <w:r w:rsidRPr="00EB61FA">
              <w:rPr>
                <w:rFonts w:ascii="Courier New" w:hAnsi="Courier New" w:cs="Courier New"/>
                <w:sz w:val="18"/>
                <w:szCs w:val="18"/>
              </w:rPr>
              <w:t>1</w:t>
            </w:r>
          </w:p>
        </w:tc>
        <w:tc>
          <w:tcPr>
            <w:tcW w:w="1084" w:type="dxa"/>
            <w:tcBorders>
              <w:top w:val="single" w:sz="4" w:space="0" w:color="auto"/>
              <w:left w:val="single" w:sz="4" w:space="0" w:color="auto"/>
              <w:bottom w:val="single" w:sz="4" w:space="0" w:color="auto"/>
              <w:right w:val="single" w:sz="4" w:space="0" w:color="auto"/>
            </w:tcBorders>
            <w:hideMark/>
          </w:tcPr>
          <w:p w:rsidR="00A8332B" w:rsidRPr="00EB61FA" w:rsidRDefault="00A8332B">
            <w:pPr>
              <w:pStyle w:val="ConsPlusNormal"/>
              <w:spacing w:line="276" w:lineRule="auto"/>
              <w:jc w:val="center"/>
              <w:rPr>
                <w:rFonts w:ascii="Courier New" w:hAnsi="Courier New" w:cs="Courier New"/>
                <w:sz w:val="18"/>
                <w:szCs w:val="18"/>
              </w:rPr>
            </w:pPr>
            <w:r w:rsidRPr="00EB61FA">
              <w:rPr>
                <w:rFonts w:ascii="Courier New" w:hAnsi="Courier New" w:cs="Courier New"/>
                <w:sz w:val="18"/>
                <w:szCs w:val="18"/>
              </w:rPr>
              <w:t>2</w:t>
            </w:r>
          </w:p>
        </w:tc>
        <w:tc>
          <w:tcPr>
            <w:tcW w:w="771" w:type="dxa"/>
            <w:tcBorders>
              <w:top w:val="single" w:sz="4" w:space="0" w:color="auto"/>
              <w:left w:val="single" w:sz="4" w:space="0" w:color="auto"/>
              <w:bottom w:val="single" w:sz="4" w:space="0" w:color="auto"/>
              <w:right w:val="single" w:sz="4" w:space="0" w:color="auto"/>
            </w:tcBorders>
            <w:hideMark/>
          </w:tcPr>
          <w:p w:rsidR="00A8332B" w:rsidRPr="00EB61FA" w:rsidRDefault="00A8332B">
            <w:pPr>
              <w:pStyle w:val="ConsPlusNormal"/>
              <w:spacing w:line="276" w:lineRule="auto"/>
              <w:jc w:val="center"/>
              <w:rPr>
                <w:rFonts w:ascii="Courier New" w:hAnsi="Courier New" w:cs="Courier New"/>
                <w:sz w:val="18"/>
                <w:szCs w:val="18"/>
              </w:rPr>
            </w:pPr>
            <w:r w:rsidRPr="00EB61FA">
              <w:rPr>
                <w:rFonts w:ascii="Courier New" w:hAnsi="Courier New" w:cs="Courier New"/>
                <w:sz w:val="18"/>
                <w:szCs w:val="18"/>
              </w:rPr>
              <w:t>3</w:t>
            </w:r>
          </w:p>
        </w:tc>
        <w:tc>
          <w:tcPr>
            <w:tcW w:w="567" w:type="dxa"/>
            <w:tcBorders>
              <w:top w:val="single" w:sz="4" w:space="0" w:color="auto"/>
              <w:left w:val="single" w:sz="4" w:space="0" w:color="auto"/>
              <w:bottom w:val="single" w:sz="4" w:space="0" w:color="auto"/>
              <w:right w:val="single" w:sz="4" w:space="0" w:color="auto"/>
            </w:tcBorders>
            <w:hideMark/>
          </w:tcPr>
          <w:p w:rsidR="00A8332B" w:rsidRPr="00EB61FA" w:rsidRDefault="00A8332B">
            <w:pPr>
              <w:pStyle w:val="ConsPlusNormal"/>
              <w:spacing w:line="276" w:lineRule="auto"/>
              <w:jc w:val="center"/>
              <w:rPr>
                <w:rFonts w:ascii="Courier New" w:hAnsi="Courier New" w:cs="Courier New"/>
                <w:sz w:val="18"/>
                <w:szCs w:val="18"/>
              </w:rPr>
            </w:pPr>
            <w:r w:rsidRPr="00EB61FA">
              <w:rPr>
                <w:rFonts w:ascii="Courier New" w:hAnsi="Courier New" w:cs="Courier New"/>
                <w:sz w:val="18"/>
                <w:szCs w:val="18"/>
              </w:rPr>
              <w:t>4</w:t>
            </w:r>
          </w:p>
        </w:tc>
        <w:tc>
          <w:tcPr>
            <w:tcW w:w="1418" w:type="dxa"/>
            <w:tcBorders>
              <w:top w:val="single" w:sz="4" w:space="0" w:color="auto"/>
              <w:left w:val="single" w:sz="4" w:space="0" w:color="auto"/>
              <w:bottom w:val="single" w:sz="4" w:space="0" w:color="auto"/>
              <w:right w:val="single" w:sz="4" w:space="0" w:color="auto"/>
            </w:tcBorders>
            <w:hideMark/>
          </w:tcPr>
          <w:p w:rsidR="00A8332B" w:rsidRPr="00EB61FA" w:rsidRDefault="00A8332B">
            <w:pPr>
              <w:pStyle w:val="ConsPlusNormal"/>
              <w:spacing w:line="276" w:lineRule="auto"/>
              <w:jc w:val="center"/>
              <w:rPr>
                <w:rFonts w:ascii="Courier New" w:hAnsi="Courier New" w:cs="Courier New"/>
                <w:sz w:val="18"/>
                <w:szCs w:val="18"/>
              </w:rPr>
            </w:pPr>
            <w:r w:rsidRPr="00EB61FA">
              <w:rPr>
                <w:rFonts w:ascii="Courier New" w:hAnsi="Courier New" w:cs="Courier New"/>
                <w:sz w:val="18"/>
                <w:szCs w:val="18"/>
              </w:rPr>
              <w:t>5</w:t>
            </w:r>
          </w:p>
        </w:tc>
        <w:tc>
          <w:tcPr>
            <w:tcW w:w="850" w:type="dxa"/>
            <w:tcBorders>
              <w:top w:val="single" w:sz="4" w:space="0" w:color="auto"/>
              <w:left w:val="single" w:sz="4" w:space="0" w:color="auto"/>
              <w:bottom w:val="single" w:sz="4" w:space="0" w:color="auto"/>
              <w:right w:val="single" w:sz="4" w:space="0" w:color="auto"/>
            </w:tcBorders>
            <w:hideMark/>
          </w:tcPr>
          <w:p w:rsidR="00A8332B" w:rsidRPr="00EB61FA" w:rsidRDefault="00A8332B">
            <w:pPr>
              <w:pStyle w:val="ConsPlusNormal"/>
              <w:spacing w:line="276" w:lineRule="auto"/>
              <w:jc w:val="center"/>
              <w:rPr>
                <w:rFonts w:ascii="Courier New" w:hAnsi="Courier New" w:cs="Courier New"/>
                <w:sz w:val="18"/>
                <w:szCs w:val="18"/>
              </w:rPr>
            </w:pPr>
            <w:r w:rsidRPr="00EB61FA">
              <w:rPr>
                <w:rFonts w:ascii="Courier New" w:hAnsi="Courier New" w:cs="Courier New"/>
                <w:sz w:val="18"/>
                <w:szCs w:val="18"/>
              </w:rPr>
              <w:t>6</w:t>
            </w:r>
          </w:p>
        </w:tc>
        <w:tc>
          <w:tcPr>
            <w:tcW w:w="1560" w:type="dxa"/>
            <w:tcBorders>
              <w:top w:val="single" w:sz="4" w:space="0" w:color="auto"/>
              <w:left w:val="single" w:sz="4" w:space="0" w:color="auto"/>
              <w:bottom w:val="single" w:sz="4" w:space="0" w:color="auto"/>
              <w:right w:val="single" w:sz="4" w:space="0" w:color="auto"/>
            </w:tcBorders>
            <w:hideMark/>
          </w:tcPr>
          <w:p w:rsidR="00A8332B" w:rsidRPr="00EB61FA" w:rsidRDefault="00A8332B">
            <w:pPr>
              <w:pStyle w:val="ConsPlusNormal"/>
              <w:spacing w:line="276" w:lineRule="auto"/>
              <w:jc w:val="center"/>
              <w:rPr>
                <w:rFonts w:ascii="Courier New" w:hAnsi="Courier New" w:cs="Courier New"/>
                <w:sz w:val="18"/>
                <w:szCs w:val="18"/>
              </w:rPr>
            </w:pPr>
            <w:r w:rsidRPr="00EB61FA">
              <w:rPr>
                <w:rFonts w:ascii="Courier New" w:hAnsi="Courier New" w:cs="Courier New"/>
                <w:sz w:val="18"/>
                <w:szCs w:val="18"/>
              </w:rPr>
              <w:t>7</w:t>
            </w:r>
          </w:p>
        </w:tc>
        <w:tc>
          <w:tcPr>
            <w:tcW w:w="1701" w:type="dxa"/>
            <w:tcBorders>
              <w:top w:val="single" w:sz="4" w:space="0" w:color="auto"/>
              <w:left w:val="single" w:sz="4" w:space="0" w:color="auto"/>
              <w:bottom w:val="single" w:sz="4" w:space="0" w:color="auto"/>
              <w:right w:val="single" w:sz="4" w:space="0" w:color="auto"/>
            </w:tcBorders>
            <w:hideMark/>
          </w:tcPr>
          <w:p w:rsidR="00A8332B" w:rsidRPr="00EB61FA" w:rsidRDefault="00A8332B">
            <w:pPr>
              <w:pStyle w:val="ConsPlusNormal"/>
              <w:spacing w:line="276" w:lineRule="auto"/>
              <w:jc w:val="center"/>
              <w:rPr>
                <w:rFonts w:ascii="Courier New" w:hAnsi="Courier New" w:cs="Courier New"/>
                <w:sz w:val="18"/>
                <w:szCs w:val="18"/>
              </w:rPr>
            </w:pPr>
            <w:r w:rsidRPr="00EB61FA">
              <w:rPr>
                <w:rFonts w:ascii="Courier New" w:hAnsi="Courier New" w:cs="Courier New"/>
                <w:sz w:val="18"/>
                <w:szCs w:val="18"/>
              </w:rPr>
              <w:t>8</w:t>
            </w:r>
          </w:p>
        </w:tc>
        <w:tc>
          <w:tcPr>
            <w:tcW w:w="1559" w:type="dxa"/>
            <w:tcBorders>
              <w:top w:val="single" w:sz="4" w:space="0" w:color="auto"/>
              <w:left w:val="single" w:sz="4" w:space="0" w:color="auto"/>
              <w:bottom w:val="single" w:sz="4" w:space="0" w:color="auto"/>
              <w:right w:val="single" w:sz="4" w:space="0" w:color="auto"/>
            </w:tcBorders>
            <w:hideMark/>
          </w:tcPr>
          <w:p w:rsidR="00A8332B" w:rsidRPr="00EB61FA" w:rsidRDefault="00A8332B">
            <w:pPr>
              <w:pStyle w:val="ConsPlusNormal"/>
              <w:spacing w:line="276" w:lineRule="auto"/>
              <w:jc w:val="center"/>
              <w:rPr>
                <w:rFonts w:ascii="Courier New" w:hAnsi="Courier New" w:cs="Courier New"/>
                <w:sz w:val="18"/>
                <w:szCs w:val="18"/>
              </w:rPr>
            </w:pPr>
            <w:r w:rsidRPr="00EB61FA">
              <w:rPr>
                <w:rFonts w:ascii="Courier New" w:hAnsi="Courier New" w:cs="Courier New"/>
                <w:sz w:val="18"/>
                <w:szCs w:val="18"/>
              </w:rPr>
              <w:t>9</w:t>
            </w:r>
          </w:p>
        </w:tc>
        <w:tc>
          <w:tcPr>
            <w:tcW w:w="1276" w:type="dxa"/>
            <w:tcBorders>
              <w:top w:val="single" w:sz="4" w:space="0" w:color="auto"/>
              <w:left w:val="single" w:sz="4" w:space="0" w:color="auto"/>
              <w:bottom w:val="single" w:sz="4" w:space="0" w:color="auto"/>
              <w:right w:val="single" w:sz="4" w:space="0" w:color="auto"/>
            </w:tcBorders>
            <w:hideMark/>
          </w:tcPr>
          <w:p w:rsidR="00A8332B" w:rsidRPr="00EB61FA" w:rsidRDefault="00A8332B">
            <w:pPr>
              <w:pStyle w:val="ConsPlusNormal"/>
              <w:spacing w:line="276" w:lineRule="auto"/>
              <w:jc w:val="center"/>
              <w:rPr>
                <w:rFonts w:ascii="Courier New" w:hAnsi="Courier New" w:cs="Courier New"/>
                <w:sz w:val="18"/>
                <w:szCs w:val="18"/>
              </w:rPr>
            </w:pPr>
            <w:r w:rsidRPr="00EB61FA">
              <w:rPr>
                <w:rFonts w:ascii="Courier New" w:hAnsi="Courier New" w:cs="Courier New"/>
                <w:sz w:val="18"/>
                <w:szCs w:val="18"/>
              </w:rPr>
              <w:t>10</w:t>
            </w:r>
          </w:p>
        </w:tc>
        <w:tc>
          <w:tcPr>
            <w:tcW w:w="1417" w:type="dxa"/>
            <w:tcBorders>
              <w:top w:val="single" w:sz="4" w:space="0" w:color="auto"/>
              <w:left w:val="single" w:sz="4" w:space="0" w:color="auto"/>
              <w:bottom w:val="single" w:sz="4" w:space="0" w:color="auto"/>
              <w:right w:val="single" w:sz="4" w:space="0" w:color="auto"/>
            </w:tcBorders>
            <w:hideMark/>
          </w:tcPr>
          <w:p w:rsidR="00A8332B" w:rsidRPr="00EB61FA" w:rsidRDefault="00A8332B">
            <w:pPr>
              <w:pStyle w:val="ConsPlusNormal"/>
              <w:spacing w:line="276" w:lineRule="auto"/>
              <w:jc w:val="center"/>
              <w:rPr>
                <w:rFonts w:ascii="Courier New" w:hAnsi="Courier New" w:cs="Courier New"/>
                <w:sz w:val="18"/>
                <w:szCs w:val="18"/>
              </w:rPr>
            </w:pPr>
            <w:r w:rsidRPr="00EB61FA">
              <w:rPr>
                <w:rFonts w:ascii="Courier New" w:hAnsi="Courier New" w:cs="Courier New"/>
                <w:sz w:val="18"/>
                <w:szCs w:val="18"/>
              </w:rPr>
              <w:t>11</w:t>
            </w:r>
          </w:p>
        </w:tc>
        <w:tc>
          <w:tcPr>
            <w:tcW w:w="1559" w:type="dxa"/>
            <w:tcBorders>
              <w:top w:val="single" w:sz="4" w:space="0" w:color="auto"/>
              <w:left w:val="single" w:sz="4" w:space="0" w:color="auto"/>
              <w:bottom w:val="single" w:sz="4" w:space="0" w:color="auto"/>
              <w:right w:val="single" w:sz="4" w:space="0" w:color="auto"/>
            </w:tcBorders>
            <w:hideMark/>
          </w:tcPr>
          <w:p w:rsidR="00A8332B" w:rsidRPr="00EB61FA" w:rsidRDefault="00A8332B">
            <w:pPr>
              <w:pStyle w:val="ConsPlusNormal"/>
              <w:spacing w:line="276" w:lineRule="auto"/>
              <w:jc w:val="center"/>
              <w:rPr>
                <w:rFonts w:ascii="Courier New" w:hAnsi="Courier New" w:cs="Courier New"/>
                <w:sz w:val="18"/>
                <w:szCs w:val="18"/>
              </w:rPr>
            </w:pPr>
            <w:r w:rsidRPr="00EB61FA">
              <w:rPr>
                <w:rFonts w:ascii="Courier New" w:hAnsi="Courier New" w:cs="Courier New"/>
                <w:sz w:val="18"/>
                <w:szCs w:val="18"/>
              </w:rPr>
              <w:t>12</w:t>
            </w:r>
          </w:p>
        </w:tc>
      </w:tr>
      <w:tr w:rsidR="00A8332B" w:rsidRPr="00EB61FA" w:rsidTr="00A8332B">
        <w:tc>
          <w:tcPr>
            <w:tcW w:w="1609" w:type="dxa"/>
            <w:tcBorders>
              <w:top w:val="single" w:sz="4" w:space="0" w:color="auto"/>
              <w:left w:val="single" w:sz="4" w:space="0" w:color="auto"/>
              <w:bottom w:val="single" w:sz="4" w:space="0" w:color="auto"/>
              <w:right w:val="single" w:sz="4" w:space="0" w:color="auto"/>
            </w:tcBorders>
          </w:tcPr>
          <w:p w:rsidR="00A8332B" w:rsidRPr="00EB61FA" w:rsidRDefault="00A8332B">
            <w:pPr>
              <w:pStyle w:val="ConsPlusNormal"/>
              <w:spacing w:line="276" w:lineRule="auto"/>
              <w:rPr>
                <w:rFonts w:ascii="Courier New" w:hAnsi="Courier New" w:cs="Courier New"/>
                <w:sz w:val="18"/>
                <w:szCs w:val="18"/>
              </w:rPr>
            </w:pPr>
          </w:p>
        </w:tc>
        <w:tc>
          <w:tcPr>
            <w:tcW w:w="1084" w:type="dxa"/>
            <w:tcBorders>
              <w:top w:val="single" w:sz="4" w:space="0" w:color="auto"/>
              <w:left w:val="single" w:sz="4" w:space="0" w:color="auto"/>
              <w:bottom w:val="single" w:sz="4" w:space="0" w:color="auto"/>
              <w:right w:val="single" w:sz="4" w:space="0" w:color="auto"/>
            </w:tcBorders>
          </w:tcPr>
          <w:p w:rsidR="00A8332B" w:rsidRPr="00EB61FA" w:rsidRDefault="00A8332B">
            <w:pPr>
              <w:pStyle w:val="ConsPlusNormal"/>
              <w:spacing w:line="276" w:lineRule="auto"/>
              <w:rPr>
                <w:rFonts w:ascii="Courier New" w:hAnsi="Courier New" w:cs="Courier New"/>
                <w:sz w:val="18"/>
                <w:szCs w:val="18"/>
              </w:rPr>
            </w:pPr>
          </w:p>
        </w:tc>
        <w:tc>
          <w:tcPr>
            <w:tcW w:w="771" w:type="dxa"/>
            <w:tcBorders>
              <w:top w:val="single" w:sz="4" w:space="0" w:color="auto"/>
              <w:left w:val="single" w:sz="4" w:space="0" w:color="auto"/>
              <w:bottom w:val="single" w:sz="4" w:space="0" w:color="auto"/>
              <w:right w:val="single" w:sz="4" w:space="0" w:color="auto"/>
            </w:tcBorders>
          </w:tcPr>
          <w:p w:rsidR="00A8332B" w:rsidRPr="00EB61FA" w:rsidRDefault="00A8332B">
            <w:pPr>
              <w:pStyle w:val="ConsPlusNormal"/>
              <w:spacing w:line="276" w:lineRule="auto"/>
              <w:rPr>
                <w:rFonts w:ascii="Courier New" w:hAnsi="Courier New" w:cs="Courier New"/>
                <w:sz w:val="18"/>
                <w:szCs w:val="18"/>
              </w:rPr>
            </w:pPr>
          </w:p>
        </w:tc>
        <w:tc>
          <w:tcPr>
            <w:tcW w:w="567" w:type="dxa"/>
            <w:tcBorders>
              <w:top w:val="single" w:sz="4" w:space="0" w:color="auto"/>
              <w:left w:val="single" w:sz="4" w:space="0" w:color="auto"/>
              <w:bottom w:val="single" w:sz="4" w:space="0" w:color="auto"/>
              <w:right w:val="single" w:sz="4" w:space="0" w:color="auto"/>
            </w:tcBorders>
          </w:tcPr>
          <w:p w:rsidR="00A8332B" w:rsidRPr="00EB61FA" w:rsidRDefault="00A8332B">
            <w:pPr>
              <w:pStyle w:val="ConsPlusNormal"/>
              <w:spacing w:line="276" w:lineRule="auto"/>
              <w:rPr>
                <w:rFonts w:ascii="Courier New"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tcPr>
          <w:p w:rsidR="00A8332B" w:rsidRPr="00EB61FA" w:rsidRDefault="00A8332B">
            <w:pPr>
              <w:pStyle w:val="ConsPlusNormal"/>
              <w:spacing w:line="276" w:lineRule="auto"/>
              <w:rPr>
                <w:rFonts w:ascii="Courier New"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A8332B" w:rsidRPr="00EB61FA" w:rsidRDefault="00A8332B">
            <w:pPr>
              <w:pStyle w:val="ConsPlusNormal"/>
              <w:spacing w:line="276" w:lineRule="auto"/>
              <w:jc w:val="center"/>
              <w:rPr>
                <w:rFonts w:ascii="Courier New" w:hAnsi="Courier New" w:cs="Courier New"/>
                <w:sz w:val="18"/>
                <w:szCs w:val="18"/>
              </w:rPr>
            </w:pPr>
            <w:proofErr w:type="spellStart"/>
            <w:r w:rsidRPr="00EB61FA">
              <w:rPr>
                <w:rFonts w:ascii="Courier New" w:hAnsi="Courier New" w:cs="Courier New"/>
                <w:sz w:val="18"/>
                <w:szCs w:val="18"/>
              </w:rPr>
              <w:t>x</w:t>
            </w:r>
            <w:proofErr w:type="spellEnd"/>
          </w:p>
        </w:tc>
        <w:tc>
          <w:tcPr>
            <w:tcW w:w="1560" w:type="dxa"/>
            <w:tcBorders>
              <w:top w:val="single" w:sz="4" w:space="0" w:color="auto"/>
              <w:left w:val="single" w:sz="4" w:space="0" w:color="auto"/>
              <w:bottom w:val="single" w:sz="4" w:space="0" w:color="auto"/>
              <w:right w:val="single" w:sz="4" w:space="0" w:color="auto"/>
            </w:tcBorders>
          </w:tcPr>
          <w:p w:rsidR="00A8332B" w:rsidRPr="00EB61FA" w:rsidRDefault="00A8332B">
            <w:pPr>
              <w:pStyle w:val="ConsPlusNormal"/>
              <w:spacing w:line="276" w:lineRule="auto"/>
              <w:rPr>
                <w:rFonts w:ascii="Courier New" w:hAnsi="Courier New" w:cs="Courier New"/>
                <w:sz w:val="18"/>
                <w:szCs w:val="18"/>
              </w:rPr>
            </w:pPr>
          </w:p>
        </w:tc>
        <w:tc>
          <w:tcPr>
            <w:tcW w:w="1701" w:type="dxa"/>
            <w:tcBorders>
              <w:top w:val="single" w:sz="4" w:space="0" w:color="auto"/>
              <w:left w:val="single" w:sz="4" w:space="0" w:color="auto"/>
              <w:bottom w:val="single" w:sz="4" w:space="0" w:color="auto"/>
              <w:right w:val="single" w:sz="4" w:space="0" w:color="auto"/>
            </w:tcBorders>
          </w:tcPr>
          <w:p w:rsidR="00A8332B" w:rsidRPr="00EB61FA" w:rsidRDefault="00A8332B">
            <w:pPr>
              <w:pStyle w:val="ConsPlusNormal"/>
              <w:spacing w:line="276" w:lineRule="auto"/>
              <w:rPr>
                <w:rFonts w:ascii="Courier New" w:hAnsi="Courier New" w:cs="Courier New"/>
                <w:sz w:val="18"/>
                <w:szCs w:val="18"/>
              </w:rPr>
            </w:pPr>
          </w:p>
        </w:tc>
        <w:tc>
          <w:tcPr>
            <w:tcW w:w="1559" w:type="dxa"/>
            <w:tcBorders>
              <w:top w:val="single" w:sz="4" w:space="0" w:color="auto"/>
              <w:left w:val="single" w:sz="4" w:space="0" w:color="auto"/>
              <w:bottom w:val="single" w:sz="4" w:space="0" w:color="auto"/>
              <w:right w:val="single" w:sz="4" w:space="0" w:color="auto"/>
            </w:tcBorders>
          </w:tcPr>
          <w:p w:rsidR="00A8332B" w:rsidRPr="00EB61FA" w:rsidRDefault="00A8332B">
            <w:pPr>
              <w:pStyle w:val="ConsPlusNormal"/>
              <w:spacing w:line="276" w:lineRule="auto"/>
              <w:rPr>
                <w:rFonts w:ascii="Courier New" w:hAnsi="Courier New" w:cs="Courier New"/>
                <w:sz w:val="18"/>
                <w:szCs w:val="18"/>
              </w:rPr>
            </w:pPr>
          </w:p>
        </w:tc>
        <w:tc>
          <w:tcPr>
            <w:tcW w:w="1276" w:type="dxa"/>
            <w:tcBorders>
              <w:top w:val="single" w:sz="4" w:space="0" w:color="auto"/>
              <w:left w:val="single" w:sz="4" w:space="0" w:color="auto"/>
              <w:bottom w:val="single" w:sz="4" w:space="0" w:color="auto"/>
              <w:right w:val="single" w:sz="4" w:space="0" w:color="auto"/>
            </w:tcBorders>
          </w:tcPr>
          <w:p w:rsidR="00A8332B" w:rsidRPr="00EB61FA" w:rsidRDefault="00A8332B">
            <w:pPr>
              <w:pStyle w:val="ConsPlusNormal"/>
              <w:spacing w:line="276" w:lineRule="auto"/>
              <w:rPr>
                <w:rFonts w:ascii="Courier New" w:hAnsi="Courier New" w:cs="Courier New"/>
                <w:sz w:val="18"/>
                <w:szCs w:val="18"/>
              </w:rPr>
            </w:pPr>
          </w:p>
        </w:tc>
        <w:tc>
          <w:tcPr>
            <w:tcW w:w="1417" w:type="dxa"/>
            <w:tcBorders>
              <w:top w:val="single" w:sz="4" w:space="0" w:color="auto"/>
              <w:left w:val="single" w:sz="4" w:space="0" w:color="auto"/>
              <w:bottom w:val="single" w:sz="4" w:space="0" w:color="auto"/>
              <w:right w:val="single" w:sz="4" w:space="0" w:color="auto"/>
            </w:tcBorders>
          </w:tcPr>
          <w:p w:rsidR="00A8332B" w:rsidRPr="00EB61FA" w:rsidRDefault="00A8332B">
            <w:pPr>
              <w:pStyle w:val="ConsPlusNormal"/>
              <w:spacing w:line="276" w:lineRule="auto"/>
              <w:rPr>
                <w:rFonts w:ascii="Courier New" w:hAnsi="Courier New" w:cs="Courier New"/>
                <w:sz w:val="18"/>
                <w:szCs w:val="18"/>
              </w:rPr>
            </w:pPr>
          </w:p>
        </w:tc>
        <w:tc>
          <w:tcPr>
            <w:tcW w:w="1559" w:type="dxa"/>
            <w:tcBorders>
              <w:top w:val="single" w:sz="4" w:space="0" w:color="auto"/>
              <w:left w:val="single" w:sz="4" w:space="0" w:color="auto"/>
              <w:bottom w:val="single" w:sz="4" w:space="0" w:color="auto"/>
              <w:right w:val="single" w:sz="4" w:space="0" w:color="auto"/>
            </w:tcBorders>
          </w:tcPr>
          <w:p w:rsidR="00A8332B" w:rsidRPr="00EB61FA" w:rsidRDefault="00A8332B">
            <w:pPr>
              <w:pStyle w:val="ConsPlusNormal"/>
              <w:spacing w:line="276" w:lineRule="auto"/>
              <w:rPr>
                <w:rFonts w:ascii="Courier New" w:hAnsi="Courier New" w:cs="Courier New"/>
                <w:sz w:val="18"/>
                <w:szCs w:val="18"/>
              </w:rPr>
            </w:pPr>
          </w:p>
        </w:tc>
      </w:tr>
      <w:tr w:rsidR="00A8332B" w:rsidRPr="00EB61FA" w:rsidTr="00A8332B">
        <w:tc>
          <w:tcPr>
            <w:tcW w:w="1609" w:type="dxa"/>
            <w:tcBorders>
              <w:top w:val="single" w:sz="4" w:space="0" w:color="auto"/>
              <w:left w:val="single" w:sz="4" w:space="0" w:color="auto"/>
              <w:bottom w:val="single" w:sz="4" w:space="0" w:color="auto"/>
              <w:right w:val="single" w:sz="4" w:space="0" w:color="auto"/>
            </w:tcBorders>
            <w:vAlign w:val="center"/>
            <w:hideMark/>
          </w:tcPr>
          <w:p w:rsidR="00A8332B" w:rsidRPr="00EB61FA" w:rsidRDefault="00A8332B">
            <w:pPr>
              <w:pStyle w:val="ConsPlusNormal"/>
              <w:spacing w:line="276" w:lineRule="auto"/>
              <w:jc w:val="center"/>
              <w:rPr>
                <w:rFonts w:ascii="Courier New" w:hAnsi="Courier New" w:cs="Courier New"/>
                <w:sz w:val="18"/>
                <w:szCs w:val="18"/>
              </w:rPr>
            </w:pPr>
            <w:r w:rsidRPr="00EB61FA">
              <w:rPr>
                <w:rFonts w:ascii="Courier New" w:hAnsi="Courier New" w:cs="Courier New"/>
                <w:sz w:val="18"/>
                <w:szCs w:val="18"/>
              </w:rPr>
              <w:t>Итого по коду целевой субсидии</w:t>
            </w:r>
          </w:p>
        </w:tc>
        <w:tc>
          <w:tcPr>
            <w:tcW w:w="1084" w:type="dxa"/>
            <w:tcBorders>
              <w:top w:val="single" w:sz="4" w:space="0" w:color="auto"/>
              <w:left w:val="single" w:sz="4" w:space="0" w:color="auto"/>
              <w:bottom w:val="single" w:sz="4" w:space="0" w:color="auto"/>
              <w:right w:val="single" w:sz="4" w:space="0" w:color="auto"/>
            </w:tcBorders>
            <w:vAlign w:val="center"/>
          </w:tcPr>
          <w:p w:rsidR="00A8332B" w:rsidRPr="00EB61FA" w:rsidRDefault="00A8332B">
            <w:pPr>
              <w:pStyle w:val="ConsPlusNormal"/>
              <w:spacing w:line="276" w:lineRule="auto"/>
              <w:rPr>
                <w:rFonts w:ascii="Courier New" w:hAnsi="Courier New" w:cs="Courier New"/>
                <w:sz w:val="18"/>
                <w:szCs w:val="18"/>
              </w:rPr>
            </w:pPr>
          </w:p>
        </w:tc>
        <w:tc>
          <w:tcPr>
            <w:tcW w:w="771" w:type="dxa"/>
            <w:tcBorders>
              <w:top w:val="single" w:sz="4" w:space="0" w:color="auto"/>
              <w:left w:val="single" w:sz="4" w:space="0" w:color="auto"/>
              <w:bottom w:val="single" w:sz="4" w:space="0" w:color="auto"/>
              <w:right w:val="single" w:sz="4" w:space="0" w:color="auto"/>
            </w:tcBorders>
            <w:vAlign w:val="center"/>
            <w:hideMark/>
          </w:tcPr>
          <w:p w:rsidR="00A8332B" w:rsidRPr="00EB61FA" w:rsidRDefault="00A8332B">
            <w:pPr>
              <w:pStyle w:val="ConsPlusNormal"/>
              <w:spacing w:line="276" w:lineRule="auto"/>
              <w:jc w:val="center"/>
              <w:rPr>
                <w:rFonts w:ascii="Courier New" w:hAnsi="Courier New" w:cs="Courier New"/>
                <w:sz w:val="18"/>
                <w:szCs w:val="18"/>
              </w:rPr>
            </w:pPr>
            <w:proofErr w:type="spellStart"/>
            <w:r w:rsidRPr="00EB61FA">
              <w:rPr>
                <w:rFonts w:ascii="Courier New" w:hAnsi="Courier New" w:cs="Courier New"/>
                <w:sz w:val="18"/>
                <w:szCs w:val="18"/>
              </w:rPr>
              <w:t>x</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A8332B" w:rsidRPr="00EB61FA" w:rsidRDefault="00A8332B">
            <w:pPr>
              <w:pStyle w:val="ConsPlusNormal"/>
              <w:spacing w:line="276" w:lineRule="auto"/>
              <w:jc w:val="center"/>
              <w:rPr>
                <w:rFonts w:ascii="Courier New" w:hAnsi="Courier New" w:cs="Courier New"/>
                <w:sz w:val="18"/>
                <w:szCs w:val="18"/>
              </w:rPr>
            </w:pPr>
            <w:proofErr w:type="spellStart"/>
            <w:r w:rsidRPr="00EB61FA">
              <w:rPr>
                <w:rFonts w:ascii="Courier New" w:hAnsi="Courier New" w:cs="Courier New"/>
                <w:sz w:val="18"/>
                <w:szCs w:val="18"/>
              </w:rPr>
              <w:t>x</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A8332B" w:rsidRPr="00EB61FA" w:rsidRDefault="00A8332B">
            <w:pPr>
              <w:pStyle w:val="ConsPlusNormal"/>
              <w:spacing w:line="276" w:lineRule="auto"/>
              <w:jc w:val="center"/>
              <w:rPr>
                <w:rFonts w:ascii="Courier New" w:hAnsi="Courier New" w:cs="Courier New"/>
                <w:sz w:val="18"/>
                <w:szCs w:val="18"/>
              </w:rPr>
            </w:pPr>
            <w:proofErr w:type="spellStart"/>
            <w:r w:rsidRPr="00EB61FA">
              <w:rPr>
                <w:rFonts w:ascii="Courier New" w:hAnsi="Courier New" w:cs="Courier New"/>
                <w:sz w:val="18"/>
                <w:szCs w:val="18"/>
              </w:rPr>
              <w:t>x</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A8332B" w:rsidRPr="00EB61FA" w:rsidRDefault="00A8332B">
            <w:pPr>
              <w:pStyle w:val="ConsPlusNormal"/>
              <w:spacing w:line="276" w:lineRule="auto"/>
              <w:jc w:val="center"/>
              <w:rPr>
                <w:rFonts w:ascii="Courier New" w:hAnsi="Courier New" w:cs="Courier New"/>
                <w:sz w:val="18"/>
                <w:szCs w:val="18"/>
              </w:rPr>
            </w:pPr>
            <w:proofErr w:type="spellStart"/>
            <w:r w:rsidRPr="00EB61FA">
              <w:rPr>
                <w:rFonts w:ascii="Courier New" w:hAnsi="Courier New" w:cs="Courier New"/>
                <w:sz w:val="18"/>
                <w:szCs w:val="18"/>
              </w:rPr>
              <w:t>x</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A8332B" w:rsidRPr="00EB61FA" w:rsidRDefault="00A8332B">
            <w:pPr>
              <w:pStyle w:val="ConsPlusNormal"/>
              <w:spacing w:line="276" w:lineRule="auto"/>
              <w:jc w:val="center"/>
              <w:rPr>
                <w:rFonts w:ascii="Courier New" w:hAnsi="Courier New" w:cs="Courier New"/>
                <w:sz w:val="18"/>
                <w:szCs w:val="18"/>
              </w:rPr>
            </w:pPr>
            <w:proofErr w:type="spellStart"/>
            <w:r w:rsidRPr="00EB61FA">
              <w:rPr>
                <w:rFonts w:ascii="Courier New" w:hAnsi="Courier New" w:cs="Courier New"/>
                <w:sz w:val="18"/>
                <w:szCs w:val="18"/>
              </w:rPr>
              <w:t>x</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A8332B" w:rsidRPr="00EB61FA" w:rsidRDefault="00A8332B">
            <w:pPr>
              <w:pStyle w:val="ConsPlusNormal"/>
              <w:spacing w:line="276" w:lineRule="auto"/>
              <w:rPr>
                <w:rFonts w:ascii="Courier New" w:hAnsi="Courier New" w:cs="Courier New"/>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A8332B" w:rsidRPr="00EB61FA" w:rsidRDefault="00A8332B">
            <w:pPr>
              <w:pStyle w:val="ConsPlusNormal"/>
              <w:spacing w:line="276" w:lineRule="auto"/>
              <w:rPr>
                <w:rFonts w:ascii="Courier New" w:hAnsi="Courier New" w:cs="Courier New"/>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8332B" w:rsidRPr="00EB61FA" w:rsidRDefault="00A8332B">
            <w:pPr>
              <w:pStyle w:val="ConsPlusNormal"/>
              <w:spacing w:line="276" w:lineRule="auto"/>
              <w:rPr>
                <w:rFonts w:ascii="Courier New" w:hAnsi="Courier New" w:cs="Courier New"/>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8332B" w:rsidRPr="00EB61FA" w:rsidRDefault="00A8332B">
            <w:pPr>
              <w:pStyle w:val="ConsPlusNormal"/>
              <w:spacing w:line="276" w:lineRule="auto"/>
              <w:rPr>
                <w:rFonts w:ascii="Courier New" w:hAnsi="Courier New" w:cs="Courier New"/>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A8332B" w:rsidRPr="00EB61FA" w:rsidRDefault="00A8332B">
            <w:pPr>
              <w:pStyle w:val="ConsPlusNormal"/>
              <w:spacing w:line="276" w:lineRule="auto"/>
              <w:rPr>
                <w:rFonts w:ascii="Courier New" w:hAnsi="Courier New" w:cs="Courier New"/>
                <w:sz w:val="18"/>
                <w:szCs w:val="18"/>
              </w:rPr>
            </w:pPr>
          </w:p>
        </w:tc>
      </w:tr>
      <w:tr w:rsidR="00A8332B" w:rsidRPr="00EB61FA" w:rsidTr="00A8332B">
        <w:tc>
          <w:tcPr>
            <w:tcW w:w="1609" w:type="dxa"/>
            <w:tcBorders>
              <w:top w:val="single" w:sz="4" w:space="0" w:color="auto"/>
              <w:left w:val="single" w:sz="4" w:space="0" w:color="auto"/>
              <w:bottom w:val="single" w:sz="4" w:space="0" w:color="auto"/>
              <w:right w:val="single" w:sz="4" w:space="0" w:color="auto"/>
            </w:tcBorders>
          </w:tcPr>
          <w:p w:rsidR="00A8332B" w:rsidRPr="00EB61FA" w:rsidRDefault="00A8332B">
            <w:pPr>
              <w:pStyle w:val="ConsPlusNormal"/>
              <w:spacing w:line="276" w:lineRule="auto"/>
              <w:rPr>
                <w:rFonts w:ascii="Courier New" w:hAnsi="Courier New" w:cs="Courier New"/>
                <w:sz w:val="18"/>
                <w:szCs w:val="18"/>
              </w:rPr>
            </w:pPr>
          </w:p>
        </w:tc>
        <w:tc>
          <w:tcPr>
            <w:tcW w:w="1084" w:type="dxa"/>
            <w:tcBorders>
              <w:top w:val="single" w:sz="4" w:space="0" w:color="auto"/>
              <w:left w:val="single" w:sz="4" w:space="0" w:color="auto"/>
              <w:bottom w:val="single" w:sz="4" w:space="0" w:color="auto"/>
              <w:right w:val="single" w:sz="4" w:space="0" w:color="auto"/>
            </w:tcBorders>
          </w:tcPr>
          <w:p w:rsidR="00A8332B" w:rsidRPr="00EB61FA" w:rsidRDefault="00A8332B">
            <w:pPr>
              <w:pStyle w:val="ConsPlusNormal"/>
              <w:spacing w:line="276" w:lineRule="auto"/>
              <w:rPr>
                <w:rFonts w:ascii="Courier New" w:hAnsi="Courier New" w:cs="Courier New"/>
                <w:sz w:val="18"/>
                <w:szCs w:val="18"/>
              </w:rPr>
            </w:pPr>
          </w:p>
        </w:tc>
        <w:tc>
          <w:tcPr>
            <w:tcW w:w="771" w:type="dxa"/>
            <w:tcBorders>
              <w:top w:val="single" w:sz="4" w:space="0" w:color="auto"/>
              <w:left w:val="single" w:sz="4" w:space="0" w:color="auto"/>
              <w:bottom w:val="single" w:sz="4" w:space="0" w:color="auto"/>
              <w:right w:val="single" w:sz="4" w:space="0" w:color="auto"/>
            </w:tcBorders>
          </w:tcPr>
          <w:p w:rsidR="00A8332B" w:rsidRPr="00EB61FA" w:rsidRDefault="00A8332B">
            <w:pPr>
              <w:pStyle w:val="ConsPlusNormal"/>
              <w:spacing w:line="276" w:lineRule="auto"/>
              <w:rPr>
                <w:rFonts w:ascii="Courier New" w:hAnsi="Courier New" w:cs="Courier New"/>
                <w:sz w:val="18"/>
                <w:szCs w:val="18"/>
              </w:rPr>
            </w:pPr>
          </w:p>
        </w:tc>
        <w:tc>
          <w:tcPr>
            <w:tcW w:w="567" w:type="dxa"/>
            <w:tcBorders>
              <w:top w:val="single" w:sz="4" w:space="0" w:color="auto"/>
              <w:left w:val="single" w:sz="4" w:space="0" w:color="auto"/>
              <w:bottom w:val="single" w:sz="4" w:space="0" w:color="auto"/>
              <w:right w:val="single" w:sz="4" w:space="0" w:color="auto"/>
            </w:tcBorders>
          </w:tcPr>
          <w:p w:rsidR="00A8332B" w:rsidRPr="00EB61FA" w:rsidRDefault="00A8332B">
            <w:pPr>
              <w:pStyle w:val="ConsPlusNormal"/>
              <w:spacing w:line="276" w:lineRule="auto"/>
              <w:rPr>
                <w:rFonts w:ascii="Courier New" w:hAnsi="Courier New" w:cs="Courier New"/>
                <w:sz w:val="18"/>
                <w:szCs w:val="18"/>
              </w:rPr>
            </w:pPr>
          </w:p>
        </w:tc>
        <w:tc>
          <w:tcPr>
            <w:tcW w:w="1418" w:type="dxa"/>
            <w:tcBorders>
              <w:top w:val="single" w:sz="4" w:space="0" w:color="auto"/>
              <w:left w:val="single" w:sz="4" w:space="0" w:color="auto"/>
              <w:bottom w:val="single" w:sz="4" w:space="0" w:color="auto"/>
              <w:right w:val="single" w:sz="4" w:space="0" w:color="auto"/>
            </w:tcBorders>
          </w:tcPr>
          <w:p w:rsidR="00A8332B" w:rsidRPr="00EB61FA" w:rsidRDefault="00A8332B">
            <w:pPr>
              <w:pStyle w:val="ConsPlusNormal"/>
              <w:spacing w:line="276" w:lineRule="auto"/>
              <w:rPr>
                <w:rFonts w:ascii="Courier New" w:hAnsi="Courier New" w:cs="Courier New"/>
                <w:sz w:val="18"/>
                <w:szCs w:val="18"/>
              </w:rPr>
            </w:pPr>
          </w:p>
        </w:tc>
        <w:tc>
          <w:tcPr>
            <w:tcW w:w="850" w:type="dxa"/>
            <w:tcBorders>
              <w:top w:val="single" w:sz="4" w:space="0" w:color="auto"/>
              <w:left w:val="single" w:sz="4" w:space="0" w:color="auto"/>
              <w:bottom w:val="single" w:sz="4" w:space="0" w:color="auto"/>
              <w:right w:val="single" w:sz="4" w:space="0" w:color="auto"/>
            </w:tcBorders>
          </w:tcPr>
          <w:p w:rsidR="00A8332B" w:rsidRPr="00EB61FA" w:rsidRDefault="00A8332B">
            <w:pPr>
              <w:pStyle w:val="ConsPlusNormal"/>
              <w:spacing w:line="276" w:lineRule="auto"/>
              <w:rPr>
                <w:rFonts w:ascii="Courier New" w:hAnsi="Courier New" w:cs="Courier New"/>
                <w:sz w:val="18"/>
                <w:szCs w:val="18"/>
              </w:rPr>
            </w:pPr>
          </w:p>
        </w:tc>
        <w:tc>
          <w:tcPr>
            <w:tcW w:w="1560" w:type="dxa"/>
            <w:tcBorders>
              <w:top w:val="single" w:sz="4" w:space="0" w:color="auto"/>
              <w:left w:val="single" w:sz="4" w:space="0" w:color="auto"/>
              <w:bottom w:val="single" w:sz="4" w:space="0" w:color="auto"/>
              <w:right w:val="single" w:sz="4" w:space="0" w:color="auto"/>
            </w:tcBorders>
          </w:tcPr>
          <w:p w:rsidR="00A8332B" w:rsidRPr="00EB61FA" w:rsidRDefault="00A8332B">
            <w:pPr>
              <w:pStyle w:val="ConsPlusNormal"/>
              <w:spacing w:line="276" w:lineRule="auto"/>
              <w:rPr>
                <w:rFonts w:ascii="Courier New" w:hAnsi="Courier New" w:cs="Courier New"/>
                <w:sz w:val="18"/>
                <w:szCs w:val="18"/>
              </w:rPr>
            </w:pPr>
          </w:p>
        </w:tc>
        <w:tc>
          <w:tcPr>
            <w:tcW w:w="1701" w:type="dxa"/>
            <w:tcBorders>
              <w:top w:val="single" w:sz="4" w:space="0" w:color="auto"/>
              <w:left w:val="single" w:sz="4" w:space="0" w:color="auto"/>
              <w:bottom w:val="single" w:sz="4" w:space="0" w:color="auto"/>
              <w:right w:val="single" w:sz="4" w:space="0" w:color="auto"/>
            </w:tcBorders>
          </w:tcPr>
          <w:p w:rsidR="00A8332B" w:rsidRPr="00EB61FA" w:rsidRDefault="00A8332B">
            <w:pPr>
              <w:pStyle w:val="ConsPlusNormal"/>
              <w:spacing w:line="276" w:lineRule="auto"/>
              <w:rPr>
                <w:rFonts w:ascii="Courier New" w:hAnsi="Courier New" w:cs="Courier New"/>
                <w:sz w:val="18"/>
                <w:szCs w:val="18"/>
              </w:rPr>
            </w:pPr>
          </w:p>
        </w:tc>
        <w:tc>
          <w:tcPr>
            <w:tcW w:w="1559" w:type="dxa"/>
            <w:tcBorders>
              <w:top w:val="single" w:sz="4" w:space="0" w:color="auto"/>
              <w:left w:val="single" w:sz="4" w:space="0" w:color="auto"/>
              <w:bottom w:val="single" w:sz="4" w:space="0" w:color="auto"/>
              <w:right w:val="single" w:sz="4" w:space="0" w:color="auto"/>
            </w:tcBorders>
          </w:tcPr>
          <w:p w:rsidR="00A8332B" w:rsidRPr="00EB61FA" w:rsidRDefault="00A8332B">
            <w:pPr>
              <w:pStyle w:val="ConsPlusNormal"/>
              <w:spacing w:line="276" w:lineRule="auto"/>
              <w:rPr>
                <w:rFonts w:ascii="Courier New" w:hAnsi="Courier New" w:cs="Courier New"/>
                <w:sz w:val="18"/>
                <w:szCs w:val="18"/>
              </w:rPr>
            </w:pPr>
          </w:p>
        </w:tc>
        <w:tc>
          <w:tcPr>
            <w:tcW w:w="1276" w:type="dxa"/>
            <w:tcBorders>
              <w:top w:val="single" w:sz="4" w:space="0" w:color="auto"/>
              <w:left w:val="single" w:sz="4" w:space="0" w:color="auto"/>
              <w:bottom w:val="single" w:sz="4" w:space="0" w:color="auto"/>
              <w:right w:val="single" w:sz="4" w:space="0" w:color="auto"/>
            </w:tcBorders>
          </w:tcPr>
          <w:p w:rsidR="00A8332B" w:rsidRPr="00EB61FA" w:rsidRDefault="00A8332B">
            <w:pPr>
              <w:pStyle w:val="ConsPlusNormal"/>
              <w:spacing w:line="276" w:lineRule="auto"/>
              <w:rPr>
                <w:rFonts w:ascii="Courier New" w:hAnsi="Courier New" w:cs="Courier New"/>
                <w:sz w:val="18"/>
                <w:szCs w:val="18"/>
              </w:rPr>
            </w:pPr>
          </w:p>
        </w:tc>
        <w:tc>
          <w:tcPr>
            <w:tcW w:w="1417" w:type="dxa"/>
            <w:tcBorders>
              <w:top w:val="single" w:sz="4" w:space="0" w:color="auto"/>
              <w:left w:val="single" w:sz="4" w:space="0" w:color="auto"/>
              <w:bottom w:val="single" w:sz="4" w:space="0" w:color="auto"/>
              <w:right w:val="single" w:sz="4" w:space="0" w:color="auto"/>
            </w:tcBorders>
          </w:tcPr>
          <w:p w:rsidR="00A8332B" w:rsidRPr="00EB61FA" w:rsidRDefault="00A8332B">
            <w:pPr>
              <w:pStyle w:val="ConsPlusNormal"/>
              <w:spacing w:line="276" w:lineRule="auto"/>
              <w:rPr>
                <w:rFonts w:ascii="Courier New" w:hAnsi="Courier New" w:cs="Courier New"/>
                <w:sz w:val="18"/>
                <w:szCs w:val="18"/>
              </w:rPr>
            </w:pPr>
          </w:p>
        </w:tc>
        <w:tc>
          <w:tcPr>
            <w:tcW w:w="1559" w:type="dxa"/>
            <w:tcBorders>
              <w:top w:val="single" w:sz="4" w:space="0" w:color="auto"/>
              <w:left w:val="single" w:sz="4" w:space="0" w:color="auto"/>
              <w:bottom w:val="single" w:sz="4" w:space="0" w:color="auto"/>
              <w:right w:val="single" w:sz="4" w:space="0" w:color="auto"/>
            </w:tcBorders>
          </w:tcPr>
          <w:p w:rsidR="00A8332B" w:rsidRPr="00EB61FA" w:rsidRDefault="00A8332B">
            <w:pPr>
              <w:pStyle w:val="ConsPlusNormal"/>
              <w:spacing w:line="276" w:lineRule="auto"/>
              <w:rPr>
                <w:rFonts w:ascii="Courier New" w:hAnsi="Courier New" w:cs="Courier New"/>
                <w:sz w:val="18"/>
                <w:szCs w:val="18"/>
              </w:rPr>
            </w:pPr>
          </w:p>
        </w:tc>
      </w:tr>
      <w:tr w:rsidR="00A8332B" w:rsidRPr="00EB61FA" w:rsidTr="00A8332B">
        <w:tc>
          <w:tcPr>
            <w:tcW w:w="6299" w:type="dxa"/>
            <w:gridSpan w:val="6"/>
            <w:tcBorders>
              <w:top w:val="single" w:sz="4" w:space="0" w:color="auto"/>
              <w:left w:val="nil"/>
              <w:bottom w:val="nil"/>
              <w:right w:val="single" w:sz="4" w:space="0" w:color="auto"/>
            </w:tcBorders>
          </w:tcPr>
          <w:p w:rsidR="00A8332B" w:rsidRPr="00EB61FA" w:rsidRDefault="00A8332B">
            <w:pPr>
              <w:pStyle w:val="ConsPlusNormal"/>
              <w:spacing w:line="276" w:lineRule="auto"/>
              <w:rPr>
                <w:rFonts w:ascii="Courier New" w:hAnsi="Courier New" w:cs="Courier New"/>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rsidR="00A8332B" w:rsidRPr="00EB61FA" w:rsidRDefault="00A8332B">
            <w:pPr>
              <w:pStyle w:val="ConsPlusNormal"/>
              <w:spacing w:line="276" w:lineRule="auto"/>
              <w:rPr>
                <w:rFonts w:ascii="Courier New" w:hAnsi="Courier New" w:cs="Courier New"/>
                <w:sz w:val="18"/>
                <w:szCs w:val="18"/>
              </w:rPr>
            </w:pPr>
            <w:r w:rsidRPr="00EB61FA">
              <w:rPr>
                <w:rFonts w:ascii="Courier New" w:hAnsi="Courier New" w:cs="Courier New"/>
                <w:sz w:val="18"/>
                <w:szCs w:val="18"/>
              </w:rPr>
              <w:t>Всего</w:t>
            </w:r>
          </w:p>
        </w:tc>
        <w:tc>
          <w:tcPr>
            <w:tcW w:w="1701" w:type="dxa"/>
            <w:tcBorders>
              <w:top w:val="single" w:sz="4" w:space="0" w:color="auto"/>
              <w:left w:val="single" w:sz="4" w:space="0" w:color="auto"/>
              <w:bottom w:val="single" w:sz="4" w:space="0" w:color="auto"/>
              <w:right w:val="single" w:sz="4" w:space="0" w:color="auto"/>
            </w:tcBorders>
          </w:tcPr>
          <w:p w:rsidR="00A8332B" w:rsidRPr="00EB61FA" w:rsidRDefault="00A8332B">
            <w:pPr>
              <w:pStyle w:val="ConsPlusNormal"/>
              <w:spacing w:line="276" w:lineRule="auto"/>
              <w:rPr>
                <w:rFonts w:ascii="Courier New" w:hAnsi="Courier New" w:cs="Courier New"/>
                <w:sz w:val="18"/>
                <w:szCs w:val="18"/>
              </w:rPr>
            </w:pPr>
          </w:p>
        </w:tc>
        <w:tc>
          <w:tcPr>
            <w:tcW w:w="1559" w:type="dxa"/>
            <w:tcBorders>
              <w:top w:val="single" w:sz="4" w:space="0" w:color="auto"/>
              <w:left w:val="single" w:sz="4" w:space="0" w:color="auto"/>
              <w:bottom w:val="single" w:sz="4" w:space="0" w:color="auto"/>
              <w:right w:val="single" w:sz="4" w:space="0" w:color="auto"/>
            </w:tcBorders>
          </w:tcPr>
          <w:p w:rsidR="00A8332B" w:rsidRPr="00EB61FA" w:rsidRDefault="00A8332B">
            <w:pPr>
              <w:pStyle w:val="ConsPlusNormal"/>
              <w:spacing w:line="276" w:lineRule="auto"/>
              <w:rPr>
                <w:rFonts w:ascii="Courier New" w:hAnsi="Courier New" w:cs="Courier New"/>
                <w:sz w:val="18"/>
                <w:szCs w:val="18"/>
              </w:rPr>
            </w:pPr>
          </w:p>
        </w:tc>
        <w:tc>
          <w:tcPr>
            <w:tcW w:w="1276" w:type="dxa"/>
            <w:tcBorders>
              <w:top w:val="single" w:sz="4" w:space="0" w:color="auto"/>
              <w:left w:val="single" w:sz="4" w:space="0" w:color="auto"/>
              <w:bottom w:val="single" w:sz="4" w:space="0" w:color="auto"/>
              <w:right w:val="single" w:sz="4" w:space="0" w:color="auto"/>
            </w:tcBorders>
          </w:tcPr>
          <w:p w:rsidR="00A8332B" w:rsidRPr="00EB61FA" w:rsidRDefault="00A8332B">
            <w:pPr>
              <w:pStyle w:val="ConsPlusNormal"/>
              <w:spacing w:line="276" w:lineRule="auto"/>
              <w:rPr>
                <w:rFonts w:ascii="Courier New" w:hAnsi="Courier New" w:cs="Courier New"/>
                <w:sz w:val="18"/>
                <w:szCs w:val="18"/>
              </w:rPr>
            </w:pPr>
          </w:p>
        </w:tc>
        <w:tc>
          <w:tcPr>
            <w:tcW w:w="1417" w:type="dxa"/>
            <w:tcBorders>
              <w:top w:val="single" w:sz="4" w:space="0" w:color="auto"/>
              <w:left w:val="single" w:sz="4" w:space="0" w:color="auto"/>
              <w:bottom w:val="single" w:sz="4" w:space="0" w:color="auto"/>
              <w:right w:val="single" w:sz="4" w:space="0" w:color="auto"/>
            </w:tcBorders>
          </w:tcPr>
          <w:p w:rsidR="00A8332B" w:rsidRPr="00EB61FA" w:rsidRDefault="00A8332B">
            <w:pPr>
              <w:pStyle w:val="ConsPlusNormal"/>
              <w:spacing w:line="276" w:lineRule="auto"/>
              <w:rPr>
                <w:rFonts w:ascii="Courier New" w:hAnsi="Courier New" w:cs="Courier New"/>
                <w:sz w:val="18"/>
                <w:szCs w:val="18"/>
              </w:rPr>
            </w:pPr>
          </w:p>
        </w:tc>
        <w:tc>
          <w:tcPr>
            <w:tcW w:w="1559" w:type="dxa"/>
            <w:tcBorders>
              <w:top w:val="single" w:sz="4" w:space="0" w:color="auto"/>
              <w:left w:val="single" w:sz="4" w:space="0" w:color="auto"/>
              <w:bottom w:val="single" w:sz="4" w:space="0" w:color="auto"/>
              <w:right w:val="single" w:sz="4" w:space="0" w:color="auto"/>
            </w:tcBorders>
          </w:tcPr>
          <w:p w:rsidR="00A8332B" w:rsidRPr="00EB61FA" w:rsidRDefault="00A8332B">
            <w:pPr>
              <w:pStyle w:val="ConsPlusNormal"/>
              <w:spacing w:line="276" w:lineRule="auto"/>
              <w:rPr>
                <w:rFonts w:ascii="Courier New" w:hAnsi="Courier New" w:cs="Courier New"/>
                <w:sz w:val="18"/>
                <w:szCs w:val="18"/>
              </w:rPr>
            </w:pPr>
          </w:p>
        </w:tc>
      </w:tr>
      <w:tr w:rsidR="00A8332B" w:rsidRPr="00EB61FA" w:rsidTr="00A8332B">
        <w:tc>
          <w:tcPr>
            <w:tcW w:w="13812" w:type="dxa"/>
            <w:gridSpan w:val="11"/>
            <w:tcBorders>
              <w:top w:val="nil"/>
              <w:left w:val="nil"/>
              <w:bottom w:val="nil"/>
              <w:right w:val="nil"/>
            </w:tcBorders>
          </w:tcPr>
          <w:p w:rsidR="00A8332B" w:rsidRPr="00EB61FA" w:rsidRDefault="00A8332B">
            <w:pPr>
              <w:pStyle w:val="ConsPlusNormal"/>
              <w:spacing w:line="276" w:lineRule="auto"/>
              <w:rPr>
                <w:rFonts w:ascii="Courier New" w:hAnsi="Courier New" w:cs="Courier New"/>
                <w:sz w:val="18"/>
                <w:szCs w:val="18"/>
              </w:rPr>
            </w:pPr>
          </w:p>
        </w:tc>
        <w:tc>
          <w:tcPr>
            <w:tcW w:w="1559" w:type="dxa"/>
            <w:tcBorders>
              <w:top w:val="nil"/>
              <w:left w:val="nil"/>
              <w:bottom w:val="nil"/>
              <w:right w:val="nil"/>
            </w:tcBorders>
          </w:tcPr>
          <w:p w:rsidR="00A8332B" w:rsidRPr="00EB61FA" w:rsidRDefault="00A8332B">
            <w:pPr>
              <w:pStyle w:val="ConsPlusNormal"/>
              <w:spacing w:line="276" w:lineRule="auto"/>
              <w:rPr>
                <w:rFonts w:ascii="Courier New" w:hAnsi="Courier New" w:cs="Courier New"/>
                <w:sz w:val="18"/>
                <w:szCs w:val="18"/>
              </w:rPr>
            </w:pPr>
          </w:p>
        </w:tc>
      </w:tr>
      <w:tr w:rsidR="00A8332B" w:rsidRPr="00EB61FA" w:rsidTr="00A8332B">
        <w:tc>
          <w:tcPr>
            <w:tcW w:w="13812" w:type="dxa"/>
            <w:gridSpan w:val="11"/>
            <w:tcBorders>
              <w:top w:val="nil"/>
              <w:left w:val="nil"/>
              <w:bottom w:val="nil"/>
              <w:right w:val="single" w:sz="4" w:space="0" w:color="auto"/>
            </w:tcBorders>
            <w:hideMark/>
          </w:tcPr>
          <w:p w:rsidR="00A8332B" w:rsidRPr="00EB61FA" w:rsidRDefault="00A8332B">
            <w:pPr>
              <w:pStyle w:val="ConsPlusNormal"/>
              <w:spacing w:line="276" w:lineRule="auto"/>
              <w:jc w:val="right"/>
              <w:rPr>
                <w:rFonts w:ascii="Courier New" w:hAnsi="Courier New" w:cs="Courier New"/>
                <w:sz w:val="18"/>
                <w:szCs w:val="18"/>
              </w:rPr>
            </w:pPr>
            <w:r w:rsidRPr="00EB61FA">
              <w:rPr>
                <w:rFonts w:ascii="Courier New" w:hAnsi="Courier New" w:cs="Courier New"/>
                <w:sz w:val="18"/>
                <w:szCs w:val="18"/>
              </w:rPr>
              <w:t>Номер страницы</w:t>
            </w:r>
          </w:p>
        </w:tc>
        <w:tc>
          <w:tcPr>
            <w:tcW w:w="1559" w:type="dxa"/>
            <w:tcBorders>
              <w:top w:val="nil"/>
              <w:left w:val="single" w:sz="4" w:space="0" w:color="auto"/>
              <w:bottom w:val="nil"/>
              <w:right w:val="single" w:sz="4" w:space="0" w:color="auto"/>
            </w:tcBorders>
          </w:tcPr>
          <w:p w:rsidR="00A8332B" w:rsidRPr="00EB61FA" w:rsidRDefault="00A8332B">
            <w:pPr>
              <w:pStyle w:val="ConsPlusNormal"/>
              <w:spacing w:line="276" w:lineRule="auto"/>
              <w:rPr>
                <w:rFonts w:ascii="Courier New" w:hAnsi="Courier New" w:cs="Courier New"/>
                <w:sz w:val="18"/>
                <w:szCs w:val="18"/>
              </w:rPr>
            </w:pPr>
          </w:p>
        </w:tc>
      </w:tr>
      <w:tr w:rsidR="00A8332B" w:rsidRPr="00EB61FA" w:rsidTr="00A8332B">
        <w:tc>
          <w:tcPr>
            <w:tcW w:w="13812" w:type="dxa"/>
            <w:gridSpan w:val="11"/>
            <w:tcBorders>
              <w:top w:val="nil"/>
              <w:left w:val="nil"/>
              <w:bottom w:val="nil"/>
              <w:right w:val="single" w:sz="4" w:space="0" w:color="auto"/>
            </w:tcBorders>
            <w:hideMark/>
          </w:tcPr>
          <w:p w:rsidR="00A8332B" w:rsidRPr="00EB61FA" w:rsidRDefault="00A8332B">
            <w:pPr>
              <w:pStyle w:val="ConsPlusNormal"/>
              <w:spacing w:line="276" w:lineRule="auto"/>
              <w:jc w:val="right"/>
              <w:rPr>
                <w:rFonts w:ascii="Courier New" w:hAnsi="Courier New" w:cs="Courier New"/>
                <w:sz w:val="18"/>
                <w:szCs w:val="18"/>
              </w:rPr>
            </w:pPr>
            <w:r w:rsidRPr="00EB61FA">
              <w:rPr>
                <w:rFonts w:ascii="Courier New" w:hAnsi="Courier New" w:cs="Courier New"/>
                <w:sz w:val="18"/>
                <w:szCs w:val="18"/>
              </w:rPr>
              <w:t>Всего страниц</w:t>
            </w:r>
          </w:p>
        </w:tc>
        <w:tc>
          <w:tcPr>
            <w:tcW w:w="1559" w:type="dxa"/>
            <w:tcBorders>
              <w:top w:val="nil"/>
              <w:left w:val="single" w:sz="4" w:space="0" w:color="auto"/>
              <w:bottom w:val="nil"/>
              <w:right w:val="single" w:sz="4" w:space="0" w:color="auto"/>
            </w:tcBorders>
          </w:tcPr>
          <w:p w:rsidR="00A8332B" w:rsidRPr="00EB61FA" w:rsidRDefault="00A8332B">
            <w:pPr>
              <w:pStyle w:val="ConsPlusNormal"/>
              <w:spacing w:line="276" w:lineRule="auto"/>
              <w:rPr>
                <w:rFonts w:ascii="Courier New" w:hAnsi="Courier New" w:cs="Courier New"/>
                <w:sz w:val="18"/>
                <w:szCs w:val="18"/>
              </w:rPr>
            </w:pPr>
          </w:p>
        </w:tc>
      </w:tr>
    </w:tbl>
    <w:p w:rsidR="00A8332B" w:rsidRPr="00EB61FA" w:rsidRDefault="00A8332B" w:rsidP="00A8332B">
      <w:pPr>
        <w:pStyle w:val="ConsPlusNormal"/>
        <w:jc w:val="both"/>
        <w:rPr>
          <w:rFonts w:ascii="Courier New" w:hAnsi="Courier New" w:cs="Courier New"/>
          <w:sz w:val="18"/>
          <w:szCs w:val="18"/>
        </w:rPr>
      </w:pPr>
    </w:p>
    <w:p w:rsidR="00A8332B" w:rsidRPr="00EB61FA" w:rsidRDefault="00A8332B" w:rsidP="00A8332B">
      <w:pPr>
        <w:pStyle w:val="ConsPlusNonformat"/>
        <w:jc w:val="both"/>
        <w:rPr>
          <w:sz w:val="18"/>
          <w:szCs w:val="18"/>
        </w:rPr>
      </w:pPr>
      <w:r w:rsidRPr="00EB61FA">
        <w:rPr>
          <w:sz w:val="18"/>
          <w:szCs w:val="18"/>
        </w:rPr>
        <w:t>Руководитель                                                      ┌─────────────────────────────────────────────────────────┐</w:t>
      </w:r>
    </w:p>
    <w:p w:rsidR="00A8332B" w:rsidRPr="00EB61FA" w:rsidRDefault="00A8332B" w:rsidP="00A8332B">
      <w:pPr>
        <w:pStyle w:val="ConsPlusNonformat"/>
        <w:jc w:val="both"/>
        <w:rPr>
          <w:sz w:val="18"/>
          <w:szCs w:val="18"/>
        </w:rPr>
      </w:pPr>
      <w:r w:rsidRPr="00EB61FA">
        <w:rPr>
          <w:sz w:val="18"/>
          <w:szCs w:val="18"/>
        </w:rPr>
        <w:t>(уполномоченное лицо) ___________ _________ _____________________ │ОТМЕТКА ТЕРРИТОРИАЛЬНОГО ОРГАНА ФЕДЕРАЛЬНОГО КАЗНАЧЕЙСТВА│</w:t>
      </w:r>
    </w:p>
    <w:p w:rsidR="00A8332B" w:rsidRPr="00EB61FA" w:rsidRDefault="00A8332B" w:rsidP="00A8332B">
      <w:pPr>
        <w:pStyle w:val="ConsPlusNonformat"/>
        <w:jc w:val="both"/>
        <w:rPr>
          <w:sz w:val="18"/>
          <w:szCs w:val="18"/>
        </w:rPr>
      </w:pPr>
      <w:r w:rsidRPr="00EB61FA">
        <w:rPr>
          <w:sz w:val="18"/>
          <w:szCs w:val="18"/>
        </w:rPr>
        <w:t xml:space="preserve">                      (должность) (подпись) (расшифровка подписи) │                О ПРИНЯТИИ НАСТОЯЩИХ СВЕДЕНИЙ            │</w:t>
      </w:r>
    </w:p>
    <w:p w:rsidR="00A8332B" w:rsidRPr="00EB61FA" w:rsidRDefault="00A8332B" w:rsidP="00A8332B">
      <w:pPr>
        <w:pStyle w:val="ConsPlusNonformat"/>
        <w:jc w:val="both"/>
        <w:rPr>
          <w:sz w:val="18"/>
          <w:szCs w:val="18"/>
        </w:rPr>
      </w:pPr>
      <w:r w:rsidRPr="00EB61FA">
        <w:rPr>
          <w:sz w:val="18"/>
          <w:szCs w:val="18"/>
        </w:rPr>
        <w:t xml:space="preserve">                                                                  │                                                         </w:t>
      </w:r>
      <w:proofErr w:type="spellStart"/>
      <w:r w:rsidRPr="00EB61FA">
        <w:rPr>
          <w:sz w:val="18"/>
          <w:szCs w:val="18"/>
        </w:rPr>
        <w:t>│</w:t>
      </w:r>
      <w:proofErr w:type="spellEnd"/>
    </w:p>
    <w:p w:rsidR="00A8332B" w:rsidRPr="00EB61FA" w:rsidRDefault="00A8332B" w:rsidP="00A8332B">
      <w:pPr>
        <w:pStyle w:val="ConsPlusNonformat"/>
        <w:jc w:val="both"/>
        <w:rPr>
          <w:sz w:val="18"/>
          <w:szCs w:val="18"/>
        </w:rPr>
      </w:pPr>
      <w:r w:rsidRPr="00EB61FA">
        <w:rPr>
          <w:sz w:val="18"/>
          <w:szCs w:val="18"/>
        </w:rPr>
        <w:t xml:space="preserve">Руководитель                                                      </w:t>
      </w:r>
      <w:proofErr w:type="spellStart"/>
      <w:r w:rsidRPr="00EB61FA">
        <w:rPr>
          <w:sz w:val="18"/>
          <w:szCs w:val="18"/>
        </w:rPr>
        <w:t>│Ответственный</w:t>
      </w:r>
      <w:proofErr w:type="spellEnd"/>
      <w:r w:rsidRPr="00EB61FA">
        <w:rPr>
          <w:sz w:val="18"/>
          <w:szCs w:val="18"/>
        </w:rPr>
        <w:t xml:space="preserve">                                            │</w:t>
      </w:r>
    </w:p>
    <w:p w:rsidR="00A8332B" w:rsidRPr="00EB61FA" w:rsidRDefault="00A8332B" w:rsidP="00A8332B">
      <w:pPr>
        <w:pStyle w:val="ConsPlusNonformat"/>
        <w:jc w:val="both"/>
        <w:rPr>
          <w:sz w:val="18"/>
          <w:szCs w:val="18"/>
        </w:rPr>
      </w:pPr>
      <w:r w:rsidRPr="00EB61FA">
        <w:rPr>
          <w:sz w:val="18"/>
          <w:szCs w:val="18"/>
        </w:rPr>
        <w:t xml:space="preserve">финансово-экономической службы                                    </w:t>
      </w:r>
      <w:proofErr w:type="spellStart"/>
      <w:r w:rsidRPr="00EB61FA">
        <w:rPr>
          <w:sz w:val="18"/>
          <w:szCs w:val="18"/>
        </w:rPr>
        <w:t>│исполнитель</w:t>
      </w:r>
      <w:proofErr w:type="spellEnd"/>
      <w:r w:rsidRPr="00EB61FA">
        <w:rPr>
          <w:sz w:val="18"/>
          <w:szCs w:val="18"/>
        </w:rPr>
        <w:t xml:space="preserve"> ___________ _________ _____________________  │</w:t>
      </w:r>
    </w:p>
    <w:p w:rsidR="00A8332B" w:rsidRPr="00EB61FA" w:rsidRDefault="00A8332B" w:rsidP="00A8332B">
      <w:pPr>
        <w:pStyle w:val="ConsPlusNonformat"/>
        <w:jc w:val="both"/>
        <w:rPr>
          <w:sz w:val="18"/>
          <w:szCs w:val="18"/>
        </w:rPr>
      </w:pPr>
      <w:r w:rsidRPr="00EB61FA">
        <w:rPr>
          <w:sz w:val="18"/>
          <w:szCs w:val="18"/>
        </w:rPr>
        <w:t>(уполномоченное лицо)             _________ _____________________ │            (должность) (подпись) (расшифровка подписи)  │</w:t>
      </w:r>
    </w:p>
    <w:p w:rsidR="00A8332B" w:rsidRPr="00EB61FA" w:rsidRDefault="00A8332B" w:rsidP="00A8332B">
      <w:pPr>
        <w:pStyle w:val="ConsPlusNonformat"/>
        <w:jc w:val="both"/>
        <w:rPr>
          <w:sz w:val="18"/>
          <w:szCs w:val="18"/>
        </w:rPr>
      </w:pPr>
      <w:r w:rsidRPr="00EB61FA">
        <w:rPr>
          <w:sz w:val="18"/>
          <w:szCs w:val="18"/>
        </w:rPr>
        <w:t xml:space="preserve">                                  (подпись) (расшифровка подписи) │                                                         </w:t>
      </w:r>
      <w:proofErr w:type="spellStart"/>
      <w:r w:rsidRPr="00EB61FA">
        <w:rPr>
          <w:sz w:val="18"/>
          <w:szCs w:val="18"/>
        </w:rPr>
        <w:t>│</w:t>
      </w:r>
      <w:proofErr w:type="spellEnd"/>
    </w:p>
    <w:p w:rsidR="00A8332B" w:rsidRPr="00EB61FA" w:rsidRDefault="00A8332B" w:rsidP="00A8332B">
      <w:pPr>
        <w:pStyle w:val="ConsPlusNonformat"/>
        <w:jc w:val="both"/>
        <w:rPr>
          <w:sz w:val="18"/>
          <w:szCs w:val="18"/>
        </w:rPr>
      </w:pPr>
      <w:r w:rsidRPr="00EB61FA">
        <w:rPr>
          <w:sz w:val="18"/>
          <w:szCs w:val="18"/>
        </w:rPr>
        <w:t xml:space="preserve">                                                                  │"___" ______________ 20___ г.                            │</w:t>
      </w:r>
    </w:p>
    <w:p w:rsidR="00A8332B" w:rsidRPr="00EB61FA" w:rsidRDefault="00A8332B" w:rsidP="00A8332B">
      <w:pPr>
        <w:pStyle w:val="ConsPlusNonformat"/>
        <w:jc w:val="both"/>
        <w:rPr>
          <w:sz w:val="18"/>
          <w:szCs w:val="18"/>
        </w:rPr>
      </w:pPr>
      <w:r w:rsidRPr="00EB61FA">
        <w:rPr>
          <w:sz w:val="18"/>
          <w:szCs w:val="18"/>
        </w:rPr>
        <w:t xml:space="preserve">Ответственный                                                     │                                                         </w:t>
      </w:r>
      <w:proofErr w:type="spellStart"/>
      <w:r w:rsidRPr="00EB61FA">
        <w:rPr>
          <w:sz w:val="18"/>
          <w:szCs w:val="18"/>
        </w:rPr>
        <w:t>│</w:t>
      </w:r>
      <w:proofErr w:type="spellEnd"/>
    </w:p>
    <w:p w:rsidR="00A8332B" w:rsidRPr="00EB61FA" w:rsidRDefault="00A8332B" w:rsidP="00A8332B">
      <w:pPr>
        <w:pStyle w:val="ConsPlusNonformat"/>
        <w:jc w:val="both"/>
        <w:rPr>
          <w:sz w:val="18"/>
          <w:szCs w:val="18"/>
        </w:rPr>
      </w:pPr>
      <w:r w:rsidRPr="00EB61FA">
        <w:rPr>
          <w:sz w:val="18"/>
          <w:szCs w:val="18"/>
        </w:rPr>
        <w:t>исполнитель           ___________ _________ _____________________ └─────────────────────────────────────────────────────────┘</w:t>
      </w:r>
    </w:p>
    <w:p w:rsidR="00A8332B" w:rsidRPr="00EB61FA" w:rsidRDefault="00A8332B" w:rsidP="00A8332B">
      <w:pPr>
        <w:pStyle w:val="ConsPlusNonformat"/>
        <w:jc w:val="both"/>
        <w:rPr>
          <w:sz w:val="18"/>
          <w:szCs w:val="18"/>
        </w:rPr>
      </w:pPr>
      <w:r w:rsidRPr="00EB61FA">
        <w:rPr>
          <w:sz w:val="18"/>
          <w:szCs w:val="18"/>
        </w:rPr>
        <w:t xml:space="preserve">                      (должность) (подпись) (расшифровка подписи)</w:t>
      </w:r>
    </w:p>
    <w:p w:rsidR="00A8332B" w:rsidRPr="00EB61FA" w:rsidRDefault="00A8332B" w:rsidP="00A8332B">
      <w:pPr>
        <w:pStyle w:val="ConsPlusNonformat"/>
        <w:jc w:val="both"/>
        <w:rPr>
          <w:sz w:val="18"/>
          <w:szCs w:val="18"/>
        </w:rPr>
      </w:pPr>
    </w:p>
    <w:p w:rsidR="00A8332B" w:rsidRPr="00EB61FA" w:rsidRDefault="00A8332B" w:rsidP="00A8332B">
      <w:pPr>
        <w:pStyle w:val="ConsPlusNonformat"/>
        <w:jc w:val="both"/>
        <w:rPr>
          <w:sz w:val="18"/>
          <w:szCs w:val="18"/>
        </w:rPr>
      </w:pPr>
      <w:r w:rsidRPr="00EB61FA">
        <w:rPr>
          <w:sz w:val="18"/>
          <w:szCs w:val="18"/>
        </w:rPr>
        <w:t>"___" ______________ 20___ г.</w:t>
      </w:r>
    </w:p>
    <w:p w:rsidR="00A8332B" w:rsidRPr="00EB61FA" w:rsidRDefault="00A8332B" w:rsidP="00A8332B">
      <w:pPr>
        <w:pStyle w:val="ConsPlusNormal"/>
        <w:jc w:val="both"/>
        <w:rPr>
          <w:rFonts w:ascii="Courier New" w:hAnsi="Courier New" w:cs="Courier New"/>
          <w:sz w:val="18"/>
          <w:szCs w:val="18"/>
        </w:rPr>
      </w:pPr>
    </w:p>
    <w:p w:rsidR="00A8332B" w:rsidRPr="00712273" w:rsidRDefault="00A8332B" w:rsidP="00A8332B">
      <w:pPr>
        <w:pStyle w:val="ConsPlusNormal"/>
        <w:jc w:val="both"/>
      </w:pPr>
    </w:p>
    <w:p w:rsidR="00A8332B" w:rsidRPr="00712273" w:rsidRDefault="00A8332B" w:rsidP="00A8332B">
      <w:pPr>
        <w:pStyle w:val="ConsPlusNormal"/>
        <w:pBdr>
          <w:top w:val="single" w:sz="6" w:space="0" w:color="auto"/>
        </w:pBdr>
        <w:spacing w:before="100" w:after="100"/>
        <w:jc w:val="both"/>
        <w:rPr>
          <w:sz w:val="2"/>
          <w:szCs w:val="2"/>
        </w:rPr>
      </w:pPr>
    </w:p>
    <w:p w:rsidR="00EE4D67" w:rsidRPr="00712273" w:rsidRDefault="00EE4D67" w:rsidP="00A8332B">
      <w:pPr>
        <w:pStyle w:val="ConsPlusTitle"/>
        <w:jc w:val="center"/>
        <w:rPr>
          <w:b w:val="0"/>
          <w:bCs w:val="0"/>
          <w:i/>
          <w:szCs w:val="28"/>
        </w:rPr>
      </w:pPr>
    </w:p>
    <w:sectPr w:rsidR="00EE4D67" w:rsidRPr="00712273" w:rsidSect="00A8332B">
      <w:pgSz w:w="16838" w:h="11905" w:orient="landscape"/>
      <w:pgMar w:top="1134" w:right="1134" w:bottom="567" w:left="1134" w:header="0" w:footer="0" w:gutter="0"/>
      <w:cols w:space="720"/>
      <w:noEndnote/>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947" w:rsidRDefault="00DD6947">
      <w:r>
        <w:separator/>
      </w:r>
    </w:p>
  </w:endnote>
  <w:endnote w:type="continuationSeparator" w:id="0">
    <w:p w:rsidR="00DD6947" w:rsidRDefault="00DD69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947" w:rsidRDefault="00DD6947">
      <w:r>
        <w:separator/>
      </w:r>
    </w:p>
  </w:footnote>
  <w:footnote w:type="continuationSeparator" w:id="0">
    <w:p w:rsidR="00DD6947" w:rsidRDefault="00DD69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70712"/>
    <w:multiLevelType w:val="hybridMultilevel"/>
    <w:tmpl w:val="ED5EE4DE"/>
    <w:lvl w:ilvl="0" w:tplc="2A8A3C7C">
      <w:start w:val="1"/>
      <w:numFmt w:val="decimal"/>
      <w:lvlText w:val="%1."/>
      <w:lvlJc w:val="left"/>
      <w:pPr>
        <w:tabs>
          <w:tab w:val="num" w:pos="1890"/>
        </w:tabs>
        <w:ind w:left="1890" w:hanging="117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1E774C9"/>
    <w:multiLevelType w:val="hybridMultilevel"/>
    <w:tmpl w:val="45007D7A"/>
    <w:lvl w:ilvl="0" w:tplc="17DCDA3A">
      <w:start w:val="1"/>
      <w:numFmt w:val="decimal"/>
      <w:lvlText w:val="1.%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E23A64"/>
    <w:multiLevelType w:val="hybridMultilevel"/>
    <w:tmpl w:val="98BA92AC"/>
    <w:lvl w:ilvl="0" w:tplc="E14CB954">
      <w:start w:val="1"/>
      <w:numFmt w:val="bullet"/>
      <w:lvlText w:val=""/>
      <w:lvlJc w:val="left"/>
      <w:pPr>
        <w:tabs>
          <w:tab w:val="num" w:pos="1106"/>
        </w:tabs>
        <w:ind w:left="-28" w:firstLine="737"/>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7BF38E3"/>
    <w:multiLevelType w:val="singleLevel"/>
    <w:tmpl w:val="0419000F"/>
    <w:lvl w:ilvl="0">
      <w:start w:val="1"/>
      <w:numFmt w:val="decimal"/>
      <w:lvlText w:val="%1."/>
      <w:lvlJc w:val="left"/>
      <w:pPr>
        <w:tabs>
          <w:tab w:val="num" w:pos="360"/>
        </w:tabs>
        <w:ind w:left="360" w:hanging="360"/>
      </w:pPr>
    </w:lvl>
  </w:abstractNum>
  <w:abstractNum w:abstractNumId="4">
    <w:nsid w:val="194653D1"/>
    <w:multiLevelType w:val="singleLevel"/>
    <w:tmpl w:val="0419000F"/>
    <w:lvl w:ilvl="0">
      <w:start w:val="1"/>
      <w:numFmt w:val="decimal"/>
      <w:lvlText w:val="%1."/>
      <w:lvlJc w:val="left"/>
      <w:pPr>
        <w:tabs>
          <w:tab w:val="num" w:pos="360"/>
        </w:tabs>
        <w:ind w:left="360" w:hanging="360"/>
      </w:pPr>
    </w:lvl>
  </w:abstractNum>
  <w:abstractNum w:abstractNumId="5">
    <w:nsid w:val="1CD07FD1"/>
    <w:multiLevelType w:val="hybridMultilevel"/>
    <w:tmpl w:val="F44800B6"/>
    <w:lvl w:ilvl="0" w:tplc="34282D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E1D742F"/>
    <w:multiLevelType w:val="hybridMultilevel"/>
    <w:tmpl w:val="E4AE73B8"/>
    <w:lvl w:ilvl="0" w:tplc="E27EAD88">
      <w:start w:val="1"/>
      <w:numFmt w:val="decimal"/>
      <w:lvlText w:val="3.%1"/>
      <w:lvlJc w:val="left"/>
      <w:pPr>
        <w:tabs>
          <w:tab w:val="num" w:pos="2119"/>
        </w:tabs>
        <w:ind w:left="2119" w:hanging="10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8B441D"/>
    <w:multiLevelType w:val="singleLevel"/>
    <w:tmpl w:val="077C81D8"/>
    <w:lvl w:ilvl="0">
      <w:numFmt w:val="bullet"/>
      <w:lvlText w:val="-"/>
      <w:lvlJc w:val="left"/>
      <w:pPr>
        <w:tabs>
          <w:tab w:val="num" w:pos="360"/>
        </w:tabs>
        <w:ind w:left="360" w:hanging="360"/>
      </w:pPr>
      <w:rPr>
        <w:rFonts w:hint="default"/>
      </w:rPr>
    </w:lvl>
  </w:abstractNum>
  <w:abstractNum w:abstractNumId="8">
    <w:nsid w:val="22F1401F"/>
    <w:multiLevelType w:val="hybridMultilevel"/>
    <w:tmpl w:val="B65A40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8C06B96"/>
    <w:multiLevelType w:val="singleLevel"/>
    <w:tmpl w:val="0419000F"/>
    <w:lvl w:ilvl="0">
      <w:start w:val="1"/>
      <w:numFmt w:val="decimal"/>
      <w:lvlText w:val="%1."/>
      <w:lvlJc w:val="left"/>
      <w:pPr>
        <w:tabs>
          <w:tab w:val="num" w:pos="360"/>
        </w:tabs>
        <w:ind w:left="360" w:hanging="360"/>
      </w:pPr>
    </w:lvl>
  </w:abstractNum>
  <w:abstractNum w:abstractNumId="10">
    <w:nsid w:val="513B07BC"/>
    <w:multiLevelType w:val="hybridMultilevel"/>
    <w:tmpl w:val="5DC4BE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55F73A6"/>
    <w:multiLevelType w:val="hybridMultilevel"/>
    <w:tmpl w:val="D0C241D4"/>
    <w:lvl w:ilvl="0" w:tplc="7B003E9C">
      <w:start w:val="1"/>
      <w:numFmt w:val="decimal"/>
      <w:lvlText w:val="2.%1"/>
      <w:lvlJc w:val="left"/>
      <w:pPr>
        <w:tabs>
          <w:tab w:val="num" w:pos="2119"/>
        </w:tabs>
        <w:ind w:left="211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90E246B"/>
    <w:multiLevelType w:val="singleLevel"/>
    <w:tmpl w:val="077C81D8"/>
    <w:lvl w:ilvl="0">
      <w:numFmt w:val="bullet"/>
      <w:lvlText w:val="-"/>
      <w:lvlJc w:val="left"/>
      <w:pPr>
        <w:tabs>
          <w:tab w:val="num" w:pos="360"/>
        </w:tabs>
        <w:ind w:left="360" w:hanging="360"/>
      </w:pPr>
      <w:rPr>
        <w:rFonts w:hint="default"/>
      </w:rPr>
    </w:lvl>
  </w:abstractNum>
  <w:abstractNum w:abstractNumId="13">
    <w:nsid w:val="5B99346C"/>
    <w:multiLevelType w:val="hybridMultilevel"/>
    <w:tmpl w:val="A2B8FE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24078CC"/>
    <w:multiLevelType w:val="hybridMultilevel"/>
    <w:tmpl w:val="1980CC64"/>
    <w:lvl w:ilvl="0" w:tplc="78548B0E">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C8E59ED"/>
    <w:multiLevelType w:val="multilevel"/>
    <w:tmpl w:val="D0C241D4"/>
    <w:lvl w:ilvl="0">
      <w:start w:val="1"/>
      <w:numFmt w:val="decimal"/>
      <w:lvlText w:val="2.%1"/>
      <w:lvlJc w:val="left"/>
      <w:pPr>
        <w:tabs>
          <w:tab w:val="num" w:pos="2119"/>
        </w:tabs>
        <w:ind w:left="2119" w:hanging="105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4B04F2F"/>
    <w:multiLevelType w:val="singleLevel"/>
    <w:tmpl w:val="0419000F"/>
    <w:lvl w:ilvl="0">
      <w:start w:val="1"/>
      <w:numFmt w:val="decimal"/>
      <w:lvlText w:val="%1."/>
      <w:lvlJc w:val="left"/>
      <w:pPr>
        <w:tabs>
          <w:tab w:val="num" w:pos="360"/>
        </w:tabs>
        <w:ind w:left="360" w:hanging="360"/>
      </w:pPr>
    </w:lvl>
  </w:abstractNum>
  <w:abstractNum w:abstractNumId="17">
    <w:nsid w:val="7EDD39EF"/>
    <w:multiLevelType w:val="hybridMultilevel"/>
    <w:tmpl w:val="2370C0DA"/>
    <w:lvl w:ilvl="0" w:tplc="CB307D1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7"/>
  </w:num>
  <w:num w:numId="3">
    <w:abstractNumId w:val="12"/>
  </w:num>
  <w:num w:numId="4">
    <w:abstractNumId w:val="16"/>
  </w:num>
  <w:num w:numId="5">
    <w:abstractNumId w:val="3"/>
  </w:num>
  <w:num w:numId="6">
    <w:abstractNumId w:val="4"/>
  </w:num>
  <w:num w:numId="7">
    <w:abstractNumId w:val="17"/>
  </w:num>
  <w:num w:numId="8">
    <w:abstractNumId w:val="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1"/>
  </w:num>
  <w:num w:numId="15">
    <w:abstractNumId w:val="6"/>
  </w:num>
  <w:num w:numId="16">
    <w:abstractNumId w:val="8"/>
  </w:num>
  <w:num w:numId="17">
    <w:abstractNumId w:val="10"/>
  </w:num>
  <w:num w:numId="18">
    <w:abstractNumId w:val="13"/>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281"/>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111CB8"/>
    <w:rsid w:val="00007421"/>
    <w:rsid w:val="0001518E"/>
    <w:rsid w:val="0002604B"/>
    <w:rsid w:val="0003185C"/>
    <w:rsid w:val="000337F7"/>
    <w:rsid w:val="00033CDB"/>
    <w:rsid w:val="00034134"/>
    <w:rsid w:val="000622E3"/>
    <w:rsid w:val="00063889"/>
    <w:rsid w:val="00071919"/>
    <w:rsid w:val="00075621"/>
    <w:rsid w:val="000A383B"/>
    <w:rsid w:val="000A3B6A"/>
    <w:rsid w:val="000B0C9A"/>
    <w:rsid w:val="000C701E"/>
    <w:rsid w:val="000F56AC"/>
    <w:rsid w:val="000F7497"/>
    <w:rsid w:val="00111CB8"/>
    <w:rsid w:val="0011441E"/>
    <w:rsid w:val="00131D82"/>
    <w:rsid w:val="00132E18"/>
    <w:rsid w:val="001559CD"/>
    <w:rsid w:val="00157C39"/>
    <w:rsid w:val="00175A95"/>
    <w:rsid w:val="00193200"/>
    <w:rsid w:val="001A5E29"/>
    <w:rsid w:val="001B0605"/>
    <w:rsid w:val="001B3E19"/>
    <w:rsid w:val="001C556D"/>
    <w:rsid w:val="001D4C31"/>
    <w:rsid w:val="001E06F0"/>
    <w:rsid w:val="001E3CA2"/>
    <w:rsid w:val="001F665B"/>
    <w:rsid w:val="00214ADC"/>
    <w:rsid w:val="002225E6"/>
    <w:rsid w:val="00222DF2"/>
    <w:rsid w:val="00235E68"/>
    <w:rsid w:val="002528D4"/>
    <w:rsid w:val="0026037B"/>
    <w:rsid w:val="00270F75"/>
    <w:rsid w:val="0028344E"/>
    <w:rsid w:val="002A2DDA"/>
    <w:rsid w:val="002B13CE"/>
    <w:rsid w:val="002B462D"/>
    <w:rsid w:val="002D1685"/>
    <w:rsid w:val="002D1C5F"/>
    <w:rsid w:val="002D3EAD"/>
    <w:rsid w:val="002F4BE1"/>
    <w:rsid w:val="002F749E"/>
    <w:rsid w:val="003114DB"/>
    <w:rsid w:val="003140A1"/>
    <w:rsid w:val="003220DF"/>
    <w:rsid w:val="00322881"/>
    <w:rsid w:val="00331AB1"/>
    <w:rsid w:val="00352B25"/>
    <w:rsid w:val="0035379D"/>
    <w:rsid w:val="00362E60"/>
    <w:rsid w:val="0036500E"/>
    <w:rsid w:val="003718D2"/>
    <w:rsid w:val="00371DF9"/>
    <w:rsid w:val="00375490"/>
    <w:rsid w:val="00392E26"/>
    <w:rsid w:val="003A1013"/>
    <w:rsid w:val="003A3609"/>
    <w:rsid w:val="003C0AE7"/>
    <w:rsid w:val="003C3329"/>
    <w:rsid w:val="003C7C03"/>
    <w:rsid w:val="003F3F6D"/>
    <w:rsid w:val="00403D83"/>
    <w:rsid w:val="00414E62"/>
    <w:rsid w:val="00435BE6"/>
    <w:rsid w:val="00445D06"/>
    <w:rsid w:val="00464661"/>
    <w:rsid w:val="00476774"/>
    <w:rsid w:val="00485D67"/>
    <w:rsid w:val="00492B94"/>
    <w:rsid w:val="004950F2"/>
    <w:rsid w:val="00496F27"/>
    <w:rsid w:val="004C233D"/>
    <w:rsid w:val="004C5B8D"/>
    <w:rsid w:val="004F75B9"/>
    <w:rsid w:val="0051622E"/>
    <w:rsid w:val="00520E04"/>
    <w:rsid w:val="005331A3"/>
    <w:rsid w:val="00554372"/>
    <w:rsid w:val="00573E6A"/>
    <w:rsid w:val="0057529E"/>
    <w:rsid w:val="0059004E"/>
    <w:rsid w:val="005B2815"/>
    <w:rsid w:val="005C34FE"/>
    <w:rsid w:val="005D5933"/>
    <w:rsid w:val="005E15C4"/>
    <w:rsid w:val="005E30DD"/>
    <w:rsid w:val="005E469B"/>
    <w:rsid w:val="005E515D"/>
    <w:rsid w:val="005F0CFE"/>
    <w:rsid w:val="006031D3"/>
    <w:rsid w:val="00621AE1"/>
    <w:rsid w:val="00623126"/>
    <w:rsid w:val="0064495E"/>
    <w:rsid w:val="00667C3C"/>
    <w:rsid w:val="00670AC0"/>
    <w:rsid w:val="00683943"/>
    <w:rsid w:val="00685C90"/>
    <w:rsid w:val="006A4494"/>
    <w:rsid w:val="006D7713"/>
    <w:rsid w:val="006E3D45"/>
    <w:rsid w:val="006F43F1"/>
    <w:rsid w:val="00702CCC"/>
    <w:rsid w:val="00703731"/>
    <w:rsid w:val="00712273"/>
    <w:rsid w:val="00725C64"/>
    <w:rsid w:val="00732E60"/>
    <w:rsid w:val="00742CC0"/>
    <w:rsid w:val="007528F6"/>
    <w:rsid w:val="00757F3E"/>
    <w:rsid w:val="0077036F"/>
    <w:rsid w:val="0078184C"/>
    <w:rsid w:val="00786CA0"/>
    <w:rsid w:val="00790892"/>
    <w:rsid w:val="0079630F"/>
    <w:rsid w:val="007B0B5F"/>
    <w:rsid w:val="007C780F"/>
    <w:rsid w:val="007D5AE8"/>
    <w:rsid w:val="007F1A97"/>
    <w:rsid w:val="008050BF"/>
    <w:rsid w:val="00811F50"/>
    <w:rsid w:val="00820289"/>
    <w:rsid w:val="00832506"/>
    <w:rsid w:val="00842D75"/>
    <w:rsid w:val="00850BD8"/>
    <w:rsid w:val="008572C6"/>
    <w:rsid w:val="00866F5F"/>
    <w:rsid w:val="008727C1"/>
    <w:rsid w:val="00890691"/>
    <w:rsid w:val="00896C99"/>
    <w:rsid w:val="008B17AE"/>
    <w:rsid w:val="008C2657"/>
    <w:rsid w:val="008C3F39"/>
    <w:rsid w:val="008C5146"/>
    <w:rsid w:val="008E4D8C"/>
    <w:rsid w:val="008F1563"/>
    <w:rsid w:val="00900DB7"/>
    <w:rsid w:val="0091161E"/>
    <w:rsid w:val="0091625C"/>
    <w:rsid w:val="0092450C"/>
    <w:rsid w:val="00925B7D"/>
    <w:rsid w:val="00942FBB"/>
    <w:rsid w:val="00946A96"/>
    <w:rsid w:val="009724E7"/>
    <w:rsid w:val="00991077"/>
    <w:rsid w:val="009A2E2C"/>
    <w:rsid w:val="009B066D"/>
    <w:rsid w:val="009C021E"/>
    <w:rsid w:val="009C6421"/>
    <w:rsid w:val="009C69BC"/>
    <w:rsid w:val="009C7D1E"/>
    <w:rsid w:val="009D07A6"/>
    <w:rsid w:val="00A008D9"/>
    <w:rsid w:val="00A136D5"/>
    <w:rsid w:val="00A228BF"/>
    <w:rsid w:val="00A30FBC"/>
    <w:rsid w:val="00A40603"/>
    <w:rsid w:val="00A53189"/>
    <w:rsid w:val="00A828BC"/>
    <w:rsid w:val="00A8332B"/>
    <w:rsid w:val="00A86214"/>
    <w:rsid w:val="00AC4283"/>
    <w:rsid w:val="00AE4264"/>
    <w:rsid w:val="00AF3EBC"/>
    <w:rsid w:val="00AF5565"/>
    <w:rsid w:val="00B46839"/>
    <w:rsid w:val="00B73B6B"/>
    <w:rsid w:val="00B772CD"/>
    <w:rsid w:val="00B77363"/>
    <w:rsid w:val="00B819A2"/>
    <w:rsid w:val="00B8419D"/>
    <w:rsid w:val="00B86D01"/>
    <w:rsid w:val="00BA6AF6"/>
    <w:rsid w:val="00BB5B5E"/>
    <w:rsid w:val="00BD0975"/>
    <w:rsid w:val="00BD57AC"/>
    <w:rsid w:val="00BE33DF"/>
    <w:rsid w:val="00BE3F0E"/>
    <w:rsid w:val="00BE4462"/>
    <w:rsid w:val="00BF4F4B"/>
    <w:rsid w:val="00C00AD3"/>
    <w:rsid w:val="00C0479E"/>
    <w:rsid w:val="00C075AF"/>
    <w:rsid w:val="00C1192A"/>
    <w:rsid w:val="00C228F9"/>
    <w:rsid w:val="00C23EF9"/>
    <w:rsid w:val="00C65FF8"/>
    <w:rsid w:val="00C801C3"/>
    <w:rsid w:val="00C85EB6"/>
    <w:rsid w:val="00C90E24"/>
    <w:rsid w:val="00CA48A8"/>
    <w:rsid w:val="00CB003C"/>
    <w:rsid w:val="00CD32EA"/>
    <w:rsid w:val="00CE2B85"/>
    <w:rsid w:val="00CF2315"/>
    <w:rsid w:val="00D11F8E"/>
    <w:rsid w:val="00D25EA9"/>
    <w:rsid w:val="00D264BE"/>
    <w:rsid w:val="00D31230"/>
    <w:rsid w:val="00D36DD4"/>
    <w:rsid w:val="00D378AC"/>
    <w:rsid w:val="00D402C6"/>
    <w:rsid w:val="00D40603"/>
    <w:rsid w:val="00D46574"/>
    <w:rsid w:val="00D66303"/>
    <w:rsid w:val="00D67532"/>
    <w:rsid w:val="00D92273"/>
    <w:rsid w:val="00DB200F"/>
    <w:rsid w:val="00DD6947"/>
    <w:rsid w:val="00E03131"/>
    <w:rsid w:val="00E15945"/>
    <w:rsid w:val="00E32919"/>
    <w:rsid w:val="00E3708B"/>
    <w:rsid w:val="00E752E3"/>
    <w:rsid w:val="00E816CE"/>
    <w:rsid w:val="00E9213F"/>
    <w:rsid w:val="00EB61FA"/>
    <w:rsid w:val="00EC3B33"/>
    <w:rsid w:val="00ED3A4A"/>
    <w:rsid w:val="00EE4D67"/>
    <w:rsid w:val="00EF6680"/>
    <w:rsid w:val="00F07979"/>
    <w:rsid w:val="00F142F9"/>
    <w:rsid w:val="00F309E3"/>
    <w:rsid w:val="00F34C99"/>
    <w:rsid w:val="00F52422"/>
    <w:rsid w:val="00F60D94"/>
    <w:rsid w:val="00F91B99"/>
    <w:rsid w:val="00FB290C"/>
    <w:rsid w:val="00FB6B3F"/>
    <w:rsid w:val="00FE16C1"/>
    <w:rsid w:val="00FE72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5565"/>
    <w:rPr>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F5565"/>
    <w:pPr>
      <w:jc w:val="center"/>
    </w:pPr>
    <w:rPr>
      <w:i w:val="0"/>
      <w:sz w:val="72"/>
    </w:rPr>
  </w:style>
  <w:style w:type="paragraph" w:styleId="a4">
    <w:name w:val="Subtitle"/>
    <w:basedOn w:val="a"/>
    <w:qFormat/>
    <w:rsid w:val="00AF5565"/>
    <w:pPr>
      <w:jc w:val="center"/>
    </w:pPr>
    <w:rPr>
      <w:b w:val="0"/>
      <w:i w:val="0"/>
      <w:sz w:val="59"/>
    </w:rPr>
  </w:style>
  <w:style w:type="paragraph" w:styleId="a5">
    <w:name w:val="caption"/>
    <w:basedOn w:val="a"/>
    <w:qFormat/>
    <w:rsid w:val="00AF5565"/>
    <w:pPr>
      <w:jc w:val="center"/>
    </w:pPr>
    <w:rPr>
      <w:i w:val="0"/>
      <w:sz w:val="72"/>
    </w:rPr>
  </w:style>
  <w:style w:type="paragraph" w:styleId="a6">
    <w:name w:val="Document Map"/>
    <w:basedOn w:val="a"/>
    <w:semiHidden/>
    <w:rsid w:val="00D378AC"/>
    <w:pPr>
      <w:shd w:val="clear" w:color="auto" w:fill="000080"/>
    </w:pPr>
    <w:rPr>
      <w:rFonts w:ascii="Tahoma" w:hAnsi="Tahoma" w:cs="Tahoma"/>
      <w:sz w:val="20"/>
    </w:rPr>
  </w:style>
  <w:style w:type="paragraph" w:customStyle="1" w:styleId="14">
    <w:name w:val="Красная строка 14"/>
    <w:basedOn w:val="a"/>
    <w:rsid w:val="00D92273"/>
    <w:pPr>
      <w:widowControl w:val="0"/>
      <w:ind w:firstLine="709"/>
      <w:jc w:val="both"/>
    </w:pPr>
    <w:rPr>
      <w:b w:val="0"/>
      <w:i w:val="0"/>
      <w:szCs w:val="24"/>
    </w:rPr>
  </w:style>
  <w:style w:type="paragraph" w:styleId="a7">
    <w:name w:val="header"/>
    <w:basedOn w:val="a"/>
    <w:rsid w:val="00E752E3"/>
    <w:pPr>
      <w:tabs>
        <w:tab w:val="center" w:pos="4677"/>
        <w:tab w:val="right" w:pos="9355"/>
      </w:tabs>
    </w:pPr>
  </w:style>
  <w:style w:type="paragraph" w:styleId="a8">
    <w:name w:val="footer"/>
    <w:basedOn w:val="a"/>
    <w:rsid w:val="00E752E3"/>
    <w:pPr>
      <w:tabs>
        <w:tab w:val="center" w:pos="4677"/>
        <w:tab w:val="right" w:pos="9355"/>
      </w:tabs>
    </w:pPr>
  </w:style>
  <w:style w:type="paragraph" w:styleId="a9">
    <w:name w:val="Balloon Text"/>
    <w:basedOn w:val="a"/>
    <w:semiHidden/>
    <w:rsid w:val="00235E68"/>
    <w:rPr>
      <w:rFonts w:ascii="Tahoma" w:hAnsi="Tahoma" w:cs="Tahoma"/>
      <w:sz w:val="16"/>
      <w:szCs w:val="16"/>
    </w:rPr>
  </w:style>
  <w:style w:type="paragraph" w:customStyle="1" w:styleId="0">
    <w:name w:val="0Абзац"/>
    <w:basedOn w:val="aa"/>
    <w:rsid w:val="00991077"/>
    <w:pPr>
      <w:autoSpaceDE w:val="0"/>
      <w:autoSpaceDN w:val="0"/>
      <w:adjustRightInd w:val="0"/>
      <w:spacing w:after="0" w:line="288" w:lineRule="auto"/>
      <w:ind w:firstLine="709"/>
    </w:pPr>
    <w:rPr>
      <w:rFonts w:ascii="TimesNewRoman" w:hAnsi="TimesNewRoman"/>
      <w:b w:val="0"/>
      <w:bCs/>
      <w:i w:val="0"/>
      <w:sz w:val="26"/>
      <w:szCs w:val="26"/>
    </w:rPr>
  </w:style>
  <w:style w:type="paragraph" w:styleId="aa">
    <w:name w:val="Body Text"/>
    <w:basedOn w:val="a"/>
    <w:link w:val="ab"/>
    <w:rsid w:val="00991077"/>
    <w:pPr>
      <w:spacing w:after="120"/>
    </w:pPr>
  </w:style>
  <w:style w:type="character" w:customStyle="1" w:styleId="ab">
    <w:name w:val="Основной текст Знак"/>
    <w:basedOn w:val="a0"/>
    <w:link w:val="aa"/>
    <w:rsid w:val="00991077"/>
    <w:rPr>
      <w:b/>
      <w:i/>
      <w:sz w:val="28"/>
    </w:rPr>
  </w:style>
  <w:style w:type="character" w:styleId="ac">
    <w:name w:val="Hyperlink"/>
    <w:basedOn w:val="a0"/>
    <w:rsid w:val="00991077"/>
    <w:rPr>
      <w:color w:val="0000FF"/>
      <w:u w:val="single"/>
    </w:rPr>
  </w:style>
  <w:style w:type="paragraph" w:customStyle="1" w:styleId="OTRNormal">
    <w:name w:val="OTR_Normal"/>
    <w:basedOn w:val="a"/>
    <w:link w:val="OTRNormal0"/>
    <w:rsid w:val="00991077"/>
    <w:pPr>
      <w:spacing w:before="60" w:after="120"/>
      <w:ind w:firstLine="567"/>
      <w:jc w:val="both"/>
    </w:pPr>
    <w:rPr>
      <w:b w:val="0"/>
      <w:i w:val="0"/>
      <w:sz w:val="24"/>
    </w:rPr>
  </w:style>
  <w:style w:type="character" w:customStyle="1" w:styleId="OTRNormal0">
    <w:name w:val="OTR_Normal Знак"/>
    <w:basedOn w:val="a0"/>
    <w:link w:val="OTRNormal"/>
    <w:rsid w:val="00991077"/>
    <w:rPr>
      <w:sz w:val="24"/>
    </w:rPr>
  </w:style>
  <w:style w:type="paragraph" w:customStyle="1" w:styleId="ConsPlusTitle">
    <w:name w:val="ConsPlusTitle"/>
    <w:rsid w:val="00991077"/>
    <w:pPr>
      <w:widowControl w:val="0"/>
      <w:autoSpaceDE w:val="0"/>
      <w:autoSpaceDN w:val="0"/>
      <w:adjustRightInd w:val="0"/>
    </w:pPr>
    <w:rPr>
      <w:rFonts w:ascii="Arial" w:hAnsi="Arial" w:cs="Arial"/>
      <w:b/>
      <w:bCs/>
      <w:sz w:val="16"/>
      <w:szCs w:val="16"/>
    </w:rPr>
  </w:style>
  <w:style w:type="paragraph" w:customStyle="1" w:styleId="ConsPlusNormal">
    <w:name w:val="ConsPlusNormal"/>
    <w:rsid w:val="00703731"/>
    <w:pPr>
      <w:widowControl w:val="0"/>
      <w:autoSpaceDE w:val="0"/>
      <w:autoSpaceDN w:val="0"/>
      <w:adjustRightInd w:val="0"/>
    </w:pPr>
    <w:rPr>
      <w:rFonts w:ascii="Arial" w:eastAsiaTheme="minorEastAsia" w:hAnsi="Arial" w:cs="Arial"/>
    </w:rPr>
  </w:style>
  <w:style w:type="paragraph" w:styleId="ad">
    <w:name w:val="List Paragraph"/>
    <w:basedOn w:val="a"/>
    <w:uiPriority w:val="34"/>
    <w:qFormat/>
    <w:rsid w:val="001A5E29"/>
    <w:pPr>
      <w:ind w:left="720"/>
      <w:contextualSpacing/>
    </w:pPr>
  </w:style>
  <w:style w:type="character" w:styleId="ae">
    <w:name w:val="Strong"/>
    <w:basedOn w:val="a0"/>
    <w:uiPriority w:val="22"/>
    <w:qFormat/>
    <w:rsid w:val="00C23EF9"/>
    <w:rPr>
      <w:b/>
      <w:bCs/>
    </w:rPr>
  </w:style>
  <w:style w:type="table" w:styleId="af">
    <w:name w:val="Table Grid"/>
    <w:basedOn w:val="a1"/>
    <w:rsid w:val="002F4B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A8332B"/>
    <w:pPr>
      <w:widowControl w:val="0"/>
      <w:autoSpaceDE w:val="0"/>
      <w:autoSpaceDN w:val="0"/>
    </w:pPr>
    <w:rPr>
      <w:rFonts w:ascii="Courier New" w:hAnsi="Courier New" w:cs="Courier New"/>
    </w:rPr>
  </w:style>
  <w:style w:type="paragraph" w:styleId="af0">
    <w:name w:val="Normal (Web)"/>
    <w:basedOn w:val="a"/>
    <w:uiPriority w:val="99"/>
    <w:unhideWhenUsed/>
    <w:rsid w:val="007D5AE8"/>
    <w:pPr>
      <w:spacing w:before="100" w:beforeAutospacing="1" w:after="100" w:afterAutospacing="1"/>
    </w:pPr>
    <w:rPr>
      <w:b w:val="0"/>
      <w:i w:val="0"/>
      <w:sz w:val="24"/>
      <w:szCs w:val="24"/>
    </w:rPr>
  </w:style>
  <w:style w:type="paragraph" w:customStyle="1" w:styleId="s1">
    <w:name w:val="s_1"/>
    <w:basedOn w:val="a"/>
    <w:rsid w:val="002528D4"/>
    <w:pPr>
      <w:spacing w:before="100" w:beforeAutospacing="1" w:after="100" w:afterAutospacing="1"/>
    </w:pPr>
    <w:rPr>
      <w:b w:val="0"/>
      <w:i w:val="0"/>
      <w:sz w:val="24"/>
      <w:szCs w:val="24"/>
    </w:rPr>
  </w:style>
  <w:style w:type="paragraph" w:customStyle="1" w:styleId="s22">
    <w:name w:val="s_22"/>
    <w:basedOn w:val="a"/>
    <w:rsid w:val="002528D4"/>
    <w:pPr>
      <w:spacing w:before="100" w:beforeAutospacing="1" w:after="100" w:afterAutospacing="1"/>
    </w:pPr>
    <w:rPr>
      <w:b w:val="0"/>
      <w:i w:val="0"/>
      <w:sz w:val="24"/>
      <w:szCs w:val="24"/>
    </w:rPr>
  </w:style>
</w:styles>
</file>

<file path=word/webSettings.xml><?xml version="1.0" encoding="utf-8"?>
<w:webSettings xmlns:r="http://schemas.openxmlformats.org/officeDocument/2006/relationships" xmlns:w="http://schemas.openxmlformats.org/wordprocessingml/2006/main">
  <w:divs>
    <w:div w:id="253781915">
      <w:bodyDiv w:val="1"/>
      <w:marLeft w:val="0"/>
      <w:marRight w:val="0"/>
      <w:marTop w:val="0"/>
      <w:marBottom w:val="0"/>
      <w:divBdr>
        <w:top w:val="none" w:sz="0" w:space="0" w:color="auto"/>
        <w:left w:val="none" w:sz="0" w:space="0" w:color="auto"/>
        <w:bottom w:val="none" w:sz="0" w:space="0" w:color="auto"/>
        <w:right w:val="none" w:sz="0" w:space="0" w:color="auto"/>
      </w:divBdr>
      <w:divsChild>
        <w:div w:id="477187351">
          <w:marLeft w:val="0"/>
          <w:marRight w:val="0"/>
          <w:marTop w:val="0"/>
          <w:marBottom w:val="300"/>
          <w:divBdr>
            <w:top w:val="none" w:sz="0" w:space="0" w:color="auto"/>
            <w:left w:val="none" w:sz="0" w:space="0" w:color="auto"/>
            <w:bottom w:val="none" w:sz="0" w:space="0" w:color="auto"/>
            <w:right w:val="none" w:sz="0" w:space="0" w:color="auto"/>
          </w:divBdr>
        </w:div>
      </w:divsChild>
    </w:div>
    <w:div w:id="445660346">
      <w:bodyDiv w:val="1"/>
      <w:marLeft w:val="0"/>
      <w:marRight w:val="0"/>
      <w:marTop w:val="0"/>
      <w:marBottom w:val="0"/>
      <w:divBdr>
        <w:top w:val="none" w:sz="0" w:space="0" w:color="auto"/>
        <w:left w:val="none" w:sz="0" w:space="0" w:color="auto"/>
        <w:bottom w:val="none" w:sz="0" w:space="0" w:color="auto"/>
        <w:right w:val="none" w:sz="0" w:space="0" w:color="auto"/>
      </w:divBdr>
    </w:div>
    <w:div w:id="597710780">
      <w:bodyDiv w:val="1"/>
      <w:marLeft w:val="0"/>
      <w:marRight w:val="0"/>
      <w:marTop w:val="0"/>
      <w:marBottom w:val="0"/>
      <w:divBdr>
        <w:top w:val="none" w:sz="0" w:space="0" w:color="auto"/>
        <w:left w:val="none" w:sz="0" w:space="0" w:color="auto"/>
        <w:bottom w:val="none" w:sz="0" w:space="0" w:color="auto"/>
        <w:right w:val="none" w:sz="0" w:space="0" w:color="auto"/>
      </w:divBdr>
    </w:div>
    <w:div w:id="699284511">
      <w:bodyDiv w:val="1"/>
      <w:marLeft w:val="0"/>
      <w:marRight w:val="0"/>
      <w:marTop w:val="0"/>
      <w:marBottom w:val="0"/>
      <w:divBdr>
        <w:top w:val="none" w:sz="0" w:space="0" w:color="auto"/>
        <w:left w:val="none" w:sz="0" w:space="0" w:color="auto"/>
        <w:bottom w:val="none" w:sz="0" w:space="0" w:color="auto"/>
        <w:right w:val="none" w:sz="0" w:space="0" w:color="auto"/>
      </w:divBdr>
    </w:div>
    <w:div w:id="1246572318">
      <w:bodyDiv w:val="1"/>
      <w:marLeft w:val="0"/>
      <w:marRight w:val="0"/>
      <w:marTop w:val="0"/>
      <w:marBottom w:val="0"/>
      <w:divBdr>
        <w:top w:val="none" w:sz="0" w:space="0" w:color="auto"/>
        <w:left w:val="none" w:sz="0" w:space="0" w:color="auto"/>
        <w:bottom w:val="none" w:sz="0" w:space="0" w:color="auto"/>
        <w:right w:val="none" w:sz="0" w:space="0" w:color="auto"/>
      </w:divBdr>
    </w:div>
    <w:div w:id="1253857095">
      <w:bodyDiv w:val="1"/>
      <w:marLeft w:val="0"/>
      <w:marRight w:val="0"/>
      <w:marTop w:val="0"/>
      <w:marBottom w:val="0"/>
      <w:divBdr>
        <w:top w:val="none" w:sz="0" w:space="0" w:color="auto"/>
        <w:left w:val="none" w:sz="0" w:space="0" w:color="auto"/>
        <w:bottom w:val="none" w:sz="0" w:space="0" w:color="auto"/>
        <w:right w:val="none" w:sz="0" w:space="0" w:color="auto"/>
      </w:divBdr>
    </w:div>
    <w:div w:id="205083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FA62D1F40BF62F0338C2DDD40228CEEA2C01C6AE08815E7797BE05C16035D7FBC19DAB20B57316855E681C440346D28EFD1F926429s4l8E" TargetMode="External"/><Relationship Id="rId13" Type="http://schemas.openxmlformats.org/officeDocument/2006/relationships/hyperlink" Target="consultantplus://offline/ref=B6FA62D1F40BF62F0338C2DDD40228CEEA2C01C6AE08815E7797BE05C16035D7FBC19DAB20B57316855E681C440346D28EFD1F926429s4l8E" TargetMode="External"/><Relationship Id="rId18" Type="http://schemas.openxmlformats.org/officeDocument/2006/relationships/hyperlink" Target="consultantplus://offline/ref=B6FA62D1F40BF62F0338C2DDD40228CEEA2C05CBA900815E7797BE05C16035D7E9C1C5A523B46B1DD7112E494Bs0l1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6FA62D1F40BF62F0338C2DDD40228CEEA2A05C2A900815E7797BE05C16035D7FBC19DA921B0761BD20478180D544ECE8BE501967A29484As4l7E" TargetMode="External"/><Relationship Id="rId17" Type="http://schemas.openxmlformats.org/officeDocument/2006/relationships/hyperlink" Target="consultantplus://offline/ref=B6FA62D1F40BF62F0338C2DDD40228CEEA2C01C6AE08815E7797BE05C16035D7FBC19DA921B2741ED50478180D544ECE8BE501967A29484As4l7E" TargetMode="External"/><Relationship Id="rId2" Type="http://schemas.openxmlformats.org/officeDocument/2006/relationships/numbering" Target="numbering.xml"/><Relationship Id="rId16" Type="http://schemas.openxmlformats.org/officeDocument/2006/relationships/hyperlink" Target="consultantplus://offline/ref=B6FA62D1F40BF62F0338C2DDD40228CEEA2C01C6AE08815E7797BE05C16035D7FBC19DA921B2741ED50478180D544ECE8BE501967A29484As4l7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FA62D1F40BF62F0338C2DDD40228CEEB2802CBA206815E7797BE05C16035D7FBC19DA921B1771BD80478180D544ECE8BE501967A29484As4l7E" TargetMode="External"/><Relationship Id="rId5" Type="http://schemas.openxmlformats.org/officeDocument/2006/relationships/webSettings" Target="webSettings.xml"/><Relationship Id="rId15" Type="http://schemas.openxmlformats.org/officeDocument/2006/relationships/hyperlink" Target="consultantplus://offline/ref=B6FA62D1F40BF62F0338C2DDD40228CEEA2D01C4AE01815E7797BE05C16035D7E9C1C5A523B46B1DD7112E494Bs0l1E" TargetMode="External"/><Relationship Id="rId10" Type="http://schemas.openxmlformats.org/officeDocument/2006/relationships/hyperlink" Target="consultantplus://offline/ref=B6FA62D1F40BF62F0338C2DDD40228CEEB2802CBA206815E7797BE05C16035D7FBC19DA921B1771BD90478180D544ECE8BE501967A29484As4l7E" TargetMode="External"/><Relationship Id="rId19" Type="http://schemas.openxmlformats.org/officeDocument/2006/relationships/hyperlink" Target="consultantplus://offline/ref=B6FA62D1F40BF62F0338C2DDD40228CEEA2901C5AF09815E7797BE05C16035D7FBC19DA921B07C1CD70478180D544ECE8BE501967A29484As4l7E" TargetMode="External"/><Relationship Id="rId4" Type="http://schemas.openxmlformats.org/officeDocument/2006/relationships/settings" Target="settings.xml"/><Relationship Id="rId9" Type="http://schemas.openxmlformats.org/officeDocument/2006/relationships/hyperlink" Target="consultantplus://offline/ref=B6FA62D1F40BF62F0338C2DDD40228CEEA2C01C6AE08815E7797BE05C16035D7FBC19DAC24B07D16855E681C440346D28EFD1F926429s4l8E" TargetMode="External"/><Relationship Id="rId14" Type="http://schemas.openxmlformats.org/officeDocument/2006/relationships/hyperlink" Target="consultantplus://offline/ref=B6FA62D1F40BF62F0338C2DDD40228CEEA2C01C6AE08815E7797BE05C16035D7FBC19DAC24B07D16855E681C440346D28EFD1F926429s4l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51C71F-DA4D-4963-830E-177054B4F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16</Pages>
  <Words>5374</Words>
  <Characters>30633</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UserOrg</dc:creator>
  <cp:lastModifiedBy>Пользователь Windows</cp:lastModifiedBy>
  <cp:revision>39</cp:revision>
  <cp:lastPrinted>2019-01-22T00:01:00Z</cp:lastPrinted>
  <dcterms:created xsi:type="dcterms:W3CDTF">2018-10-01T23:54:00Z</dcterms:created>
  <dcterms:modified xsi:type="dcterms:W3CDTF">2020-07-01T23:35:00Z</dcterms:modified>
</cp:coreProperties>
</file>