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8B" w:rsidRPr="00AE718B" w:rsidRDefault="00AE718B" w:rsidP="00AE718B">
      <w:pPr>
        <w:pStyle w:val="20"/>
        <w:spacing w:line="276" w:lineRule="auto"/>
        <w:ind w:right="20"/>
        <w:jc w:val="center"/>
        <w:rPr>
          <w:sz w:val="36"/>
          <w:szCs w:val="36"/>
        </w:rPr>
      </w:pPr>
      <w:r w:rsidRPr="00AE718B">
        <w:rPr>
          <w:sz w:val="36"/>
          <w:szCs w:val="36"/>
        </w:rPr>
        <w:t>Совет муниципального района «Карымский район»</w:t>
      </w:r>
    </w:p>
    <w:p w:rsidR="00AE718B" w:rsidRPr="00AE718B" w:rsidRDefault="00AE718B" w:rsidP="00AE718B">
      <w:pPr>
        <w:pStyle w:val="20"/>
        <w:spacing w:line="276" w:lineRule="auto"/>
        <w:ind w:right="20"/>
        <w:jc w:val="center"/>
        <w:rPr>
          <w:sz w:val="36"/>
          <w:szCs w:val="36"/>
        </w:rPr>
      </w:pPr>
    </w:p>
    <w:p w:rsidR="001120C7" w:rsidRPr="00AE718B" w:rsidRDefault="00AE718B" w:rsidP="00AE718B">
      <w:pPr>
        <w:pStyle w:val="20"/>
        <w:shd w:val="clear" w:color="auto" w:fill="auto"/>
        <w:spacing w:line="276" w:lineRule="auto"/>
        <w:ind w:right="20"/>
        <w:jc w:val="center"/>
        <w:rPr>
          <w:sz w:val="36"/>
          <w:szCs w:val="36"/>
        </w:rPr>
      </w:pPr>
      <w:r w:rsidRPr="00AE718B">
        <w:rPr>
          <w:sz w:val="36"/>
          <w:szCs w:val="36"/>
        </w:rPr>
        <w:t>РЕШЕНИЕ</w:t>
      </w:r>
    </w:p>
    <w:p w:rsidR="001120C7" w:rsidRDefault="001120C7" w:rsidP="009451A1">
      <w:pPr>
        <w:pStyle w:val="2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</w:p>
    <w:p w:rsidR="001120C7" w:rsidRPr="00AE718B" w:rsidRDefault="0043049A" w:rsidP="00FF70B7">
      <w:pPr>
        <w:pStyle w:val="20"/>
        <w:shd w:val="clear" w:color="auto" w:fill="auto"/>
        <w:spacing w:line="276" w:lineRule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16ED0">
        <w:rPr>
          <w:b w:val="0"/>
          <w:sz w:val="28"/>
          <w:szCs w:val="28"/>
        </w:rPr>
        <w:t xml:space="preserve"> « </w:t>
      </w:r>
      <w:r>
        <w:rPr>
          <w:b w:val="0"/>
          <w:sz w:val="28"/>
          <w:szCs w:val="28"/>
        </w:rPr>
        <w:t xml:space="preserve">14 </w:t>
      </w:r>
      <w:r w:rsidR="00AE718B" w:rsidRPr="00AE718B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августа</w:t>
      </w:r>
      <w:r w:rsidR="00AE718B" w:rsidRPr="00AE718B">
        <w:rPr>
          <w:b w:val="0"/>
          <w:sz w:val="28"/>
          <w:szCs w:val="28"/>
        </w:rPr>
        <w:t xml:space="preserve"> 20</w:t>
      </w:r>
      <w:r w:rsidR="00350DD5">
        <w:rPr>
          <w:b w:val="0"/>
          <w:sz w:val="28"/>
          <w:szCs w:val="28"/>
        </w:rPr>
        <w:t>20</w:t>
      </w:r>
      <w:r w:rsidR="00AE718B" w:rsidRPr="00AE718B">
        <w:rPr>
          <w:b w:val="0"/>
          <w:sz w:val="28"/>
          <w:szCs w:val="28"/>
        </w:rPr>
        <w:t xml:space="preserve"> года                 </w:t>
      </w:r>
      <w:r w:rsidR="00416ED0">
        <w:rPr>
          <w:b w:val="0"/>
          <w:sz w:val="28"/>
          <w:szCs w:val="28"/>
        </w:rPr>
        <w:t xml:space="preserve">                                    </w:t>
      </w:r>
      <w:r w:rsidR="00350DD5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</w:t>
      </w:r>
      <w:r w:rsidR="00350DD5">
        <w:rPr>
          <w:b w:val="0"/>
          <w:sz w:val="28"/>
          <w:szCs w:val="28"/>
        </w:rPr>
        <w:t xml:space="preserve"> </w:t>
      </w:r>
      <w:r w:rsidR="00AE718B" w:rsidRPr="00AE718B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292</w:t>
      </w:r>
    </w:p>
    <w:p w:rsidR="001120C7" w:rsidRDefault="001120C7" w:rsidP="009451A1">
      <w:pPr>
        <w:pStyle w:val="2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009"/>
      </w:tblGrid>
      <w:tr w:rsidR="00AE718B" w:rsidTr="00AE718B">
        <w:trPr>
          <w:trHeight w:val="1499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AE718B" w:rsidRPr="00D63D19" w:rsidRDefault="00AE718B" w:rsidP="002566B0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7"/>
                <w:szCs w:val="27"/>
              </w:rPr>
            </w:pPr>
            <w:r w:rsidRPr="00D63D19">
              <w:rPr>
                <w:b w:val="0"/>
                <w:sz w:val="27"/>
                <w:szCs w:val="27"/>
              </w:rPr>
              <w:t>О</w:t>
            </w:r>
            <w:r w:rsidR="002566B0">
              <w:rPr>
                <w:b w:val="0"/>
                <w:sz w:val="27"/>
                <w:szCs w:val="27"/>
              </w:rPr>
              <w:t xml:space="preserve"> признании утратившего силу </w:t>
            </w:r>
            <w:r w:rsidR="00A445DE">
              <w:rPr>
                <w:b w:val="0"/>
                <w:sz w:val="27"/>
                <w:szCs w:val="27"/>
              </w:rPr>
              <w:t>Решения Совета муниципального района «Карымский район» от 12 февраля 2015 года № 202</w:t>
            </w:r>
            <w:r w:rsidR="00963052">
              <w:rPr>
                <w:b w:val="0"/>
                <w:sz w:val="27"/>
                <w:szCs w:val="27"/>
              </w:rPr>
              <w:t xml:space="preserve"> «Об утверждении Положения «О порядке организации и проведения публичных слушаний по проекту генерального плана сельского поселения муниципального района «Карымский район» </w:t>
            </w:r>
          </w:p>
        </w:tc>
      </w:tr>
    </w:tbl>
    <w:p w:rsidR="00AE718B" w:rsidRDefault="00AE718B" w:rsidP="001462FD">
      <w:pPr>
        <w:pStyle w:val="20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</w:p>
    <w:p w:rsidR="00AE718B" w:rsidRPr="00D63D19" w:rsidRDefault="00AE718B" w:rsidP="001462FD">
      <w:pPr>
        <w:pStyle w:val="20"/>
        <w:tabs>
          <w:tab w:val="left" w:pos="2970"/>
        </w:tabs>
        <w:spacing w:line="240" w:lineRule="auto"/>
        <w:ind w:right="20" w:firstLine="567"/>
        <w:jc w:val="both"/>
        <w:rPr>
          <w:b w:val="0"/>
          <w:sz w:val="27"/>
          <w:szCs w:val="27"/>
        </w:rPr>
      </w:pPr>
      <w:proofErr w:type="gramStart"/>
      <w:r w:rsidRPr="00D63D19">
        <w:rPr>
          <w:b w:val="0"/>
          <w:sz w:val="27"/>
          <w:szCs w:val="27"/>
        </w:rPr>
        <w:t>Руководствуясь</w:t>
      </w:r>
      <w:r w:rsidR="006D1678" w:rsidRPr="00D63D19">
        <w:rPr>
          <w:b w:val="0"/>
          <w:sz w:val="27"/>
          <w:szCs w:val="27"/>
        </w:rPr>
        <w:t xml:space="preserve"> федеральными законами от 29 декабря 2004 года № 191-ФЗ «О введении в действие Градостроительного кодекса Российской Федерации», от 06</w:t>
      </w:r>
      <w:r w:rsidR="002566B0">
        <w:rPr>
          <w:b w:val="0"/>
          <w:sz w:val="27"/>
          <w:szCs w:val="27"/>
        </w:rPr>
        <w:t xml:space="preserve"> октября </w:t>
      </w:r>
      <w:r w:rsidR="006D1678" w:rsidRPr="00D63D19">
        <w:rPr>
          <w:b w:val="0"/>
          <w:sz w:val="27"/>
          <w:szCs w:val="27"/>
        </w:rPr>
        <w:t>2003</w:t>
      </w:r>
      <w:r w:rsidR="002566B0">
        <w:rPr>
          <w:b w:val="0"/>
          <w:sz w:val="27"/>
          <w:szCs w:val="27"/>
        </w:rPr>
        <w:t xml:space="preserve"> </w:t>
      </w:r>
      <w:r w:rsidR="006D1678" w:rsidRPr="00D63D19">
        <w:rPr>
          <w:b w:val="0"/>
          <w:sz w:val="27"/>
          <w:szCs w:val="27"/>
        </w:rPr>
        <w:t>г</w:t>
      </w:r>
      <w:r w:rsidR="002566B0">
        <w:rPr>
          <w:b w:val="0"/>
          <w:sz w:val="27"/>
          <w:szCs w:val="27"/>
        </w:rPr>
        <w:t>ода</w:t>
      </w:r>
      <w:r w:rsidR="006D1678" w:rsidRPr="00D63D19">
        <w:rPr>
          <w:b w:val="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</w:t>
      </w:r>
      <w:r w:rsidR="00AD57EE">
        <w:rPr>
          <w:b w:val="0"/>
          <w:sz w:val="27"/>
          <w:szCs w:val="27"/>
        </w:rPr>
        <w:t xml:space="preserve"> Положением «Состав, порядок подготовки документов территориального планирования муниципальных образований, порядок подготовки изменений и внесения их в такие документы, а также состав, порядок подготовки планов реализации таких документов», утвержденным</w:t>
      </w:r>
      <w:proofErr w:type="gramEnd"/>
      <w:r w:rsidR="00AD57EE">
        <w:rPr>
          <w:b w:val="0"/>
          <w:sz w:val="27"/>
          <w:szCs w:val="27"/>
        </w:rPr>
        <w:t xml:space="preserve"> Решением Совета от 28 </w:t>
      </w:r>
      <w:r w:rsidR="002566B0">
        <w:rPr>
          <w:b w:val="0"/>
          <w:sz w:val="27"/>
          <w:szCs w:val="27"/>
        </w:rPr>
        <w:t xml:space="preserve">мая 2020 года </w:t>
      </w:r>
      <w:r w:rsidR="00AD57EE">
        <w:rPr>
          <w:b w:val="0"/>
          <w:sz w:val="27"/>
          <w:szCs w:val="27"/>
        </w:rPr>
        <w:t>№</w:t>
      </w:r>
      <w:r w:rsidR="002566B0">
        <w:rPr>
          <w:b w:val="0"/>
          <w:sz w:val="27"/>
          <w:szCs w:val="27"/>
        </w:rPr>
        <w:t xml:space="preserve"> </w:t>
      </w:r>
      <w:r w:rsidR="00AD57EE">
        <w:rPr>
          <w:b w:val="0"/>
          <w:sz w:val="27"/>
          <w:szCs w:val="27"/>
        </w:rPr>
        <w:t>270</w:t>
      </w:r>
      <w:r w:rsidR="002566B0">
        <w:rPr>
          <w:b w:val="0"/>
          <w:sz w:val="27"/>
          <w:szCs w:val="27"/>
        </w:rPr>
        <w:t>,</w:t>
      </w:r>
      <w:r w:rsidR="00AD57EE">
        <w:rPr>
          <w:b w:val="0"/>
          <w:sz w:val="27"/>
          <w:szCs w:val="27"/>
        </w:rPr>
        <w:t xml:space="preserve"> </w:t>
      </w:r>
      <w:r w:rsidRPr="00D63D19">
        <w:rPr>
          <w:b w:val="0"/>
          <w:sz w:val="27"/>
          <w:szCs w:val="27"/>
        </w:rPr>
        <w:t xml:space="preserve"> стать</w:t>
      </w:r>
      <w:r w:rsidR="006D1678" w:rsidRPr="00D63D19">
        <w:rPr>
          <w:b w:val="0"/>
          <w:sz w:val="27"/>
          <w:szCs w:val="27"/>
        </w:rPr>
        <w:t>е</w:t>
      </w:r>
      <w:r w:rsidRPr="00D63D19">
        <w:rPr>
          <w:b w:val="0"/>
          <w:sz w:val="27"/>
          <w:szCs w:val="27"/>
        </w:rPr>
        <w:t xml:space="preserve">й 25 Устава муниципального района «Карымский район», Совет муниципального района «Карымский район» </w:t>
      </w:r>
      <w:r w:rsidRPr="00D63D19">
        <w:rPr>
          <w:sz w:val="27"/>
          <w:szCs w:val="27"/>
        </w:rPr>
        <w:t>решил</w:t>
      </w:r>
      <w:r w:rsidRPr="00D63D19">
        <w:rPr>
          <w:b w:val="0"/>
          <w:sz w:val="27"/>
          <w:szCs w:val="27"/>
        </w:rPr>
        <w:t>:</w:t>
      </w:r>
    </w:p>
    <w:p w:rsidR="00AE718B" w:rsidRPr="00D63D19" w:rsidRDefault="00AE718B" w:rsidP="001462FD">
      <w:pPr>
        <w:pStyle w:val="20"/>
        <w:tabs>
          <w:tab w:val="left" w:pos="2970"/>
        </w:tabs>
        <w:spacing w:line="240" w:lineRule="auto"/>
        <w:ind w:right="20" w:firstLine="567"/>
        <w:jc w:val="both"/>
        <w:rPr>
          <w:b w:val="0"/>
          <w:sz w:val="27"/>
          <w:szCs w:val="27"/>
        </w:rPr>
      </w:pPr>
      <w:r w:rsidRPr="00D63D19">
        <w:rPr>
          <w:b w:val="0"/>
          <w:sz w:val="27"/>
          <w:szCs w:val="27"/>
        </w:rPr>
        <w:t xml:space="preserve">1. </w:t>
      </w:r>
      <w:r w:rsidR="00BA2D1B">
        <w:rPr>
          <w:b w:val="0"/>
          <w:sz w:val="27"/>
          <w:szCs w:val="27"/>
        </w:rPr>
        <w:t xml:space="preserve"> </w:t>
      </w:r>
      <w:r w:rsidR="002566B0">
        <w:rPr>
          <w:b w:val="0"/>
          <w:sz w:val="27"/>
          <w:szCs w:val="27"/>
        </w:rPr>
        <w:t xml:space="preserve">Признать утратившим силу </w:t>
      </w:r>
      <w:r w:rsidR="00735E4F">
        <w:rPr>
          <w:b w:val="0"/>
          <w:sz w:val="27"/>
          <w:szCs w:val="27"/>
        </w:rPr>
        <w:t xml:space="preserve">Решение Совета муниципального района «Карымский район» от 12 февраля 2015 года № 202 «Об утверждении Положения «О порядке организации и проведения публичных слушаний по проекту генерального плана сельского поселения муниципального района «Карымский район» </w:t>
      </w:r>
      <w:r w:rsidR="003D6917" w:rsidRPr="00D63D19">
        <w:rPr>
          <w:b w:val="0"/>
          <w:sz w:val="27"/>
          <w:szCs w:val="27"/>
        </w:rPr>
        <w:t xml:space="preserve"> </w:t>
      </w:r>
      <w:r w:rsidRPr="00D63D19">
        <w:rPr>
          <w:b w:val="0"/>
          <w:sz w:val="27"/>
          <w:szCs w:val="27"/>
        </w:rPr>
        <w:t>(прилагается).</w:t>
      </w:r>
    </w:p>
    <w:p w:rsidR="00D63D19" w:rsidRPr="00D63D19" w:rsidRDefault="00735E4F" w:rsidP="00D63D19">
      <w:pPr>
        <w:pStyle w:val="af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E718B" w:rsidRPr="00D63D19">
        <w:rPr>
          <w:sz w:val="27"/>
          <w:szCs w:val="27"/>
        </w:rPr>
        <w:t>. Настоящее решение  опубликовать в газете «Красное знамя» и разместить на официальном сайте</w:t>
      </w:r>
      <w:r w:rsidR="00D63D19" w:rsidRPr="00D63D19">
        <w:rPr>
          <w:b/>
          <w:sz w:val="27"/>
          <w:szCs w:val="27"/>
        </w:rPr>
        <w:t xml:space="preserve"> </w:t>
      </w:r>
      <w:r w:rsidR="00D63D19" w:rsidRPr="00D63D19">
        <w:rPr>
          <w:sz w:val="27"/>
          <w:szCs w:val="27"/>
        </w:rPr>
        <w:t>администрации</w:t>
      </w:r>
      <w:r w:rsidR="00AE718B" w:rsidRPr="00D63D19">
        <w:rPr>
          <w:sz w:val="27"/>
          <w:szCs w:val="27"/>
        </w:rPr>
        <w:t xml:space="preserve"> муниципального района «Карымский район»</w:t>
      </w:r>
      <w:r w:rsidR="006D1678" w:rsidRPr="00D63D19">
        <w:rPr>
          <w:sz w:val="27"/>
          <w:szCs w:val="27"/>
        </w:rPr>
        <w:t xml:space="preserve"> </w:t>
      </w:r>
      <w:r w:rsidR="00D63D19" w:rsidRPr="00D63D19">
        <w:rPr>
          <w:sz w:val="27"/>
          <w:szCs w:val="27"/>
        </w:rPr>
        <w:t xml:space="preserve">в информационно-телекоммуникационной сети «Интернет»: </w:t>
      </w:r>
      <w:hyperlink r:id="rId8" w:history="1">
        <w:r w:rsidR="00D63D19" w:rsidRPr="00D63D19">
          <w:rPr>
            <w:rStyle w:val="a3"/>
            <w:sz w:val="27"/>
            <w:szCs w:val="27"/>
            <w:lang w:val="en-US"/>
          </w:rPr>
          <w:t>http</w:t>
        </w:r>
        <w:r w:rsidR="00D63D19" w:rsidRPr="00D63D19">
          <w:rPr>
            <w:rStyle w:val="a3"/>
            <w:sz w:val="27"/>
            <w:szCs w:val="27"/>
          </w:rPr>
          <w:t>://карымское.рф</w:t>
        </w:r>
      </w:hyperlink>
      <w:r w:rsidR="00D63D19" w:rsidRPr="00D63D19">
        <w:rPr>
          <w:sz w:val="27"/>
          <w:szCs w:val="27"/>
        </w:rPr>
        <w:t>.</w:t>
      </w:r>
    </w:p>
    <w:p w:rsidR="00AE718B" w:rsidRPr="00D63D19" w:rsidRDefault="00735E4F" w:rsidP="001462FD">
      <w:pPr>
        <w:pStyle w:val="20"/>
        <w:tabs>
          <w:tab w:val="left" w:pos="2970"/>
        </w:tabs>
        <w:spacing w:line="240" w:lineRule="auto"/>
        <w:ind w:right="20"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</w:t>
      </w:r>
      <w:r w:rsidR="00AE718B" w:rsidRPr="00D63D19">
        <w:rPr>
          <w:b w:val="0"/>
          <w:sz w:val="27"/>
          <w:szCs w:val="27"/>
        </w:rPr>
        <w:t>. Настоящее  решение вступает в силу на следующий день после дня его официального опубликования.</w:t>
      </w:r>
    </w:p>
    <w:p w:rsidR="00CD7417" w:rsidRPr="00D63D19" w:rsidRDefault="00CD7417" w:rsidP="00BE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A27C9" w:rsidRDefault="007A27C9" w:rsidP="007A2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Совета муниципального района</w:t>
      </w:r>
    </w:p>
    <w:p w:rsidR="007A27C9" w:rsidRDefault="007A27C9" w:rsidP="007A2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           Г.А. Ванчугов</w:t>
      </w:r>
    </w:p>
    <w:p w:rsidR="007A27C9" w:rsidRDefault="007A27C9" w:rsidP="007A2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A27C9" w:rsidRDefault="007A27C9" w:rsidP="007A2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A27C9" w:rsidRDefault="007A27C9" w:rsidP="007A2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A27C9" w:rsidRDefault="007A27C9" w:rsidP="007A2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7A27C9" w:rsidRDefault="007A27C9" w:rsidP="007A2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4A2D91" w:rsidRDefault="007A27C9" w:rsidP="00735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«Карымский район»                                                                        А.С. Сидельников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2D91" w:rsidSect="00754535">
      <w:footerReference w:type="default" r:id="rId9"/>
      <w:type w:val="continuous"/>
      <w:pgSz w:w="11909" w:h="16838"/>
      <w:pgMar w:top="1134" w:right="851" w:bottom="851" w:left="1701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A8" w:rsidRDefault="00747EA8" w:rsidP="00B83AD9">
      <w:r>
        <w:separator/>
      </w:r>
    </w:p>
  </w:endnote>
  <w:endnote w:type="continuationSeparator" w:id="0">
    <w:p w:rsidR="00747EA8" w:rsidRDefault="00747EA8" w:rsidP="00B8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12833"/>
      <w:docPartObj>
        <w:docPartGallery w:val="Page Numbers (Bottom of Page)"/>
        <w:docPartUnique/>
      </w:docPartObj>
    </w:sdtPr>
    <w:sdtContent>
      <w:p w:rsidR="006C6E7D" w:rsidRDefault="007603D8">
        <w:pPr>
          <w:pStyle w:val="a9"/>
          <w:jc w:val="right"/>
        </w:pPr>
        <w:fldSimple w:instr=" PAGE   \* MERGEFORMAT ">
          <w:r w:rsidR="007A27C9">
            <w:rPr>
              <w:noProof/>
            </w:rPr>
            <w:t>1</w:t>
          </w:r>
        </w:fldSimple>
      </w:p>
    </w:sdtContent>
  </w:sdt>
  <w:p w:rsidR="006C6E7D" w:rsidRDefault="006C6E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A8" w:rsidRDefault="00747EA8"/>
  </w:footnote>
  <w:footnote w:type="continuationSeparator" w:id="0">
    <w:p w:rsidR="00747EA8" w:rsidRDefault="00747E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342"/>
    <w:multiLevelType w:val="multilevel"/>
    <w:tmpl w:val="28A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3881"/>
    <w:multiLevelType w:val="multilevel"/>
    <w:tmpl w:val="8B7A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E1129"/>
    <w:multiLevelType w:val="multilevel"/>
    <w:tmpl w:val="28A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B58E7"/>
    <w:multiLevelType w:val="multilevel"/>
    <w:tmpl w:val="378A1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1624A"/>
    <w:multiLevelType w:val="multilevel"/>
    <w:tmpl w:val="92BA5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66FD6"/>
    <w:multiLevelType w:val="multilevel"/>
    <w:tmpl w:val="E9DE8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4B6428"/>
    <w:multiLevelType w:val="multilevel"/>
    <w:tmpl w:val="6FF8E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B703B"/>
    <w:multiLevelType w:val="multilevel"/>
    <w:tmpl w:val="6D560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FD3A3D"/>
    <w:multiLevelType w:val="multilevel"/>
    <w:tmpl w:val="4EE86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6A18DB"/>
    <w:multiLevelType w:val="multilevel"/>
    <w:tmpl w:val="28A6C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47EE6"/>
    <w:multiLevelType w:val="hybridMultilevel"/>
    <w:tmpl w:val="C76280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531D8"/>
    <w:multiLevelType w:val="multilevel"/>
    <w:tmpl w:val="BB52D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CB692F"/>
    <w:multiLevelType w:val="multilevel"/>
    <w:tmpl w:val="CE24F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B71EEE"/>
    <w:multiLevelType w:val="multilevel"/>
    <w:tmpl w:val="B2CCD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106F0E"/>
    <w:multiLevelType w:val="multilevel"/>
    <w:tmpl w:val="622468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32233C0"/>
    <w:multiLevelType w:val="multilevel"/>
    <w:tmpl w:val="3A564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E2714B"/>
    <w:multiLevelType w:val="multilevel"/>
    <w:tmpl w:val="A4EEE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5"/>
  </w:num>
  <w:num w:numId="5">
    <w:abstractNumId w:val="16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3AD9"/>
    <w:rsid w:val="0004236D"/>
    <w:rsid w:val="00066262"/>
    <w:rsid w:val="00092C9D"/>
    <w:rsid w:val="000A0105"/>
    <w:rsid w:val="000A0BDC"/>
    <w:rsid w:val="000D10DA"/>
    <w:rsid w:val="000F5161"/>
    <w:rsid w:val="00105200"/>
    <w:rsid w:val="00106A2E"/>
    <w:rsid w:val="001120C7"/>
    <w:rsid w:val="00112C6D"/>
    <w:rsid w:val="001252D7"/>
    <w:rsid w:val="00136178"/>
    <w:rsid w:val="0014198F"/>
    <w:rsid w:val="001462FD"/>
    <w:rsid w:val="00151B5A"/>
    <w:rsid w:val="00155698"/>
    <w:rsid w:val="001558B2"/>
    <w:rsid w:val="0019694C"/>
    <w:rsid w:val="001B3D7C"/>
    <w:rsid w:val="001B57FF"/>
    <w:rsid w:val="001C43BB"/>
    <w:rsid w:val="00221D16"/>
    <w:rsid w:val="002321BD"/>
    <w:rsid w:val="00233EC6"/>
    <w:rsid w:val="002566B0"/>
    <w:rsid w:val="00274F37"/>
    <w:rsid w:val="00282036"/>
    <w:rsid w:val="00293CE3"/>
    <w:rsid w:val="002940AB"/>
    <w:rsid w:val="00296B95"/>
    <w:rsid w:val="002B001F"/>
    <w:rsid w:val="002B3E4E"/>
    <w:rsid w:val="002C7A84"/>
    <w:rsid w:val="00305D8C"/>
    <w:rsid w:val="00325106"/>
    <w:rsid w:val="00350DD5"/>
    <w:rsid w:val="00357714"/>
    <w:rsid w:val="00364653"/>
    <w:rsid w:val="0037624E"/>
    <w:rsid w:val="003810AD"/>
    <w:rsid w:val="00385CAA"/>
    <w:rsid w:val="003940B2"/>
    <w:rsid w:val="003A09E4"/>
    <w:rsid w:val="003A4F53"/>
    <w:rsid w:val="003B1AA3"/>
    <w:rsid w:val="003B6BAE"/>
    <w:rsid w:val="003D19BD"/>
    <w:rsid w:val="003D3C45"/>
    <w:rsid w:val="003D3FD4"/>
    <w:rsid w:val="003D6917"/>
    <w:rsid w:val="003E44E8"/>
    <w:rsid w:val="003E5208"/>
    <w:rsid w:val="004024C6"/>
    <w:rsid w:val="00416ED0"/>
    <w:rsid w:val="00422CE3"/>
    <w:rsid w:val="004271D9"/>
    <w:rsid w:val="0043049A"/>
    <w:rsid w:val="004378B9"/>
    <w:rsid w:val="004504BE"/>
    <w:rsid w:val="00452CBC"/>
    <w:rsid w:val="00455B63"/>
    <w:rsid w:val="004572A7"/>
    <w:rsid w:val="00462723"/>
    <w:rsid w:val="0048117C"/>
    <w:rsid w:val="00484FEC"/>
    <w:rsid w:val="004A2D91"/>
    <w:rsid w:val="004D03EF"/>
    <w:rsid w:val="00514128"/>
    <w:rsid w:val="0051652E"/>
    <w:rsid w:val="00520115"/>
    <w:rsid w:val="0052429D"/>
    <w:rsid w:val="00542D19"/>
    <w:rsid w:val="00552E64"/>
    <w:rsid w:val="005533FF"/>
    <w:rsid w:val="0057112F"/>
    <w:rsid w:val="00575541"/>
    <w:rsid w:val="005962FC"/>
    <w:rsid w:val="005D4A30"/>
    <w:rsid w:val="005E3DDB"/>
    <w:rsid w:val="005F6D0E"/>
    <w:rsid w:val="006054B0"/>
    <w:rsid w:val="006118F1"/>
    <w:rsid w:val="00623B63"/>
    <w:rsid w:val="00647A9C"/>
    <w:rsid w:val="006535BA"/>
    <w:rsid w:val="00660926"/>
    <w:rsid w:val="006803C2"/>
    <w:rsid w:val="006868EA"/>
    <w:rsid w:val="006943BC"/>
    <w:rsid w:val="006958F8"/>
    <w:rsid w:val="006A1859"/>
    <w:rsid w:val="006C6E7D"/>
    <w:rsid w:val="006D1678"/>
    <w:rsid w:val="006E6393"/>
    <w:rsid w:val="00725158"/>
    <w:rsid w:val="00730617"/>
    <w:rsid w:val="0073367A"/>
    <w:rsid w:val="00734849"/>
    <w:rsid w:val="00735E4F"/>
    <w:rsid w:val="0073636D"/>
    <w:rsid w:val="00737A28"/>
    <w:rsid w:val="007441C8"/>
    <w:rsid w:val="00747A05"/>
    <w:rsid w:val="00747EA8"/>
    <w:rsid w:val="00754535"/>
    <w:rsid w:val="007577D9"/>
    <w:rsid w:val="007603D8"/>
    <w:rsid w:val="007616C6"/>
    <w:rsid w:val="00762119"/>
    <w:rsid w:val="007641BF"/>
    <w:rsid w:val="007662D0"/>
    <w:rsid w:val="00780A81"/>
    <w:rsid w:val="00794F52"/>
    <w:rsid w:val="007A27C9"/>
    <w:rsid w:val="007B0638"/>
    <w:rsid w:val="007B0792"/>
    <w:rsid w:val="007B43EC"/>
    <w:rsid w:val="007C27C5"/>
    <w:rsid w:val="007C310F"/>
    <w:rsid w:val="00802DDD"/>
    <w:rsid w:val="00804D6D"/>
    <w:rsid w:val="00821867"/>
    <w:rsid w:val="00830710"/>
    <w:rsid w:val="0083403D"/>
    <w:rsid w:val="0084562B"/>
    <w:rsid w:val="008461DB"/>
    <w:rsid w:val="0086381A"/>
    <w:rsid w:val="0087563A"/>
    <w:rsid w:val="0088632D"/>
    <w:rsid w:val="0089721F"/>
    <w:rsid w:val="008B4223"/>
    <w:rsid w:val="009451A1"/>
    <w:rsid w:val="00950402"/>
    <w:rsid w:val="00960282"/>
    <w:rsid w:val="00963052"/>
    <w:rsid w:val="0096657F"/>
    <w:rsid w:val="009669EE"/>
    <w:rsid w:val="009872C1"/>
    <w:rsid w:val="009B780A"/>
    <w:rsid w:val="009D17C8"/>
    <w:rsid w:val="009F674B"/>
    <w:rsid w:val="00A043BF"/>
    <w:rsid w:val="00A2301A"/>
    <w:rsid w:val="00A30A50"/>
    <w:rsid w:val="00A30C53"/>
    <w:rsid w:val="00A445DE"/>
    <w:rsid w:val="00A72756"/>
    <w:rsid w:val="00A74906"/>
    <w:rsid w:val="00A8377F"/>
    <w:rsid w:val="00AB4636"/>
    <w:rsid w:val="00AB6634"/>
    <w:rsid w:val="00AD57EE"/>
    <w:rsid w:val="00AE59A3"/>
    <w:rsid w:val="00AE718B"/>
    <w:rsid w:val="00AF5DCC"/>
    <w:rsid w:val="00B03279"/>
    <w:rsid w:val="00B14FB4"/>
    <w:rsid w:val="00B76FBD"/>
    <w:rsid w:val="00B83AD9"/>
    <w:rsid w:val="00B949F5"/>
    <w:rsid w:val="00BA2BE6"/>
    <w:rsid w:val="00BA2D1B"/>
    <w:rsid w:val="00BA3822"/>
    <w:rsid w:val="00BB27D4"/>
    <w:rsid w:val="00BD46E1"/>
    <w:rsid w:val="00BE2F25"/>
    <w:rsid w:val="00C01BA9"/>
    <w:rsid w:val="00C05F03"/>
    <w:rsid w:val="00C30FA2"/>
    <w:rsid w:val="00C41B33"/>
    <w:rsid w:val="00C46905"/>
    <w:rsid w:val="00C61276"/>
    <w:rsid w:val="00C64348"/>
    <w:rsid w:val="00C74BA9"/>
    <w:rsid w:val="00CC0C73"/>
    <w:rsid w:val="00CD7417"/>
    <w:rsid w:val="00CF228B"/>
    <w:rsid w:val="00D00778"/>
    <w:rsid w:val="00D2434C"/>
    <w:rsid w:val="00D32062"/>
    <w:rsid w:val="00D35ECD"/>
    <w:rsid w:val="00D36533"/>
    <w:rsid w:val="00D63D19"/>
    <w:rsid w:val="00D640FA"/>
    <w:rsid w:val="00D772ED"/>
    <w:rsid w:val="00D87591"/>
    <w:rsid w:val="00DA065E"/>
    <w:rsid w:val="00DB761C"/>
    <w:rsid w:val="00DD234F"/>
    <w:rsid w:val="00DF41AB"/>
    <w:rsid w:val="00E10177"/>
    <w:rsid w:val="00E223C3"/>
    <w:rsid w:val="00E34EE2"/>
    <w:rsid w:val="00E35C2B"/>
    <w:rsid w:val="00E43DB7"/>
    <w:rsid w:val="00E47CC0"/>
    <w:rsid w:val="00E615E3"/>
    <w:rsid w:val="00E669A9"/>
    <w:rsid w:val="00E910A6"/>
    <w:rsid w:val="00EA2A10"/>
    <w:rsid w:val="00EB7A5E"/>
    <w:rsid w:val="00EC09E5"/>
    <w:rsid w:val="00EF1A10"/>
    <w:rsid w:val="00F04289"/>
    <w:rsid w:val="00F52B52"/>
    <w:rsid w:val="00F73956"/>
    <w:rsid w:val="00F82C2B"/>
    <w:rsid w:val="00F95047"/>
    <w:rsid w:val="00FC1091"/>
    <w:rsid w:val="00FC286F"/>
    <w:rsid w:val="00FC7B74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AD9"/>
    <w:rPr>
      <w:color w:val="000000"/>
    </w:rPr>
  </w:style>
  <w:style w:type="paragraph" w:styleId="1">
    <w:name w:val="heading 1"/>
    <w:basedOn w:val="a"/>
    <w:link w:val="10"/>
    <w:uiPriority w:val="9"/>
    <w:qFormat/>
    <w:rsid w:val="001B57F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A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diaUPC35pt">
    <w:name w:val="Заголовок №1 + CordiaUPC;35 pt;Не полужирный"/>
    <w:basedOn w:val="11"/>
    <w:rsid w:val="00B83AD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3AD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3AD9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83AD9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83AD9"/>
    <w:pPr>
      <w:shd w:val="clear" w:color="auto" w:fill="FFFFFF"/>
      <w:spacing w:line="317" w:lineRule="exac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21">
    <w:name w:val="Основной текст2"/>
    <w:basedOn w:val="a"/>
    <w:link w:val="a4"/>
    <w:rsid w:val="00B83AD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B83AD9"/>
    <w:pPr>
      <w:shd w:val="clear" w:color="auto" w:fill="FFFFFF"/>
      <w:spacing w:after="36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83AD9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table" w:styleId="a6">
    <w:name w:val="Table Grid"/>
    <w:basedOn w:val="a1"/>
    <w:uiPriority w:val="59"/>
    <w:rsid w:val="004A2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0C7"/>
    <w:rPr>
      <w:color w:val="000000"/>
    </w:rPr>
  </w:style>
  <w:style w:type="paragraph" w:styleId="a9">
    <w:name w:val="footer"/>
    <w:basedOn w:val="a"/>
    <w:link w:val="aa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0C7"/>
    <w:rPr>
      <w:color w:val="000000"/>
    </w:rPr>
  </w:style>
  <w:style w:type="paragraph" w:styleId="ab">
    <w:name w:val="No Spacing"/>
    <w:uiPriority w:val="1"/>
    <w:qFormat/>
    <w:rsid w:val="0073484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218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867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350DD5"/>
  </w:style>
  <w:style w:type="character" w:customStyle="1" w:styleId="nobr">
    <w:name w:val="nobr"/>
    <w:basedOn w:val="a0"/>
    <w:rsid w:val="00EB7A5E"/>
  </w:style>
  <w:style w:type="paragraph" w:styleId="ae">
    <w:name w:val="List Paragraph"/>
    <w:basedOn w:val="a"/>
    <w:uiPriority w:val="34"/>
    <w:qFormat/>
    <w:rsid w:val="00EB7A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57F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l">
    <w:name w:val="hl"/>
    <w:basedOn w:val="a0"/>
    <w:rsid w:val="001B57FF"/>
  </w:style>
  <w:style w:type="paragraph" w:styleId="af">
    <w:name w:val="Body Text"/>
    <w:basedOn w:val="a"/>
    <w:link w:val="af0"/>
    <w:rsid w:val="00D63D1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0">
    <w:name w:val="Основной текст Знак"/>
    <w:basedOn w:val="a0"/>
    <w:link w:val="af"/>
    <w:rsid w:val="00D63D19"/>
    <w:rPr>
      <w:rFonts w:ascii="Times New Roman" w:eastAsia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AD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B83AD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B83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B83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diaUPC35pt">
    <w:name w:val="Заголовок №1 + CordiaUPC;35 pt;Не полужирный"/>
    <w:basedOn w:val="1"/>
    <w:rsid w:val="00B83AD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83AD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3AD9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83AD9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83AD9"/>
    <w:pPr>
      <w:shd w:val="clear" w:color="auto" w:fill="FFFFFF"/>
      <w:spacing w:line="317" w:lineRule="exac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21">
    <w:name w:val="Основной текст2"/>
    <w:basedOn w:val="a"/>
    <w:link w:val="a4"/>
    <w:rsid w:val="00B83AD9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83AD9"/>
    <w:pPr>
      <w:shd w:val="clear" w:color="auto" w:fill="FFFFFF"/>
      <w:spacing w:after="36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83AD9"/>
    <w:pPr>
      <w:shd w:val="clear" w:color="auto" w:fill="FFFFFF"/>
      <w:spacing w:before="120" w:after="120" w:line="0" w:lineRule="atLeast"/>
      <w:jc w:val="both"/>
    </w:pPr>
    <w:rPr>
      <w:rFonts w:ascii="Century Gothic" w:eastAsia="Century Gothic" w:hAnsi="Century Gothic" w:cs="Century Gothic"/>
      <w:sz w:val="8"/>
      <w:szCs w:val="8"/>
    </w:rPr>
  </w:style>
  <w:style w:type="table" w:styleId="a6">
    <w:name w:val="Table Grid"/>
    <w:basedOn w:val="a1"/>
    <w:uiPriority w:val="59"/>
    <w:rsid w:val="004A2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0C7"/>
    <w:rPr>
      <w:color w:val="000000"/>
    </w:rPr>
  </w:style>
  <w:style w:type="paragraph" w:styleId="a9">
    <w:name w:val="footer"/>
    <w:basedOn w:val="a"/>
    <w:link w:val="aa"/>
    <w:uiPriority w:val="99"/>
    <w:unhideWhenUsed/>
    <w:rsid w:val="00112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0C7"/>
    <w:rPr>
      <w:color w:val="000000"/>
    </w:rPr>
  </w:style>
  <w:style w:type="paragraph" w:styleId="ab">
    <w:name w:val="No Spacing"/>
    <w:uiPriority w:val="1"/>
    <w:qFormat/>
    <w:rsid w:val="0073484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218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86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64E1-E321-4ED3-96BB-541789F2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Программист</dc:creator>
  <cp:lastModifiedBy>User</cp:lastModifiedBy>
  <cp:revision>127</cp:revision>
  <cp:lastPrinted>2020-08-14T07:08:00Z</cp:lastPrinted>
  <dcterms:created xsi:type="dcterms:W3CDTF">2020-03-24T23:40:00Z</dcterms:created>
  <dcterms:modified xsi:type="dcterms:W3CDTF">2020-08-14T07:09:00Z</dcterms:modified>
</cp:coreProperties>
</file>