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2F" w:rsidRPr="00C63F1C" w:rsidRDefault="000A589E" w:rsidP="000A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C63F1C">
        <w:rPr>
          <w:rFonts w:ascii="Times New Roman" w:hAnsi="Times New Roman" w:cs="Times New Roman"/>
          <w:sz w:val="28"/>
          <w:szCs w:val="28"/>
        </w:rPr>
        <w:tab/>
      </w:r>
      <w:r w:rsidR="00981C13" w:rsidRPr="00C63F1C">
        <w:rPr>
          <w:rFonts w:ascii="Times New Roman" w:hAnsi="Times New Roman" w:cs="Times New Roman"/>
          <w:sz w:val="28"/>
          <w:szCs w:val="28"/>
        </w:rPr>
        <w:t xml:space="preserve">В зале театра песни и танца «Забайкалье» в 17-й раз чествовали победителей регионального конкурса «Лучшая организация работы по охране труда в Забайкальском крае» за 2020 год. Основная цель конкурса – это распространение передового отечественного опыта по охране труда и активизация работы по предупреждению несчастных случаев на производстве. В торжественном награждении принимали участие </w:t>
      </w:r>
      <w:r w:rsidR="0075083E" w:rsidRPr="00C63F1C">
        <w:rPr>
          <w:rFonts w:ascii="Times New Roman" w:hAnsi="Times New Roman" w:cs="Times New Roman"/>
          <w:sz w:val="28"/>
          <w:szCs w:val="28"/>
        </w:rPr>
        <w:t>исполняющая обязанности заместителя председателя Правительства Забайкальского края</w:t>
      </w:r>
      <w:r w:rsidR="00981C13" w:rsidRPr="00C63F1C">
        <w:rPr>
          <w:rFonts w:ascii="Times New Roman" w:hAnsi="Times New Roman" w:cs="Times New Roman"/>
          <w:sz w:val="28"/>
          <w:szCs w:val="28"/>
        </w:rPr>
        <w:t xml:space="preserve"> Инна Щеглова и министр труда и социальной защиты населения региона Евгений Казаченко.</w:t>
      </w:r>
      <w:r w:rsidRPr="00C63F1C">
        <w:rPr>
          <w:rFonts w:ascii="Times New Roman" w:hAnsi="Times New Roman" w:cs="Times New Roman"/>
          <w:sz w:val="28"/>
          <w:szCs w:val="28"/>
        </w:rPr>
        <w:tab/>
      </w:r>
      <w:r w:rsidR="008E2AD3">
        <w:rPr>
          <w:rFonts w:ascii="Times New Roman" w:hAnsi="Times New Roman" w:cs="Times New Roman"/>
          <w:sz w:val="28"/>
          <w:szCs w:val="28"/>
        </w:rPr>
        <w:t>В</w:t>
      </w:r>
      <w:r w:rsidR="00981C13" w:rsidRPr="00C63F1C">
        <w:rPr>
          <w:rFonts w:ascii="Times New Roman" w:hAnsi="Times New Roman" w:cs="Times New Roman"/>
          <w:sz w:val="28"/>
          <w:szCs w:val="28"/>
        </w:rPr>
        <w:t xml:space="preserve"> номинации «Лучшее муниципальное образование Забайкальского края по организации работы в сфере охраны труда»</w:t>
      </w:r>
      <w:r w:rsidR="008E2AD3">
        <w:rPr>
          <w:rFonts w:ascii="Times New Roman" w:hAnsi="Times New Roman" w:cs="Times New Roman"/>
          <w:sz w:val="28"/>
          <w:szCs w:val="28"/>
        </w:rPr>
        <w:t xml:space="preserve"> </w:t>
      </w:r>
      <w:r w:rsidR="00981C13" w:rsidRPr="00C63F1C">
        <w:rPr>
          <w:rFonts w:ascii="Times New Roman" w:hAnsi="Times New Roman" w:cs="Times New Roman"/>
          <w:sz w:val="28"/>
          <w:szCs w:val="28"/>
        </w:rPr>
        <w:t xml:space="preserve">третье призовое место присуждено </w:t>
      </w:r>
      <w:r w:rsidRPr="00C63F1C">
        <w:rPr>
          <w:rFonts w:ascii="Times New Roman" w:hAnsi="Times New Roman" w:cs="Times New Roman"/>
          <w:sz w:val="28"/>
          <w:szCs w:val="28"/>
        </w:rPr>
        <w:t>муниципальному району «Карымский район</w:t>
      </w:r>
      <w:r w:rsidR="008E2AD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E2AD3">
        <w:rPr>
          <w:rFonts w:ascii="Times New Roman" w:hAnsi="Times New Roman" w:cs="Times New Roman"/>
          <w:sz w:val="28"/>
          <w:szCs w:val="28"/>
        </w:rPr>
        <w:t>.</w:t>
      </w:r>
      <w:r w:rsidR="008E2AD3">
        <w:rPr>
          <w:rFonts w:ascii="Times New Roman" w:hAnsi="Times New Roman" w:cs="Times New Roman"/>
          <w:sz w:val="28"/>
          <w:szCs w:val="28"/>
        </w:rPr>
        <w:tab/>
      </w:r>
      <w:r w:rsidR="008E2AD3">
        <w:rPr>
          <w:rFonts w:ascii="Times New Roman" w:hAnsi="Times New Roman" w:cs="Times New Roman"/>
          <w:sz w:val="28"/>
          <w:szCs w:val="28"/>
        </w:rPr>
        <w:tab/>
      </w:r>
      <w:r w:rsidR="008E2AD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E2AD3">
        <w:rPr>
          <w:rFonts w:ascii="Times New Roman" w:hAnsi="Times New Roman" w:cs="Times New Roman"/>
          <w:sz w:val="28"/>
          <w:szCs w:val="28"/>
        </w:rPr>
        <w:tab/>
        <w:t>В</w:t>
      </w:r>
      <w:r w:rsidR="00981C13" w:rsidRPr="00C63F1C">
        <w:rPr>
          <w:rFonts w:ascii="Times New Roman" w:hAnsi="Times New Roman" w:cs="Times New Roman"/>
          <w:sz w:val="28"/>
          <w:szCs w:val="28"/>
        </w:rPr>
        <w:t xml:space="preserve"> номинации «Лучшая организация Забайкальского края по проведению работы в сфере охраны труда» первое призовое место присуждено ЧУЗ «Поликлиника «РЖД-Медицина» </w:t>
      </w:r>
      <w:proofErr w:type="spellStart"/>
      <w:proofErr w:type="gramStart"/>
      <w:r w:rsidR="00981C13" w:rsidRPr="00C63F1C">
        <w:rPr>
          <w:rFonts w:ascii="Times New Roman" w:hAnsi="Times New Roman" w:cs="Times New Roman"/>
          <w:sz w:val="28"/>
          <w:szCs w:val="28"/>
        </w:rPr>
        <w:t>пгт.Карымское</w:t>
      </w:r>
      <w:proofErr w:type="spellEnd"/>
      <w:proofErr w:type="gramEnd"/>
      <w:r w:rsidR="00981C13" w:rsidRPr="00C63F1C">
        <w:rPr>
          <w:rFonts w:ascii="Times New Roman" w:hAnsi="Times New Roman" w:cs="Times New Roman"/>
          <w:sz w:val="28"/>
          <w:szCs w:val="28"/>
        </w:rPr>
        <w:t>»</w:t>
      </w:r>
      <w:r w:rsidR="008E2AD3">
        <w:rPr>
          <w:rFonts w:ascii="Times New Roman" w:hAnsi="Times New Roman" w:cs="Times New Roman"/>
          <w:sz w:val="28"/>
          <w:szCs w:val="28"/>
        </w:rPr>
        <w:t xml:space="preserve">. </w:t>
      </w:r>
      <w:r w:rsidR="008E2AD3">
        <w:rPr>
          <w:rFonts w:ascii="Times New Roman" w:hAnsi="Times New Roman" w:cs="Times New Roman"/>
          <w:sz w:val="28"/>
          <w:szCs w:val="28"/>
        </w:rPr>
        <w:tab/>
      </w:r>
      <w:r w:rsidR="008E2AD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E2AD3">
        <w:rPr>
          <w:rFonts w:ascii="Times New Roman" w:hAnsi="Times New Roman" w:cs="Times New Roman"/>
          <w:sz w:val="28"/>
          <w:szCs w:val="28"/>
        </w:rPr>
        <w:tab/>
        <w:t>В</w:t>
      </w:r>
      <w:r w:rsidR="00981C13" w:rsidRPr="00C63F1C">
        <w:rPr>
          <w:rFonts w:ascii="Times New Roman" w:hAnsi="Times New Roman" w:cs="Times New Roman"/>
          <w:sz w:val="28"/>
          <w:szCs w:val="28"/>
        </w:rPr>
        <w:t xml:space="preserve"> номинации «Лучшая организация Забайкальского края по проведению работы в сфере охраны труда» второе призовое место присуждено ФГКУ комбинат «Байкал» Управления Федерального агентства по государственным резервам по Дальневосточному федеральному округу</w:t>
      </w:r>
      <w:r w:rsidR="008E2AD3">
        <w:rPr>
          <w:rFonts w:ascii="Times New Roman" w:hAnsi="Times New Roman" w:cs="Times New Roman"/>
          <w:sz w:val="28"/>
          <w:szCs w:val="28"/>
        </w:rPr>
        <w:t xml:space="preserve">. </w:t>
      </w:r>
      <w:r w:rsidR="008E2AD3">
        <w:rPr>
          <w:rFonts w:ascii="Times New Roman" w:hAnsi="Times New Roman" w:cs="Times New Roman"/>
          <w:sz w:val="28"/>
          <w:szCs w:val="28"/>
        </w:rPr>
        <w:tab/>
      </w:r>
      <w:r w:rsidR="008E2AD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E2AD3">
        <w:rPr>
          <w:rFonts w:ascii="Times New Roman" w:hAnsi="Times New Roman" w:cs="Times New Roman"/>
          <w:sz w:val="28"/>
          <w:szCs w:val="28"/>
        </w:rPr>
        <w:tab/>
        <w:t>В</w:t>
      </w:r>
      <w:r w:rsidRPr="00C63F1C">
        <w:rPr>
          <w:rFonts w:ascii="Times New Roman" w:hAnsi="Times New Roman" w:cs="Times New Roman"/>
          <w:sz w:val="28"/>
          <w:szCs w:val="28"/>
        </w:rPr>
        <w:t xml:space="preserve"> номинации «Лучший специалист по охране труда Забайкальского края» первое призовое место присуждено Соколовой Наталье Анатольевне – специалисту по охране труда ЧУЗ «Поликлиника «РЖД-Медицина» </w:t>
      </w:r>
      <w:proofErr w:type="spellStart"/>
      <w:proofErr w:type="gramStart"/>
      <w:r w:rsidRPr="00C63F1C">
        <w:rPr>
          <w:rFonts w:ascii="Times New Roman" w:hAnsi="Times New Roman" w:cs="Times New Roman"/>
          <w:sz w:val="28"/>
          <w:szCs w:val="28"/>
        </w:rPr>
        <w:t>пгт.Карымское</w:t>
      </w:r>
      <w:proofErr w:type="spellEnd"/>
      <w:proofErr w:type="gramEnd"/>
      <w:r w:rsidRPr="00C63F1C">
        <w:rPr>
          <w:rFonts w:ascii="Times New Roman" w:hAnsi="Times New Roman" w:cs="Times New Roman"/>
          <w:sz w:val="28"/>
          <w:szCs w:val="28"/>
        </w:rPr>
        <w:t>»</w:t>
      </w:r>
      <w:r w:rsidR="00446207">
        <w:rPr>
          <w:rFonts w:ascii="Times New Roman" w:hAnsi="Times New Roman" w:cs="Times New Roman"/>
          <w:sz w:val="28"/>
          <w:szCs w:val="28"/>
        </w:rPr>
        <w:t>.</w:t>
      </w:r>
      <w:r w:rsidR="00817B2F">
        <w:rPr>
          <w:rFonts w:ascii="Times New Roman" w:hAnsi="Times New Roman" w:cs="Times New Roman"/>
          <w:sz w:val="28"/>
          <w:szCs w:val="28"/>
        </w:rPr>
        <w:tab/>
      </w:r>
      <w:r w:rsidR="00817B2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17B2F">
        <w:rPr>
          <w:rFonts w:ascii="Times New Roman" w:hAnsi="Times New Roman" w:cs="Times New Roman"/>
          <w:sz w:val="28"/>
          <w:szCs w:val="28"/>
        </w:rPr>
        <w:tab/>
      </w:r>
      <w:r w:rsidR="00817B2F" w:rsidRPr="00C63F1C">
        <w:rPr>
          <w:rFonts w:ascii="Times New Roman" w:hAnsi="Times New Roman" w:cs="Times New Roman"/>
          <w:sz w:val="28"/>
          <w:szCs w:val="28"/>
        </w:rPr>
        <w:t>День подведения итогов был приурочен ко Всемирному дню охраны труда, который ежегодно отмечается 28 апреля во всех странах.</w:t>
      </w:r>
      <w:r w:rsidR="00817B2F">
        <w:rPr>
          <w:rFonts w:ascii="Times New Roman" w:hAnsi="Times New Roman" w:cs="Times New Roman"/>
          <w:sz w:val="28"/>
          <w:szCs w:val="28"/>
        </w:rPr>
        <w:tab/>
      </w:r>
    </w:p>
    <w:sectPr w:rsidR="00817B2F" w:rsidRPr="00C6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13"/>
    <w:rsid w:val="000A589E"/>
    <w:rsid w:val="00446207"/>
    <w:rsid w:val="0075083E"/>
    <w:rsid w:val="00817B2F"/>
    <w:rsid w:val="008E2AD3"/>
    <w:rsid w:val="00981C13"/>
    <w:rsid w:val="00A0512D"/>
    <w:rsid w:val="00C63F1C"/>
    <w:rsid w:val="00D614F4"/>
    <w:rsid w:val="00E3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2CCF"/>
  <w15:chartTrackingRefBased/>
  <w15:docId w15:val="{A4D42CBA-0346-4D23-AAC5-00334E34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8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08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4</cp:revision>
  <dcterms:created xsi:type="dcterms:W3CDTF">2021-04-30T00:39:00Z</dcterms:created>
  <dcterms:modified xsi:type="dcterms:W3CDTF">2021-05-17T04:45:00Z</dcterms:modified>
</cp:coreProperties>
</file>