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C" w:rsidRDefault="0003371C" w:rsidP="00033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3371C" w:rsidRDefault="0003371C" w:rsidP="0003371C">
      <w:pPr>
        <w:tabs>
          <w:tab w:val="left" w:pos="9360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проведении государственной кадастровой оценки земельных участков в составе всех категорий земель, расположенных на</w:t>
      </w:r>
      <w:r>
        <w:t> </w:t>
      </w:r>
      <w:r>
        <w:rPr>
          <w:b/>
          <w:sz w:val="28"/>
          <w:szCs w:val="28"/>
        </w:rPr>
        <w:t>территории Забайкальского края</w:t>
      </w:r>
    </w:p>
    <w:p w:rsidR="0003371C" w:rsidRDefault="0003371C" w:rsidP="0003371C">
      <w:pPr>
        <w:jc w:val="center"/>
        <w:rPr>
          <w:b/>
          <w:sz w:val="28"/>
          <w:szCs w:val="28"/>
        </w:rPr>
      </w:pPr>
    </w:p>
    <w:p w:rsidR="0003371C" w:rsidRDefault="0003371C" w:rsidP="0003371C">
      <w:pPr>
        <w:tabs>
          <w:tab w:val="left" w:pos="9360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государственного имущества и земельных отношений Забайкальского края (далее - Департамент) информирует о принятии решения о проведении государственной кадастровой оценки </w:t>
      </w:r>
      <w:r>
        <w:rPr>
          <w:sz w:val="28"/>
          <w:szCs w:val="28"/>
        </w:rPr>
        <w:t>земельных участков в составе всех категорий земель, расположенных на территории Забайкальского края, по состоянию на 1 января 2022 года,</w:t>
      </w:r>
      <w:r>
        <w:rPr>
          <w:color w:val="000000"/>
          <w:sz w:val="28"/>
          <w:szCs w:val="28"/>
        </w:rPr>
        <w:t xml:space="preserve"> в соответствии с распоряжением Департамента от 15.06.2021 № 1984/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проведении государственной кадастровой оценки земельных участков в составе всех категорий земель, расположенных на территории Забайкальского края</w:t>
      </w:r>
      <w:r>
        <w:rPr>
          <w:color w:val="000000"/>
          <w:sz w:val="28"/>
          <w:szCs w:val="28"/>
        </w:rPr>
        <w:t>».</w:t>
      </w:r>
    </w:p>
    <w:p w:rsidR="0003371C" w:rsidRDefault="0003371C" w:rsidP="0003371C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12 Федерального закона от 03.07.2016 №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237-ФЗ «О государственной кадастровой оценке», в рамках подготовки к проведению государственной кадастровой оценки </w:t>
      </w:r>
      <w:r>
        <w:rPr>
          <w:sz w:val="28"/>
          <w:szCs w:val="28"/>
        </w:rPr>
        <w:t>земельных участков в составе всех категорий земель, расположенных на территории Забайкальского края, по состоянию на 1 января 2022 года,</w:t>
      </w:r>
      <w:r>
        <w:rPr>
          <w:color w:val="000000"/>
          <w:sz w:val="28"/>
          <w:szCs w:val="28"/>
        </w:rPr>
        <w:t xml:space="preserve"> Департамент уведомляет о приеме в Краевом государственном бюджетном учреждении </w:t>
      </w:r>
      <w:r>
        <w:rPr>
          <w:sz w:val="28"/>
          <w:szCs w:val="28"/>
        </w:rPr>
        <w:t xml:space="preserve">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</w:t>
      </w:r>
      <w:proofErr w:type="gramEnd"/>
      <w:r>
        <w:rPr>
          <w:sz w:val="28"/>
          <w:szCs w:val="28"/>
        </w:rPr>
        <w:t xml:space="preserve"> «Забайкальский </w:t>
      </w:r>
      <w:proofErr w:type="spellStart"/>
      <w:r>
        <w:rPr>
          <w:sz w:val="28"/>
          <w:szCs w:val="28"/>
        </w:rPr>
        <w:t>архивно-геоинформационный</w:t>
      </w:r>
      <w:proofErr w:type="spellEnd"/>
      <w:r>
        <w:rPr>
          <w:sz w:val="28"/>
          <w:szCs w:val="28"/>
        </w:rPr>
        <w:t xml:space="preserve"> центр» (далее – Учреждение) деклараций о характеристиках земельных участков от правообладателей.</w:t>
      </w:r>
    </w:p>
    <w:p w:rsidR="0003371C" w:rsidRDefault="0003371C" w:rsidP="00033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предоставляется в Учреждение лично либо представителем заявителя, либо почтовым отправлением по адресу: 672010,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Чита, 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2. При этом к декларации должны быть приложены:</w:t>
      </w:r>
    </w:p>
    <w:p w:rsidR="0003371C" w:rsidRDefault="0003371C" w:rsidP="000337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указание на которые содержатся в декларации, в том числе подтверждающие значение (описание) декларируемых характеристик;</w:t>
      </w:r>
    </w:p>
    <w:p w:rsidR="0003371C" w:rsidRDefault="0003371C" w:rsidP="000337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документы, подтверждающие права заявителя на объект недвижимости;</w:t>
      </w:r>
    </w:p>
    <w:p w:rsidR="0003371C" w:rsidRDefault="0003371C" w:rsidP="0003371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или иной подтверждающий полномочия представителя заявителя документ, удостоверенные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Федерации.</w:t>
      </w:r>
    </w:p>
    <w:p w:rsidR="0003371C" w:rsidRDefault="0003371C" w:rsidP="00033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возможна подача деклараций по электронной почте: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zabocenka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 Декларации подаются в порядке, утвержденном приказом Министерства экономического развития Российской Федерации от 04.06.2019 № 318, по установленной согласно приказу форме.</w:t>
      </w:r>
    </w:p>
    <w:p w:rsidR="0003371C" w:rsidRDefault="0003371C" w:rsidP="00033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деклараций осуществляется по адресу: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Чита, 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2. График приема деклараций: </w:t>
      </w:r>
      <w:r>
        <w:rPr>
          <w:sz w:val="28"/>
          <w:szCs w:val="28"/>
        </w:rPr>
        <w:br/>
        <w:t>с понедельника по четверг с 8:15 ч. до 16:00 ч., пятница с 8:15 ч. до 15:45 ч., перерыв с 13:00 ч. до 14:00 ч.</w:t>
      </w:r>
    </w:p>
    <w:p w:rsidR="0003371C" w:rsidRDefault="0003371C" w:rsidP="00033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информация по приему деклараций представлена на сайте Учреждения (http://zab-geo.ru) в информационно-телекоммуникационной сети «Интернет».</w:t>
      </w:r>
    </w:p>
    <w:p w:rsidR="0003371C" w:rsidRDefault="0003371C" w:rsidP="00033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информационное сообщение опубликовано на сайте Департамента (https://gosim.75.ru) в информационно-телекоммуникационной сети «Интернет».</w:t>
      </w:r>
    </w:p>
    <w:p w:rsidR="00155EDD" w:rsidRDefault="00155EDD"/>
    <w:sectPr w:rsidR="0015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8CA"/>
    <w:multiLevelType w:val="hybridMultilevel"/>
    <w:tmpl w:val="DC6220B4"/>
    <w:lvl w:ilvl="0" w:tplc="25A696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1C"/>
    <w:rsid w:val="0003371C"/>
    <w:rsid w:val="001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admin4ik</cp:lastModifiedBy>
  <cp:revision>2</cp:revision>
  <dcterms:created xsi:type="dcterms:W3CDTF">2021-06-21T02:25:00Z</dcterms:created>
  <dcterms:modified xsi:type="dcterms:W3CDTF">2021-06-21T02:25:00Z</dcterms:modified>
</cp:coreProperties>
</file>