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89" w:rsidRPr="00800EE6" w:rsidRDefault="00FE7189" w:rsidP="00FE7189">
      <w:pPr>
        <w:jc w:val="right"/>
        <w:rPr>
          <w:b/>
          <w:sz w:val="22"/>
          <w:szCs w:val="22"/>
        </w:rPr>
      </w:pPr>
      <w:r w:rsidRPr="00800EE6">
        <w:rPr>
          <w:b/>
          <w:sz w:val="22"/>
          <w:szCs w:val="22"/>
        </w:rPr>
        <w:t>Приложение №</w:t>
      </w:r>
      <w:r w:rsidR="00800EE6" w:rsidRPr="00800EE6">
        <w:rPr>
          <w:b/>
          <w:sz w:val="22"/>
          <w:szCs w:val="22"/>
        </w:rPr>
        <w:t>5</w:t>
      </w:r>
      <w:r w:rsidRPr="00800EE6">
        <w:rPr>
          <w:b/>
          <w:sz w:val="22"/>
          <w:szCs w:val="22"/>
        </w:rPr>
        <w:t xml:space="preserve"> к</w:t>
      </w:r>
    </w:p>
    <w:p w:rsidR="00FE7189" w:rsidRPr="00800EE6" w:rsidRDefault="00800EE6" w:rsidP="00FE7189">
      <w:pPr>
        <w:jc w:val="right"/>
        <w:rPr>
          <w:b/>
          <w:sz w:val="22"/>
          <w:szCs w:val="22"/>
        </w:rPr>
      </w:pPr>
      <w:r w:rsidRPr="00800EE6">
        <w:rPr>
          <w:b/>
          <w:sz w:val="22"/>
          <w:szCs w:val="22"/>
        </w:rPr>
        <w:t>Конкурсной документации</w:t>
      </w:r>
    </w:p>
    <w:p w:rsidR="00FE7189" w:rsidRDefault="00FE7189" w:rsidP="00FE7189">
      <w:pPr>
        <w:jc w:val="right"/>
        <w:rPr>
          <w:sz w:val="22"/>
          <w:szCs w:val="22"/>
        </w:rPr>
      </w:pPr>
    </w:p>
    <w:p w:rsidR="00FE7189" w:rsidRDefault="00FE7189" w:rsidP="00FE7189">
      <w:pPr>
        <w:jc w:val="right"/>
        <w:rPr>
          <w:sz w:val="22"/>
          <w:szCs w:val="22"/>
        </w:rPr>
      </w:pPr>
    </w:p>
    <w:p w:rsidR="00835649" w:rsidRDefault="00835649" w:rsidP="00FE7189">
      <w:pPr>
        <w:jc w:val="right"/>
        <w:rPr>
          <w:sz w:val="22"/>
          <w:szCs w:val="22"/>
        </w:rPr>
      </w:pPr>
    </w:p>
    <w:p w:rsidR="00F47439" w:rsidRPr="00FE7189" w:rsidRDefault="00F47439" w:rsidP="00FE7189">
      <w:pPr>
        <w:jc w:val="right"/>
        <w:rPr>
          <w:sz w:val="22"/>
          <w:szCs w:val="22"/>
        </w:rPr>
      </w:pPr>
      <w:bookmarkStart w:id="0" w:name="_GoBack"/>
      <w:bookmarkEnd w:id="0"/>
    </w:p>
    <w:p w:rsidR="00072CEE" w:rsidRPr="00FE7189" w:rsidRDefault="00072CEE" w:rsidP="00FE7189">
      <w:pPr>
        <w:jc w:val="center"/>
        <w:rPr>
          <w:b/>
          <w:sz w:val="28"/>
          <w:szCs w:val="28"/>
        </w:rPr>
      </w:pPr>
      <w:r w:rsidRPr="00FE7189">
        <w:rPr>
          <w:b/>
          <w:sz w:val="28"/>
          <w:szCs w:val="28"/>
        </w:rPr>
        <w:t>Критерии конкурса и их параметры</w:t>
      </w:r>
    </w:p>
    <w:p w:rsidR="00072CEE" w:rsidRDefault="00072CEE" w:rsidP="00072CEE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2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1"/>
        <w:gridCol w:w="4563"/>
      </w:tblGrid>
      <w:tr w:rsidR="00072CEE" w:rsidTr="0084458C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72CEE" w:rsidRDefault="00072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E" w:rsidRDefault="00072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конкурса</w:t>
            </w:r>
          </w:p>
          <w:p w:rsidR="00072CEE" w:rsidRDefault="00072CEE">
            <w:pPr>
              <w:jc w:val="center"/>
              <w:rPr>
                <w:b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Исходные значения критериев открытого конкурса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EE7E1F" w:rsidRDefault="00072CEE">
            <w:pPr>
              <w:jc w:val="center"/>
              <w:rPr>
                <w:b/>
                <w:bCs/>
              </w:rPr>
            </w:pPr>
            <w:r w:rsidRPr="00EE7E1F">
              <w:rPr>
                <w:b/>
                <w:bCs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EE7E1F" w:rsidRDefault="00072CEE">
            <w:pPr>
              <w:jc w:val="center"/>
              <w:rPr>
                <w:b/>
                <w:bCs/>
              </w:rPr>
            </w:pPr>
            <w:r w:rsidRPr="00EE7E1F">
              <w:rPr>
                <w:b/>
                <w:bCs/>
              </w:rPr>
              <w:t>Предельный размер расходов на реконструкцию объекта концессионного соглашения, которые предполагается осуществить концессионером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EE" w:rsidRDefault="00072CEE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2021г.-</w:t>
            </w:r>
            <w:r>
              <w:rPr>
                <w:bCs/>
                <w:color w:val="000000"/>
              </w:rPr>
              <w:t xml:space="preserve"> </w:t>
            </w:r>
            <w:r w:rsidR="00574722">
              <w:rPr>
                <w:bCs/>
                <w:color w:val="000000"/>
              </w:rPr>
              <w:t xml:space="preserve">102,104 </w:t>
            </w:r>
            <w:proofErr w:type="spellStart"/>
            <w:r w:rsidR="00574722">
              <w:rPr>
                <w:bCs/>
                <w:color w:val="000000"/>
              </w:rPr>
              <w:t>тыс.</w:t>
            </w:r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072CEE" w:rsidRDefault="00072C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2022г.- </w:t>
            </w:r>
            <w:r w:rsidR="00574722">
              <w:rPr>
                <w:bCs/>
                <w:color w:val="000000"/>
              </w:rPr>
              <w:t xml:space="preserve">102,104 </w:t>
            </w:r>
            <w:proofErr w:type="spellStart"/>
            <w:r w:rsidR="00574722">
              <w:rPr>
                <w:bCs/>
                <w:color w:val="000000"/>
              </w:rPr>
              <w:t>тыс.</w:t>
            </w:r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072CEE" w:rsidRDefault="00072C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2023г.- </w:t>
            </w:r>
            <w:r w:rsidR="00EF41B7">
              <w:rPr>
                <w:bCs/>
                <w:color w:val="000000"/>
              </w:rPr>
              <w:t xml:space="preserve">2509,229 </w:t>
            </w:r>
            <w:proofErr w:type="spellStart"/>
            <w:r w:rsidR="00EF41B7">
              <w:rPr>
                <w:bCs/>
                <w:color w:val="000000"/>
              </w:rPr>
              <w:t>тыс.</w:t>
            </w:r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072CEE" w:rsidRDefault="00072C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2024г.-</w:t>
            </w:r>
            <w:r w:rsidR="00EF41B7">
              <w:rPr>
                <w:bCs/>
                <w:color w:val="000000"/>
              </w:rPr>
              <w:t xml:space="preserve"> 2509,229 </w:t>
            </w:r>
            <w:proofErr w:type="spellStart"/>
            <w:r w:rsidR="00EF41B7">
              <w:rPr>
                <w:bCs/>
                <w:color w:val="000000"/>
              </w:rPr>
              <w:t>тыс.</w:t>
            </w:r>
            <w:r>
              <w:rPr>
                <w:bCs/>
                <w:color w:val="000000"/>
              </w:rPr>
              <w:t>руб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072CEE" w:rsidRDefault="00072C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2025г.-</w:t>
            </w:r>
            <w:r w:rsidR="00EF41B7">
              <w:rPr>
                <w:bCs/>
                <w:color w:val="000000"/>
              </w:rPr>
              <w:t xml:space="preserve"> 2509,229</w:t>
            </w:r>
            <w:r>
              <w:rPr>
                <w:bCs/>
                <w:color w:val="000000"/>
              </w:rPr>
              <w:t xml:space="preserve"> </w:t>
            </w:r>
            <w:r w:rsidR="00EF41B7">
              <w:rPr>
                <w:bCs/>
                <w:color w:val="000000"/>
              </w:rPr>
              <w:t xml:space="preserve">тыс. </w:t>
            </w:r>
            <w:r>
              <w:rPr>
                <w:bCs/>
                <w:color w:val="000000"/>
              </w:rPr>
              <w:t>руб.</w:t>
            </w:r>
          </w:p>
          <w:p w:rsidR="00072CEE" w:rsidRDefault="00FC3E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2026г.-</w:t>
            </w:r>
            <w:r w:rsidR="00CE6FF1">
              <w:rPr>
                <w:bCs/>
                <w:color w:val="000000"/>
              </w:rPr>
              <w:t xml:space="preserve">1091,101 </w:t>
            </w:r>
            <w:proofErr w:type="spellStart"/>
            <w:r w:rsidR="00CE6FF1">
              <w:rPr>
                <w:bCs/>
                <w:color w:val="000000"/>
              </w:rPr>
              <w:t>тыс.</w:t>
            </w:r>
            <w:r w:rsidR="00EF41B7">
              <w:rPr>
                <w:bCs/>
                <w:color w:val="000000"/>
              </w:rPr>
              <w:t>руб</w:t>
            </w:r>
            <w:proofErr w:type="spellEnd"/>
            <w:r w:rsidR="00EF41B7">
              <w:rPr>
                <w:bCs/>
                <w:color w:val="000000"/>
              </w:rPr>
              <w:t>.</w:t>
            </w:r>
          </w:p>
          <w:p w:rsidR="00072CEE" w:rsidRDefault="00FC3EDA" w:rsidP="00B00F89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2027г.-</w:t>
            </w:r>
            <w:r w:rsidR="00EF41B7">
              <w:rPr>
                <w:bCs/>
                <w:color w:val="000000"/>
              </w:rPr>
              <w:t xml:space="preserve"> </w:t>
            </w:r>
            <w:r w:rsidR="00CE6FF1">
              <w:rPr>
                <w:bCs/>
                <w:color w:val="000000"/>
              </w:rPr>
              <w:t xml:space="preserve">1091,101 </w:t>
            </w:r>
            <w:proofErr w:type="spellStart"/>
            <w:r w:rsidR="00CE6FF1">
              <w:rPr>
                <w:bCs/>
                <w:color w:val="000000"/>
              </w:rPr>
              <w:t>тыс.</w:t>
            </w:r>
            <w:r w:rsidR="00EF41B7">
              <w:rPr>
                <w:bCs/>
                <w:color w:val="000000"/>
              </w:rPr>
              <w:t>руб</w:t>
            </w:r>
            <w:proofErr w:type="spellEnd"/>
            <w:r w:rsidR="004F4A9B">
              <w:rPr>
                <w:bCs/>
                <w:color w:val="000000"/>
              </w:rPr>
              <w:t>.</w:t>
            </w:r>
          </w:p>
        </w:tc>
      </w:tr>
      <w:tr w:rsidR="00114686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6" w:rsidRDefault="00114686">
            <w:pPr>
              <w:jc w:val="center"/>
              <w:rPr>
                <w:bCs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6" w:rsidRDefault="001146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6" w:rsidRDefault="00114686" w:rsidP="009D3663">
            <w:pPr>
              <w:jc w:val="center"/>
              <w:rPr>
                <w:bCs/>
              </w:rPr>
            </w:pPr>
            <w:r>
              <w:rPr>
                <w:bCs/>
              </w:rPr>
              <w:t>9914,</w:t>
            </w:r>
            <w:r w:rsidR="009D3663">
              <w:rPr>
                <w:bCs/>
              </w:rPr>
              <w:t>1</w:t>
            </w:r>
            <w:r>
              <w:rPr>
                <w:bCs/>
              </w:rPr>
              <w:t>0 тыс. руб.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EE7E1F" w:rsidRDefault="00072CEE">
            <w:pPr>
              <w:jc w:val="center"/>
              <w:rPr>
                <w:b/>
                <w:bCs/>
              </w:rPr>
            </w:pPr>
            <w:r w:rsidRPr="00EE7E1F">
              <w:rPr>
                <w:b/>
                <w:bCs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EE7E1F" w:rsidRDefault="00072CEE">
            <w:pPr>
              <w:jc w:val="center"/>
              <w:rPr>
                <w:b/>
                <w:bCs/>
              </w:rPr>
            </w:pPr>
            <w:r w:rsidRPr="00EE7E1F">
              <w:rPr>
                <w:b/>
                <w:bCs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Базовый уровень операционных расходов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2021г. -</w:t>
            </w:r>
            <w:r w:rsidR="00D615AC">
              <w:rPr>
                <w:bCs/>
              </w:rPr>
              <w:t>3752,47</w:t>
            </w:r>
            <w:r>
              <w:rPr>
                <w:bCs/>
              </w:rPr>
              <w:t xml:space="preserve"> тыс. руб.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2022г.-0,0 тыс. руб.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2023г.-0,0 тыс. руб.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2024г.-0,0 тыс. руб.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2025г.-0,0 тыс. руб. </w:t>
            </w:r>
          </w:p>
          <w:p w:rsidR="00576BFE" w:rsidRDefault="00576BFE">
            <w:pPr>
              <w:jc w:val="center"/>
              <w:rPr>
                <w:bCs/>
              </w:rPr>
            </w:pPr>
            <w:r>
              <w:rPr>
                <w:bCs/>
              </w:rPr>
              <w:t>2026г.-</w:t>
            </w:r>
            <w:r w:rsidR="00D615AC">
              <w:rPr>
                <w:bCs/>
              </w:rPr>
              <w:t xml:space="preserve"> 0,0 тыс. руб.</w:t>
            </w:r>
          </w:p>
          <w:p w:rsidR="00576BFE" w:rsidRDefault="00576BFE" w:rsidP="006B3E8B">
            <w:pPr>
              <w:jc w:val="center"/>
              <w:rPr>
                <w:bCs/>
              </w:rPr>
            </w:pPr>
            <w:r>
              <w:rPr>
                <w:bCs/>
              </w:rPr>
              <w:t>2027г.</w:t>
            </w:r>
            <w:r w:rsidR="00D615AC">
              <w:rPr>
                <w:bCs/>
              </w:rPr>
              <w:t>- 0,0 тыс. руб.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Показатели энергоснабжения и энергетической эффективности: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2.2.1.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pStyle w:val="western"/>
              <w:spacing w:line="245" w:lineRule="atLeast"/>
              <w:jc w:val="center"/>
              <w:rPr>
                <w:sz w:val="28"/>
                <w:szCs w:val="28"/>
              </w:rPr>
            </w:pPr>
            <w:r>
              <w:t xml:space="preserve">Удельный расход условного топлива на одну </w:t>
            </w:r>
            <w:proofErr w:type="spellStart"/>
            <w:r>
              <w:t>гигакалорию</w:t>
            </w:r>
            <w:proofErr w:type="spellEnd"/>
            <w:r>
              <w:t>, (</w:t>
            </w:r>
            <w:proofErr w:type="spellStart"/>
            <w:r>
              <w:t>кг.у.т</w:t>
            </w:r>
            <w:proofErr w:type="spellEnd"/>
            <w:r>
              <w:t>./Гкал)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2021г.- </w:t>
            </w:r>
            <w:r w:rsidR="00FB28A6">
              <w:rPr>
                <w:bCs/>
              </w:rPr>
              <w:t xml:space="preserve">174,22 </w:t>
            </w:r>
            <w:proofErr w:type="spellStart"/>
            <w:r>
              <w:rPr>
                <w:bCs/>
              </w:rPr>
              <w:t>кг.у.т</w:t>
            </w:r>
            <w:proofErr w:type="spellEnd"/>
            <w:r>
              <w:rPr>
                <w:bCs/>
              </w:rPr>
              <w:t>./Гкал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2022г.-</w:t>
            </w:r>
            <w:r w:rsidR="00FB28A6">
              <w:rPr>
                <w:bCs/>
              </w:rPr>
              <w:t xml:space="preserve"> 174,</w:t>
            </w:r>
            <w:proofErr w:type="gramStart"/>
            <w:r w:rsidR="00FB28A6">
              <w:rPr>
                <w:bCs/>
              </w:rPr>
              <w:t xml:space="preserve">22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кг.у.т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2023г.- </w:t>
            </w:r>
            <w:r w:rsidR="00FB28A6">
              <w:rPr>
                <w:bCs/>
              </w:rPr>
              <w:t xml:space="preserve">174,22 </w:t>
            </w:r>
            <w:proofErr w:type="spellStart"/>
            <w:r>
              <w:rPr>
                <w:bCs/>
              </w:rPr>
              <w:t>кг.у.т</w:t>
            </w:r>
            <w:proofErr w:type="spellEnd"/>
            <w:r>
              <w:rPr>
                <w:bCs/>
              </w:rPr>
              <w:t>./Гкал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2024г.- </w:t>
            </w:r>
            <w:r w:rsidR="00FB28A6">
              <w:rPr>
                <w:bCs/>
              </w:rPr>
              <w:t xml:space="preserve">174,22 </w:t>
            </w:r>
            <w:proofErr w:type="spellStart"/>
            <w:r>
              <w:rPr>
                <w:bCs/>
              </w:rPr>
              <w:t>кг.у.т</w:t>
            </w:r>
            <w:proofErr w:type="spellEnd"/>
            <w:r>
              <w:rPr>
                <w:bCs/>
              </w:rPr>
              <w:t>./Гкал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2025г.- </w:t>
            </w:r>
            <w:r w:rsidR="00FB28A6">
              <w:rPr>
                <w:bCs/>
              </w:rPr>
              <w:t xml:space="preserve">174,22 </w:t>
            </w:r>
            <w:proofErr w:type="spellStart"/>
            <w:r>
              <w:rPr>
                <w:bCs/>
              </w:rPr>
              <w:t>кг.у.т</w:t>
            </w:r>
            <w:proofErr w:type="spellEnd"/>
            <w:r>
              <w:rPr>
                <w:bCs/>
              </w:rPr>
              <w:t>./Гкал</w:t>
            </w:r>
          </w:p>
          <w:p w:rsidR="00072CEE" w:rsidRDefault="005F35E3" w:rsidP="005F35E3">
            <w:pPr>
              <w:jc w:val="center"/>
              <w:rPr>
                <w:bCs/>
              </w:rPr>
            </w:pPr>
            <w:r>
              <w:rPr>
                <w:bCs/>
              </w:rPr>
              <w:t>2026г.-</w:t>
            </w:r>
            <w:r w:rsidR="009C74E9">
              <w:rPr>
                <w:bCs/>
              </w:rPr>
              <w:t xml:space="preserve"> 174,22 </w:t>
            </w:r>
            <w:proofErr w:type="spellStart"/>
            <w:r w:rsidR="009C74E9">
              <w:rPr>
                <w:bCs/>
              </w:rPr>
              <w:t>кг.у.т</w:t>
            </w:r>
            <w:proofErr w:type="spellEnd"/>
            <w:r w:rsidR="009C74E9">
              <w:rPr>
                <w:bCs/>
              </w:rPr>
              <w:t>./Гкал</w:t>
            </w:r>
          </w:p>
          <w:p w:rsidR="005F35E3" w:rsidRDefault="005F35E3" w:rsidP="005F35E3">
            <w:pPr>
              <w:jc w:val="center"/>
              <w:rPr>
                <w:bCs/>
              </w:rPr>
            </w:pPr>
            <w:r>
              <w:rPr>
                <w:bCs/>
              </w:rPr>
              <w:t>2027г.</w:t>
            </w:r>
            <w:r w:rsidR="009C74E9">
              <w:rPr>
                <w:bCs/>
              </w:rPr>
              <w:t xml:space="preserve"> -174,22 </w:t>
            </w:r>
            <w:proofErr w:type="spellStart"/>
            <w:r w:rsidR="009C74E9">
              <w:rPr>
                <w:bCs/>
              </w:rPr>
              <w:t>кг.у.т</w:t>
            </w:r>
            <w:proofErr w:type="spellEnd"/>
            <w:r w:rsidR="009C74E9">
              <w:rPr>
                <w:bCs/>
              </w:rPr>
              <w:t>./Гкал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pStyle w:val="western"/>
              <w:spacing w:line="245" w:lineRule="atLeast"/>
              <w:jc w:val="center"/>
              <w:rPr>
                <w:sz w:val="28"/>
                <w:szCs w:val="28"/>
              </w:rPr>
            </w:pPr>
            <w:r>
              <w:t>Удельный расход холодной воды (м3/Гкал)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2021г.-1,02</w:t>
            </w:r>
            <w:r w:rsidR="00DB449D">
              <w:rPr>
                <w:bCs/>
              </w:rPr>
              <w:t xml:space="preserve"> м3/Гкал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2022г.-1,02</w:t>
            </w:r>
            <w:r w:rsidR="00DB449D">
              <w:rPr>
                <w:bCs/>
              </w:rPr>
              <w:t xml:space="preserve"> м3/Гкал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2023г.-1,02</w:t>
            </w:r>
            <w:r w:rsidR="00DB449D">
              <w:rPr>
                <w:bCs/>
              </w:rPr>
              <w:t xml:space="preserve"> м3/Гкал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2024г.-1,02</w:t>
            </w:r>
            <w:r w:rsidR="00DB449D">
              <w:rPr>
                <w:bCs/>
              </w:rPr>
              <w:t xml:space="preserve"> м3/Гкал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2025г.-1,02</w:t>
            </w:r>
            <w:r w:rsidR="00DB449D">
              <w:rPr>
                <w:bCs/>
              </w:rPr>
              <w:t xml:space="preserve"> м3/Гкал</w:t>
            </w:r>
          </w:p>
          <w:p w:rsidR="005F35E3" w:rsidRDefault="005F35E3">
            <w:pPr>
              <w:jc w:val="center"/>
              <w:rPr>
                <w:bCs/>
              </w:rPr>
            </w:pPr>
            <w:r>
              <w:rPr>
                <w:bCs/>
              </w:rPr>
              <w:t>2026г.</w:t>
            </w:r>
            <w:r w:rsidR="00DB449D">
              <w:rPr>
                <w:bCs/>
              </w:rPr>
              <w:t xml:space="preserve"> -1,02 м3/Гкал</w:t>
            </w:r>
          </w:p>
          <w:p w:rsidR="005F35E3" w:rsidRDefault="005F35E3" w:rsidP="00DB449D">
            <w:pPr>
              <w:jc w:val="center"/>
              <w:rPr>
                <w:bCs/>
              </w:rPr>
            </w:pPr>
            <w:r>
              <w:rPr>
                <w:bCs/>
              </w:rPr>
              <w:t>2027г.</w:t>
            </w:r>
            <w:r w:rsidR="00DB449D">
              <w:rPr>
                <w:bCs/>
              </w:rPr>
              <w:t>-1,02 м3/Гкал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EE" w:rsidRDefault="00072CEE">
            <w:pPr>
              <w:pStyle w:val="western"/>
              <w:spacing w:line="245" w:lineRule="atLeast"/>
              <w:jc w:val="center"/>
            </w:pPr>
            <w:r>
              <w:t>Уровень потерь тепловой энергии всего, (Г/кал)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2021г.- </w:t>
            </w:r>
            <w:r w:rsidR="00AB50F0">
              <w:rPr>
                <w:bCs/>
              </w:rPr>
              <w:t xml:space="preserve">1535,18 </w:t>
            </w:r>
            <w:r>
              <w:rPr>
                <w:bCs/>
              </w:rPr>
              <w:t>Г/кал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2022г.- </w:t>
            </w:r>
            <w:r w:rsidR="00AB50F0">
              <w:rPr>
                <w:bCs/>
              </w:rPr>
              <w:t xml:space="preserve">1535,18 </w:t>
            </w:r>
            <w:r>
              <w:rPr>
                <w:bCs/>
              </w:rPr>
              <w:t>Г/кал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2023г.- </w:t>
            </w:r>
            <w:r w:rsidR="00AB50F0">
              <w:rPr>
                <w:bCs/>
              </w:rPr>
              <w:t xml:space="preserve">1535,18 </w:t>
            </w:r>
            <w:r>
              <w:rPr>
                <w:bCs/>
              </w:rPr>
              <w:t>Г/кал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2024г.-</w:t>
            </w:r>
            <w:r w:rsidR="00AB50F0">
              <w:rPr>
                <w:bCs/>
              </w:rPr>
              <w:t xml:space="preserve"> 1535,18 </w:t>
            </w:r>
            <w:r>
              <w:rPr>
                <w:bCs/>
              </w:rPr>
              <w:t>Г/кал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2025г.- </w:t>
            </w:r>
            <w:r w:rsidR="00AB50F0">
              <w:rPr>
                <w:bCs/>
              </w:rPr>
              <w:t xml:space="preserve">1535,18 </w:t>
            </w:r>
            <w:r>
              <w:rPr>
                <w:bCs/>
              </w:rPr>
              <w:t>Г/кал</w:t>
            </w:r>
          </w:p>
          <w:p w:rsidR="00153778" w:rsidRDefault="00153778">
            <w:pPr>
              <w:jc w:val="center"/>
              <w:rPr>
                <w:bCs/>
              </w:rPr>
            </w:pPr>
            <w:r>
              <w:rPr>
                <w:bCs/>
              </w:rPr>
              <w:t>2026г.-</w:t>
            </w:r>
            <w:r w:rsidR="00AB50F0">
              <w:rPr>
                <w:bCs/>
              </w:rPr>
              <w:t xml:space="preserve"> 1535,18 Г/кал</w:t>
            </w:r>
          </w:p>
          <w:p w:rsidR="00072CEE" w:rsidRDefault="00153778" w:rsidP="00153778">
            <w:pPr>
              <w:jc w:val="center"/>
              <w:rPr>
                <w:bCs/>
              </w:rPr>
            </w:pPr>
            <w:r>
              <w:rPr>
                <w:bCs/>
              </w:rPr>
              <w:t>2027г.-</w:t>
            </w:r>
            <w:r w:rsidR="00AB50F0">
              <w:rPr>
                <w:bCs/>
              </w:rPr>
              <w:t xml:space="preserve"> 1535,18 Г/кал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4A4B25" w:rsidRDefault="00072CEE">
            <w:pPr>
              <w:jc w:val="center"/>
              <w:rPr>
                <w:b/>
                <w:bCs/>
              </w:rPr>
            </w:pPr>
            <w:r w:rsidRPr="004A4B25">
              <w:rPr>
                <w:b/>
                <w:bCs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4A4B25" w:rsidRDefault="00072CEE">
            <w:pPr>
              <w:jc w:val="center"/>
              <w:rPr>
                <w:b/>
                <w:bCs/>
              </w:rPr>
            </w:pPr>
            <w:r w:rsidRPr="004A4B25">
              <w:rPr>
                <w:b/>
                <w:bCs/>
              </w:rPr>
              <w:t>Нормативный уровень прибыли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2021г.-</w:t>
            </w:r>
            <w:r w:rsidR="00C330D7">
              <w:rPr>
                <w:bCs/>
              </w:rPr>
              <w:t xml:space="preserve">14,72 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2022г.-</w:t>
            </w:r>
            <w:r w:rsidR="00C330D7">
              <w:rPr>
                <w:bCs/>
              </w:rPr>
              <w:t xml:space="preserve"> 14,72 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2023г.-</w:t>
            </w:r>
            <w:r w:rsidR="00C330D7">
              <w:rPr>
                <w:bCs/>
              </w:rPr>
              <w:t xml:space="preserve"> 14,72 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2024г.-</w:t>
            </w:r>
            <w:r w:rsidR="00C330D7">
              <w:rPr>
                <w:bCs/>
              </w:rPr>
              <w:t xml:space="preserve"> 14,72 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2025г.-</w:t>
            </w:r>
            <w:r w:rsidR="00C330D7">
              <w:rPr>
                <w:bCs/>
              </w:rPr>
              <w:t xml:space="preserve"> 14,72 </w:t>
            </w:r>
            <w:r>
              <w:rPr>
                <w:bCs/>
              </w:rPr>
              <w:t>%</w:t>
            </w:r>
          </w:p>
          <w:p w:rsidR="00C330D7" w:rsidRDefault="00D47C4A" w:rsidP="00C330D7">
            <w:pPr>
              <w:jc w:val="center"/>
              <w:rPr>
                <w:bCs/>
              </w:rPr>
            </w:pPr>
            <w:r>
              <w:rPr>
                <w:bCs/>
              </w:rPr>
              <w:t>2026г.-</w:t>
            </w:r>
            <w:r w:rsidR="00C330D7">
              <w:rPr>
                <w:bCs/>
              </w:rPr>
              <w:t xml:space="preserve"> 14,72 %</w:t>
            </w:r>
          </w:p>
          <w:p w:rsidR="00072CEE" w:rsidRDefault="00D47C4A" w:rsidP="00C330D7">
            <w:pPr>
              <w:jc w:val="center"/>
              <w:rPr>
                <w:bCs/>
              </w:rPr>
            </w:pPr>
            <w:r>
              <w:rPr>
                <w:bCs/>
              </w:rPr>
              <w:t>2027г.-</w:t>
            </w:r>
            <w:r w:rsidR="00C330D7">
              <w:rPr>
                <w:bCs/>
              </w:rPr>
              <w:t xml:space="preserve"> 14,72 %</w:t>
            </w:r>
          </w:p>
        </w:tc>
      </w:tr>
      <w:tr w:rsidR="00072CEE" w:rsidTr="008445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B23A10" w:rsidRDefault="00072CEE">
            <w:pPr>
              <w:jc w:val="center"/>
              <w:rPr>
                <w:b/>
                <w:bCs/>
              </w:rPr>
            </w:pPr>
            <w:r w:rsidRPr="00B23A10">
              <w:rPr>
                <w:b/>
                <w:bCs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EE" w:rsidRPr="00B23A10" w:rsidRDefault="00072CEE">
            <w:pPr>
              <w:jc w:val="center"/>
              <w:rPr>
                <w:b/>
                <w:bCs/>
              </w:rPr>
            </w:pPr>
            <w:r w:rsidRPr="00B23A10">
              <w:rPr>
                <w:b/>
                <w:bCs/>
              </w:rPr>
              <w:t>Предельный рост необходимой валовой выручки %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2021г.-</w:t>
            </w:r>
            <w:r w:rsidR="00B23A10">
              <w:rPr>
                <w:bCs/>
              </w:rPr>
              <w:t>101,94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2022г.-</w:t>
            </w:r>
            <w:r w:rsidR="000F743E">
              <w:rPr>
                <w:bCs/>
              </w:rPr>
              <w:t>102,76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2023г.-</w:t>
            </w:r>
            <w:r w:rsidR="000F743E">
              <w:rPr>
                <w:bCs/>
              </w:rPr>
              <w:t>102,84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2024г.-</w:t>
            </w:r>
            <w:r w:rsidR="000F743E">
              <w:rPr>
                <w:bCs/>
              </w:rPr>
              <w:t>102,86</w:t>
            </w:r>
            <w:r>
              <w:rPr>
                <w:bCs/>
              </w:rPr>
              <w:t>%</w:t>
            </w:r>
          </w:p>
          <w:p w:rsidR="00072CEE" w:rsidRDefault="00072CEE">
            <w:pPr>
              <w:jc w:val="center"/>
              <w:rPr>
                <w:bCs/>
              </w:rPr>
            </w:pPr>
            <w:r>
              <w:rPr>
                <w:bCs/>
              </w:rPr>
              <w:t>2025г.-</w:t>
            </w:r>
            <w:r w:rsidR="000F743E">
              <w:rPr>
                <w:bCs/>
              </w:rPr>
              <w:t>102,87</w:t>
            </w:r>
            <w:r>
              <w:rPr>
                <w:bCs/>
              </w:rPr>
              <w:t>%</w:t>
            </w:r>
          </w:p>
          <w:p w:rsidR="00072CEE" w:rsidRDefault="000F743E">
            <w:pPr>
              <w:jc w:val="center"/>
              <w:rPr>
                <w:bCs/>
              </w:rPr>
            </w:pPr>
            <w:r>
              <w:rPr>
                <w:bCs/>
              </w:rPr>
              <w:t>2026г.-102,89%</w:t>
            </w:r>
          </w:p>
          <w:p w:rsidR="000F743E" w:rsidRDefault="000F743E">
            <w:pPr>
              <w:jc w:val="center"/>
              <w:rPr>
                <w:bCs/>
              </w:rPr>
            </w:pPr>
            <w:r>
              <w:rPr>
                <w:bCs/>
              </w:rPr>
              <w:t>2027г.-97,76%</w:t>
            </w:r>
          </w:p>
        </w:tc>
      </w:tr>
    </w:tbl>
    <w:p w:rsidR="00CA1536" w:rsidRDefault="00800EE6"/>
    <w:p w:rsidR="004E5E69" w:rsidRDefault="004E5E69"/>
    <w:sectPr w:rsidR="004E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8179F"/>
    <w:multiLevelType w:val="multilevel"/>
    <w:tmpl w:val="88DE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D0"/>
    <w:rsid w:val="00037064"/>
    <w:rsid w:val="0006604F"/>
    <w:rsid w:val="00072CEE"/>
    <w:rsid w:val="000F743E"/>
    <w:rsid w:val="00114686"/>
    <w:rsid w:val="00153778"/>
    <w:rsid w:val="002567BC"/>
    <w:rsid w:val="002E6A49"/>
    <w:rsid w:val="00311754"/>
    <w:rsid w:val="00346B4F"/>
    <w:rsid w:val="004A4B25"/>
    <w:rsid w:val="004E5E69"/>
    <w:rsid w:val="004F4A9B"/>
    <w:rsid w:val="005559AB"/>
    <w:rsid w:val="00574722"/>
    <w:rsid w:val="00576BFE"/>
    <w:rsid w:val="005F35E3"/>
    <w:rsid w:val="00670017"/>
    <w:rsid w:val="006B3E8B"/>
    <w:rsid w:val="006C0BFB"/>
    <w:rsid w:val="0072161F"/>
    <w:rsid w:val="00800EE6"/>
    <w:rsid w:val="00835649"/>
    <w:rsid w:val="0084458C"/>
    <w:rsid w:val="00997D08"/>
    <w:rsid w:val="009B41D0"/>
    <w:rsid w:val="009C74E9"/>
    <w:rsid w:val="009D3663"/>
    <w:rsid w:val="00A04854"/>
    <w:rsid w:val="00AB50F0"/>
    <w:rsid w:val="00AE398F"/>
    <w:rsid w:val="00B00F89"/>
    <w:rsid w:val="00B23A10"/>
    <w:rsid w:val="00B672CA"/>
    <w:rsid w:val="00C330D7"/>
    <w:rsid w:val="00CC0086"/>
    <w:rsid w:val="00CE6FF1"/>
    <w:rsid w:val="00D47C4A"/>
    <w:rsid w:val="00D615AC"/>
    <w:rsid w:val="00DB449D"/>
    <w:rsid w:val="00EE7E1F"/>
    <w:rsid w:val="00EF41B7"/>
    <w:rsid w:val="00F47439"/>
    <w:rsid w:val="00FB28A6"/>
    <w:rsid w:val="00FC3EDA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C67"/>
  <w15:chartTrackingRefBased/>
  <w15:docId w15:val="{0E145C23-A77B-4317-9DDB-E9EA367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72CEE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72CEE"/>
    <w:pPr>
      <w:autoSpaceDN w:val="0"/>
      <w:ind w:left="720"/>
    </w:pPr>
    <w:rPr>
      <w:rFonts w:ascii="Calibri" w:eastAsia="Calibri" w:hAnsi="Calibri" w:cs="Calibri"/>
      <w:lang w:eastAsia="en-US"/>
    </w:rPr>
  </w:style>
  <w:style w:type="paragraph" w:customStyle="1" w:styleId="western">
    <w:name w:val="western"/>
    <w:basedOn w:val="a"/>
    <w:rsid w:val="00072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2021-07-14T02:06:00Z</dcterms:created>
  <dcterms:modified xsi:type="dcterms:W3CDTF">2021-07-16T04:40:00Z</dcterms:modified>
</cp:coreProperties>
</file>