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D6" w:rsidRDefault="00DB1FD6" w:rsidP="00FB59C0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>
        <w:rPr>
          <w:rFonts w:ascii="Times New Roman" w:hAnsi="Times New Roman"/>
          <w:b/>
          <w:sz w:val="36"/>
          <w:szCs w:val="40"/>
        </w:rPr>
        <w:t>Администрация муниципального района</w:t>
      </w:r>
    </w:p>
    <w:p w:rsidR="00DB1FD6" w:rsidRDefault="00DB1FD6" w:rsidP="00FB59C0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>
        <w:rPr>
          <w:rFonts w:ascii="Times New Roman" w:hAnsi="Times New Roman"/>
          <w:b/>
          <w:sz w:val="36"/>
          <w:szCs w:val="40"/>
        </w:rPr>
        <w:t xml:space="preserve">«Карымский район» </w:t>
      </w:r>
    </w:p>
    <w:p w:rsidR="00DB1FD6" w:rsidRDefault="00DB1FD6" w:rsidP="00FB59C0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</w:p>
    <w:p w:rsidR="00DB1FD6" w:rsidRDefault="00DB1FD6" w:rsidP="00FB59C0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52"/>
          <w:szCs w:val="52"/>
        </w:rPr>
        <w:t xml:space="preserve">Р А С П О Р Я Ж </w:t>
      </w:r>
      <w:r w:rsidRPr="00541321">
        <w:rPr>
          <w:rFonts w:ascii="Times New Roman" w:hAnsi="Times New Roman"/>
          <w:b/>
          <w:sz w:val="52"/>
          <w:szCs w:val="52"/>
        </w:rPr>
        <w:t>Е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Н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И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Е</w:t>
      </w:r>
    </w:p>
    <w:p w:rsidR="00DB1FD6" w:rsidRDefault="00DB1FD6" w:rsidP="008E7AE4">
      <w:pPr>
        <w:tabs>
          <w:tab w:val="left" w:pos="3600"/>
        </w:tabs>
        <w:spacing w:after="0" w:line="24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DB1FD6" w:rsidRPr="000307B2" w:rsidRDefault="00DB1FD6" w:rsidP="008E7AE4">
      <w:pPr>
        <w:tabs>
          <w:tab w:val="left" w:pos="3600"/>
        </w:tabs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594845">
        <w:rPr>
          <w:rFonts w:ascii="Times New Roman" w:hAnsi="Times New Roman"/>
          <w:sz w:val="28"/>
          <w:szCs w:val="28"/>
        </w:rPr>
        <w:t>23  июня</w:t>
      </w:r>
      <w:r>
        <w:rPr>
          <w:rFonts w:ascii="Times New Roman" w:hAnsi="Times New Roman"/>
          <w:sz w:val="27"/>
          <w:szCs w:val="27"/>
        </w:rPr>
        <w:t xml:space="preserve"> 2021</w:t>
      </w:r>
      <w:r w:rsidRPr="000307B2">
        <w:rPr>
          <w:rFonts w:ascii="Times New Roman" w:hAnsi="Times New Roman"/>
          <w:sz w:val="27"/>
          <w:szCs w:val="27"/>
        </w:rPr>
        <w:t xml:space="preserve"> г.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          </w:t>
      </w:r>
      <w:r w:rsidRPr="000307B2">
        <w:rPr>
          <w:rFonts w:ascii="Times New Roman" w:hAnsi="Times New Roman"/>
          <w:sz w:val="27"/>
          <w:szCs w:val="27"/>
        </w:rPr>
        <w:t xml:space="preserve"> №</w:t>
      </w:r>
      <w:r>
        <w:rPr>
          <w:rFonts w:ascii="Times New Roman" w:hAnsi="Times New Roman"/>
          <w:sz w:val="27"/>
          <w:szCs w:val="27"/>
        </w:rPr>
        <w:t xml:space="preserve">  169</w:t>
      </w:r>
    </w:p>
    <w:p w:rsidR="00DB1FD6" w:rsidRPr="000307B2" w:rsidRDefault="00DB1FD6" w:rsidP="008E7AE4">
      <w:pPr>
        <w:pStyle w:val="ConsPlusTitle"/>
        <w:widowControl/>
        <w:ind w:firstLine="709"/>
        <w:jc w:val="both"/>
        <w:outlineLvl w:val="0"/>
        <w:rPr>
          <w:b w:val="0"/>
          <w:bCs w:val="0"/>
          <w:sz w:val="27"/>
          <w:szCs w:val="27"/>
        </w:rPr>
      </w:pPr>
    </w:p>
    <w:tbl>
      <w:tblPr>
        <w:tblpPr w:leftFromText="180" w:rightFromText="180" w:vertAnchor="text" w:horzAnchor="margin" w:tblpY="-5"/>
        <w:tblW w:w="0" w:type="auto"/>
        <w:tblLook w:val="00A0"/>
      </w:tblPr>
      <w:tblGrid>
        <w:gridCol w:w="5637"/>
      </w:tblGrid>
      <w:tr w:rsidR="00DB1FD6" w:rsidRPr="000307B2" w:rsidTr="008E7AE4">
        <w:trPr>
          <w:trHeight w:val="851"/>
        </w:trPr>
        <w:tc>
          <w:tcPr>
            <w:tcW w:w="5637" w:type="dxa"/>
          </w:tcPr>
          <w:p w:rsidR="00DB1FD6" w:rsidRPr="000307B2" w:rsidRDefault="00DB1FD6" w:rsidP="008E7AE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87C3D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установлении квоты </w:t>
            </w:r>
            <w:r w:rsidRPr="00A87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целевое обучение граждан для нужд муниципальных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образовательных </w:t>
            </w:r>
            <w:r w:rsidRPr="00A87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Карымского </w:t>
            </w:r>
            <w:r w:rsidRPr="00A87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A87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7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утвержд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ении переч</w:t>
            </w:r>
            <w:r w:rsidRPr="00A87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87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услови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87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размер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87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 поддержки гражданину, направляемому на целевое обучение</w:t>
            </w:r>
            <w:r w:rsidRPr="00A87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2021 году</w:t>
            </w:r>
          </w:p>
        </w:tc>
      </w:tr>
    </w:tbl>
    <w:p w:rsidR="00DB1FD6" w:rsidRPr="000307B2" w:rsidRDefault="00DB1FD6" w:rsidP="008E7AE4">
      <w:pPr>
        <w:pStyle w:val="ConsPlusTitle"/>
        <w:widowControl/>
        <w:ind w:firstLine="709"/>
        <w:jc w:val="both"/>
        <w:outlineLvl w:val="0"/>
        <w:rPr>
          <w:b w:val="0"/>
          <w:bCs w:val="0"/>
          <w:sz w:val="27"/>
          <w:szCs w:val="27"/>
        </w:rPr>
      </w:pPr>
    </w:p>
    <w:p w:rsidR="00DB1FD6" w:rsidRPr="000307B2" w:rsidRDefault="00DB1FD6" w:rsidP="008E7AE4">
      <w:pPr>
        <w:pStyle w:val="ConsPlusTitle"/>
        <w:widowControl/>
        <w:ind w:firstLine="709"/>
        <w:jc w:val="both"/>
        <w:outlineLvl w:val="0"/>
        <w:rPr>
          <w:b w:val="0"/>
          <w:bCs w:val="0"/>
          <w:sz w:val="27"/>
          <w:szCs w:val="27"/>
        </w:rPr>
      </w:pPr>
    </w:p>
    <w:p w:rsidR="00DB1FD6" w:rsidRPr="000307B2" w:rsidRDefault="00DB1FD6" w:rsidP="008E7AE4">
      <w:pPr>
        <w:pStyle w:val="ConsPlusTitle"/>
        <w:widowControl/>
        <w:ind w:firstLine="709"/>
        <w:jc w:val="both"/>
        <w:outlineLvl w:val="0"/>
        <w:rPr>
          <w:b w:val="0"/>
          <w:bCs w:val="0"/>
          <w:sz w:val="27"/>
          <w:szCs w:val="27"/>
        </w:rPr>
      </w:pPr>
    </w:p>
    <w:p w:rsidR="00DB1FD6" w:rsidRPr="000307B2" w:rsidRDefault="00DB1FD6" w:rsidP="008E7AE4">
      <w:pPr>
        <w:pStyle w:val="ConsPlusTitle"/>
        <w:widowControl/>
        <w:tabs>
          <w:tab w:val="left" w:pos="851"/>
        </w:tabs>
        <w:ind w:firstLine="709"/>
        <w:jc w:val="both"/>
        <w:outlineLvl w:val="0"/>
        <w:rPr>
          <w:b w:val="0"/>
          <w:bCs w:val="0"/>
          <w:sz w:val="27"/>
          <w:szCs w:val="27"/>
        </w:rPr>
      </w:pPr>
    </w:p>
    <w:p w:rsidR="00DB1FD6" w:rsidRDefault="00DB1FD6" w:rsidP="008E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B1FD6" w:rsidRDefault="00DB1FD6" w:rsidP="008E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B1FD6" w:rsidRDefault="00DB1FD6" w:rsidP="008E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B1FD6" w:rsidRDefault="00DB1FD6" w:rsidP="008E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B1FD6" w:rsidRDefault="00DB1FD6" w:rsidP="008E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B1FD6" w:rsidRPr="00A87C3D" w:rsidRDefault="00DB1FD6" w:rsidP="008E7A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7C3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п.2.3 постановления</w:t>
      </w:r>
      <w:r w:rsidRPr="00A87C3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 23.04.2019 № 126</w:t>
      </w:r>
      <w:r w:rsidRPr="00A87C3D">
        <w:rPr>
          <w:sz w:val="28"/>
          <w:szCs w:val="28"/>
        </w:rPr>
        <w:t xml:space="preserve"> </w:t>
      </w:r>
      <w:r w:rsidRPr="00A87C3D">
        <w:rPr>
          <w:rFonts w:ascii="Times New Roman" w:hAnsi="Times New Roman" w:cs="Times New Roman"/>
          <w:sz w:val="28"/>
          <w:szCs w:val="28"/>
        </w:rPr>
        <w:t>«Об утверждении «Порядка заключения с гражданами договоров о целевом обучении по образовательным программам профессионального и высшего образования с последующим обязательным трудоустройством в муниципальные учреждения муниципального района «Карымский район», руководствуясь статьей 25 Устава муниципального района «Карымский район», администрация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7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распоряжаюсь</w:t>
      </w:r>
      <w:r w:rsidRPr="00A87C3D">
        <w:rPr>
          <w:rFonts w:ascii="Times New Roman" w:hAnsi="Times New Roman" w:cs="Times New Roman"/>
          <w:sz w:val="28"/>
          <w:szCs w:val="28"/>
        </w:rPr>
        <w:t>:</w:t>
      </w:r>
    </w:p>
    <w:p w:rsidR="00DB1FD6" w:rsidRDefault="00DB1FD6" w:rsidP="008E7AE4">
      <w:pPr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87C3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заключения в 2021 году с гражданами договоров </w:t>
      </w:r>
      <w:r w:rsidRPr="00A87C3D">
        <w:rPr>
          <w:rFonts w:ascii="Times New Roman" w:hAnsi="Times New Roman" w:cs="Times New Roman"/>
          <w:sz w:val="28"/>
          <w:szCs w:val="28"/>
        </w:rPr>
        <w:t xml:space="preserve">о целевом обучении по образовательным программам профессионального и высшего образования с последующим обязательным трудоустройством в 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A87C3D">
        <w:rPr>
          <w:rFonts w:ascii="Times New Roman" w:hAnsi="Times New Roman" w:cs="Times New Roman"/>
          <w:sz w:val="28"/>
          <w:szCs w:val="28"/>
        </w:rPr>
        <w:t>учреждения муниципального района «Карымский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» установить Комитету образования </w:t>
      </w:r>
      <w:r w:rsidRPr="00802548">
        <w:rPr>
          <w:rFonts w:ascii="Times New Roman" w:hAnsi="Times New Roman" w:cs="Times New Roman"/>
          <w:sz w:val="28"/>
          <w:szCs w:val="28"/>
          <w:highlight w:val="yellow"/>
        </w:rPr>
        <w:t>администрации муниципального района «Карымский район»</w:t>
      </w:r>
      <w:r w:rsidRPr="008E7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квоту в размере 15 целевых мест.</w:t>
      </w:r>
    </w:p>
    <w:p w:rsidR="00DB1FD6" w:rsidRDefault="00DB1FD6" w:rsidP="008E7AE4">
      <w:pPr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87C3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С целью оказания поддержки гражданам, направленным на обучение с последующим трудоустройством в</w:t>
      </w:r>
      <w:r w:rsidRPr="00C7105C">
        <w:rPr>
          <w:rFonts w:ascii="Times New Roman" w:hAnsi="Times New Roman" w:cs="Times New Roman"/>
          <w:sz w:val="28"/>
          <w:szCs w:val="28"/>
        </w:rPr>
        <w:t xml:space="preserve"> </w:t>
      </w:r>
      <w:r w:rsidRPr="00A87C3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A87C3D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Карымск</w:t>
      </w:r>
      <w:r w:rsidRPr="00A87C3D">
        <w:rPr>
          <w:rFonts w:ascii="Times New Roman" w:hAnsi="Times New Roman" w:cs="Times New Roman"/>
          <w:sz w:val="28"/>
          <w:szCs w:val="28"/>
        </w:rPr>
        <w:t>ого района</w:t>
      </w:r>
      <w:r>
        <w:rPr>
          <w:rFonts w:ascii="Times New Roman" w:hAnsi="Times New Roman" w:cs="Times New Roman"/>
          <w:sz w:val="28"/>
          <w:szCs w:val="28"/>
        </w:rPr>
        <w:t>, установить ежегодную разовую выплату по окончании каждого курса обучения:</w:t>
      </w:r>
    </w:p>
    <w:p w:rsidR="00DB1FD6" w:rsidRDefault="00DB1FD6" w:rsidP="008E7AE4">
      <w:pPr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успевающим (не имеющим задолженности по изучаемым предметам) студентам в размере 5000 руб.;</w:t>
      </w:r>
    </w:p>
    <w:p w:rsidR="00DB1FD6" w:rsidRDefault="00DB1FD6" w:rsidP="008E7AE4">
      <w:pPr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завершившим курсовое обучение с оценками «отлично» - 10000 руб.</w:t>
      </w:r>
    </w:p>
    <w:p w:rsidR="00DB1FD6" w:rsidRDefault="00DB1FD6" w:rsidP="008E7AE4">
      <w:pPr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выплат  является справка, предоставленная учебным заведением, в котором обучается гражданин. </w:t>
      </w:r>
    </w:p>
    <w:p w:rsidR="00DB1FD6" w:rsidRDefault="00DB1FD6" w:rsidP="008E7AE4">
      <w:pPr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производится учреждением, являющимся по договору целевого обучения «Работодателем».</w:t>
      </w:r>
    </w:p>
    <w:p w:rsidR="00DB1FD6" w:rsidRDefault="00DB1FD6" w:rsidP="008E7AE4">
      <w:pPr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Председателю Комитета образования </w:t>
      </w:r>
      <w:r w:rsidRPr="00802548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Евдокимову К.С. указанные меры поддержки включить в условия договора </w:t>
      </w:r>
      <w:r w:rsidRPr="00A87C3D">
        <w:rPr>
          <w:rFonts w:ascii="Times New Roman" w:hAnsi="Times New Roman" w:cs="Times New Roman"/>
          <w:sz w:val="28"/>
          <w:szCs w:val="28"/>
        </w:rPr>
        <w:t xml:space="preserve">о целевом обучении </w:t>
      </w:r>
      <w:r>
        <w:rPr>
          <w:rFonts w:ascii="Times New Roman" w:hAnsi="Times New Roman" w:cs="Times New Roman"/>
          <w:sz w:val="28"/>
          <w:szCs w:val="28"/>
        </w:rPr>
        <w:t xml:space="preserve">граждан.        </w:t>
      </w:r>
    </w:p>
    <w:p w:rsidR="00DB1FD6" w:rsidRDefault="00DB1FD6" w:rsidP="008E7AE4">
      <w:pPr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Председателю </w:t>
      </w:r>
      <w:r w:rsidRPr="008E7AE4">
        <w:rPr>
          <w:rFonts w:ascii="Times New Roman" w:hAnsi="Times New Roman" w:cs="Times New Roman"/>
          <w:sz w:val="28"/>
          <w:szCs w:val="28"/>
          <w:highlight w:val="yellow"/>
        </w:rPr>
        <w:t>Комитета по финансам муниципального района «Карымский район»</w:t>
      </w:r>
      <w:r w:rsidRPr="008E7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Подойницыной О.А., учесть выплаты мер поддержки гражданам, обучающимся в соответствии с договорами о целевом обучении при формировании бюджета на 2022 год.</w:t>
      </w:r>
    </w:p>
    <w:p w:rsidR="00DB1FD6" w:rsidRPr="006C771D" w:rsidRDefault="00DB1FD6" w:rsidP="008E7AE4">
      <w:pPr>
        <w:pStyle w:val="ConsPlusTitle"/>
        <w:widowControl/>
        <w:ind w:firstLine="709"/>
        <w:contextualSpacing/>
        <w:jc w:val="both"/>
        <w:rPr>
          <w:b w:val="0"/>
        </w:rPr>
      </w:pPr>
      <w:r w:rsidRPr="006C771D">
        <w:rPr>
          <w:b w:val="0"/>
        </w:rPr>
        <w:t xml:space="preserve">5. Контроль за исполнением распоряжения возложить на </w:t>
      </w:r>
      <w:r w:rsidRPr="008E7AE4">
        <w:rPr>
          <w:b w:val="0"/>
          <w:highlight w:val="yellow"/>
        </w:rPr>
        <w:t>заместителя главы муниципального района «Карымский район»</w:t>
      </w:r>
      <w:r w:rsidRPr="006C771D">
        <w:rPr>
          <w:b w:val="0"/>
        </w:rPr>
        <w:t xml:space="preserve"> по социальным вопросам Кузнецову В.А. </w:t>
      </w:r>
    </w:p>
    <w:p w:rsidR="00DB1FD6" w:rsidRPr="006C771D" w:rsidRDefault="00DB1FD6" w:rsidP="008E7AE4">
      <w:pPr>
        <w:pStyle w:val="ConsPlusTitle"/>
        <w:widowControl/>
        <w:ind w:firstLine="709"/>
        <w:contextualSpacing/>
        <w:jc w:val="both"/>
        <w:rPr>
          <w:b w:val="0"/>
        </w:rPr>
      </w:pPr>
      <w:r w:rsidRPr="006C771D">
        <w:rPr>
          <w:b w:val="0"/>
        </w:rPr>
        <w:t xml:space="preserve">6. Настоящее </w:t>
      </w:r>
      <w:r>
        <w:rPr>
          <w:b w:val="0"/>
        </w:rPr>
        <w:t xml:space="preserve">распоряжение </w:t>
      </w:r>
      <w:r w:rsidRPr="006C771D">
        <w:rPr>
          <w:b w:val="0"/>
        </w:rPr>
        <w:t>вступает в силу с момента официального опубликования.</w:t>
      </w:r>
    </w:p>
    <w:p w:rsidR="00DB1FD6" w:rsidRPr="006C771D" w:rsidRDefault="00DB1FD6" w:rsidP="008E7AE4">
      <w:pPr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C771D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6C771D">
        <w:rPr>
          <w:rFonts w:ascii="Times New Roman" w:hAnsi="Times New Roman" w:cs="Times New Roman"/>
          <w:sz w:val="28"/>
          <w:szCs w:val="28"/>
        </w:rPr>
        <w:t xml:space="preserve"> в районной газете «Красное знамя» и на официальном сайте </w:t>
      </w:r>
      <w:r w:rsidRPr="006C771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C771D">
        <w:rPr>
          <w:rFonts w:ascii="Times New Roman" w:hAnsi="Times New Roman" w:cs="Times New Roman"/>
          <w:sz w:val="28"/>
          <w:szCs w:val="28"/>
        </w:rPr>
        <w:t>://карымское.рф/.</w:t>
      </w:r>
    </w:p>
    <w:p w:rsidR="00DB1FD6" w:rsidRDefault="00DB1FD6" w:rsidP="008E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B1FD6" w:rsidRPr="000307B2" w:rsidRDefault="00DB1FD6" w:rsidP="008E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B1FD6" w:rsidRPr="00802548" w:rsidRDefault="00DB1FD6" w:rsidP="008E7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548">
        <w:rPr>
          <w:rFonts w:ascii="Times New Roman" w:hAnsi="Times New Roman" w:cs="Times New Roman"/>
          <w:sz w:val="28"/>
          <w:szCs w:val="28"/>
        </w:rPr>
        <w:t>И.о. главы муниципального района</w:t>
      </w:r>
    </w:p>
    <w:p w:rsidR="00DB1FD6" w:rsidRPr="00802548" w:rsidRDefault="00DB1FD6" w:rsidP="008E7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548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</w:t>
      </w:r>
      <w:bookmarkStart w:id="0" w:name="_GoBack"/>
      <w:bookmarkEnd w:id="0"/>
      <w:r w:rsidRPr="00802548">
        <w:rPr>
          <w:rFonts w:ascii="Times New Roman" w:hAnsi="Times New Roman" w:cs="Times New Roman"/>
          <w:sz w:val="28"/>
          <w:szCs w:val="28"/>
        </w:rPr>
        <w:t xml:space="preserve">                                                 О.А. Павлов</w:t>
      </w:r>
    </w:p>
    <w:p w:rsidR="00DB1FD6" w:rsidRDefault="00DB1FD6" w:rsidP="008E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B1FD6" w:rsidRPr="00541321" w:rsidRDefault="00DB1FD6" w:rsidP="008E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FD6" w:rsidRDefault="00DB1FD6" w:rsidP="008E7A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B1FD6" w:rsidRDefault="00DB1FD6" w:rsidP="008E7A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B1FD6" w:rsidRDefault="00DB1FD6" w:rsidP="008E7A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B1FD6" w:rsidRDefault="00DB1FD6" w:rsidP="008E7A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B1FD6" w:rsidRDefault="00DB1FD6" w:rsidP="008E7A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B1FD6" w:rsidRDefault="00DB1FD6" w:rsidP="008E7A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B1FD6" w:rsidRDefault="00DB1FD6" w:rsidP="008E7AE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B1FD6" w:rsidRDefault="00DB1FD6" w:rsidP="00FB59C0">
      <w:pPr>
        <w:spacing w:after="0" w:line="240" w:lineRule="auto"/>
        <w:jc w:val="both"/>
        <w:rPr>
          <w:rFonts w:ascii="Times New Roman" w:hAnsi="Times New Roman"/>
        </w:rPr>
      </w:pPr>
    </w:p>
    <w:p w:rsidR="00DB1FD6" w:rsidRDefault="00DB1FD6" w:rsidP="00FB59C0">
      <w:pPr>
        <w:spacing w:after="0" w:line="240" w:lineRule="auto"/>
        <w:jc w:val="both"/>
        <w:rPr>
          <w:rFonts w:ascii="Times New Roman" w:hAnsi="Times New Roman"/>
        </w:rPr>
      </w:pPr>
    </w:p>
    <w:p w:rsidR="00DB1FD6" w:rsidRDefault="00DB1FD6" w:rsidP="00FB59C0">
      <w:pPr>
        <w:spacing w:after="0" w:line="240" w:lineRule="auto"/>
        <w:jc w:val="both"/>
        <w:rPr>
          <w:rFonts w:ascii="Times New Roman" w:hAnsi="Times New Roman"/>
        </w:rPr>
      </w:pPr>
    </w:p>
    <w:p w:rsidR="00DB1FD6" w:rsidRDefault="00DB1FD6" w:rsidP="00FB59C0">
      <w:pPr>
        <w:spacing w:after="0" w:line="240" w:lineRule="auto"/>
        <w:jc w:val="both"/>
        <w:rPr>
          <w:rFonts w:ascii="Times New Roman" w:hAnsi="Times New Roman"/>
        </w:rPr>
      </w:pPr>
    </w:p>
    <w:p w:rsidR="00DB1FD6" w:rsidRDefault="00DB1FD6" w:rsidP="00FB59C0">
      <w:pPr>
        <w:spacing w:after="0" w:line="240" w:lineRule="auto"/>
        <w:jc w:val="both"/>
        <w:rPr>
          <w:rFonts w:ascii="Times New Roman" w:hAnsi="Times New Roman"/>
        </w:rPr>
      </w:pPr>
    </w:p>
    <w:p w:rsidR="00DB1FD6" w:rsidRDefault="00DB1FD6" w:rsidP="00FB59C0">
      <w:pPr>
        <w:spacing w:after="0" w:line="240" w:lineRule="auto"/>
        <w:jc w:val="both"/>
        <w:rPr>
          <w:rFonts w:ascii="Times New Roman" w:hAnsi="Times New Roman"/>
        </w:rPr>
      </w:pPr>
    </w:p>
    <w:p w:rsidR="00DB1FD6" w:rsidRDefault="00DB1FD6" w:rsidP="00FB59C0">
      <w:pPr>
        <w:spacing w:after="0" w:line="240" w:lineRule="auto"/>
        <w:jc w:val="both"/>
        <w:rPr>
          <w:rFonts w:ascii="Times New Roman" w:hAnsi="Times New Roman"/>
        </w:rPr>
      </w:pPr>
    </w:p>
    <w:p w:rsidR="00DB1FD6" w:rsidRDefault="00DB1FD6" w:rsidP="00FB59C0">
      <w:pPr>
        <w:spacing w:after="0" w:line="240" w:lineRule="auto"/>
        <w:jc w:val="both"/>
        <w:rPr>
          <w:rFonts w:ascii="Times New Roman" w:hAnsi="Times New Roman"/>
        </w:rPr>
      </w:pPr>
    </w:p>
    <w:p w:rsidR="00DB1FD6" w:rsidRDefault="00DB1FD6" w:rsidP="00FB59C0">
      <w:pPr>
        <w:spacing w:after="0" w:line="240" w:lineRule="auto"/>
        <w:jc w:val="both"/>
        <w:rPr>
          <w:rFonts w:ascii="Times New Roman" w:hAnsi="Times New Roman"/>
        </w:rPr>
      </w:pPr>
    </w:p>
    <w:p w:rsidR="00DB1FD6" w:rsidRDefault="00DB1FD6" w:rsidP="00FB59C0">
      <w:pPr>
        <w:spacing w:after="0" w:line="240" w:lineRule="auto"/>
        <w:jc w:val="both"/>
        <w:rPr>
          <w:rFonts w:ascii="Times New Roman" w:hAnsi="Times New Roman"/>
        </w:rPr>
      </w:pPr>
    </w:p>
    <w:p w:rsidR="00DB1FD6" w:rsidRDefault="00DB1FD6" w:rsidP="00FB59C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B1FD6" w:rsidRDefault="00DB1FD6" w:rsidP="00FB59C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 О.А. Никитина</w:t>
      </w:r>
    </w:p>
    <w:p w:rsidR="00DB1FD6" w:rsidRDefault="00DB1FD6" w:rsidP="00FB59C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B1FD6" w:rsidRDefault="00DB1FD6" w:rsidP="00FB59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Согласовано: В. А. Кузнецова</w:t>
      </w:r>
    </w:p>
    <w:p w:rsidR="00DB1FD6" w:rsidRDefault="00DB1FD6" w:rsidP="00FB59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Т. В. Забелина</w:t>
      </w:r>
    </w:p>
    <w:p w:rsidR="00DB1FD6" w:rsidRDefault="00DB1FD6" w:rsidP="00FB59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Т.М. Сивакова</w:t>
      </w:r>
    </w:p>
    <w:p w:rsidR="00DB1FD6" w:rsidRDefault="00DB1FD6" w:rsidP="00FB59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К. С. Евдокимов</w:t>
      </w:r>
    </w:p>
    <w:p w:rsidR="00DB1FD6" w:rsidRPr="00572A63" w:rsidRDefault="00DB1FD6" w:rsidP="00FB59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О. В. Платонова</w:t>
      </w:r>
    </w:p>
    <w:p w:rsidR="00DB1FD6" w:rsidRDefault="00DB1FD6"/>
    <w:sectPr w:rsidR="00DB1FD6" w:rsidSect="008D6CE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D6" w:rsidRDefault="00DB1FD6" w:rsidP="00393851">
      <w:pPr>
        <w:spacing w:after="0" w:line="240" w:lineRule="auto"/>
      </w:pPr>
      <w:r>
        <w:separator/>
      </w:r>
    </w:p>
  </w:endnote>
  <w:endnote w:type="continuationSeparator" w:id="0">
    <w:p w:rsidR="00DB1FD6" w:rsidRDefault="00DB1FD6" w:rsidP="0039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D6" w:rsidRDefault="00DB1FD6" w:rsidP="00393851">
      <w:pPr>
        <w:spacing w:after="0" w:line="240" w:lineRule="auto"/>
      </w:pPr>
      <w:r>
        <w:separator/>
      </w:r>
    </w:p>
  </w:footnote>
  <w:footnote w:type="continuationSeparator" w:id="0">
    <w:p w:rsidR="00DB1FD6" w:rsidRDefault="00DB1FD6" w:rsidP="0039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D6" w:rsidRDefault="00DB1FD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B1FD6" w:rsidRDefault="00DB1F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AB9"/>
    <w:rsid w:val="000307B2"/>
    <w:rsid w:val="00155A7D"/>
    <w:rsid w:val="00197C7C"/>
    <w:rsid w:val="00265385"/>
    <w:rsid w:val="00393851"/>
    <w:rsid w:val="00541321"/>
    <w:rsid w:val="00572A63"/>
    <w:rsid w:val="00590DDF"/>
    <w:rsid w:val="00594845"/>
    <w:rsid w:val="006B1B85"/>
    <w:rsid w:val="006C771D"/>
    <w:rsid w:val="007850DD"/>
    <w:rsid w:val="00802548"/>
    <w:rsid w:val="00823DA3"/>
    <w:rsid w:val="008A3C63"/>
    <w:rsid w:val="008D6CE9"/>
    <w:rsid w:val="008E7AE4"/>
    <w:rsid w:val="008F0AB7"/>
    <w:rsid w:val="00986761"/>
    <w:rsid w:val="009F23F0"/>
    <w:rsid w:val="009F70A9"/>
    <w:rsid w:val="00A87C3D"/>
    <w:rsid w:val="00C7105C"/>
    <w:rsid w:val="00DB1FD6"/>
    <w:rsid w:val="00DF2AB9"/>
    <w:rsid w:val="00E90DF4"/>
    <w:rsid w:val="00F813B5"/>
    <w:rsid w:val="00FB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0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9C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B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9C0"/>
    <w:rPr>
      <w:rFonts w:ascii="Calibri" w:hAnsi="Calibri" w:cs="Calibri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457</Words>
  <Characters>2608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Людмила Дмитриевна</cp:lastModifiedBy>
  <cp:revision>3</cp:revision>
  <cp:lastPrinted>2021-06-21T23:51:00Z</cp:lastPrinted>
  <dcterms:created xsi:type="dcterms:W3CDTF">2021-06-22T07:32:00Z</dcterms:created>
  <dcterms:modified xsi:type="dcterms:W3CDTF">2021-08-02T01:37:00Z</dcterms:modified>
</cp:coreProperties>
</file>