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7C" w:rsidRDefault="00EE597C" w:rsidP="00EE597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16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августа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</w:t>
      </w:r>
    </w:p>
    <w:p w:rsidR="00EE597C" w:rsidRDefault="00EE597C" w:rsidP="00EE597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Отчет </w:t>
      </w:r>
      <w:r w:rsidRPr="00A92E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</w:t>
      </w:r>
      <w:r w:rsidR="000253A6" w:rsidRPr="00A92E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публичных </w:t>
      </w:r>
      <w:r w:rsidR="000253A6">
        <w:rPr>
          <w:rFonts w:ascii="Times New Roman" w:eastAsia="Calibri" w:hAnsi="Times New Roman"/>
          <w:b/>
          <w:sz w:val="28"/>
          <w:szCs w:val="28"/>
          <w:lang w:eastAsia="en-US"/>
        </w:rPr>
        <w:t>обсуждений</w:t>
      </w:r>
      <w:r w:rsidRPr="00A92E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E597C" w:rsidRDefault="00EE597C" w:rsidP="00EE597C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597C" w:rsidRPr="00672CFF" w:rsidRDefault="00EE597C" w:rsidP="00EE597C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672CFF">
        <w:rPr>
          <w:rFonts w:ascii="Times New Roman" w:eastAsia="Calibri" w:hAnsi="Times New Roman"/>
          <w:sz w:val="28"/>
          <w:szCs w:val="28"/>
          <w:lang w:eastAsia="en-US"/>
        </w:rPr>
        <w:t>ри проведении оценки регулирующего воздействия проекта</w:t>
      </w:r>
      <w:r w:rsidRPr="00672CF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района «Кары</w:t>
      </w:r>
      <w:r w:rsidRPr="00672CFF">
        <w:rPr>
          <w:rFonts w:ascii="Times New Roman" w:hAnsi="Times New Roman"/>
          <w:sz w:val="28"/>
          <w:szCs w:val="28"/>
        </w:rPr>
        <w:t>м</w:t>
      </w:r>
      <w:r w:rsidRPr="00672CFF">
        <w:rPr>
          <w:rFonts w:ascii="Times New Roman" w:hAnsi="Times New Roman"/>
          <w:sz w:val="28"/>
          <w:szCs w:val="28"/>
        </w:rPr>
        <w:t xml:space="preserve">ский район» </w:t>
      </w:r>
      <w:r w:rsidRPr="00672CF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E597C">
        <w:rPr>
          <w:rFonts w:ascii="Times New Roman" w:eastAsia="Calibri" w:hAnsi="Times New Roman" w:cstheme="minorBidi"/>
          <w:bCs/>
          <w:sz w:val="28"/>
          <w:szCs w:val="28"/>
          <w:lang w:eastAsia="en-US"/>
        </w:rPr>
        <w:t>О внесении изменений (дополнений) в перечень организаций и объектов, на прилегающих территориях, на которых не допускается розничная продажа алкогольн</w:t>
      </w:r>
      <w:bookmarkStart w:id="0" w:name="_GoBack"/>
      <w:bookmarkEnd w:id="0"/>
      <w:r w:rsidRPr="00EE597C">
        <w:rPr>
          <w:rFonts w:ascii="Times New Roman" w:eastAsia="Calibri" w:hAnsi="Times New Roman" w:cstheme="minorBidi"/>
          <w:bCs/>
          <w:sz w:val="28"/>
          <w:szCs w:val="28"/>
          <w:lang w:eastAsia="en-US"/>
        </w:rPr>
        <w:t>ой продукции на территории муниципального района «Карымский район»</w:t>
      </w:r>
      <w:r w:rsidRPr="00EE597C">
        <w:rPr>
          <w:rFonts w:ascii="Times New Roman" w:eastAsiaTheme="minorEastAsia" w:hAnsi="Times New Roman"/>
          <w:sz w:val="28"/>
          <w:szCs w:val="28"/>
        </w:rPr>
        <w:t>»</w:t>
      </w:r>
    </w:p>
    <w:p w:rsidR="00EE597C" w:rsidRPr="006171AD" w:rsidRDefault="00EE597C" w:rsidP="00EE597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Период</w:t>
      </w:r>
      <w:r w:rsidRPr="00A44516">
        <w:rPr>
          <w:rFonts w:ascii="Times New Roman" w:hAnsi="Times New Roman"/>
          <w:sz w:val="28"/>
          <w:szCs w:val="28"/>
        </w:rPr>
        <w:t xml:space="preserve"> проведения публичных </w:t>
      </w:r>
      <w:r>
        <w:rPr>
          <w:rFonts w:ascii="Times New Roman" w:hAnsi="Times New Roman"/>
          <w:sz w:val="28"/>
          <w:szCs w:val="28"/>
        </w:rPr>
        <w:t>обсуждений</w:t>
      </w:r>
      <w:r w:rsidRPr="00A44516">
        <w:rPr>
          <w:rFonts w:ascii="Times New Roman" w:hAnsi="Times New Roman"/>
          <w:sz w:val="28"/>
          <w:szCs w:val="28"/>
        </w:rPr>
        <w:t xml:space="preserve">: 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21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июля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1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года по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10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августа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1</w:t>
      </w:r>
      <w:r w:rsidRPr="006171AD">
        <w:rPr>
          <w:rFonts w:ascii="Times New Roman" w:eastAsia="Calibri" w:hAnsi="Times New Roman"/>
          <w:b/>
          <w:i/>
          <w:sz w:val="28"/>
          <w:szCs w:val="28"/>
          <w:lang w:eastAsia="en-US"/>
        </w:rPr>
        <w:t> года</w:t>
      </w:r>
    </w:p>
    <w:p w:rsidR="00EE597C" w:rsidRPr="00EE597C" w:rsidRDefault="00EE597C" w:rsidP="00EE597C">
      <w:pPr>
        <w:spacing w:after="0" w:line="240" w:lineRule="auto"/>
        <w:ind w:right="-6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D3832">
        <w:rPr>
          <w:rFonts w:ascii="Times New Roman" w:hAnsi="Times New Roman"/>
          <w:sz w:val="28"/>
          <w:szCs w:val="28"/>
        </w:rPr>
        <w:t xml:space="preserve">По результатам проведённых публичных обсуждений проекта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2D3832">
        <w:rPr>
          <w:rFonts w:ascii="Times New Roman" w:hAnsi="Times New Roman"/>
          <w:sz w:val="28"/>
          <w:szCs w:val="28"/>
        </w:rPr>
        <w:t xml:space="preserve"> муниципального района «Кары</w:t>
      </w:r>
      <w:r w:rsidRPr="002D3832">
        <w:rPr>
          <w:rFonts w:ascii="Times New Roman" w:hAnsi="Times New Roman"/>
          <w:sz w:val="28"/>
          <w:szCs w:val="28"/>
        </w:rPr>
        <w:t>м</w:t>
      </w:r>
      <w:r w:rsidRPr="002D3832">
        <w:rPr>
          <w:rFonts w:ascii="Times New Roman" w:hAnsi="Times New Roman"/>
          <w:sz w:val="28"/>
          <w:szCs w:val="28"/>
        </w:rPr>
        <w:t xml:space="preserve">ский район» </w:t>
      </w:r>
      <w:r w:rsidRPr="00672CF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E597C">
        <w:rPr>
          <w:rFonts w:ascii="Times New Roman" w:eastAsia="Calibri" w:hAnsi="Times New Roman" w:cstheme="minorBidi"/>
          <w:bCs/>
          <w:sz w:val="28"/>
          <w:szCs w:val="28"/>
          <w:lang w:eastAsia="en-US"/>
        </w:rPr>
        <w:t>О внесении изменений (дополнений) в перечень организаций и объектов, на прилегающих территориях, на которых не допускается розничная продажа алкогольной продукции на территории муниципального района «Карымский район»</w:t>
      </w:r>
      <w:r w:rsidRPr="00EE597C">
        <w:rPr>
          <w:rFonts w:ascii="Times New Roman" w:eastAsiaTheme="minorEastAsia" w:hAnsi="Times New Roman"/>
          <w:sz w:val="28"/>
          <w:szCs w:val="28"/>
        </w:rPr>
        <w:t>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D3832">
        <w:rPr>
          <w:rFonts w:ascii="Times New Roman" w:eastAsia="Calibri" w:hAnsi="Times New Roman"/>
          <w:sz w:val="28"/>
          <w:szCs w:val="28"/>
          <w:lang w:eastAsia="en-US"/>
        </w:rPr>
        <w:t>предложения и замечания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субъектов малого и среднего предпринимательства</w:t>
      </w:r>
      <w:r w:rsidRPr="00672C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 поступали. </w:t>
      </w:r>
      <w:r w:rsidRPr="002D38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E597C" w:rsidRPr="00672CFF" w:rsidRDefault="00EE597C" w:rsidP="00EE597C">
      <w:pPr>
        <w:spacing w:after="0" w:line="240" w:lineRule="auto"/>
        <w:ind w:right="-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основании соглашения №</w:t>
      </w:r>
      <w:r>
        <w:rPr>
          <w:rFonts w:ascii="Times New Roman" w:eastAsia="Calibri" w:hAnsi="Times New Roman"/>
          <w:sz w:val="28"/>
          <w:szCs w:val="28"/>
          <w:lang w:eastAsia="en-US"/>
        </w:rPr>
        <w:t>18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 взаимодействии между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администрацией 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«Карымский район» </w:t>
      </w:r>
      <w:r>
        <w:rPr>
          <w:rFonts w:ascii="Times New Roman" w:eastAsia="Calibri" w:hAnsi="Times New Roman"/>
          <w:sz w:val="28"/>
          <w:szCs w:val="28"/>
          <w:lang w:eastAsia="en-US"/>
        </w:rPr>
        <w:t>и Уполномоченным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защите прав предпринимателей в Забайкальском крае при проведении процедуры оценки регулирующего воздействия, проект Постановления направлен в адрес В.В.Бессоновой – уполномоченному по защите прав предприниматели в Забайкальском крае для проведения экспертизы.  </w:t>
      </w:r>
    </w:p>
    <w:p w:rsidR="00AD24B0" w:rsidRDefault="00AD24B0" w:rsidP="00EE597C">
      <w:pPr>
        <w:spacing w:after="0" w:line="240" w:lineRule="auto"/>
        <w:ind w:firstLine="709"/>
        <w:jc w:val="both"/>
      </w:pPr>
    </w:p>
    <w:sectPr w:rsidR="00AD24B0" w:rsidSect="00FF61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C"/>
    <w:rsid w:val="000253A6"/>
    <w:rsid w:val="00AD24B0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F0F8"/>
  <w15:chartTrackingRefBased/>
  <w15:docId w15:val="{451CFEB1-15CC-4AD8-9A7B-58BBC2E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2021-08-16T00:59:00Z</dcterms:created>
  <dcterms:modified xsi:type="dcterms:W3CDTF">2021-08-16T01:07:00Z</dcterms:modified>
</cp:coreProperties>
</file>