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D9101" w14:textId="77777777" w:rsidR="00AA2559" w:rsidRDefault="00AA2559" w:rsidP="00AA2559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муниципальное казенное учреждение </w:t>
      </w:r>
    </w:p>
    <w:p w14:paraId="60C0C09B" w14:textId="77777777" w:rsidR="00AA2559" w:rsidRPr="004E2887" w:rsidRDefault="00AA2559" w:rsidP="00AA2559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«Центр бухгалтерского обслуживания и материально-технического обеспечения»</w:t>
      </w:r>
      <w:r w:rsidRPr="004E2887">
        <w:rPr>
          <w:b/>
          <w:sz w:val="36"/>
          <w:szCs w:val="28"/>
        </w:rPr>
        <w:t xml:space="preserve"> </w:t>
      </w:r>
    </w:p>
    <w:p w14:paraId="5DA9F411" w14:textId="77777777" w:rsidR="00AA2559" w:rsidRPr="004E2887" w:rsidRDefault="00AA2559" w:rsidP="00AA2559">
      <w:pPr>
        <w:jc w:val="center"/>
        <w:rPr>
          <w:b/>
          <w:sz w:val="40"/>
          <w:szCs w:val="28"/>
        </w:rPr>
      </w:pPr>
      <w:r w:rsidRPr="004E2887">
        <w:rPr>
          <w:b/>
          <w:sz w:val="36"/>
          <w:szCs w:val="28"/>
        </w:rPr>
        <w:t>муниципального района «</w:t>
      </w:r>
      <w:proofErr w:type="spellStart"/>
      <w:r w:rsidRPr="004E2887">
        <w:rPr>
          <w:b/>
          <w:sz w:val="36"/>
          <w:szCs w:val="28"/>
        </w:rPr>
        <w:t>Карымский</w:t>
      </w:r>
      <w:proofErr w:type="spellEnd"/>
      <w:r w:rsidRPr="004E2887">
        <w:rPr>
          <w:b/>
          <w:sz w:val="36"/>
          <w:szCs w:val="28"/>
        </w:rPr>
        <w:t xml:space="preserve"> район»</w:t>
      </w:r>
    </w:p>
    <w:p w14:paraId="5C051062" w14:textId="77777777" w:rsidR="00AA2559" w:rsidRDefault="00AA2559" w:rsidP="00AA2559">
      <w:pPr>
        <w:rPr>
          <w:sz w:val="28"/>
          <w:szCs w:val="28"/>
        </w:rPr>
      </w:pPr>
    </w:p>
    <w:p w14:paraId="49526222" w14:textId="77777777" w:rsidR="00AA2559" w:rsidRPr="00101B91" w:rsidRDefault="00AA2559" w:rsidP="00AA2559">
      <w:pPr>
        <w:tabs>
          <w:tab w:val="left" w:pos="2916"/>
        </w:tabs>
        <w:jc w:val="center"/>
        <w:rPr>
          <w:b/>
          <w:sz w:val="40"/>
          <w:szCs w:val="28"/>
        </w:rPr>
      </w:pPr>
      <w:r w:rsidRPr="00101B91">
        <w:rPr>
          <w:b/>
          <w:sz w:val="40"/>
          <w:szCs w:val="28"/>
        </w:rPr>
        <w:t>ПРИКАЗ</w:t>
      </w:r>
    </w:p>
    <w:p w14:paraId="788B86B8" w14:textId="77777777" w:rsidR="00AA2559" w:rsidRDefault="00AA2559" w:rsidP="00AA2559">
      <w:pPr>
        <w:tabs>
          <w:tab w:val="left" w:pos="3600"/>
        </w:tabs>
        <w:rPr>
          <w:sz w:val="28"/>
          <w:szCs w:val="28"/>
        </w:rPr>
      </w:pPr>
    </w:p>
    <w:p w14:paraId="1BBC2EEA" w14:textId="77777777" w:rsidR="00AA2559" w:rsidRDefault="00AA2559" w:rsidP="00AA2559">
      <w:pPr>
        <w:tabs>
          <w:tab w:val="left" w:pos="3600"/>
        </w:tabs>
        <w:rPr>
          <w:sz w:val="28"/>
          <w:szCs w:val="28"/>
        </w:rPr>
      </w:pPr>
    </w:p>
    <w:p w14:paraId="1D609A68" w14:textId="7373AF22" w:rsidR="00AA2559" w:rsidRDefault="00AA2559" w:rsidP="00AA2559">
      <w:pPr>
        <w:tabs>
          <w:tab w:val="left" w:pos="3600"/>
        </w:tabs>
        <w:rPr>
          <w:sz w:val="28"/>
          <w:szCs w:val="28"/>
        </w:rPr>
      </w:pPr>
      <w:r w:rsidRPr="00E11832">
        <w:rPr>
          <w:sz w:val="28"/>
          <w:szCs w:val="28"/>
        </w:rPr>
        <w:t>от «</w:t>
      </w:r>
      <w:r w:rsidR="000E310C">
        <w:rPr>
          <w:sz w:val="28"/>
          <w:szCs w:val="28"/>
          <w:u w:val="single"/>
        </w:rPr>
        <w:t xml:space="preserve"> </w:t>
      </w:r>
      <w:r w:rsidR="004F2802">
        <w:rPr>
          <w:sz w:val="28"/>
          <w:szCs w:val="28"/>
          <w:u w:val="single"/>
        </w:rPr>
        <w:t xml:space="preserve">   </w:t>
      </w:r>
      <w:r w:rsidR="000E31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7C037F">
        <w:rPr>
          <w:sz w:val="28"/>
          <w:szCs w:val="28"/>
        </w:rPr>
        <w:t xml:space="preserve">  </w:t>
      </w:r>
      <w:r w:rsidR="007C037F">
        <w:rPr>
          <w:sz w:val="28"/>
          <w:szCs w:val="28"/>
          <w:u w:val="single"/>
        </w:rPr>
        <w:t xml:space="preserve"> </w:t>
      </w:r>
      <w:r w:rsidR="004F2802">
        <w:rPr>
          <w:sz w:val="28"/>
          <w:szCs w:val="28"/>
          <w:u w:val="single"/>
        </w:rPr>
        <w:t xml:space="preserve">             </w:t>
      </w:r>
      <w:r w:rsidR="007C037F">
        <w:rPr>
          <w:sz w:val="28"/>
          <w:szCs w:val="28"/>
          <w:u w:val="single"/>
        </w:rPr>
        <w:t xml:space="preserve">  </w:t>
      </w:r>
      <w:r w:rsidRPr="00433B44">
        <w:rPr>
          <w:sz w:val="28"/>
          <w:szCs w:val="28"/>
        </w:rPr>
        <w:t>20</w:t>
      </w:r>
      <w:r w:rsidR="004F280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433B44">
        <w:rPr>
          <w:sz w:val="28"/>
          <w:szCs w:val="28"/>
        </w:rPr>
        <w:t xml:space="preserve">г.                </w:t>
      </w:r>
      <w:r>
        <w:rPr>
          <w:sz w:val="28"/>
          <w:szCs w:val="28"/>
        </w:rPr>
        <w:t xml:space="preserve">          </w:t>
      </w:r>
      <w:r w:rsidRPr="00433B44">
        <w:rPr>
          <w:sz w:val="28"/>
          <w:szCs w:val="28"/>
        </w:rPr>
        <w:t xml:space="preserve">                    </w:t>
      </w:r>
      <w:r w:rsidR="003E0D2B">
        <w:rPr>
          <w:sz w:val="28"/>
          <w:szCs w:val="28"/>
        </w:rPr>
        <w:t xml:space="preserve">        </w:t>
      </w:r>
      <w:r w:rsidRPr="00433B44">
        <w:rPr>
          <w:sz w:val="28"/>
          <w:szCs w:val="28"/>
        </w:rPr>
        <w:t xml:space="preserve">  </w:t>
      </w:r>
      <w:r w:rsidR="007C037F">
        <w:rPr>
          <w:sz w:val="28"/>
          <w:szCs w:val="28"/>
        </w:rPr>
        <w:t xml:space="preserve">                 </w:t>
      </w:r>
      <w:r w:rsidRPr="00E11832">
        <w:rPr>
          <w:sz w:val="28"/>
          <w:szCs w:val="28"/>
        </w:rPr>
        <w:t>№</w:t>
      </w:r>
      <w:r w:rsidR="007C037F">
        <w:rPr>
          <w:sz w:val="28"/>
          <w:szCs w:val="28"/>
        </w:rPr>
        <w:t xml:space="preserve"> </w:t>
      </w:r>
    </w:p>
    <w:p w14:paraId="1E1041A1" w14:textId="77777777" w:rsidR="00AA2559" w:rsidRDefault="00AA2559" w:rsidP="00AA2559">
      <w:pPr>
        <w:tabs>
          <w:tab w:val="left" w:pos="522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14:paraId="70B279A7" w14:textId="645E45E6" w:rsidR="00127B64" w:rsidRPr="00704190" w:rsidRDefault="004F2802" w:rsidP="00F653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изменений в учетной политике для целей бухгалтерского учета </w:t>
      </w:r>
    </w:p>
    <w:p w14:paraId="09F1F667" w14:textId="77777777" w:rsidR="00127B64" w:rsidRPr="00704190" w:rsidRDefault="00A735DE" w:rsidP="00F653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04190">
        <w:rPr>
          <w:sz w:val="28"/>
          <w:szCs w:val="28"/>
        </w:rPr>
        <w:t> </w:t>
      </w:r>
    </w:p>
    <w:p w14:paraId="0D4453F0" w14:textId="77777777" w:rsidR="00127B64" w:rsidRDefault="00A735DE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704190">
        <w:rPr>
          <w:sz w:val="28"/>
          <w:szCs w:val="28"/>
        </w:rPr>
        <w:t>ПРИКАЗЫВАЮ:</w:t>
      </w:r>
    </w:p>
    <w:p w14:paraId="430729A4" w14:textId="77777777" w:rsidR="004F2802" w:rsidRDefault="004F2802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05C292A" w14:textId="6D71642B" w:rsidR="00813092" w:rsidRDefault="00A735DE" w:rsidP="00813092">
      <w:pPr>
        <w:pStyle w:val="a5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704190">
        <w:rPr>
          <w:sz w:val="28"/>
          <w:szCs w:val="28"/>
        </w:rPr>
        <w:t xml:space="preserve">1. </w:t>
      </w:r>
      <w:r w:rsidR="00813092">
        <w:rPr>
          <w:sz w:val="28"/>
          <w:szCs w:val="28"/>
        </w:rPr>
        <w:t xml:space="preserve">  Дополнить учетную политику текстом следующего содержания:</w:t>
      </w:r>
    </w:p>
    <w:p w14:paraId="74EAE9AF" w14:textId="71294346" w:rsidR="005D063D" w:rsidRDefault="00813092" w:rsidP="00813092">
      <w:pPr>
        <w:tabs>
          <w:tab w:val="left" w:pos="0"/>
        </w:tabs>
        <w:ind w:right="-284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-  </w:t>
      </w:r>
      <w:r w:rsidR="00F50156">
        <w:rPr>
          <w:color w:val="000000"/>
          <w:sz w:val="28"/>
          <w:szCs w:val="28"/>
        </w:rPr>
        <w:t xml:space="preserve">в </w:t>
      </w:r>
      <w:r w:rsidR="005D063D">
        <w:rPr>
          <w:color w:val="000000"/>
          <w:sz w:val="28"/>
          <w:szCs w:val="28"/>
        </w:rPr>
        <w:t>глав</w:t>
      </w:r>
      <w:r w:rsidR="00F50156">
        <w:rPr>
          <w:color w:val="000000"/>
          <w:sz w:val="28"/>
          <w:szCs w:val="28"/>
        </w:rPr>
        <w:t>е</w:t>
      </w:r>
      <w:r w:rsidR="005D063D">
        <w:rPr>
          <w:color w:val="000000"/>
          <w:sz w:val="28"/>
          <w:szCs w:val="28"/>
        </w:rPr>
        <w:t xml:space="preserve"> 1 </w:t>
      </w:r>
      <w:r w:rsidR="00F50156">
        <w:rPr>
          <w:color w:val="000000"/>
          <w:sz w:val="28"/>
          <w:szCs w:val="28"/>
        </w:rPr>
        <w:t xml:space="preserve">добавить </w:t>
      </w:r>
      <w:r w:rsidR="005D063D">
        <w:rPr>
          <w:color w:val="000000"/>
          <w:sz w:val="28"/>
          <w:szCs w:val="28"/>
        </w:rPr>
        <w:t>пункт 1.10</w:t>
      </w:r>
      <w:r w:rsidR="00682D8B">
        <w:rPr>
          <w:color w:val="000000"/>
          <w:sz w:val="28"/>
          <w:szCs w:val="28"/>
        </w:rPr>
        <w:t>.</w:t>
      </w:r>
      <w:r w:rsidR="005D063D">
        <w:rPr>
          <w:color w:val="000000"/>
          <w:sz w:val="28"/>
          <w:szCs w:val="28"/>
        </w:rPr>
        <w:t xml:space="preserve"> «П</w:t>
      </w:r>
      <w:r w:rsidR="005D063D" w:rsidRPr="00813092">
        <w:rPr>
          <w:rFonts w:eastAsia="Calibri"/>
          <w:sz w:val="28"/>
          <w:szCs w:val="28"/>
        </w:rPr>
        <w:t xml:space="preserve">ри смене руководителя и (или) главного бухгалтера либо иного должностного лица, на которое возложено ведение бухгалтерского </w:t>
      </w:r>
      <w:proofErr w:type="gramStart"/>
      <w:r w:rsidR="005D063D" w:rsidRPr="00813092">
        <w:rPr>
          <w:rFonts w:eastAsia="Calibri"/>
          <w:sz w:val="28"/>
          <w:szCs w:val="28"/>
        </w:rPr>
        <w:t>учета</w:t>
      </w:r>
      <w:proofErr w:type="gramEnd"/>
      <w:r w:rsidR="005D063D">
        <w:rPr>
          <w:rFonts w:eastAsia="Calibri"/>
          <w:sz w:val="28"/>
          <w:szCs w:val="28"/>
        </w:rPr>
        <w:t xml:space="preserve"> определен </w:t>
      </w:r>
      <w:r w:rsidRPr="00813092">
        <w:rPr>
          <w:rFonts w:eastAsia="Calibri"/>
          <w:sz w:val="28"/>
          <w:szCs w:val="28"/>
        </w:rPr>
        <w:t xml:space="preserve">порядок передачи документов бухгалтерского учета </w:t>
      </w:r>
      <w:r>
        <w:rPr>
          <w:rFonts w:eastAsia="Calibri"/>
          <w:sz w:val="28"/>
          <w:szCs w:val="28"/>
        </w:rPr>
        <w:t>в МКУ «ЦБО и МТО»</w:t>
      </w:r>
      <w:r w:rsidRPr="00813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(Приложение № 9)</w:t>
      </w:r>
      <w:r w:rsidRPr="00813092">
        <w:rPr>
          <w:rFonts w:eastAsia="Calibri"/>
          <w:sz w:val="28"/>
          <w:szCs w:val="28"/>
        </w:rPr>
        <w:t>.</w:t>
      </w:r>
    </w:p>
    <w:p w14:paraId="4F36C6DA" w14:textId="06D0EA69" w:rsidR="00813092" w:rsidRDefault="005D063D" w:rsidP="00813092">
      <w:pPr>
        <w:tabs>
          <w:tab w:val="left" w:pos="0"/>
        </w:tabs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Основание:</w:t>
      </w:r>
      <w:r w:rsidR="00813092">
        <w:rPr>
          <w:color w:val="000000"/>
          <w:sz w:val="28"/>
          <w:szCs w:val="28"/>
        </w:rPr>
        <w:t xml:space="preserve"> </w:t>
      </w:r>
      <w:r w:rsidR="00813092" w:rsidRPr="00813092">
        <w:rPr>
          <w:rFonts w:eastAsia="Calibri"/>
          <w:sz w:val="28"/>
          <w:szCs w:val="28"/>
        </w:rPr>
        <w:t>абзац 2 пункт 14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</w:t>
      </w:r>
      <w:r>
        <w:rPr>
          <w:rFonts w:eastAsia="Calibri"/>
          <w:sz w:val="28"/>
          <w:szCs w:val="28"/>
        </w:rPr>
        <w:t>енению» (далее - Приказ № 157н)»</w:t>
      </w:r>
    </w:p>
    <w:p w14:paraId="4A8FDA65" w14:textId="06984BBF" w:rsidR="00682D8B" w:rsidRPr="00682D8B" w:rsidRDefault="00682D8B" w:rsidP="00682D8B">
      <w:pPr>
        <w:widowControl w:val="0"/>
        <w:autoSpaceDE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- в главе 7 добавить пункт 7.11. «Д</w:t>
      </w:r>
      <w:r w:rsidRPr="00682D8B">
        <w:rPr>
          <w:bCs/>
          <w:sz w:val="28"/>
          <w:szCs w:val="28"/>
        </w:rPr>
        <w:t>ля учета использования рабочего времени или регистрации различных случаев отклонений от нормального использования рабочего времени</w:t>
      </w:r>
      <w:r>
        <w:rPr>
          <w:bCs/>
          <w:sz w:val="28"/>
          <w:szCs w:val="28"/>
        </w:rPr>
        <w:t xml:space="preserve"> определен </w:t>
      </w:r>
      <w:r>
        <w:rPr>
          <w:sz w:val="28"/>
          <w:szCs w:val="28"/>
        </w:rPr>
        <w:t>Порядок формирования т</w:t>
      </w:r>
      <w:r w:rsidRPr="00682D8B">
        <w:rPr>
          <w:sz w:val="28"/>
          <w:szCs w:val="28"/>
        </w:rPr>
        <w:t>абеля</w:t>
      </w:r>
      <w:r>
        <w:rPr>
          <w:sz w:val="28"/>
          <w:szCs w:val="28"/>
        </w:rPr>
        <w:t xml:space="preserve"> </w:t>
      </w:r>
      <w:r w:rsidRPr="00682D8B">
        <w:rPr>
          <w:sz w:val="28"/>
          <w:szCs w:val="28"/>
        </w:rPr>
        <w:t>учета использования рабочего времени</w:t>
      </w:r>
      <w:r>
        <w:rPr>
          <w:sz w:val="28"/>
          <w:szCs w:val="28"/>
        </w:rPr>
        <w:t xml:space="preserve"> (Приложение № 10).</w:t>
      </w:r>
    </w:p>
    <w:p w14:paraId="4F47ED7C" w14:textId="418568E0" w:rsidR="00682D8B" w:rsidRPr="00682D8B" w:rsidRDefault="00682D8B" w:rsidP="00682D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2D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Основание: Приказ</w:t>
      </w:r>
      <w:r w:rsidRPr="00682D8B">
        <w:rPr>
          <w:bCs/>
          <w:sz w:val="28"/>
          <w:szCs w:val="28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52н).</w:t>
      </w:r>
    </w:p>
    <w:p w14:paraId="00048107" w14:textId="3F154514" w:rsidR="00127B64" w:rsidRPr="00704190" w:rsidRDefault="005D063D" w:rsidP="00F50156">
      <w:pPr>
        <w:tabs>
          <w:tab w:val="left" w:pos="0"/>
        </w:tabs>
        <w:ind w:right="-284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4F2802">
        <w:rPr>
          <w:sz w:val="28"/>
          <w:szCs w:val="28"/>
        </w:rPr>
        <w:t>Внести изменения в учетную политику для целей бухгалтерского учета на 2021 год и изложить перечисленные ниже пункты в учетной политике в следующей редакции</w:t>
      </w:r>
      <w:r w:rsidR="00F50156">
        <w:rPr>
          <w:sz w:val="28"/>
          <w:szCs w:val="28"/>
        </w:rPr>
        <w:t>:</w:t>
      </w:r>
    </w:p>
    <w:p w14:paraId="4DF07ACC" w14:textId="2CC78868" w:rsidR="00E33E81" w:rsidRDefault="00A735DE" w:rsidP="00E33E81">
      <w:pPr>
        <w:tabs>
          <w:tab w:val="left" w:pos="0"/>
        </w:tabs>
        <w:ind w:right="-284" w:firstLine="567"/>
        <w:jc w:val="both"/>
        <w:rPr>
          <w:rFonts w:eastAsia="Calibri"/>
          <w:sz w:val="28"/>
          <w:szCs w:val="28"/>
        </w:rPr>
      </w:pPr>
      <w:r w:rsidRPr="00704190">
        <w:rPr>
          <w:sz w:val="28"/>
          <w:szCs w:val="28"/>
        </w:rPr>
        <w:t> </w:t>
      </w:r>
      <w:r w:rsidR="00E33E81" w:rsidRPr="00E33E81">
        <w:rPr>
          <w:sz w:val="28"/>
          <w:szCs w:val="28"/>
        </w:rPr>
        <w:t xml:space="preserve"> </w:t>
      </w:r>
      <w:r w:rsidR="00EB6276">
        <w:rPr>
          <w:sz w:val="28"/>
          <w:szCs w:val="28"/>
        </w:rPr>
        <w:t xml:space="preserve"> </w:t>
      </w:r>
      <w:proofErr w:type="gramStart"/>
      <w:r w:rsidR="00E33E81" w:rsidRPr="00E33E81">
        <w:rPr>
          <w:sz w:val="28"/>
          <w:szCs w:val="28"/>
        </w:rPr>
        <w:t xml:space="preserve">- </w:t>
      </w:r>
      <w:r w:rsidR="00E33E81">
        <w:rPr>
          <w:sz w:val="28"/>
          <w:szCs w:val="28"/>
        </w:rPr>
        <w:t>в главе 1 пункте 1.4. убрать абзац 3 «</w:t>
      </w:r>
      <w:r w:rsidR="00E33E81" w:rsidRPr="0061130D">
        <w:rPr>
          <w:sz w:val="28"/>
          <w:szCs w:val="28"/>
        </w:rPr>
        <w:t>Основание: пункт 8 Инструкци</w:t>
      </w:r>
      <w:r w:rsidR="00E33E81">
        <w:rPr>
          <w:sz w:val="28"/>
          <w:szCs w:val="28"/>
        </w:rPr>
        <w:t xml:space="preserve">и к Единому плану счетов № 157н» в соответствии с </w:t>
      </w:r>
      <w:r w:rsidR="00E33E81" w:rsidRPr="00E33E81">
        <w:rPr>
          <w:rFonts w:eastAsia="Calibri"/>
          <w:sz w:val="28"/>
          <w:szCs w:val="28"/>
        </w:rPr>
        <w:t>Приказом Министерства финансов Российской Федерации от 31.03.2018 № 64н «О внесении измене</w:t>
      </w:r>
      <w:r w:rsidR="00C06C2E">
        <w:rPr>
          <w:rFonts w:eastAsia="Calibri"/>
          <w:sz w:val="28"/>
          <w:szCs w:val="28"/>
        </w:rPr>
        <w:t xml:space="preserve">ний в приложения № </w:t>
      </w:r>
      <w:r w:rsidR="00F31952">
        <w:rPr>
          <w:rFonts w:eastAsia="Calibri"/>
          <w:sz w:val="28"/>
          <w:szCs w:val="28"/>
        </w:rPr>
        <w:t>1 и № 2 к</w:t>
      </w:r>
      <w:r w:rsidR="00AB4B08">
        <w:rPr>
          <w:rFonts w:eastAsia="Calibri"/>
          <w:sz w:val="28"/>
          <w:szCs w:val="28"/>
        </w:rPr>
        <w:t xml:space="preserve"> </w:t>
      </w:r>
      <w:r w:rsidR="00F51C10">
        <w:rPr>
          <w:rFonts w:eastAsia="Calibri"/>
          <w:sz w:val="28"/>
          <w:szCs w:val="28"/>
        </w:rPr>
        <w:t>Пр</w:t>
      </w:r>
      <w:r w:rsidR="00AB4B08">
        <w:rPr>
          <w:rFonts w:eastAsia="Calibri"/>
          <w:sz w:val="28"/>
          <w:szCs w:val="28"/>
        </w:rPr>
        <w:t>и</w:t>
      </w:r>
      <w:r w:rsidR="00E33E81" w:rsidRPr="00E33E81">
        <w:rPr>
          <w:rFonts w:eastAsia="Calibri"/>
          <w:sz w:val="28"/>
          <w:szCs w:val="28"/>
        </w:rPr>
        <w:t xml:space="preserve">казу Министерства финансов Российской </w:t>
      </w:r>
      <w:r w:rsidR="00E33E81" w:rsidRPr="00E33E81">
        <w:rPr>
          <w:rFonts w:eastAsia="Calibri"/>
          <w:sz w:val="28"/>
          <w:szCs w:val="28"/>
        </w:rPr>
        <w:lastRenderedPageBreak/>
        <w:t>Федерации от 1 декабря 2010 г. № 157н «Об утверждении Единого плана счетов бухгалтерского учета для органов государственной власти (государственных</w:t>
      </w:r>
      <w:proofErr w:type="gramEnd"/>
      <w:r w:rsidR="00E33E81" w:rsidRPr="00E33E81">
        <w:rPr>
          <w:rFonts w:eastAsia="Calibri"/>
          <w:sz w:val="28"/>
          <w:szCs w:val="28"/>
        </w:rPr>
        <w:t xml:space="preserve">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14:paraId="033D8FA2" w14:textId="67741174" w:rsidR="00D70B18" w:rsidRDefault="00D70B18" w:rsidP="00D70B18">
      <w:pPr>
        <w:tabs>
          <w:tab w:val="left" w:pos="0"/>
        </w:tabs>
        <w:ind w:right="-284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- в главе 5. раздела 5.4. подраздела 5.4.10. абзац 3 заменить «</w:t>
      </w:r>
      <w:r w:rsidRPr="0061130D">
        <w:rPr>
          <w:sz w:val="28"/>
          <w:szCs w:val="28"/>
        </w:rPr>
        <w:t>По объектам, включенным в десятую амортизационную группу</w:t>
      </w:r>
      <w:r>
        <w:rPr>
          <w:sz w:val="28"/>
          <w:szCs w:val="28"/>
        </w:rPr>
        <w:t xml:space="preserve"> срок полезного использования установить свыше 30 лет включительно» в связи с и</w:t>
      </w:r>
      <w:r w:rsidRPr="00D70B18">
        <w:rPr>
          <w:rFonts w:eastAsia="Calibri"/>
          <w:sz w:val="28"/>
          <w:szCs w:val="28"/>
        </w:rPr>
        <w:t>зданием Постановления Правительства РФ от 03.02.2020 № 80 «О признании не действующими на территории Российской Федерации актов СССР и их отдельных положений».</w:t>
      </w:r>
    </w:p>
    <w:p w14:paraId="1B4ABABF" w14:textId="6ACE885F" w:rsidR="00592F2A" w:rsidRDefault="00EB6276" w:rsidP="00EB6276">
      <w:pPr>
        <w:tabs>
          <w:tab w:val="left" w:pos="0"/>
        </w:tabs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F2EAA">
        <w:rPr>
          <w:rFonts w:eastAsia="Calibri"/>
          <w:sz w:val="28"/>
          <w:szCs w:val="28"/>
        </w:rPr>
        <w:t>- в главе 5. раздела 5.8. подраздел 5.8.5. считать утратившим силу.</w:t>
      </w:r>
    </w:p>
    <w:p w14:paraId="13D7DE5F" w14:textId="574590D8" w:rsidR="00592F2A" w:rsidRDefault="00EB6276" w:rsidP="00592F2A">
      <w:pPr>
        <w:tabs>
          <w:tab w:val="left" w:pos="0"/>
        </w:tabs>
        <w:ind w:right="-284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- </w:t>
      </w:r>
      <w:r w:rsidR="00592F2A">
        <w:rPr>
          <w:rFonts w:eastAsia="Calibri"/>
          <w:sz w:val="28"/>
          <w:szCs w:val="28"/>
        </w:rPr>
        <w:t>в главе 5. раздела 5.10. подраздел 5.10.1. абзац 4 считать утратившим силу.</w:t>
      </w:r>
    </w:p>
    <w:p w14:paraId="0CB4D8A0" w14:textId="4E280579" w:rsidR="00127B64" w:rsidRDefault="00F50156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35DE" w:rsidRPr="0070419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Изменить</w:t>
      </w:r>
      <w:r w:rsidR="008B1911" w:rsidRPr="008B1911">
        <w:rPr>
          <w:sz w:val="28"/>
          <w:szCs w:val="28"/>
        </w:rPr>
        <w:t xml:space="preserve"> </w:t>
      </w:r>
      <w:r w:rsidR="008B1911">
        <w:rPr>
          <w:sz w:val="28"/>
          <w:szCs w:val="28"/>
        </w:rPr>
        <w:t>наименования счета и номера счета в п</w:t>
      </w:r>
      <w:r>
        <w:rPr>
          <w:sz w:val="28"/>
          <w:szCs w:val="28"/>
        </w:rPr>
        <w:t xml:space="preserve">риложение № </w:t>
      </w:r>
      <w:r w:rsidR="00F51C10">
        <w:rPr>
          <w:sz w:val="28"/>
          <w:szCs w:val="28"/>
        </w:rPr>
        <w:t>4</w:t>
      </w:r>
      <w:r>
        <w:rPr>
          <w:sz w:val="28"/>
          <w:szCs w:val="28"/>
        </w:rPr>
        <w:t xml:space="preserve"> «Рабочий план счетов» на основании пункта 19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 – Приказ № 256н), пункта 21 Приказа № 157н рабочий план счетов </w:t>
      </w:r>
      <w:r w:rsidR="008B191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(изменения</w:t>
      </w:r>
      <w:r w:rsidR="008B1911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Приказ Минфина РФ от 28.12.2018 № 298н), Приказа Минфина России от 06.12.2010 № 162н «Об утверждении Плана счетов бюджетного учета и Инструкции по его применению» (далее – Приказ № 162н) (изменения</w:t>
      </w:r>
      <w:r w:rsidR="008B191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Приказ Минфина РФ от 28.12.2018 № 297н).</w:t>
      </w:r>
      <w:proofErr w:type="gramEnd"/>
    </w:p>
    <w:p w14:paraId="65D77196" w14:textId="77777777" w:rsidR="000C031F" w:rsidRDefault="000C031F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5D40EF1" w14:textId="252873FC" w:rsidR="00127B64" w:rsidRDefault="00F50156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35DE" w:rsidRPr="00704190">
        <w:rPr>
          <w:sz w:val="28"/>
          <w:szCs w:val="28"/>
        </w:rPr>
        <w:t xml:space="preserve">. </w:t>
      </w:r>
      <w:proofErr w:type="gramStart"/>
      <w:r w:rsidR="00A735DE" w:rsidRPr="00704190">
        <w:rPr>
          <w:sz w:val="28"/>
          <w:szCs w:val="28"/>
        </w:rPr>
        <w:t>Контроль за</w:t>
      </w:r>
      <w:proofErr w:type="gramEnd"/>
      <w:r w:rsidR="00A735DE" w:rsidRPr="00704190">
        <w:rPr>
          <w:sz w:val="28"/>
          <w:szCs w:val="28"/>
        </w:rPr>
        <w:t xml:space="preserve"> исполнением приказа </w:t>
      </w:r>
      <w:r w:rsidR="00D93E13">
        <w:rPr>
          <w:sz w:val="28"/>
          <w:szCs w:val="28"/>
        </w:rPr>
        <w:t>оставляю за собой</w:t>
      </w:r>
      <w:r w:rsidR="00AA2559">
        <w:rPr>
          <w:sz w:val="28"/>
          <w:szCs w:val="28"/>
        </w:rPr>
        <w:t>.</w:t>
      </w:r>
    </w:p>
    <w:p w14:paraId="634E2D02" w14:textId="77777777" w:rsidR="00704190" w:rsidRDefault="00704190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9219080" w14:textId="77777777" w:rsidR="00704190" w:rsidRDefault="00704190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7B1521F" w14:textId="77777777" w:rsidR="00704190" w:rsidRDefault="00704190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8A83E03" w14:textId="77777777" w:rsidR="00704190" w:rsidRDefault="00704190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95FCF42" w14:textId="77777777" w:rsidR="00AA2559" w:rsidRDefault="00AA2559" w:rsidP="00AA25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658"/>
        <w:jc w:val="both"/>
        <w:rPr>
          <w:color w:val="000000"/>
          <w:sz w:val="28"/>
          <w:szCs w:val="28"/>
        </w:rPr>
      </w:pPr>
    </w:p>
    <w:p w14:paraId="7B9EEC77" w14:textId="77777777" w:rsidR="00AA2559" w:rsidRDefault="00AA2559" w:rsidP="00AA25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658"/>
        <w:jc w:val="both"/>
        <w:rPr>
          <w:color w:val="000000"/>
          <w:sz w:val="28"/>
          <w:szCs w:val="28"/>
        </w:rPr>
      </w:pPr>
    </w:p>
    <w:p w14:paraId="1AE29B1A" w14:textId="77777777" w:rsidR="00AA2559" w:rsidRDefault="00AA2559" w:rsidP="00AA25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658"/>
        <w:jc w:val="both"/>
        <w:rPr>
          <w:color w:val="000000"/>
          <w:sz w:val="28"/>
          <w:szCs w:val="28"/>
        </w:rPr>
      </w:pPr>
    </w:p>
    <w:p w14:paraId="0264F051" w14:textId="1CFFE9AA" w:rsidR="00704190" w:rsidRPr="00AC705F" w:rsidRDefault="00AA2559" w:rsidP="00AA25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6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МКУ «ЦБО и МТО»:                              </w:t>
      </w:r>
      <w:r w:rsidR="00CA50CF">
        <w:rPr>
          <w:color w:val="000000"/>
          <w:sz w:val="28"/>
          <w:szCs w:val="28"/>
        </w:rPr>
        <w:t xml:space="preserve">  </w:t>
      </w:r>
      <w:r w:rsidR="00AC705F">
        <w:rPr>
          <w:color w:val="000000"/>
          <w:sz w:val="28"/>
          <w:szCs w:val="28"/>
        </w:rPr>
        <w:t xml:space="preserve">       А.А.</w:t>
      </w:r>
      <w:r w:rsidR="00AC705F" w:rsidRPr="00AC705F">
        <w:rPr>
          <w:color w:val="000000"/>
          <w:sz w:val="28"/>
          <w:szCs w:val="28"/>
        </w:rPr>
        <w:t xml:space="preserve"> </w:t>
      </w:r>
      <w:r w:rsidR="008B1911">
        <w:rPr>
          <w:color w:val="000000"/>
          <w:sz w:val="28"/>
          <w:szCs w:val="28"/>
        </w:rPr>
        <w:t>Леонтьева</w:t>
      </w:r>
    </w:p>
    <w:p w14:paraId="75640BEB" w14:textId="77777777" w:rsidR="000E310C" w:rsidRDefault="000E310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6"/>
          <w:szCs w:val="28"/>
        </w:rPr>
      </w:pPr>
    </w:p>
    <w:p w14:paraId="1A2A34EE" w14:textId="77777777" w:rsidR="000E310C" w:rsidRDefault="000E310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6"/>
          <w:szCs w:val="28"/>
        </w:rPr>
      </w:pPr>
    </w:p>
    <w:p w14:paraId="603D50EC" w14:textId="77777777" w:rsidR="000E310C" w:rsidRDefault="000E310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6"/>
          <w:szCs w:val="28"/>
        </w:rPr>
      </w:pPr>
    </w:p>
    <w:p w14:paraId="2B564BFF" w14:textId="77777777" w:rsidR="00C35EDB" w:rsidRDefault="00C35EDB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6"/>
          <w:szCs w:val="28"/>
        </w:rPr>
      </w:pPr>
    </w:p>
    <w:p w14:paraId="63336F44" w14:textId="77777777" w:rsidR="004F2802" w:rsidRDefault="004F2802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6"/>
          <w:szCs w:val="28"/>
        </w:rPr>
      </w:pPr>
    </w:p>
    <w:p w14:paraId="474079F1" w14:textId="77777777" w:rsidR="004F2802" w:rsidRDefault="004F2802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6"/>
          <w:szCs w:val="28"/>
        </w:rPr>
      </w:pPr>
    </w:p>
    <w:p w14:paraId="0F92DE28" w14:textId="77777777" w:rsidR="004F2802" w:rsidRDefault="004F2802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6"/>
          <w:szCs w:val="28"/>
        </w:rPr>
      </w:pPr>
    </w:p>
    <w:p w14:paraId="791CD7A5" w14:textId="77777777" w:rsidR="00592F2A" w:rsidRDefault="00592F2A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6"/>
          <w:szCs w:val="28"/>
        </w:rPr>
      </w:pPr>
    </w:p>
    <w:p w14:paraId="6289C4A8" w14:textId="77777777" w:rsidR="00592F2A" w:rsidRDefault="00592F2A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6"/>
          <w:szCs w:val="28"/>
        </w:rPr>
      </w:pPr>
      <w:bookmarkStart w:id="0" w:name="_GoBack"/>
      <w:bookmarkEnd w:id="0"/>
    </w:p>
    <w:sectPr w:rsidR="00592F2A" w:rsidSect="00ED12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745A2" w14:textId="77777777" w:rsidR="00441AB1" w:rsidRDefault="00441AB1" w:rsidP="00DF4AEC">
      <w:r>
        <w:separator/>
      </w:r>
    </w:p>
  </w:endnote>
  <w:endnote w:type="continuationSeparator" w:id="0">
    <w:p w14:paraId="0A57BB55" w14:textId="77777777" w:rsidR="00441AB1" w:rsidRDefault="00441AB1" w:rsidP="00DF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0ABA5" w14:textId="77777777" w:rsidR="00441AB1" w:rsidRDefault="00441AB1" w:rsidP="00DF4AEC">
      <w:r>
        <w:separator/>
      </w:r>
    </w:p>
  </w:footnote>
  <w:footnote w:type="continuationSeparator" w:id="0">
    <w:p w14:paraId="262EC101" w14:textId="77777777" w:rsidR="00441AB1" w:rsidRDefault="00441AB1" w:rsidP="00DF4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2A5"/>
    <w:multiLevelType w:val="multilevel"/>
    <w:tmpl w:val="C34607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A007D"/>
    <w:multiLevelType w:val="multilevel"/>
    <w:tmpl w:val="B7D4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D0295"/>
    <w:multiLevelType w:val="multilevel"/>
    <w:tmpl w:val="7304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C0B18"/>
    <w:multiLevelType w:val="multilevel"/>
    <w:tmpl w:val="A84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01988"/>
    <w:multiLevelType w:val="multilevel"/>
    <w:tmpl w:val="5C3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67F23"/>
    <w:multiLevelType w:val="multilevel"/>
    <w:tmpl w:val="7C6CDD6C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62355"/>
    <w:multiLevelType w:val="multilevel"/>
    <w:tmpl w:val="556C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062D6"/>
    <w:multiLevelType w:val="multilevel"/>
    <w:tmpl w:val="DA60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0A62"/>
    <w:multiLevelType w:val="multilevel"/>
    <w:tmpl w:val="14EA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70D00"/>
    <w:multiLevelType w:val="multilevel"/>
    <w:tmpl w:val="DEC0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B1D96"/>
    <w:multiLevelType w:val="hybridMultilevel"/>
    <w:tmpl w:val="87622472"/>
    <w:lvl w:ilvl="0" w:tplc="83CEE7D4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65C77"/>
    <w:multiLevelType w:val="multilevel"/>
    <w:tmpl w:val="F62A5302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795779"/>
    <w:multiLevelType w:val="hybridMultilevel"/>
    <w:tmpl w:val="17A0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0EF74F1"/>
    <w:multiLevelType w:val="multilevel"/>
    <w:tmpl w:val="E87E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337B3"/>
    <w:multiLevelType w:val="multilevel"/>
    <w:tmpl w:val="3F12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C34DEB"/>
    <w:multiLevelType w:val="multilevel"/>
    <w:tmpl w:val="E68ADC24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441CCB"/>
    <w:multiLevelType w:val="multilevel"/>
    <w:tmpl w:val="8268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72601B"/>
    <w:multiLevelType w:val="multilevel"/>
    <w:tmpl w:val="9014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0975EC"/>
    <w:multiLevelType w:val="multilevel"/>
    <w:tmpl w:val="402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149C0"/>
    <w:multiLevelType w:val="hybridMultilevel"/>
    <w:tmpl w:val="308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A12BD"/>
    <w:multiLevelType w:val="multilevel"/>
    <w:tmpl w:val="0682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D4559A"/>
    <w:multiLevelType w:val="hybridMultilevel"/>
    <w:tmpl w:val="5F584AC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8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4614D"/>
    <w:multiLevelType w:val="multilevel"/>
    <w:tmpl w:val="024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B13ED5"/>
    <w:multiLevelType w:val="multilevel"/>
    <w:tmpl w:val="743A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"/>
  </w:num>
  <w:num w:numId="4">
    <w:abstractNumId w:val="24"/>
  </w:num>
  <w:num w:numId="5">
    <w:abstractNumId w:val="3"/>
  </w:num>
  <w:num w:numId="6">
    <w:abstractNumId w:val="8"/>
  </w:num>
  <w:num w:numId="7">
    <w:abstractNumId w:val="22"/>
  </w:num>
  <w:num w:numId="8">
    <w:abstractNumId w:val="7"/>
  </w:num>
  <w:num w:numId="9">
    <w:abstractNumId w:val="2"/>
  </w:num>
  <w:num w:numId="10">
    <w:abstractNumId w:val="20"/>
  </w:num>
  <w:num w:numId="11">
    <w:abstractNumId w:val="10"/>
  </w:num>
  <w:num w:numId="12">
    <w:abstractNumId w:val="30"/>
  </w:num>
  <w:num w:numId="13">
    <w:abstractNumId w:val="11"/>
  </w:num>
  <w:num w:numId="14">
    <w:abstractNumId w:val="19"/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21"/>
  </w:num>
  <w:num w:numId="21">
    <w:abstractNumId w:val="21"/>
    <w:lvlOverride w:ilvl="0">
      <w:startOverride w:val="1"/>
    </w:lvlOverride>
  </w:num>
  <w:num w:numId="22">
    <w:abstractNumId w:val="18"/>
  </w:num>
  <w:num w:numId="23">
    <w:abstractNumId w:val="6"/>
  </w:num>
  <w:num w:numId="24">
    <w:abstractNumId w:val="12"/>
  </w:num>
  <w:num w:numId="25">
    <w:abstractNumId w:val="29"/>
  </w:num>
  <w:num w:numId="26">
    <w:abstractNumId w:val="4"/>
  </w:num>
  <w:num w:numId="27">
    <w:abstractNumId w:val="9"/>
  </w:num>
  <w:num w:numId="28">
    <w:abstractNumId w:val="28"/>
  </w:num>
  <w:num w:numId="29">
    <w:abstractNumId w:val="13"/>
  </w:num>
  <w:num w:numId="30">
    <w:abstractNumId w:val="17"/>
  </w:num>
  <w:num w:numId="31">
    <w:abstractNumId w:val="16"/>
  </w:num>
  <w:num w:numId="32">
    <w:abstractNumId w:val="27"/>
  </w:num>
  <w:num w:numId="33">
    <w:abstractNumId w:val="1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DE"/>
    <w:rsid w:val="00006615"/>
    <w:rsid w:val="00007B9B"/>
    <w:rsid w:val="00010541"/>
    <w:rsid w:val="00011E88"/>
    <w:rsid w:val="0002444C"/>
    <w:rsid w:val="0002641D"/>
    <w:rsid w:val="00032DE8"/>
    <w:rsid w:val="00040EB8"/>
    <w:rsid w:val="000508FD"/>
    <w:rsid w:val="0005607C"/>
    <w:rsid w:val="0006743F"/>
    <w:rsid w:val="000722C7"/>
    <w:rsid w:val="00077CB5"/>
    <w:rsid w:val="00086C01"/>
    <w:rsid w:val="00087CF2"/>
    <w:rsid w:val="000A2495"/>
    <w:rsid w:val="000B7AB1"/>
    <w:rsid w:val="000C031F"/>
    <w:rsid w:val="000C41EF"/>
    <w:rsid w:val="000C4595"/>
    <w:rsid w:val="000C7588"/>
    <w:rsid w:val="000D7B59"/>
    <w:rsid w:val="000E310C"/>
    <w:rsid w:val="000F73B5"/>
    <w:rsid w:val="001028FD"/>
    <w:rsid w:val="0010554E"/>
    <w:rsid w:val="0012198F"/>
    <w:rsid w:val="00124694"/>
    <w:rsid w:val="00127B64"/>
    <w:rsid w:val="00143C26"/>
    <w:rsid w:val="001464C1"/>
    <w:rsid w:val="00157B35"/>
    <w:rsid w:val="00167272"/>
    <w:rsid w:val="001713F1"/>
    <w:rsid w:val="0017217B"/>
    <w:rsid w:val="001847C6"/>
    <w:rsid w:val="001977DC"/>
    <w:rsid w:val="001A2E26"/>
    <w:rsid w:val="001B3576"/>
    <w:rsid w:val="001C2971"/>
    <w:rsid w:val="001C34FD"/>
    <w:rsid w:val="001C5986"/>
    <w:rsid w:val="001D751A"/>
    <w:rsid w:val="001E0B75"/>
    <w:rsid w:val="001E3DCF"/>
    <w:rsid w:val="001F0ED0"/>
    <w:rsid w:val="001F31E4"/>
    <w:rsid w:val="001F7DC9"/>
    <w:rsid w:val="002400B2"/>
    <w:rsid w:val="00244B88"/>
    <w:rsid w:val="002529D3"/>
    <w:rsid w:val="00262A11"/>
    <w:rsid w:val="002813AC"/>
    <w:rsid w:val="0028789D"/>
    <w:rsid w:val="002A52F4"/>
    <w:rsid w:val="002B196E"/>
    <w:rsid w:val="002B1C04"/>
    <w:rsid w:val="002B7562"/>
    <w:rsid w:val="002C19FD"/>
    <w:rsid w:val="002E4B26"/>
    <w:rsid w:val="003145DE"/>
    <w:rsid w:val="00322BE0"/>
    <w:rsid w:val="0032683F"/>
    <w:rsid w:val="00327385"/>
    <w:rsid w:val="00344872"/>
    <w:rsid w:val="003478D4"/>
    <w:rsid w:val="00363A33"/>
    <w:rsid w:val="0037123D"/>
    <w:rsid w:val="00374267"/>
    <w:rsid w:val="00397815"/>
    <w:rsid w:val="003A1D0E"/>
    <w:rsid w:val="003A37BF"/>
    <w:rsid w:val="003A492F"/>
    <w:rsid w:val="003A616D"/>
    <w:rsid w:val="003A655C"/>
    <w:rsid w:val="003B77D9"/>
    <w:rsid w:val="003D5E6E"/>
    <w:rsid w:val="003E0D2B"/>
    <w:rsid w:val="003F544C"/>
    <w:rsid w:val="003F6D9A"/>
    <w:rsid w:val="003F76B4"/>
    <w:rsid w:val="00415AE5"/>
    <w:rsid w:val="004168EE"/>
    <w:rsid w:val="00431A60"/>
    <w:rsid w:val="00441AB1"/>
    <w:rsid w:val="00445CC1"/>
    <w:rsid w:val="00447023"/>
    <w:rsid w:val="00451370"/>
    <w:rsid w:val="00457332"/>
    <w:rsid w:val="004968B0"/>
    <w:rsid w:val="004A4F9D"/>
    <w:rsid w:val="004A6738"/>
    <w:rsid w:val="004B360E"/>
    <w:rsid w:val="004C0F6D"/>
    <w:rsid w:val="004D3543"/>
    <w:rsid w:val="004D52A5"/>
    <w:rsid w:val="004D75D1"/>
    <w:rsid w:val="004E7690"/>
    <w:rsid w:val="004F2802"/>
    <w:rsid w:val="004F43BF"/>
    <w:rsid w:val="004F617E"/>
    <w:rsid w:val="0050027B"/>
    <w:rsid w:val="0051694A"/>
    <w:rsid w:val="00535D58"/>
    <w:rsid w:val="005442D8"/>
    <w:rsid w:val="005465B8"/>
    <w:rsid w:val="005668AB"/>
    <w:rsid w:val="0056777C"/>
    <w:rsid w:val="0057510F"/>
    <w:rsid w:val="00576870"/>
    <w:rsid w:val="0059086F"/>
    <w:rsid w:val="00592F2A"/>
    <w:rsid w:val="00597ED8"/>
    <w:rsid w:val="005A328E"/>
    <w:rsid w:val="005C61CF"/>
    <w:rsid w:val="005D063D"/>
    <w:rsid w:val="005D0D91"/>
    <w:rsid w:val="006035F3"/>
    <w:rsid w:val="0061130D"/>
    <w:rsid w:val="00612546"/>
    <w:rsid w:val="00615BFD"/>
    <w:rsid w:val="00616AF7"/>
    <w:rsid w:val="00624115"/>
    <w:rsid w:val="00625A82"/>
    <w:rsid w:val="0062694D"/>
    <w:rsid w:val="00636CA0"/>
    <w:rsid w:val="00642A88"/>
    <w:rsid w:val="00653376"/>
    <w:rsid w:val="00661ED8"/>
    <w:rsid w:val="006709FD"/>
    <w:rsid w:val="00682D8B"/>
    <w:rsid w:val="006A1A77"/>
    <w:rsid w:val="006A2A51"/>
    <w:rsid w:val="006C419F"/>
    <w:rsid w:val="006D7105"/>
    <w:rsid w:val="006F0C44"/>
    <w:rsid w:val="00704190"/>
    <w:rsid w:val="007046DF"/>
    <w:rsid w:val="00720C00"/>
    <w:rsid w:val="00725482"/>
    <w:rsid w:val="007464F7"/>
    <w:rsid w:val="00756DC7"/>
    <w:rsid w:val="007575BE"/>
    <w:rsid w:val="007757A8"/>
    <w:rsid w:val="007771E7"/>
    <w:rsid w:val="00781D24"/>
    <w:rsid w:val="007B4DD4"/>
    <w:rsid w:val="007B5E79"/>
    <w:rsid w:val="007C037F"/>
    <w:rsid w:val="007E71AA"/>
    <w:rsid w:val="00804196"/>
    <w:rsid w:val="00810676"/>
    <w:rsid w:val="0081180B"/>
    <w:rsid w:val="00813092"/>
    <w:rsid w:val="00827523"/>
    <w:rsid w:val="0083086B"/>
    <w:rsid w:val="00832FA6"/>
    <w:rsid w:val="0087478F"/>
    <w:rsid w:val="008752BE"/>
    <w:rsid w:val="00875EE1"/>
    <w:rsid w:val="008B1911"/>
    <w:rsid w:val="008B2032"/>
    <w:rsid w:val="008B65A8"/>
    <w:rsid w:val="008C1307"/>
    <w:rsid w:val="008C2398"/>
    <w:rsid w:val="008D6391"/>
    <w:rsid w:val="008D69D5"/>
    <w:rsid w:val="008E268E"/>
    <w:rsid w:val="008E4372"/>
    <w:rsid w:val="008F2EAA"/>
    <w:rsid w:val="0091526C"/>
    <w:rsid w:val="00921EF1"/>
    <w:rsid w:val="00927F51"/>
    <w:rsid w:val="00933435"/>
    <w:rsid w:val="00947DD1"/>
    <w:rsid w:val="00952BB0"/>
    <w:rsid w:val="00974E47"/>
    <w:rsid w:val="009923FD"/>
    <w:rsid w:val="009A3018"/>
    <w:rsid w:val="009E648C"/>
    <w:rsid w:val="00A10CFD"/>
    <w:rsid w:val="00A6748E"/>
    <w:rsid w:val="00A735DE"/>
    <w:rsid w:val="00A80660"/>
    <w:rsid w:val="00A839EA"/>
    <w:rsid w:val="00A912BC"/>
    <w:rsid w:val="00AA2559"/>
    <w:rsid w:val="00AB4B08"/>
    <w:rsid w:val="00AC2C98"/>
    <w:rsid w:val="00AC705F"/>
    <w:rsid w:val="00AD7717"/>
    <w:rsid w:val="00AE2471"/>
    <w:rsid w:val="00AE3E68"/>
    <w:rsid w:val="00AE3EBD"/>
    <w:rsid w:val="00B36491"/>
    <w:rsid w:val="00B42684"/>
    <w:rsid w:val="00B45D4C"/>
    <w:rsid w:val="00B51A14"/>
    <w:rsid w:val="00B53FA5"/>
    <w:rsid w:val="00B70000"/>
    <w:rsid w:val="00B80A51"/>
    <w:rsid w:val="00B86211"/>
    <w:rsid w:val="00BA6F1E"/>
    <w:rsid w:val="00BB080F"/>
    <w:rsid w:val="00BC328C"/>
    <w:rsid w:val="00BE259C"/>
    <w:rsid w:val="00BE56E1"/>
    <w:rsid w:val="00BE6C9E"/>
    <w:rsid w:val="00BF502B"/>
    <w:rsid w:val="00C03516"/>
    <w:rsid w:val="00C06711"/>
    <w:rsid w:val="00C06C2E"/>
    <w:rsid w:val="00C113D4"/>
    <w:rsid w:val="00C27705"/>
    <w:rsid w:val="00C305E4"/>
    <w:rsid w:val="00C307A9"/>
    <w:rsid w:val="00C34889"/>
    <w:rsid w:val="00C35EDB"/>
    <w:rsid w:val="00C503D1"/>
    <w:rsid w:val="00C7212E"/>
    <w:rsid w:val="00C72246"/>
    <w:rsid w:val="00C94290"/>
    <w:rsid w:val="00CA50CF"/>
    <w:rsid w:val="00CC4ADC"/>
    <w:rsid w:val="00CC5C17"/>
    <w:rsid w:val="00CD1B78"/>
    <w:rsid w:val="00CE25E4"/>
    <w:rsid w:val="00D263E7"/>
    <w:rsid w:val="00D26AB3"/>
    <w:rsid w:val="00D46C5F"/>
    <w:rsid w:val="00D63734"/>
    <w:rsid w:val="00D638C4"/>
    <w:rsid w:val="00D70B18"/>
    <w:rsid w:val="00D7483D"/>
    <w:rsid w:val="00D839CB"/>
    <w:rsid w:val="00D86163"/>
    <w:rsid w:val="00D90D1B"/>
    <w:rsid w:val="00D93E13"/>
    <w:rsid w:val="00DA753C"/>
    <w:rsid w:val="00DB2257"/>
    <w:rsid w:val="00DC58F6"/>
    <w:rsid w:val="00DD3A2B"/>
    <w:rsid w:val="00DE2A8B"/>
    <w:rsid w:val="00DE7E37"/>
    <w:rsid w:val="00DF0182"/>
    <w:rsid w:val="00DF1425"/>
    <w:rsid w:val="00DF4AEC"/>
    <w:rsid w:val="00E10F82"/>
    <w:rsid w:val="00E12108"/>
    <w:rsid w:val="00E23D8C"/>
    <w:rsid w:val="00E255FE"/>
    <w:rsid w:val="00E26A1F"/>
    <w:rsid w:val="00E31530"/>
    <w:rsid w:val="00E33E81"/>
    <w:rsid w:val="00E3751F"/>
    <w:rsid w:val="00E46BEB"/>
    <w:rsid w:val="00E54E1A"/>
    <w:rsid w:val="00E55938"/>
    <w:rsid w:val="00E60441"/>
    <w:rsid w:val="00E70357"/>
    <w:rsid w:val="00E82B92"/>
    <w:rsid w:val="00E873B9"/>
    <w:rsid w:val="00EA0463"/>
    <w:rsid w:val="00EB6276"/>
    <w:rsid w:val="00EC3CE3"/>
    <w:rsid w:val="00ED125E"/>
    <w:rsid w:val="00ED491F"/>
    <w:rsid w:val="00ED6F0C"/>
    <w:rsid w:val="00F1237B"/>
    <w:rsid w:val="00F1566D"/>
    <w:rsid w:val="00F237A6"/>
    <w:rsid w:val="00F31952"/>
    <w:rsid w:val="00F40846"/>
    <w:rsid w:val="00F50156"/>
    <w:rsid w:val="00F51C10"/>
    <w:rsid w:val="00F524F8"/>
    <w:rsid w:val="00F53285"/>
    <w:rsid w:val="00F65376"/>
    <w:rsid w:val="00F6639F"/>
    <w:rsid w:val="00F73B46"/>
    <w:rsid w:val="00F74B09"/>
    <w:rsid w:val="00F75938"/>
    <w:rsid w:val="00F86BD2"/>
    <w:rsid w:val="00F960E2"/>
    <w:rsid w:val="00FA3A69"/>
    <w:rsid w:val="00FA78E1"/>
    <w:rsid w:val="00FC71C7"/>
    <w:rsid w:val="00FC79AB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DD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9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36491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5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6491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4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649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4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49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36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B36491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36491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36491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36491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36491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3649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36491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36491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36491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36491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36491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B36491"/>
    <w:rPr>
      <w:color w:val="FF9900"/>
    </w:rPr>
  </w:style>
  <w:style w:type="character" w:customStyle="1" w:styleId="small">
    <w:name w:val="small"/>
    <w:basedOn w:val="a0"/>
    <w:rsid w:val="00B36491"/>
    <w:rPr>
      <w:sz w:val="16"/>
      <w:szCs w:val="16"/>
    </w:rPr>
  </w:style>
  <w:style w:type="character" w:customStyle="1" w:styleId="fill">
    <w:name w:val="fill"/>
    <w:basedOn w:val="a0"/>
    <w:rsid w:val="00B36491"/>
    <w:rPr>
      <w:b/>
      <w:bCs/>
      <w:i/>
      <w:iCs/>
      <w:color w:val="FF0000"/>
    </w:rPr>
  </w:style>
  <w:style w:type="character" w:customStyle="1" w:styleId="maggd">
    <w:name w:val="maggd"/>
    <w:basedOn w:val="a0"/>
    <w:rsid w:val="00B36491"/>
    <w:rPr>
      <w:color w:val="006400"/>
    </w:rPr>
  </w:style>
  <w:style w:type="character" w:customStyle="1" w:styleId="magusn">
    <w:name w:val="magusn"/>
    <w:basedOn w:val="a0"/>
    <w:rsid w:val="00B36491"/>
    <w:rPr>
      <w:color w:val="006666"/>
    </w:rPr>
  </w:style>
  <w:style w:type="character" w:customStyle="1" w:styleId="enp">
    <w:name w:val="enp"/>
    <w:basedOn w:val="a0"/>
    <w:rsid w:val="00B36491"/>
    <w:rPr>
      <w:color w:val="3C7828"/>
    </w:rPr>
  </w:style>
  <w:style w:type="character" w:customStyle="1" w:styleId="kdkss">
    <w:name w:val="kdkss"/>
    <w:basedOn w:val="a0"/>
    <w:rsid w:val="00B36491"/>
    <w:rPr>
      <w:color w:val="BE780A"/>
    </w:rPr>
  </w:style>
  <w:style w:type="character" w:customStyle="1" w:styleId="actel">
    <w:name w:val="actel"/>
    <w:basedOn w:val="a0"/>
    <w:rsid w:val="00B36491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A735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35D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35DE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35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35DE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735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5D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35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DF4A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F4AEC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DF4A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F4AEC"/>
    <w:rPr>
      <w:sz w:val="24"/>
      <w:szCs w:val="24"/>
    </w:rPr>
  </w:style>
  <w:style w:type="paragraph" w:customStyle="1" w:styleId="western">
    <w:name w:val="western"/>
    <w:basedOn w:val="a"/>
    <w:rsid w:val="0002641D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A3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9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36491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5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6491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4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649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4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49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36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B36491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36491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36491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36491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36491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3649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36491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36491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36491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36491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36491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B36491"/>
    <w:rPr>
      <w:color w:val="FF9900"/>
    </w:rPr>
  </w:style>
  <w:style w:type="character" w:customStyle="1" w:styleId="small">
    <w:name w:val="small"/>
    <w:basedOn w:val="a0"/>
    <w:rsid w:val="00B36491"/>
    <w:rPr>
      <w:sz w:val="16"/>
      <w:szCs w:val="16"/>
    </w:rPr>
  </w:style>
  <w:style w:type="character" w:customStyle="1" w:styleId="fill">
    <w:name w:val="fill"/>
    <w:basedOn w:val="a0"/>
    <w:rsid w:val="00B36491"/>
    <w:rPr>
      <w:b/>
      <w:bCs/>
      <w:i/>
      <w:iCs/>
      <w:color w:val="FF0000"/>
    </w:rPr>
  </w:style>
  <w:style w:type="character" w:customStyle="1" w:styleId="maggd">
    <w:name w:val="maggd"/>
    <w:basedOn w:val="a0"/>
    <w:rsid w:val="00B36491"/>
    <w:rPr>
      <w:color w:val="006400"/>
    </w:rPr>
  </w:style>
  <w:style w:type="character" w:customStyle="1" w:styleId="magusn">
    <w:name w:val="magusn"/>
    <w:basedOn w:val="a0"/>
    <w:rsid w:val="00B36491"/>
    <w:rPr>
      <w:color w:val="006666"/>
    </w:rPr>
  </w:style>
  <w:style w:type="character" w:customStyle="1" w:styleId="enp">
    <w:name w:val="enp"/>
    <w:basedOn w:val="a0"/>
    <w:rsid w:val="00B36491"/>
    <w:rPr>
      <w:color w:val="3C7828"/>
    </w:rPr>
  </w:style>
  <w:style w:type="character" w:customStyle="1" w:styleId="kdkss">
    <w:name w:val="kdkss"/>
    <w:basedOn w:val="a0"/>
    <w:rsid w:val="00B36491"/>
    <w:rPr>
      <w:color w:val="BE780A"/>
    </w:rPr>
  </w:style>
  <w:style w:type="character" w:customStyle="1" w:styleId="actel">
    <w:name w:val="actel"/>
    <w:basedOn w:val="a0"/>
    <w:rsid w:val="00B36491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A735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35D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35DE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35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35DE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735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5D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35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DF4A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F4AEC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DF4A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F4AEC"/>
    <w:rPr>
      <w:sz w:val="24"/>
      <w:szCs w:val="24"/>
    </w:rPr>
  </w:style>
  <w:style w:type="paragraph" w:customStyle="1" w:styleId="western">
    <w:name w:val="western"/>
    <w:basedOn w:val="a"/>
    <w:rsid w:val="0002641D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A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8B102-DD68-4502-B6AD-3D9B6C89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588</Words>
  <Characters>3354</Characters>
  <Application>Microsoft Office Word</Application>
  <DocSecurity>0</DocSecurity>
  <PresentationFormat>cky5m8</PresentationFormat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для органа исполнительной власти</vt:lpstr>
    </vt:vector>
  </TitlesOfParts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для органа исполнительной власти</dc:title>
  <dc:creator>Пользователь</dc:creator>
  <dc:description>Подготовлено на базе материалов БСС «Система Главбух»</dc:description>
  <cp:lastModifiedBy>Пользователь</cp:lastModifiedBy>
  <cp:revision>18</cp:revision>
  <cp:lastPrinted>2021-09-06T02:40:00Z</cp:lastPrinted>
  <dcterms:created xsi:type="dcterms:W3CDTF">2021-06-03T02:14:00Z</dcterms:created>
  <dcterms:modified xsi:type="dcterms:W3CDTF">2021-09-06T05:01:00Z</dcterms:modified>
</cp:coreProperties>
</file>