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«Карымский район»</w:t>
      </w: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70B2D" w:rsidRDefault="00870B2D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870B2D" w:rsidRDefault="005F6E93" w:rsidP="00870B2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</w:t>
      </w:r>
    </w:p>
    <w:p w:rsidR="00870B2D" w:rsidRPr="00B50021" w:rsidRDefault="00784E60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21">
        <w:rPr>
          <w:rFonts w:ascii="Times New Roman" w:hAnsi="Times New Roman" w:cs="Times New Roman"/>
          <w:sz w:val="28"/>
          <w:szCs w:val="28"/>
        </w:rPr>
        <w:t>от «</w:t>
      </w:r>
      <w:r w:rsidR="00713174">
        <w:rPr>
          <w:rFonts w:ascii="Times New Roman" w:hAnsi="Times New Roman" w:cs="Times New Roman"/>
          <w:sz w:val="28"/>
          <w:szCs w:val="28"/>
        </w:rPr>
        <w:t>21</w:t>
      </w:r>
      <w:r w:rsidR="007C1D38" w:rsidRPr="00B50021">
        <w:rPr>
          <w:rFonts w:ascii="Times New Roman" w:hAnsi="Times New Roman" w:cs="Times New Roman"/>
          <w:sz w:val="28"/>
          <w:szCs w:val="28"/>
        </w:rPr>
        <w:t xml:space="preserve">» </w:t>
      </w:r>
      <w:r w:rsidR="00713174">
        <w:rPr>
          <w:rFonts w:ascii="Times New Roman" w:hAnsi="Times New Roman" w:cs="Times New Roman"/>
          <w:sz w:val="28"/>
          <w:szCs w:val="28"/>
        </w:rPr>
        <w:t>10</w:t>
      </w:r>
      <w:r w:rsidR="005F6E93" w:rsidRPr="00B50021">
        <w:rPr>
          <w:rFonts w:ascii="Times New Roman" w:hAnsi="Times New Roman" w:cs="Times New Roman"/>
          <w:sz w:val="28"/>
          <w:szCs w:val="28"/>
        </w:rPr>
        <w:t xml:space="preserve"> </w:t>
      </w:r>
      <w:r w:rsidR="00870B2D" w:rsidRPr="00B50021">
        <w:rPr>
          <w:rFonts w:ascii="Times New Roman" w:hAnsi="Times New Roman" w:cs="Times New Roman"/>
          <w:sz w:val="28"/>
          <w:szCs w:val="28"/>
        </w:rPr>
        <w:t>202</w:t>
      </w:r>
      <w:r w:rsidR="007C1D38" w:rsidRPr="00B50021">
        <w:rPr>
          <w:rFonts w:ascii="Times New Roman" w:hAnsi="Times New Roman" w:cs="Times New Roman"/>
          <w:sz w:val="28"/>
          <w:szCs w:val="28"/>
        </w:rPr>
        <w:t>1</w:t>
      </w:r>
      <w:r w:rsidR="00870B2D" w:rsidRPr="00B50021">
        <w:rPr>
          <w:rFonts w:ascii="Times New Roman" w:hAnsi="Times New Roman" w:cs="Times New Roman"/>
          <w:sz w:val="28"/>
          <w:szCs w:val="28"/>
        </w:rPr>
        <w:t xml:space="preserve"> </w:t>
      </w:r>
      <w:r w:rsidR="008C6772" w:rsidRPr="00B50021">
        <w:rPr>
          <w:rFonts w:ascii="Times New Roman" w:hAnsi="Times New Roman" w:cs="Times New Roman"/>
          <w:sz w:val="28"/>
          <w:szCs w:val="28"/>
        </w:rPr>
        <w:t>г.</w:t>
      </w:r>
      <w:r w:rsidR="008C6772" w:rsidRPr="00B50021">
        <w:rPr>
          <w:rFonts w:ascii="Times New Roman" w:hAnsi="Times New Roman" w:cs="Times New Roman"/>
          <w:sz w:val="28"/>
          <w:szCs w:val="28"/>
        </w:rPr>
        <w:tab/>
      </w:r>
      <w:r w:rsidR="00B3091A" w:rsidRPr="00B5002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C1D38" w:rsidRPr="00B500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7A6F" w:rsidRPr="00B50021">
        <w:rPr>
          <w:rFonts w:ascii="Times New Roman" w:hAnsi="Times New Roman" w:cs="Times New Roman"/>
          <w:sz w:val="28"/>
          <w:szCs w:val="28"/>
        </w:rPr>
        <w:t xml:space="preserve">  </w:t>
      </w:r>
      <w:r w:rsidR="005F6E93" w:rsidRPr="00B50021">
        <w:rPr>
          <w:rFonts w:ascii="Times New Roman" w:hAnsi="Times New Roman" w:cs="Times New Roman"/>
          <w:sz w:val="28"/>
          <w:szCs w:val="28"/>
        </w:rPr>
        <w:t xml:space="preserve">   </w:t>
      </w:r>
      <w:r w:rsidR="007C1D38" w:rsidRPr="00B50021">
        <w:rPr>
          <w:rFonts w:ascii="Times New Roman" w:hAnsi="Times New Roman" w:cs="Times New Roman"/>
          <w:sz w:val="28"/>
          <w:szCs w:val="28"/>
        </w:rPr>
        <w:t xml:space="preserve"> </w:t>
      </w:r>
      <w:r w:rsidR="00867958" w:rsidRPr="00B500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1D38" w:rsidRPr="00B50021">
        <w:rPr>
          <w:rFonts w:ascii="Times New Roman" w:hAnsi="Times New Roman" w:cs="Times New Roman"/>
          <w:sz w:val="28"/>
          <w:szCs w:val="28"/>
        </w:rPr>
        <w:t xml:space="preserve">  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  </w:t>
      </w:r>
      <w:r w:rsidR="00713174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B3091A" w:rsidRPr="00B50021">
        <w:rPr>
          <w:rFonts w:ascii="Times New Roman" w:hAnsi="Times New Roman" w:cs="Times New Roman"/>
          <w:sz w:val="28"/>
          <w:szCs w:val="28"/>
        </w:rPr>
        <w:t xml:space="preserve">№ </w:t>
      </w:r>
      <w:r w:rsidR="00713174">
        <w:rPr>
          <w:rFonts w:ascii="Times New Roman" w:hAnsi="Times New Roman" w:cs="Times New Roman"/>
          <w:sz w:val="28"/>
          <w:szCs w:val="28"/>
        </w:rPr>
        <w:t>355</w:t>
      </w:r>
    </w:p>
    <w:p w:rsidR="00870B2D" w:rsidRPr="00B50021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2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70B2D" w:rsidRPr="00B50021" w:rsidTr="009A7A6F">
        <w:tc>
          <w:tcPr>
            <w:tcW w:w="2500" w:type="pct"/>
            <w:hideMark/>
          </w:tcPr>
          <w:p w:rsidR="00870B2D" w:rsidRPr="00B50021" w:rsidRDefault="00870B2D" w:rsidP="009A7A6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00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отмене </w:t>
            </w:r>
            <w:r w:rsidR="009A7A6F" w:rsidRPr="00B500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территории муниципального района «Карымский район» режима функционирования «Повышенная готовность» </w:t>
            </w:r>
          </w:p>
        </w:tc>
        <w:tc>
          <w:tcPr>
            <w:tcW w:w="2500" w:type="pct"/>
          </w:tcPr>
          <w:p w:rsidR="00870B2D" w:rsidRPr="00B50021" w:rsidRDefault="00870B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0B2D" w:rsidRPr="00B50021" w:rsidRDefault="00870B2D" w:rsidP="00870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72" w:rsidRPr="00B50021" w:rsidRDefault="008C6772" w:rsidP="008C67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A82558" w:rsidRPr="00B50021">
        <w:rPr>
          <w:rFonts w:ascii="Times New Roman" w:hAnsi="Times New Roman" w:cs="Times New Roman"/>
          <w:sz w:val="28"/>
          <w:szCs w:val="28"/>
        </w:rPr>
        <w:t>руководствуясь протестом прокуратуры Карымского района № 07-22б-2021 от 13.10.2021 года на постановление администрации муниципального района «Карымский район» от 23.03.2020 года № 129 «О введении на территории муниципального района «Карымский район»  режима функционирования «Повышенная готовность</w:t>
      </w:r>
      <w:r w:rsidR="00B50021" w:rsidRPr="00B50021">
        <w:rPr>
          <w:rFonts w:ascii="Times New Roman" w:hAnsi="Times New Roman" w:cs="Times New Roman"/>
          <w:sz w:val="28"/>
          <w:szCs w:val="28"/>
        </w:rPr>
        <w:t>» и мерах по предотвращению распространения новой коронавирусной инфекции (2019-</w:t>
      </w:r>
      <w:r w:rsidR="00B50021" w:rsidRPr="00B5002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B50021" w:rsidRPr="00B50021">
        <w:rPr>
          <w:rFonts w:ascii="Times New Roman" w:hAnsi="Times New Roman" w:cs="Times New Roman"/>
          <w:sz w:val="28"/>
          <w:szCs w:val="28"/>
        </w:rPr>
        <w:t>)»,</w:t>
      </w:r>
      <w:r w:rsidR="00A82558" w:rsidRPr="00B50021">
        <w:rPr>
          <w:rFonts w:ascii="Times New Roman" w:hAnsi="Times New Roman" w:cs="Times New Roman"/>
          <w:sz w:val="28"/>
          <w:szCs w:val="28"/>
        </w:rPr>
        <w:t xml:space="preserve"> </w:t>
      </w:r>
      <w:r w:rsidRPr="00B5002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A7A6F" w:rsidRPr="00B50021">
        <w:rPr>
          <w:rFonts w:ascii="Times New Roman" w:hAnsi="Times New Roman" w:cs="Times New Roman"/>
          <w:sz w:val="28"/>
          <w:szCs w:val="28"/>
        </w:rPr>
        <w:t>введением на территории Забайкальского края режима функционирования «Повышенная готовность» постановлением Губернатора Забайкальского края от 08.04.2020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</w:t>
      </w:r>
      <w:r w:rsidR="009A7A6F" w:rsidRPr="00B5002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9A7A6F" w:rsidRPr="00B50021">
        <w:rPr>
          <w:rFonts w:ascii="Times New Roman" w:hAnsi="Times New Roman" w:cs="Times New Roman"/>
          <w:sz w:val="28"/>
          <w:szCs w:val="28"/>
        </w:rPr>
        <w:t>)»</w:t>
      </w:r>
      <w:r w:rsidRPr="00B50021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</w:t>
      </w:r>
      <w:r w:rsidR="007C1D38" w:rsidRPr="00B50021">
        <w:rPr>
          <w:rFonts w:ascii="Times New Roman" w:hAnsi="Times New Roman" w:cs="Times New Roman"/>
          <w:sz w:val="28"/>
          <w:szCs w:val="28"/>
        </w:rPr>
        <w:t>района «</w:t>
      </w:r>
      <w:r w:rsidRPr="00B50021">
        <w:rPr>
          <w:rFonts w:ascii="Times New Roman" w:hAnsi="Times New Roman" w:cs="Times New Roman"/>
          <w:sz w:val="28"/>
          <w:szCs w:val="28"/>
        </w:rPr>
        <w:t>Карымский район</w:t>
      </w:r>
      <w:r w:rsidR="007C1D38" w:rsidRPr="00B50021">
        <w:rPr>
          <w:rFonts w:ascii="Times New Roman" w:hAnsi="Times New Roman" w:cs="Times New Roman"/>
          <w:sz w:val="28"/>
          <w:szCs w:val="28"/>
        </w:rPr>
        <w:t>», администрация</w:t>
      </w:r>
      <w:r w:rsidRPr="00B5002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Pr="00B500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6772" w:rsidRPr="00B50021" w:rsidRDefault="006C05F9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2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9A7A6F" w:rsidRPr="00B50021">
        <w:rPr>
          <w:rFonts w:ascii="Times New Roman" w:hAnsi="Times New Roman" w:cs="Times New Roman"/>
          <w:sz w:val="28"/>
          <w:szCs w:val="28"/>
        </w:rPr>
        <w:t>на территории</w:t>
      </w:r>
      <w:r w:rsidRPr="00B50021">
        <w:rPr>
          <w:rFonts w:ascii="Times New Roman" w:hAnsi="Times New Roman" w:cs="Times New Roman"/>
          <w:sz w:val="28"/>
          <w:szCs w:val="28"/>
        </w:rPr>
        <w:t xml:space="preserve"> </w:t>
      </w:r>
      <w:r w:rsidR="008C6772" w:rsidRPr="00B50021">
        <w:rPr>
          <w:rFonts w:ascii="Times New Roman" w:hAnsi="Times New Roman" w:cs="Times New Roman"/>
          <w:sz w:val="28"/>
          <w:szCs w:val="28"/>
        </w:rPr>
        <w:t>муниципального района «Ка</w:t>
      </w:r>
      <w:r w:rsidR="000A505D" w:rsidRPr="00B50021">
        <w:rPr>
          <w:rFonts w:ascii="Times New Roman" w:hAnsi="Times New Roman" w:cs="Times New Roman"/>
          <w:sz w:val="28"/>
          <w:szCs w:val="28"/>
        </w:rPr>
        <w:t>рымский район»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 с </w:t>
      </w:r>
      <w:r w:rsidR="00B50021" w:rsidRPr="00B50021">
        <w:rPr>
          <w:rFonts w:ascii="Times New Roman" w:hAnsi="Times New Roman" w:cs="Times New Roman"/>
          <w:sz w:val="28"/>
          <w:szCs w:val="28"/>
        </w:rPr>
        <w:t>21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 </w:t>
      </w:r>
      <w:r w:rsidR="009A7A6F" w:rsidRPr="00B50021">
        <w:rPr>
          <w:rFonts w:ascii="Times New Roman" w:hAnsi="Times New Roman" w:cs="Times New Roman"/>
          <w:sz w:val="28"/>
          <w:szCs w:val="28"/>
        </w:rPr>
        <w:t>октября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 202</w:t>
      </w:r>
      <w:r w:rsidRPr="00B50021">
        <w:rPr>
          <w:rFonts w:ascii="Times New Roman" w:hAnsi="Times New Roman" w:cs="Times New Roman"/>
          <w:sz w:val="28"/>
          <w:szCs w:val="28"/>
        </w:rPr>
        <w:t>1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</w:t>
      </w:r>
      <w:r w:rsidR="009A7A6F" w:rsidRPr="00B50021">
        <w:rPr>
          <w:rFonts w:ascii="Times New Roman" w:hAnsi="Times New Roman" w:cs="Times New Roman"/>
          <w:sz w:val="28"/>
          <w:szCs w:val="28"/>
          <w:lang w:eastAsia="en-US"/>
        </w:rPr>
        <w:t>«Повышенная готовность»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, введенный постановлением администрации муниципального района «Карымский район» от </w:t>
      </w:r>
      <w:r w:rsidRPr="00B50021">
        <w:rPr>
          <w:rFonts w:ascii="Times New Roman" w:hAnsi="Times New Roman" w:cs="Times New Roman"/>
          <w:sz w:val="28"/>
          <w:szCs w:val="28"/>
        </w:rPr>
        <w:t>23.0</w:t>
      </w:r>
      <w:r w:rsidR="009A7A6F" w:rsidRPr="00B50021">
        <w:rPr>
          <w:rFonts w:ascii="Times New Roman" w:hAnsi="Times New Roman" w:cs="Times New Roman"/>
          <w:sz w:val="28"/>
          <w:szCs w:val="28"/>
        </w:rPr>
        <w:t>3</w:t>
      </w:r>
      <w:r w:rsidRPr="00B50021">
        <w:rPr>
          <w:rFonts w:ascii="Times New Roman" w:hAnsi="Times New Roman" w:cs="Times New Roman"/>
          <w:sz w:val="28"/>
          <w:szCs w:val="28"/>
        </w:rPr>
        <w:t>.</w:t>
      </w:r>
      <w:r w:rsidR="008C6772" w:rsidRPr="00B50021">
        <w:rPr>
          <w:rFonts w:ascii="Times New Roman" w:hAnsi="Times New Roman" w:cs="Times New Roman"/>
          <w:sz w:val="28"/>
          <w:szCs w:val="28"/>
        </w:rPr>
        <w:t>202</w:t>
      </w:r>
      <w:r w:rsidR="009A7A6F" w:rsidRPr="00B50021">
        <w:rPr>
          <w:rFonts w:ascii="Times New Roman" w:hAnsi="Times New Roman" w:cs="Times New Roman"/>
          <w:sz w:val="28"/>
          <w:szCs w:val="28"/>
        </w:rPr>
        <w:t>0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7A6F" w:rsidRPr="00B50021">
        <w:rPr>
          <w:rFonts w:ascii="Times New Roman" w:hAnsi="Times New Roman" w:cs="Times New Roman"/>
          <w:sz w:val="28"/>
          <w:szCs w:val="28"/>
        </w:rPr>
        <w:t>129</w:t>
      </w:r>
      <w:r w:rsidR="008C6772" w:rsidRPr="00B50021">
        <w:rPr>
          <w:rFonts w:ascii="Times New Roman" w:hAnsi="Times New Roman" w:cs="Times New Roman"/>
          <w:sz w:val="28"/>
          <w:szCs w:val="28"/>
        </w:rPr>
        <w:t xml:space="preserve"> «</w:t>
      </w:r>
      <w:r w:rsidR="009A7A6F" w:rsidRPr="00B50021">
        <w:rPr>
          <w:rFonts w:ascii="Times New Roman" w:hAnsi="Times New Roman" w:cs="Times New Roman"/>
          <w:sz w:val="28"/>
          <w:szCs w:val="28"/>
          <w:lang w:eastAsia="en-US"/>
        </w:rPr>
        <w:t>О введении на территории муниципального района «Карымский район» режима функционирования «Повышенная готовность» и мерах по предотвращению распространения новой коронавирусной инфекции (2019-</w:t>
      </w:r>
      <w:r w:rsidR="009A7A6F" w:rsidRPr="00B50021">
        <w:rPr>
          <w:rFonts w:ascii="Times New Roman" w:hAnsi="Times New Roman" w:cs="Times New Roman"/>
          <w:sz w:val="28"/>
          <w:szCs w:val="28"/>
          <w:lang w:val="en-US" w:eastAsia="en-US"/>
        </w:rPr>
        <w:t>nCoV</w:t>
      </w:r>
      <w:r w:rsidR="009A7A6F" w:rsidRPr="00B50021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B50021">
        <w:rPr>
          <w:rFonts w:ascii="Times New Roman" w:hAnsi="Times New Roman" w:cs="Times New Roman"/>
          <w:sz w:val="28"/>
          <w:szCs w:val="28"/>
        </w:rPr>
        <w:t>»</w:t>
      </w:r>
      <w:r w:rsidR="008C6772" w:rsidRPr="00B50021">
        <w:rPr>
          <w:rFonts w:ascii="Times New Roman" w:hAnsi="Times New Roman" w:cs="Times New Roman"/>
          <w:sz w:val="28"/>
          <w:szCs w:val="28"/>
        </w:rPr>
        <w:t>.</w:t>
      </w:r>
    </w:p>
    <w:p w:rsidR="008C6772" w:rsidRPr="00B50021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2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</w:t>
      </w:r>
      <w:r w:rsidR="009A7A6F" w:rsidRPr="00B50021">
        <w:rPr>
          <w:rFonts w:ascii="Times New Roman" w:hAnsi="Times New Roman" w:cs="Times New Roman"/>
          <w:sz w:val="28"/>
          <w:szCs w:val="28"/>
        </w:rPr>
        <w:t>от 23.03.2020 года № 129 «</w:t>
      </w:r>
      <w:r w:rsidR="009A7A6F" w:rsidRPr="00B50021">
        <w:rPr>
          <w:rFonts w:ascii="Times New Roman" w:hAnsi="Times New Roman" w:cs="Times New Roman"/>
          <w:sz w:val="28"/>
          <w:szCs w:val="28"/>
          <w:lang w:eastAsia="en-US"/>
        </w:rPr>
        <w:t>О введении на территории муниципального района «Карымский район» режима функционирования «Повышенная готовность» и мерах по предотвращению распространения новой коронавирусной инфекции (2019-</w:t>
      </w:r>
      <w:r w:rsidR="009A7A6F" w:rsidRPr="00B50021">
        <w:rPr>
          <w:rFonts w:ascii="Times New Roman" w:hAnsi="Times New Roman" w:cs="Times New Roman"/>
          <w:sz w:val="28"/>
          <w:szCs w:val="28"/>
          <w:lang w:val="en-US" w:eastAsia="en-US"/>
        </w:rPr>
        <w:t>nCoV</w:t>
      </w:r>
      <w:r w:rsidR="009A7A6F" w:rsidRPr="00B50021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9A7A6F" w:rsidRPr="00B50021">
        <w:rPr>
          <w:rFonts w:ascii="Times New Roman" w:hAnsi="Times New Roman" w:cs="Times New Roman"/>
          <w:sz w:val="28"/>
          <w:szCs w:val="28"/>
        </w:rPr>
        <w:t>».</w:t>
      </w:r>
    </w:p>
    <w:p w:rsidR="008C6772" w:rsidRPr="00B50021" w:rsidRDefault="008C6772" w:rsidP="008C677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2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</w:t>
      </w:r>
      <w:r w:rsidRPr="00B50021">
        <w:rPr>
          <w:rFonts w:ascii="Times New Roman" w:hAnsi="Times New Roman" w:cs="Times New Roman"/>
          <w:sz w:val="28"/>
          <w:szCs w:val="28"/>
        </w:rPr>
        <w:lastRenderedPageBreak/>
        <w:t xml:space="preserve">«Карымский район» в информационно-телекоммуникационной сети «Интернет»: http://карымское.рф. </w:t>
      </w:r>
    </w:p>
    <w:p w:rsidR="006C05F9" w:rsidRDefault="006C05F9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21" w:rsidRDefault="00B50021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021" w:rsidRPr="00B50021" w:rsidRDefault="00B50021" w:rsidP="006C0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835"/>
      </w:tblGrid>
      <w:tr w:rsidR="006C05F9" w:rsidRPr="00B50021" w:rsidTr="006367F5">
        <w:tc>
          <w:tcPr>
            <w:tcW w:w="4644" w:type="dxa"/>
            <w:vAlign w:val="center"/>
          </w:tcPr>
          <w:p w:rsidR="006C05F9" w:rsidRPr="00B50021" w:rsidRDefault="00867958" w:rsidP="006C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021"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6C05F9" w:rsidRPr="00B5002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B500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C05F9" w:rsidRPr="00B5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C05F9" w:rsidRPr="00B50021" w:rsidRDefault="006C05F9" w:rsidP="006C05F9">
            <w:pPr>
              <w:rPr>
                <w:sz w:val="28"/>
                <w:szCs w:val="28"/>
              </w:rPr>
            </w:pPr>
            <w:r w:rsidRPr="00B50021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2268" w:type="dxa"/>
            <w:vAlign w:val="center"/>
          </w:tcPr>
          <w:p w:rsidR="006C05F9" w:rsidRPr="00B50021" w:rsidRDefault="006C05F9" w:rsidP="006C0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05F9" w:rsidRPr="00B50021" w:rsidRDefault="00867958" w:rsidP="0086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0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05F9" w:rsidRPr="00B50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0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05F9" w:rsidRPr="00B500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0021"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</w:p>
        </w:tc>
      </w:tr>
    </w:tbl>
    <w:p w:rsidR="00870B2D" w:rsidRDefault="00870B2D" w:rsidP="00870B2D">
      <w:pPr>
        <w:spacing w:after="0" w:line="240" w:lineRule="auto"/>
        <w:jc w:val="both"/>
        <w:rPr>
          <w:sz w:val="28"/>
          <w:szCs w:val="28"/>
        </w:rPr>
      </w:pPr>
    </w:p>
    <w:p w:rsidR="006D6C1A" w:rsidRDefault="006D6C1A"/>
    <w:sectPr w:rsidR="006D6C1A" w:rsidSect="00B50021">
      <w:headerReference w:type="default" r:id="rId7"/>
      <w:pgSz w:w="11907" w:h="16840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B5" w:rsidRDefault="001651B5" w:rsidP="00B50021">
      <w:pPr>
        <w:spacing w:after="0" w:line="240" w:lineRule="auto"/>
      </w:pPr>
      <w:r>
        <w:separator/>
      </w:r>
    </w:p>
  </w:endnote>
  <w:endnote w:type="continuationSeparator" w:id="0">
    <w:p w:rsidR="001651B5" w:rsidRDefault="001651B5" w:rsidP="00B5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B5" w:rsidRDefault="001651B5" w:rsidP="00B50021">
      <w:pPr>
        <w:spacing w:after="0" w:line="240" w:lineRule="auto"/>
      </w:pPr>
      <w:r>
        <w:separator/>
      </w:r>
    </w:p>
  </w:footnote>
  <w:footnote w:type="continuationSeparator" w:id="0">
    <w:p w:rsidR="001651B5" w:rsidRDefault="001651B5" w:rsidP="00B5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713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50021" w:rsidRPr="00B50021" w:rsidRDefault="00B50021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500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5002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500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1317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5002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50021" w:rsidRDefault="00B50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640D"/>
    <w:multiLevelType w:val="hybridMultilevel"/>
    <w:tmpl w:val="38FA1D4E"/>
    <w:lvl w:ilvl="0" w:tplc="7ADCE6C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00B"/>
    <w:multiLevelType w:val="hybridMultilevel"/>
    <w:tmpl w:val="BBFC27C2"/>
    <w:lvl w:ilvl="0" w:tplc="E056C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D7394E"/>
    <w:multiLevelType w:val="multilevel"/>
    <w:tmpl w:val="EC7AC8A2"/>
    <w:lvl w:ilvl="0">
      <w:start w:val="3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85" w:hanging="133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1E10F2B"/>
    <w:multiLevelType w:val="hybridMultilevel"/>
    <w:tmpl w:val="1D86F73E"/>
    <w:lvl w:ilvl="0" w:tplc="4C3E3388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B2D"/>
    <w:rsid w:val="00087407"/>
    <w:rsid w:val="000A505D"/>
    <w:rsid w:val="000A6312"/>
    <w:rsid w:val="000C337C"/>
    <w:rsid w:val="000C6808"/>
    <w:rsid w:val="001651B5"/>
    <w:rsid w:val="001B730F"/>
    <w:rsid w:val="002F4A42"/>
    <w:rsid w:val="002F65A6"/>
    <w:rsid w:val="0037401D"/>
    <w:rsid w:val="003C7D2A"/>
    <w:rsid w:val="004E4862"/>
    <w:rsid w:val="005A5E86"/>
    <w:rsid w:val="005D59F9"/>
    <w:rsid w:val="005F6E93"/>
    <w:rsid w:val="006367F5"/>
    <w:rsid w:val="00681E5A"/>
    <w:rsid w:val="006C05F9"/>
    <w:rsid w:val="006D6C1A"/>
    <w:rsid w:val="00713174"/>
    <w:rsid w:val="00784E60"/>
    <w:rsid w:val="007C1D38"/>
    <w:rsid w:val="00857AB1"/>
    <w:rsid w:val="00867958"/>
    <w:rsid w:val="00870B2D"/>
    <w:rsid w:val="00881DEF"/>
    <w:rsid w:val="008C6772"/>
    <w:rsid w:val="009A3F37"/>
    <w:rsid w:val="009A7A6F"/>
    <w:rsid w:val="009B6AE3"/>
    <w:rsid w:val="009C4A4C"/>
    <w:rsid w:val="009E2AE0"/>
    <w:rsid w:val="009E7515"/>
    <w:rsid w:val="00A03681"/>
    <w:rsid w:val="00A405D9"/>
    <w:rsid w:val="00A82558"/>
    <w:rsid w:val="00A93D1B"/>
    <w:rsid w:val="00B3091A"/>
    <w:rsid w:val="00B50021"/>
    <w:rsid w:val="00B552FE"/>
    <w:rsid w:val="00B824AC"/>
    <w:rsid w:val="00C067EE"/>
    <w:rsid w:val="00CA3DE2"/>
    <w:rsid w:val="00D71B8C"/>
    <w:rsid w:val="00EF6DE8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884B-BDB4-45A3-A5D7-B09232EB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70B2D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02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B5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02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2021-10-20T10:21:00Z</cp:lastPrinted>
  <dcterms:created xsi:type="dcterms:W3CDTF">2020-04-13T18:31:00Z</dcterms:created>
  <dcterms:modified xsi:type="dcterms:W3CDTF">2021-10-21T07:31:00Z</dcterms:modified>
</cp:coreProperties>
</file>