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F35" w:rsidRPr="00415C05" w:rsidRDefault="00B65F35" w:rsidP="00B65F35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:rsidR="00B65F35" w:rsidRDefault="00B65F35" w:rsidP="00B65F35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</w:t>
      </w:r>
    </w:p>
    <w:p w:rsidR="00B65F35" w:rsidRPr="00AF0FC3" w:rsidRDefault="00B65F35" w:rsidP="00B65F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FC3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B65F35" w:rsidRPr="00B65F35" w:rsidRDefault="00B65F35" w:rsidP="00B65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F0FC3">
        <w:rPr>
          <w:rFonts w:ascii="Times New Roman" w:hAnsi="Times New Roman" w:cs="Times New Roman"/>
          <w:b/>
          <w:sz w:val="28"/>
          <w:szCs w:val="28"/>
        </w:rPr>
        <w:t xml:space="preserve">об оценке регулирующего воздействия на </w:t>
      </w:r>
      <w:r>
        <w:rPr>
          <w:rFonts w:ascii="Times New Roman" w:hAnsi="Times New Roman" w:cs="Times New Roman"/>
          <w:b/>
          <w:sz w:val="28"/>
          <w:szCs w:val="28"/>
        </w:rPr>
        <w:t>решение Совета</w:t>
      </w:r>
      <w:r w:rsidRPr="00AF0FC3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«Карымский район» «</w:t>
      </w:r>
      <w:r w:rsidRPr="00B65F35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Положения «О создании условий для предоставления транспортных услуг населению и организаций транспортного обслуживания населения между поселениями в границах муниципального района «Карымский район</w:t>
      </w:r>
      <w:r w:rsidRPr="00B65F3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»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, утвержденного от 29.12.2005 №104</w:t>
      </w:r>
      <w:r w:rsidR="008B043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(с изменениями от</w:t>
      </w:r>
      <w:r w:rsidR="00AE720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8B043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13.11.2014г. № 157)</w:t>
      </w:r>
    </w:p>
    <w:p w:rsidR="00E77A45" w:rsidRDefault="00E77A45" w:rsidP="00B65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5F35" w:rsidRPr="006445CC" w:rsidRDefault="00E77A45" w:rsidP="00B65F3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B65F3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04</w:t>
      </w:r>
      <w:r w:rsidR="00B65F35">
        <w:rPr>
          <w:rFonts w:ascii="Times New Roman" w:hAnsi="Times New Roman" w:cs="Times New Roman"/>
          <w:sz w:val="28"/>
          <w:szCs w:val="28"/>
        </w:rPr>
        <w:t xml:space="preserve">.2021г.                                                                                          </w:t>
      </w:r>
      <w:proofErr w:type="spellStart"/>
      <w:r w:rsidR="00B65F35">
        <w:rPr>
          <w:rFonts w:ascii="Times New Roman" w:hAnsi="Times New Roman" w:cs="Times New Roman"/>
          <w:sz w:val="28"/>
          <w:szCs w:val="28"/>
        </w:rPr>
        <w:t>п.Карымское</w:t>
      </w:r>
      <w:proofErr w:type="spellEnd"/>
    </w:p>
    <w:p w:rsidR="00B65F35" w:rsidRDefault="00B65F35" w:rsidP="00B65F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65F35" w:rsidRDefault="00B65F35" w:rsidP="00B65F35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04B">
        <w:rPr>
          <w:rFonts w:ascii="Times New Roman" w:hAnsi="Times New Roman" w:cs="Times New Roman"/>
          <w:sz w:val="28"/>
          <w:szCs w:val="28"/>
        </w:rPr>
        <w:t xml:space="preserve">Отделом экономики и инвестиционной политики администрации муниципального района «Карымский район»  в соответствии с разделом </w:t>
      </w:r>
      <w:r>
        <w:rPr>
          <w:rFonts w:ascii="Times New Roman" w:hAnsi="Times New Roman" w:cs="Times New Roman"/>
          <w:sz w:val="28"/>
          <w:szCs w:val="28"/>
        </w:rPr>
        <w:t xml:space="preserve">7 </w:t>
      </w:r>
      <w:r w:rsidRPr="00A9504B">
        <w:rPr>
          <w:rFonts w:ascii="Times New Roman" w:hAnsi="Times New Roman" w:cs="Times New Roman"/>
          <w:sz w:val="28"/>
          <w:szCs w:val="28"/>
        </w:rPr>
        <w:t>Порядка проведения оценки регулирующего воздействия проектов муниципальных правовых актов муниципального района «Карымский район»  и экспертизы муниципальных нормативных правовых актов муниципального района «Карымский район», утверждённого постановлением администрации муниципального района «Карымский район» №132 от 18 апреля 2017 года, рассмотрен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950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решение Совета муниципального района «Карымский район» </w:t>
      </w:r>
      <w:r w:rsidRPr="00B65F35">
        <w:rPr>
          <w:rFonts w:ascii="Times New Roman" w:hAnsi="Times New Roman" w:cs="Times New Roman"/>
          <w:sz w:val="28"/>
          <w:szCs w:val="28"/>
        </w:rPr>
        <w:t>«</w:t>
      </w:r>
      <w:r w:rsidRPr="00B65F35">
        <w:rPr>
          <w:rFonts w:ascii="Times New Roman" w:eastAsia="Times New Roman" w:hAnsi="Times New Roman" w:cs="Times New Roman"/>
          <w:sz w:val="28"/>
          <w:szCs w:val="28"/>
        </w:rPr>
        <w:t>Об утверждении Положения «О созд</w:t>
      </w:r>
      <w:bookmarkStart w:id="0" w:name="_GoBack"/>
      <w:bookmarkEnd w:id="0"/>
      <w:r w:rsidRPr="00B65F35">
        <w:rPr>
          <w:rFonts w:ascii="Times New Roman" w:eastAsia="Times New Roman" w:hAnsi="Times New Roman" w:cs="Times New Roman"/>
          <w:sz w:val="28"/>
          <w:szCs w:val="28"/>
        </w:rPr>
        <w:t>ании условий для предоставления транспортных услуг населению и организаций транспортного обслуживания населения между поселениями в границах муниципального района «Карымский район</w:t>
      </w:r>
      <w:r w:rsidRPr="00B65F35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B65F35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далее- решение Совета).</w:t>
      </w:r>
    </w:p>
    <w:p w:rsidR="00B65F35" w:rsidRPr="00A9504B" w:rsidRDefault="00B65F35" w:rsidP="00B65F3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Решение Совета разработано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 w:rsidRPr="00DA20AA">
        <w:rPr>
          <w:rFonts w:ascii="Times New Roman" w:hAnsi="Times New Roman"/>
          <w:color w:val="000000"/>
          <w:sz w:val="28"/>
          <w:szCs w:val="28"/>
        </w:rPr>
        <w:t xml:space="preserve"> соответствии с Федеральным законом № 131-ФЗ от 06.10.2003 года «Об общих принципах организации местного самоуправления в Российской Федерации»</w:t>
      </w:r>
    </w:p>
    <w:p w:rsidR="00E77A45" w:rsidRDefault="00B65F35" w:rsidP="00B65F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Целью принятия данного </w:t>
      </w:r>
      <w:r w:rsidR="00E77A45">
        <w:rPr>
          <w:rFonts w:ascii="Times New Roman" w:hAnsi="Times New Roman"/>
          <w:bCs/>
          <w:sz w:val="28"/>
          <w:szCs w:val="28"/>
        </w:rPr>
        <w:t>положения</w:t>
      </w:r>
      <w:r w:rsidR="00E77A45" w:rsidRPr="00DA20AA">
        <w:rPr>
          <w:rFonts w:ascii="Times New Roman" w:hAnsi="Times New Roman"/>
          <w:sz w:val="28"/>
          <w:szCs w:val="28"/>
        </w:rPr>
        <w:t xml:space="preserve"> района направлено на обеспечение устойчивой рабо</w:t>
      </w:r>
      <w:r w:rsidR="00E77A45" w:rsidRPr="00DA20AA">
        <w:rPr>
          <w:rFonts w:ascii="Times New Roman" w:hAnsi="Times New Roman"/>
          <w:sz w:val="28"/>
          <w:szCs w:val="28"/>
        </w:rPr>
        <w:softHyphen/>
        <w:t>ты автомобильного пассажирского транспорта общего пользования в пригородном сообщении на территории муниципального района «Карымский район».</w:t>
      </w:r>
    </w:p>
    <w:p w:rsidR="00B65F35" w:rsidRPr="00AE7207" w:rsidRDefault="00AE7207" w:rsidP="00DE0AAA">
      <w:pPr>
        <w:pStyle w:val="a6"/>
        <w:spacing w:line="240" w:lineRule="auto"/>
        <w:ind w:left="0" w:right="0" w:firstLine="709"/>
      </w:pPr>
      <w:r>
        <w:rPr>
          <w:bCs/>
          <w:szCs w:val="28"/>
        </w:rPr>
        <w:t>Р</w:t>
      </w:r>
      <w:r w:rsidR="00E77A45">
        <w:rPr>
          <w:bCs/>
          <w:szCs w:val="28"/>
        </w:rPr>
        <w:t>ешени</w:t>
      </w:r>
      <w:r>
        <w:rPr>
          <w:bCs/>
          <w:szCs w:val="28"/>
        </w:rPr>
        <w:t>е</w:t>
      </w:r>
      <w:r w:rsidR="00E77A45">
        <w:rPr>
          <w:bCs/>
          <w:szCs w:val="28"/>
        </w:rPr>
        <w:t xml:space="preserve"> Совета</w:t>
      </w:r>
      <w:r w:rsidR="00B65F35" w:rsidRPr="00E92771">
        <w:rPr>
          <w:bCs/>
          <w:szCs w:val="28"/>
        </w:rPr>
        <w:t xml:space="preserve"> муниципального района «Карымский район» </w:t>
      </w:r>
      <w:r w:rsidRPr="00AE7207">
        <w:rPr>
          <w:szCs w:val="28"/>
        </w:rPr>
        <w:t>«Об утверждении Положения «О создании условий для предоставления транспортных услуг населению и организаций транспортного обслуживания населения между поселениями в границах муниципального района «Карымский район</w:t>
      </w:r>
      <w:r w:rsidRPr="00AE7207">
        <w:rPr>
          <w:rFonts w:eastAsia="Calibri"/>
          <w:szCs w:val="28"/>
          <w:lang w:eastAsia="en-US"/>
        </w:rPr>
        <w:t>», утвержденного от 29.12.2005 №104</w:t>
      </w:r>
      <w:r>
        <w:rPr>
          <w:rFonts w:eastAsia="Calibri"/>
          <w:szCs w:val="28"/>
          <w:lang w:eastAsia="en-US"/>
        </w:rPr>
        <w:t xml:space="preserve"> вынесено на публичные обсуждения с 7 апреля 2021 по 27 апреля 2021 года на официальном сайте администрации муниципального района «Карымский район»</w:t>
      </w:r>
      <w:r w:rsidRPr="00AE7207">
        <w:t xml:space="preserve"> </w:t>
      </w:r>
      <w:r>
        <w:t xml:space="preserve">в информационно – телекоммуникационной сети «Интернет»: </w:t>
      </w:r>
      <w:hyperlink r:id="rId5" w:history="1">
        <w:r w:rsidRPr="009970BE">
          <w:rPr>
            <w:rStyle w:val="a5"/>
          </w:rPr>
          <w:t>http://карымское.рф</w:t>
        </w:r>
      </w:hyperlink>
      <w:r>
        <w:t>.</w:t>
      </w:r>
    </w:p>
    <w:p w:rsidR="00B65F35" w:rsidRPr="00E92771" w:rsidRDefault="00B65F35" w:rsidP="00B65F35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92771">
        <w:rPr>
          <w:rFonts w:ascii="Times New Roman" w:eastAsia="Calibri" w:hAnsi="Times New Roman"/>
          <w:sz w:val="28"/>
          <w:szCs w:val="28"/>
          <w:lang w:eastAsia="en-US"/>
        </w:rPr>
        <w:t>На основании вышеизложенного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 w:rsidRPr="00E92771">
        <w:rPr>
          <w:rFonts w:ascii="Times New Roman" w:eastAsia="Calibri" w:hAnsi="Times New Roman"/>
          <w:sz w:val="28"/>
          <w:szCs w:val="28"/>
          <w:lang w:eastAsia="en-US"/>
        </w:rPr>
        <w:t xml:space="preserve">уполномоченный орган считает </w:t>
      </w:r>
      <w:r w:rsidR="00E77A45">
        <w:rPr>
          <w:rFonts w:ascii="Times New Roman" w:eastAsia="Calibri" w:hAnsi="Times New Roman"/>
          <w:sz w:val="28"/>
          <w:szCs w:val="28"/>
          <w:lang w:eastAsia="en-US"/>
        </w:rPr>
        <w:t>признать решение Совета рабочим.</w:t>
      </w:r>
      <w:r w:rsidRPr="00E92771">
        <w:rPr>
          <w:rFonts w:ascii="Times New Roman" w:eastAsia="Calibri" w:hAnsi="Times New Roman"/>
          <w:sz w:val="28"/>
          <w:szCs w:val="28"/>
          <w:lang w:eastAsia="en-US"/>
        </w:rPr>
        <w:t xml:space="preserve">  </w:t>
      </w:r>
    </w:p>
    <w:p w:rsidR="00B65F35" w:rsidRPr="00E92771" w:rsidRDefault="00B65F35" w:rsidP="00B65F35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B65F35" w:rsidRDefault="00B65F35" w:rsidP="00B65F35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Главный специалист отдела экономики и </w:t>
      </w:r>
    </w:p>
    <w:p w:rsidR="00B65F35" w:rsidRDefault="00B65F35" w:rsidP="00B65F35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инвестиционной политики администрации</w:t>
      </w:r>
    </w:p>
    <w:p w:rsidR="009854DC" w:rsidRDefault="00B65F35" w:rsidP="00AE7207">
      <w:pPr>
        <w:spacing w:after="0" w:line="240" w:lineRule="auto"/>
        <w:jc w:val="both"/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муниципального района «Карымский 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 xml:space="preserve">район»   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О.С.Раздобреева</w:t>
      </w:r>
    </w:p>
    <w:sectPr w:rsidR="009854DC" w:rsidSect="00DE0AA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C569A0"/>
    <w:multiLevelType w:val="hybridMultilevel"/>
    <w:tmpl w:val="BEDEC156"/>
    <w:lvl w:ilvl="0" w:tplc="B25ADAFA">
      <w:start w:val="1"/>
      <w:numFmt w:val="decimal"/>
      <w:lvlText w:val="%1."/>
      <w:lvlJc w:val="left"/>
      <w:pPr>
        <w:ind w:left="1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690EDA38">
      <w:start w:val="1"/>
      <w:numFmt w:val="lowerLetter"/>
      <w:lvlText w:val="%2"/>
      <w:lvlJc w:val="left"/>
      <w:pPr>
        <w:ind w:left="1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3F1C7448">
      <w:start w:val="1"/>
      <w:numFmt w:val="lowerRoman"/>
      <w:lvlText w:val="%3"/>
      <w:lvlJc w:val="left"/>
      <w:pPr>
        <w:ind w:left="2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67F80BA8">
      <w:start w:val="1"/>
      <w:numFmt w:val="decimal"/>
      <w:lvlText w:val="%4"/>
      <w:lvlJc w:val="left"/>
      <w:pPr>
        <w:ind w:left="3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68C238F6">
      <w:start w:val="1"/>
      <w:numFmt w:val="lowerLetter"/>
      <w:lvlText w:val="%5"/>
      <w:lvlJc w:val="left"/>
      <w:pPr>
        <w:ind w:left="3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B3380766">
      <w:start w:val="1"/>
      <w:numFmt w:val="lowerRoman"/>
      <w:lvlText w:val="%6"/>
      <w:lvlJc w:val="left"/>
      <w:pPr>
        <w:ind w:left="4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291A215E">
      <w:start w:val="1"/>
      <w:numFmt w:val="decimal"/>
      <w:lvlText w:val="%7"/>
      <w:lvlJc w:val="left"/>
      <w:pPr>
        <w:ind w:left="5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5E68AE0">
      <w:start w:val="1"/>
      <w:numFmt w:val="lowerLetter"/>
      <w:lvlText w:val="%8"/>
      <w:lvlJc w:val="left"/>
      <w:pPr>
        <w:ind w:left="5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178466BE">
      <w:start w:val="1"/>
      <w:numFmt w:val="lowerRoman"/>
      <w:lvlText w:val="%9"/>
      <w:lvlJc w:val="left"/>
      <w:pPr>
        <w:ind w:left="6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F35"/>
    <w:rsid w:val="004D736A"/>
    <w:rsid w:val="008B0439"/>
    <w:rsid w:val="009854DC"/>
    <w:rsid w:val="00AE7207"/>
    <w:rsid w:val="00B65F35"/>
    <w:rsid w:val="00DE0AAA"/>
    <w:rsid w:val="00E7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13042"/>
  <w15:chartTrackingRefBased/>
  <w15:docId w15:val="{130B83A0-4CB5-440C-8820-D14E72D5E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F3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04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B0439"/>
    <w:rPr>
      <w:rFonts w:ascii="Segoe UI" w:eastAsiaTheme="minorEastAsia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AE7207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AE7207"/>
    <w:pPr>
      <w:spacing w:after="0" w:line="249" w:lineRule="auto"/>
      <w:ind w:left="720" w:right="4445" w:firstLine="4"/>
      <w:contextualSpacing/>
      <w:jc w:val="both"/>
    </w:pPr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82;&#1072;&#1088;&#1099;&#1084;&#1089;&#1082;&#1086;&#1077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</dc:creator>
  <cp:keywords/>
  <dc:description/>
  <cp:lastModifiedBy>super</cp:lastModifiedBy>
  <cp:revision>2</cp:revision>
  <cp:lastPrinted>2021-10-27T00:45:00Z</cp:lastPrinted>
  <dcterms:created xsi:type="dcterms:W3CDTF">2021-10-26T23:27:00Z</dcterms:created>
  <dcterms:modified xsi:type="dcterms:W3CDTF">2021-11-23T01:43:00Z</dcterms:modified>
</cp:coreProperties>
</file>