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14" w:rsidRPr="00E96AEA" w:rsidRDefault="00F22114" w:rsidP="007E75A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F22114" w:rsidRPr="00E96AEA" w:rsidRDefault="00F22114" w:rsidP="007E75A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F22114" w:rsidRPr="00E96AEA" w:rsidRDefault="00F22114" w:rsidP="007E75A2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F22114" w:rsidRPr="00E96AEA" w:rsidRDefault="00F22114" w:rsidP="007E75A2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F22114" w:rsidRPr="00344807" w:rsidRDefault="00F22114" w:rsidP="007E75A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22114" w:rsidRDefault="00F22114" w:rsidP="007E75A2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«27» </w:t>
      </w:r>
      <w:r w:rsidRPr="002C6F7E">
        <w:rPr>
          <w:rFonts w:ascii="Times New Roman" w:hAnsi="Times New Roman"/>
          <w:sz w:val="28"/>
          <w:szCs w:val="28"/>
        </w:rPr>
        <w:t>октября 2021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№ 359</w:t>
      </w:r>
    </w:p>
    <w:p w:rsidR="00F22114" w:rsidRPr="003516EF" w:rsidRDefault="00F22114" w:rsidP="007E75A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0A0"/>
      </w:tblPr>
      <w:tblGrid>
        <w:gridCol w:w="5070"/>
      </w:tblGrid>
      <w:tr w:rsidR="00F22114" w:rsidRPr="008A265E" w:rsidTr="008A265E">
        <w:trPr>
          <w:trHeight w:val="816"/>
        </w:trPr>
        <w:tc>
          <w:tcPr>
            <w:tcW w:w="5070" w:type="dxa"/>
          </w:tcPr>
          <w:p w:rsidR="00F22114" w:rsidRPr="008A265E" w:rsidRDefault="00F22114" w:rsidP="008A265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8A265E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(дополнений) в муниципальную программу «Развитие системы образования муниципального района «Карымский район»</w:t>
            </w:r>
          </w:p>
        </w:tc>
      </w:tr>
    </w:tbl>
    <w:p w:rsidR="00F22114" w:rsidRDefault="00F22114" w:rsidP="007E75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F22114" w:rsidRPr="00FC1F30" w:rsidRDefault="00F22114" w:rsidP="007E75A2">
      <w:pPr>
        <w:rPr>
          <w:rFonts w:ascii="Times New Roman" w:hAnsi="Times New Roman"/>
          <w:sz w:val="28"/>
          <w:szCs w:val="28"/>
        </w:rPr>
      </w:pPr>
    </w:p>
    <w:p w:rsidR="00F22114" w:rsidRDefault="00F22114" w:rsidP="007E75A2">
      <w:pPr>
        <w:rPr>
          <w:rFonts w:ascii="Times New Roman" w:hAnsi="Times New Roman"/>
          <w:sz w:val="28"/>
          <w:szCs w:val="28"/>
        </w:rPr>
      </w:pPr>
    </w:p>
    <w:p w:rsidR="00F22114" w:rsidRPr="00CD40D6" w:rsidRDefault="00F22114" w:rsidP="003674A0">
      <w:pPr>
        <w:spacing w:after="0" w:line="240" w:lineRule="auto"/>
        <w:ind w:firstLine="709"/>
        <w:rPr>
          <w:rFonts w:ascii="Times New Roman" w:hAnsi="Times New Roman"/>
          <w:sz w:val="4"/>
          <w:szCs w:val="28"/>
        </w:rPr>
      </w:pPr>
    </w:p>
    <w:p w:rsidR="00F22114" w:rsidRDefault="00F22114" w:rsidP="003674A0">
      <w:pPr>
        <w:pStyle w:val="ConsPlusTitle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F22114" w:rsidRDefault="00F22114" w:rsidP="003674A0">
      <w:pPr>
        <w:pStyle w:val="ConsPlusTitle"/>
        <w:widowControl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«Развитие системы образования муниципа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района «Карымский район», утвержденную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администрации муниципального района «Карымский район»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01.10.2019 </w:t>
      </w:r>
      <w:r w:rsidRPr="00DE6D0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F22114" w:rsidRDefault="00F22114" w:rsidP="0036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F22114" w:rsidRDefault="00F22114" w:rsidP="0036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C9E">
        <w:rPr>
          <w:rFonts w:ascii="Times New Roman" w:hAnsi="Times New Roman"/>
          <w:sz w:val="28"/>
          <w:szCs w:val="28"/>
        </w:rPr>
        <w:t>3. Ко</w:t>
      </w:r>
      <w:r>
        <w:rPr>
          <w:rFonts w:ascii="Times New Roman" w:hAnsi="Times New Roman"/>
          <w:sz w:val="28"/>
          <w:szCs w:val="28"/>
        </w:rPr>
        <w:t>нтроль исполнения настоящего постановления возложить на председателя Комитета образования администрации муниципального района «Карымский район» К.С. Евдокимова.</w:t>
      </w:r>
    </w:p>
    <w:p w:rsidR="00F22114" w:rsidRDefault="00F22114" w:rsidP="003674A0">
      <w:pPr>
        <w:pStyle w:val="ConsPlusTitle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2114" w:rsidRDefault="00F22114" w:rsidP="003674A0">
      <w:pPr>
        <w:pStyle w:val="ConsPlusTitle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2114" w:rsidRPr="00E15FB7" w:rsidRDefault="00F22114" w:rsidP="007E75A2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F22114" w:rsidRPr="002C6F7E" w:rsidRDefault="00F22114" w:rsidP="007E7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F7E">
        <w:rPr>
          <w:rFonts w:ascii="Times New Roman" w:hAnsi="Times New Roman"/>
          <w:sz w:val="28"/>
          <w:szCs w:val="28"/>
        </w:rPr>
        <w:t>И.о. главы муниципального района</w:t>
      </w:r>
    </w:p>
    <w:p w:rsidR="00F22114" w:rsidRPr="00091AC0" w:rsidRDefault="00F22114" w:rsidP="007E7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F7E"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  О.А. Павлов</w:t>
      </w:r>
    </w:p>
    <w:p w:rsidR="00F22114" w:rsidRDefault="00F22114" w:rsidP="007E75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F22114" w:rsidRDefault="00F22114" w:rsidP="007E75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F22114" w:rsidRDefault="00F22114" w:rsidP="007E75A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2114" w:rsidRDefault="00F22114" w:rsidP="007E75A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2114" w:rsidRDefault="00F22114" w:rsidP="007E75A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2114" w:rsidRDefault="00F22114" w:rsidP="007E75A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2114" w:rsidRDefault="00F22114" w:rsidP="007E75A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22114" w:rsidRDefault="00F22114" w:rsidP="007E75A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11"/>
        <w:gridCol w:w="4677"/>
      </w:tblGrid>
      <w:tr w:rsidR="00F22114" w:rsidRPr="008A265E" w:rsidTr="008A265E">
        <w:tc>
          <w:tcPr>
            <w:tcW w:w="4611" w:type="dxa"/>
          </w:tcPr>
          <w:p w:rsidR="00F22114" w:rsidRPr="008A265E" w:rsidRDefault="00F22114" w:rsidP="008A2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114" w:rsidRPr="008A265E" w:rsidRDefault="00F22114" w:rsidP="008A2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114" w:rsidRPr="008A265E" w:rsidRDefault="00F22114" w:rsidP="008A2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65E">
              <w:rPr>
                <w:rFonts w:ascii="Times New Roman" w:hAnsi="Times New Roman"/>
                <w:sz w:val="24"/>
                <w:szCs w:val="24"/>
              </w:rPr>
              <w:t xml:space="preserve">  УТВЕРЖДЕНЫ</w:t>
            </w:r>
          </w:p>
          <w:p w:rsidR="00F22114" w:rsidRPr="008A265E" w:rsidRDefault="00F22114" w:rsidP="008A2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65E">
              <w:rPr>
                <w:rFonts w:ascii="Times New Roman" w:hAnsi="Times New Roman"/>
                <w:sz w:val="24"/>
                <w:szCs w:val="24"/>
              </w:rPr>
              <w:t xml:space="preserve">  постановлением администрации</w:t>
            </w:r>
          </w:p>
          <w:p w:rsidR="00F22114" w:rsidRPr="008A265E" w:rsidRDefault="00F22114" w:rsidP="008A2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65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22114" w:rsidRPr="008A265E" w:rsidRDefault="00F22114" w:rsidP="008A2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65E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F22114" w:rsidRPr="003516EF" w:rsidRDefault="00F22114" w:rsidP="008A265E">
            <w:pPr>
              <w:pStyle w:val="formattext"/>
              <w:shd w:val="clear" w:color="auto" w:fill="FFFFFF"/>
              <w:tabs>
                <w:tab w:val="left" w:pos="7104"/>
                <w:tab w:val="right" w:pos="9355"/>
              </w:tabs>
              <w:spacing w:before="0" w:beforeAutospacing="0" w:after="0" w:afterAutospacing="0"/>
              <w:jc w:val="center"/>
              <w:textAlignment w:val="baseline"/>
            </w:pPr>
            <w:r>
              <w:t>от «27</w:t>
            </w:r>
            <w:r w:rsidRPr="003516EF">
              <w:t>»</w:t>
            </w:r>
            <w:r>
              <w:t xml:space="preserve"> октября</w:t>
            </w:r>
            <w:r w:rsidRPr="003516EF">
              <w:t xml:space="preserve"> 2021 г</w:t>
            </w:r>
            <w:r>
              <w:t>ода №359</w:t>
            </w:r>
          </w:p>
          <w:p w:rsidR="00F22114" w:rsidRPr="008A265E" w:rsidRDefault="00F22114" w:rsidP="008A2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114" w:rsidRDefault="00F22114" w:rsidP="00611E3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22114" w:rsidRDefault="00F22114" w:rsidP="00367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F22114" w:rsidRDefault="00F22114" w:rsidP="00367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Pr="002F076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2F076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F0764">
        <w:rPr>
          <w:sz w:val="28"/>
          <w:szCs w:val="28"/>
        </w:rPr>
        <w:t xml:space="preserve"> «Развитие системы образования муниципального района «Карымский район»</w:t>
      </w:r>
      <w:r>
        <w:rPr>
          <w:sz w:val="28"/>
          <w:szCs w:val="28"/>
        </w:rPr>
        <w:t xml:space="preserve">, утвержденную </w:t>
      </w:r>
      <w:r w:rsidRPr="002F076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4C26B7">
        <w:rPr>
          <w:sz w:val="28"/>
          <w:szCs w:val="28"/>
        </w:rPr>
        <w:t xml:space="preserve">администрации муниципального района «Карымский район» </w:t>
      </w:r>
      <w:r>
        <w:rPr>
          <w:sz w:val="28"/>
          <w:szCs w:val="28"/>
        </w:rPr>
        <w:t>0</w:t>
      </w:r>
      <w:r>
        <w:rPr>
          <w:bCs/>
          <w:sz w:val="28"/>
          <w:szCs w:val="28"/>
        </w:rPr>
        <w:t xml:space="preserve">1.10.2019 </w:t>
      </w:r>
      <w:r w:rsidRPr="00FF564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363 </w:t>
      </w:r>
      <w:r w:rsidRPr="002F0764">
        <w:rPr>
          <w:sz w:val="28"/>
          <w:szCs w:val="28"/>
        </w:rPr>
        <w:t xml:space="preserve">«Об утверждении муниципальной программы «Развитие системы образования муниципального района «Карымский район» </w:t>
      </w:r>
      <w:r>
        <w:rPr>
          <w:sz w:val="28"/>
          <w:szCs w:val="28"/>
        </w:rPr>
        <w:t>(далее – муниципальная программа)</w:t>
      </w:r>
    </w:p>
    <w:p w:rsidR="00F22114" w:rsidRDefault="00F22114" w:rsidP="00367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22114" w:rsidRDefault="00F22114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 В паспорте муниципальной программы</w:t>
      </w:r>
      <w:r w:rsidRPr="002F076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«Объемы бюджетных ассигнований муниципальной программы» изложить в следующей редакции:</w:t>
      </w:r>
    </w:p>
    <w:p w:rsidR="00F22114" w:rsidRDefault="00F22114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"/>
        <w:gridCol w:w="1162"/>
        <w:gridCol w:w="1134"/>
        <w:gridCol w:w="993"/>
        <w:gridCol w:w="992"/>
        <w:gridCol w:w="992"/>
        <w:gridCol w:w="992"/>
        <w:gridCol w:w="993"/>
        <w:gridCol w:w="1134"/>
      </w:tblGrid>
      <w:tr w:rsidR="00F22114" w:rsidRPr="008A265E" w:rsidTr="002C6F7E">
        <w:trPr>
          <w:trHeight w:val="456"/>
        </w:trPr>
        <w:tc>
          <w:tcPr>
            <w:tcW w:w="964" w:type="dxa"/>
            <w:vMerge w:val="restart"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26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26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</w:tcPr>
          <w:p w:rsidR="00F22114" w:rsidRPr="00580FFE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ind w:lef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22114" w:rsidRPr="008A265E" w:rsidTr="002C6F7E">
        <w:trPr>
          <w:trHeight w:val="408"/>
        </w:trPr>
        <w:tc>
          <w:tcPr>
            <w:tcW w:w="964" w:type="dxa"/>
            <w:vMerge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580FFE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A265E" w:rsidRDefault="00F22114" w:rsidP="00367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65E">
              <w:rPr>
                <w:rFonts w:ascii="Times New Roman" w:hAnsi="Times New Roman"/>
                <w:sz w:val="20"/>
                <w:szCs w:val="20"/>
              </w:rPr>
              <w:t>191464,9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58D9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58D9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58D9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58D9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58D9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8C58D9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1024809,1</w:t>
            </w:r>
          </w:p>
        </w:tc>
      </w:tr>
      <w:tr w:rsidR="00F22114" w:rsidRPr="008A265E" w:rsidTr="002C6F7E">
        <w:trPr>
          <w:trHeight w:val="432"/>
        </w:trPr>
        <w:tc>
          <w:tcPr>
            <w:tcW w:w="964" w:type="dxa"/>
            <w:vMerge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580FFE" w:rsidRDefault="00F22114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58D9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58D9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58D9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58D9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58D9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58D9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8C58D9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2273410,3</w:t>
            </w:r>
          </w:p>
        </w:tc>
      </w:tr>
      <w:tr w:rsidR="00F22114" w:rsidRPr="008A265E" w:rsidTr="002C6F7E">
        <w:trPr>
          <w:trHeight w:val="761"/>
        </w:trPr>
        <w:tc>
          <w:tcPr>
            <w:tcW w:w="964" w:type="dxa"/>
            <w:vMerge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580FFE" w:rsidRDefault="00F22114" w:rsidP="003674A0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194716,0</w:t>
            </w:r>
          </w:p>
        </w:tc>
      </w:tr>
      <w:tr w:rsidR="00F22114" w:rsidRPr="008A265E" w:rsidTr="002C6F7E">
        <w:trPr>
          <w:trHeight w:val="408"/>
        </w:trPr>
        <w:tc>
          <w:tcPr>
            <w:tcW w:w="964" w:type="dxa"/>
            <w:vMerge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580FFE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65399,5</w:t>
            </w:r>
          </w:p>
        </w:tc>
      </w:tr>
      <w:tr w:rsidR="00F22114" w:rsidRPr="008A265E" w:rsidTr="002C6F7E">
        <w:trPr>
          <w:trHeight w:val="408"/>
        </w:trPr>
        <w:tc>
          <w:tcPr>
            <w:tcW w:w="964" w:type="dxa"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580FFE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3558334,9</w:t>
            </w:r>
          </w:p>
        </w:tc>
      </w:tr>
      <w:tr w:rsidR="00F22114" w:rsidRPr="008A265E" w:rsidTr="002C6F7E">
        <w:trPr>
          <w:trHeight w:val="708"/>
        </w:trPr>
        <w:tc>
          <w:tcPr>
            <w:tcW w:w="964" w:type="dxa"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F22114" w:rsidRPr="006A385B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22114" w:rsidRPr="00862DD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3558334,9</w:t>
            </w:r>
          </w:p>
        </w:tc>
      </w:tr>
    </w:tbl>
    <w:p w:rsidR="00F22114" w:rsidRPr="000D7226" w:rsidRDefault="00F22114" w:rsidP="003674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D7226">
        <w:rPr>
          <w:rFonts w:ascii="Times New Roman" w:hAnsi="Times New Roman"/>
          <w:sz w:val="28"/>
          <w:szCs w:val="28"/>
        </w:rPr>
        <w:t xml:space="preserve">2. В Паспорте подпрограммы </w:t>
      </w:r>
      <w:r w:rsidRPr="000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«Раз</w:t>
      </w:r>
      <w:r w:rsidRPr="000D7226">
        <w:rPr>
          <w:rFonts w:ascii="Times New Roman" w:hAnsi="Times New Roman"/>
          <w:bCs/>
          <w:sz w:val="28"/>
          <w:szCs w:val="28"/>
        </w:rPr>
        <w:t xml:space="preserve">витие системы дошкольного образования» </w:t>
      </w:r>
      <w:r>
        <w:rPr>
          <w:rFonts w:ascii="Times New Roman" w:hAnsi="Times New Roman"/>
          <w:bCs/>
          <w:sz w:val="28"/>
          <w:szCs w:val="28"/>
        </w:rPr>
        <w:t>м</w:t>
      </w:r>
      <w:r w:rsidRPr="000D7226">
        <w:rPr>
          <w:rFonts w:ascii="Times New Roman" w:hAnsi="Times New Roman"/>
          <w:bCs/>
          <w:sz w:val="28"/>
          <w:szCs w:val="28"/>
        </w:rPr>
        <w:t xml:space="preserve">униципальной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0D7226">
        <w:rPr>
          <w:rFonts w:ascii="Times New Roman" w:hAnsi="Times New Roman"/>
          <w:bCs/>
          <w:sz w:val="28"/>
          <w:szCs w:val="28"/>
        </w:rPr>
        <w:t>рограммы раздел «</w:t>
      </w:r>
      <w:r w:rsidRPr="000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F22114" w:rsidRPr="000D7226" w:rsidRDefault="00F22114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6"/>
      </w:tblGrid>
      <w:tr w:rsidR="00F22114" w:rsidRPr="008A265E" w:rsidTr="003674A0">
        <w:trPr>
          <w:trHeight w:val="3097"/>
        </w:trPr>
        <w:tc>
          <w:tcPr>
            <w:tcW w:w="9356" w:type="dxa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8"/>
              <w:gridCol w:w="1563"/>
              <w:gridCol w:w="992"/>
              <w:gridCol w:w="989"/>
              <w:gridCol w:w="992"/>
              <w:gridCol w:w="1058"/>
              <w:gridCol w:w="1072"/>
              <w:gridCol w:w="1322"/>
              <w:gridCol w:w="1197"/>
            </w:tblGrid>
            <w:tr w:rsidR="00F22114" w:rsidRPr="008A265E" w:rsidTr="004D314B">
              <w:trPr>
                <w:trHeight w:val="684"/>
              </w:trPr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114" w:rsidRPr="008A265E" w:rsidRDefault="00F22114" w:rsidP="0036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</w:rPr>
                  </w:pPr>
                  <w:r w:rsidRPr="008A265E"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</w:rPr>
                    <w:t>Объемы бюджетных ассигнований</w:t>
                  </w:r>
                </w:p>
                <w:p w:rsidR="00F22114" w:rsidRPr="008A265E" w:rsidRDefault="00F22114" w:rsidP="0036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8"/>
                      <w:shd w:val="clear" w:color="auto" w:fill="FFFFFF"/>
                    </w:rPr>
                  </w:pPr>
                  <w:r w:rsidRPr="008A265E"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22114" w:rsidRPr="00983D20" w:rsidRDefault="00F22114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F22114" w:rsidRPr="008A265E" w:rsidTr="004D314B">
              <w:trPr>
                <w:trHeight w:val="61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114" w:rsidRPr="008A265E" w:rsidRDefault="00F22114" w:rsidP="0036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Муниципальный бюджет</w:t>
                  </w:r>
                </w:p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60063,5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50103,3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51450,7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50087,4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51583,8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114" w:rsidRPr="00983D20" w:rsidRDefault="00F22114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51583,8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22114" w:rsidRPr="00983D20" w:rsidRDefault="00F22114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314872,5</w:t>
                  </w:r>
                </w:p>
              </w:tc>
            </w:tr>
            <w:tr w:rsidR="00F22114" w:rsidRPr="008A265E" w:rsidTr="004D314B">
              <w:trPr>
                <w:trHeight w:val="648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114" w:rsidRPr="008A265E" w:rsidRDefault="00F22114" w:rsidP="0036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Краевой бюджет</w:t>
                  </w:r>
                </w:p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983D20">
                    <w:rPr>
                      <w:sz w:val="20"/>
                      <w:szCs w:val="20"/>
                    </w:rPr>
                    <w:t>128290,9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983D20">
                    <w:rPr>
                      <w:sz w:val="20"/>
                      <w:szCs w:val="20"/>
                    </w:rPr>
                    <w:t>207125,0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983D20">
                    <w:rPr>
                      <w:sz w:val="20"/>
                      <w:szCs w:val="20"/>
                    </w:rPr>
                    <w:t>92675,8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983D20">
                    <w:rPr>
                      <w:sz w:val="20"/>
                      <w:szCs w:val="20"/>
                    </w:rPr>
                    <w:t>95112,8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114" w:rsidRPr="00983D20" w:rsidRDefault="00F22114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22114" w:rsidRPr="00983D20" w:rsidRDefault="00F22114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660358,3</w:t>
                  </w:r>
                </w:p>
              </w:tc>
            </w:tr>
            <w:tr w:rsidR="00F22114" w:rsidRPr="008A265E" w:rsidTr="004D314B">
              <w:trPr>
                <w:trHeight w:val="388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114" w:rsidRPr="008A265E" w:rsidRDefault="00F22114" w:rsidP="0036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4"/>
                    </w:rPr>
                    <w:t>Федеральный бюджет</w:t>
                  </w:r>
                </w:p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983D20">
                    <w:rPr>
                      <w:sz w:val="20"/>
                      <w:szCs w:val="20"/>
                    </w:rPr>
                    <w:t>3110,5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 w:rsidRPr="00983D20">
                    <w:rPr>
                      <w:sz w:val="20"/>
                      <w:szCs w:val="20"/>
                    </w:rPr>
                    <w:t>46467,8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114" w:rsidRPr="00983D20" w:rsidRDefault="00F22114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22114" w:rsidRPr="00983D20" w:rsidRDefault="00F22114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49578,3</w:t>
                  </w:r>
                </w:p>
              </w:tc>
            </w:tr>
            <w:tr w:rsidR="00F22114" w:rsidRPr="008A265E" w:rsidTr="004D314B">
              <w:trPr>
                <w:trHeight w:val="600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114" w:rsidRPr="008A265E" w:rsidRDefault="00F22114" w:rsidP="0036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F22114" w:rsidRPr="00983D20" w:rsidRDefault="00F22114" w:rsidP="003674A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191464,9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303696,1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144126,5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145200,2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F22114" w:rsidRPr="00983D20" w:rsidRDefault="00F22114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120160,7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2114" w:rsidRPr="00983D20" w:rsidRDefault="00F22114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120160,7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2114" w:rsidRPr="00983D20" w:rsidRDefault="00F22114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1024809,1</w:t>
                  </w:r>
                </w:p>
              </w:tc>
            </w:tr>
          </w:tbl>
          <w:p w:rsidR="00F22114" w:rsidRPr="00983D20" w:rsidRDefault="00F22114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22114" w:rsidRPr="00983D20" w:rsidRDefault="00F22114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2114" w:rsidRDefault="00F22114" w:rsidP="003674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7B8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E87B8B">
        <w:rPr>
          <w:rFonts w:ascii="Times New Roman" w:hAnsi="Times New Roman"/>
          <w:bCs/>
          <w:sz w:val="28"/>
          <w:szCs w:val="28"/>
        </w:rPr>
        <w:t>«</w:t>
      </w:r>
      <w:r w:rsidRPr="00E87B8B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2625FA">
        <w:rPr>
          <w:rFonts w:ascii="Times New Roman" w:hAnsi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раздел </w:t>
      </w:r>
      <w:r w:rsidRPr="000D7226">
        <w:rPr>
          <w:rFonts w:ascii="Times New Roman" w:hAnsi="Times New Roman"/>
          <w:bCs/>
          <w:sz w:val="28"/>
          <w:szCs w:val="28"/>
        </w:rPr>
        <w:t>«</w:t>
      </w:r>
      <w:r w:rsidRPr="000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71"/>
        <w:gridCol w:w="3053"/>
      </w:tblGrid>
      <w:tr w:rsidR="00F22114" w:rsidRPr="008A265E" w:rsidTr="001E60A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3674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E87B8B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68" w:tblpY="-18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8"/>
        <w:gridCol w:w="1002"/>
        <w:gridCol w:w="982"/>
        <w:gridCol w:w="992"/>
        <w:gridCol w:w="993"/>
        <w:gridCol w:w="1134"/>
        <w:gridCol w:w="992"/>
        <w:gridCol w:w="1134"/>
        <w:gridCol w:w="1139"/>
      </w:tblGrid>
      <w:tr w:rsidR="00F22114" w:rsidRPr="008A265E" w:rsidTr="004D314B">
        <w:trPr>
          <w:trHeight w:val="456"/>
        </w:trPr>
        <w:tc>
          <w:tcPr>
            <w:tcW w:w="988" w:type="dxa"/>
            <w:vMerge w:val="restart"/>
          </w:tcPr>
          <w:p w:rsidR="00F22114" w:rsidRPr="008A265E" w:rsidRDefault="00F22114" w:rsidP="004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26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F22114" w:rsidRPr="008A265E" w:rsidRDefault="00F22114" w:rsidP="004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26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22114" w:rsidRPr="00580FFE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4C75F7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4C75F7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4C75F7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4C75F7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4C75F7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4C75F7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F22114" w:rsidRPr="004C75F7" w:rsidRDefault="00F22114" w:rsidP="004D314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22114" w:rsidRPr="008A265E" w:rsidTr="004D314B">
        <w:trPr>
          <w:trHeight w:val="408"/>
        </w:trPr>
        <w:tc>
          <w:tcPr>
            <w:tcW w:w="988" w:type="dxa"/>
            <w:vMerge/>
          </w:tcPr>
          <w:p w:rsidR="00F22114" w:rsidRPr="008A265E" w:rsidRDefault="00F22114" w:rsidP="004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580FFE" w:rsidRDefault="00F22114" w:rsidP="004D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631200,2</w:t>
            </w:r>
          </w:p>
        </w:tc>
      </w:tr>
      <w:tr w:rsidR="00F22114" w:rsidRPr="008A265E" w:rsidTr="004D314B">
        <w:trPr>
          <w:trHeight w:val="432"/>
        </w:trPr>
        <w:tc>
          <w:tcPr>
            <w:tcW w:w="988" w:type="dxa"/>
            <w:vMerge/>
          </w:tcPr>
          <w:p w:rsidR="00F22114" w:rsidRPr="008A265E" w:rsidRDefault="00F22114" w:rsidP="004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580FFE" w:rsidRDefault="00F22114" w:rsidP="004D3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1421212,2</w:t>
            </w:r>
          </w:p>
        </w:tc>
      </w:tr>
      <w:tr w:rsidR="00F22114" w:rsidRPr="008A265E" w:rsidTr="004D314B">
        <w:trPr>
          <w:trHeight w:val="432"/>
        </w:trPr>
        <w:tc>
          <w:tcPr>
            <w:tcW w:w="988" w:type="dxa"/>
            <w:vMerge/>
          </w:tcPr>
          <w:p w:rsidR="00F22114" w:rsidRPr="008A265E" w:rsidRDefault="00F22114" w:rsidP="004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580FFE" w:rsidRDefault="00F22114" w:rsidP="004D3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F22114" w:rsidRPr="008A265E" w:rsidTr="004D314B">
        <w:trPr>
          <w:trHeight w:val="407"/>
        </w:trPr>
        <w:tc>
          <w:tcPr>
            <w:tcW w:w="988" w:type="dxa"/>
            <w:vMerge/>
          </w:tcPr>
          <w:p w:rsidR="00F22114" w:rsidRPr="008A265E" w:rsidRDefault="00F22114" w:rsidP="004D3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A385B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492636,1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D46A18" w:rsidRDefault="00F22114" w:rsidP="004D3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2273410,3</w:t>
            </w:r>
          </w:p>
        </w:tc>
      </w:tr>
    </w:tbl>
    <w:p w:rsidR="00F22114" w:rsidRDefault="00F22114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4. В </w:t>
      </w:r>
      <w:r w:rsidRPr="00DF4E2D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DF4E2D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DF4E2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sz w:val="28"/>
          <w:szCs w:val="28"/>
        </w:rPr>
        <w:t xml:space="preserve"> муниципальной программы 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F22114" w:rsidRDefault="00F22114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3"/>
        <w:gridCol w:w="992"/>
        <w:gridCol w:w="1134"/>
        <w:gridCol w:w="992"/>
        <w:gridCol w:w="992"/>
        <w:gridCol w:w="1134"/>
        <w:gridCol w:w="993"/>
        <w:gridCol w:w="992"/>
      </w:tblGrid>
      <w:tr w:rsidR="00F22114" w:rsidRPr="008A265E" w:rsidTr="00163242">
        <w:trPr>
          <w:trHeight w:val="456"/>
        </w:trPr>
        <w:tc>
          <w:tcPr>
            <w:tcW w:w="992" w:type="dxa"/>
            <w:vMerge w:val="restart"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8A265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8A265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22114" w:rsidRPr="009030DB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4C75F7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4C75F7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4C75F7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4C75F7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4C75F7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4C75F7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22114" w:rsidRPr="008A265E" w:rsidTr="00163242">
        <w:trPr>
          <w:trHeight w:val="408"/>
        </w:trPr>
        <w:tc>
          <w:tcPr>
            <w:tcW w:w="992" w:type="dxa"/>
            <w:vMerge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9030DB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151321,2</w:t>
            </w:r>
          </w:p>
        </w:tc>
      </w:tr>
      <w:tr w:rsidR="00F22114" w:rsidRPr="008A265E" w:rsidTr="00163242">
        <w:trPr>
          <w:trHeight w:val="432"/>
        </w:trPr>
        <w:tc>
          <w:tcPr>
            <w:tcW w:w="992" w:type="dxa"/>
            <w:vMerge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9030DB" w:rsidRDefault="00F22114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43394,8</w:t>
            </w:r>
          </w:p>
        </w:tc>
      </w:tr>
      <w:tr w:rsidR="00F22114" w:rsidRPr="008A265E" w:rsidTr="00163242">
        <w:trPr>
          <w:trHeight w:val="407"/>
        </w:trPr>
        <w:tc>
          <w:tcPr>
            <w:tcW w:w="992" w:type="dxa"/>
            <w:vMerge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16324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194716,0</w:t>
            </w:r>
          </w:p>
        </w:tc>
      </w:tr>
    </w:tbl>
    <w:p w:rsidR="00F22114" w:rsidRDefault="00F22114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22114" w:rsidRDefault="00F22114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30DB">
        <w:rPr>
          <w:color w:val="2D2D2D"/>
          <w:spacing w:val="1"/>
          <w:sz w:val="28"/>
          <w:szCs w:val="28"/>
        </w:rPr>
        <w:t xml:space="preserve">     5.</w:t>
      </w:r>
      <w:r>
        <w:rPr>
          <w:color w:val="2D2D2D"/>
          <w:spacing w:val="1"/>
          <w:sz w:val="28"/>
          <w:szCs w:val="28"/>
        </w:rPr>
        <w:t xml:space="preserve"> В </w:t>
      </w:r>
      <w:r w:rsidRPr="009030DB">
        <w:rPr>
          <w:color w:val="000000"/>
          <w:sz w:val="28"/>
          <w:szCs w:val="28"/>
          <w:shd w:val="clear" w:color="auto" w:fill="FFFFFF"/>
        </w:rPr>
        <w:t>Паспорт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030DB">
        <w:rPr>
          <w:color w:val="000000"/>
          <w:sz w:val="28"/>
          <w:szCs w:val="28"/>
          <w:shd w:val="clear" w:color="auto" w:fill="FFFFFF"/>
        </w:rPr>
        <w:t xml:space="preserve"> подпрограммы  «</w:t>
      </w:r>
      <w:r w:rsidRPr="009030DB">
        <w:rPr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образования»</w:t>
      </w:r>
      <w:r>
        <w:rPr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 xml:space="preserve">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F22114" w:rsidRDefault="00F22114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64"/>
        <w:gridCol w:w="1021"/>
        <w:gridCol w:w="1134"/>
        <w:gridCol w:w="992"/>
        <w:gridCol w:w="992"/>
        <w:gridCol w:w="1134"/>
        <w:gridCol w:w="993"/>
        <w:gridCol w:w="992"/>
      </w:tblGrid>
      <w:tr w:rsidR="00F22114" w:rsidRPr="008A265E" w:rsidTr="00663676">
        <w:trPr>
          <w:trHeight w:val="456"/>
        </w:trPr>
        <w:tc>
          <w:tcPr>
            <w:tcW w:w="992" w:type="dxa"/>
            <w:vMerge w:val="restart"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26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26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</w:tcPr>
          <w:p w:rsidR="00F22114" w:rsidRPr="006C0173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22114" w:rsidRPr="006A385B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22114" w:rsidRPr="008A265E" w:rsidTr="00663676">
        <w:trPr>
          <w:trHeight w:val="408"/>
        </w:trPr>
        <w:tc>
          <w:tcPr>
            <w:tcW w:w="992" w:type="dxa"/>
            <w:vMerge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C0173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64736,0</w:t>
            </w:r>
          </w:p>
        </w:tc>
      </w:tr>
      <w:tr w:rsidR="00F22114" w:rsidRPr="008A265E" w:rsidTr="00663676">
        <w:trPr>
          <w:trHeight w:val="432"/>
        </w:trPr>
        <w:tc>
          <w:tcPr>
            <w:tcW w:w="992" w:type="dxa"/>
            <w:vMerge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C0173" w:rsidRDefault="00F22114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663,5</w:t>
            </w:r>
          </w:p>
        </w:tc>
      </w:tr>
      <w:tr w:rsidR="00F22114" w:rsidRPr="008A265E" w:rsidTr="00663676">
        <w:trPr>
          <w:trHeight w:val="725"/>
        </w:trPr>
        <w:tc>
          <w:tcPr>
            <w:tcW w:w="992" w:type="dxa"/>
            <w:vMerge/>
          </w:tcPr>
          <w:p w:rsidR="00F22114" w:rsidRPr="008A265E" w:rsidRDefault="00F22114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C0173" w:rsidRDefault="00F22114" w:rsidP="00663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65399,5</w:t>
            </w:r>
          </w:p>
        </w:tc>
      </w:tr>
    </w:tbl>
    <w:p w:rsidR="00F22114" w:rsidRDefault="00F22114" w:rsidP="00367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30C4">
        <w:rPr>
          <w:rFonts w:ascii="Times New Roman" w:hAnsi="Times New Roman"/>
          <w:color w:val="2D2D2D"/>
          <w:spacing w:val="1"/>
          <w:sz w:val="28"/>
          <w:szCs w:val="28"/>
        </w:rPr>
        <w:t xml:space="preserve">         6.</w:t>
      </w:r>
      <w:r>
        <w:rPr>
          <w:rFonts w:ascii="Times New Roman" w:hAnsi="Times New Roman"/>
          <w:sz w:val="28"/>
          <w:szCs w:val="28"/>
        </w:rPr>
        <w:t xml:space="preserve"> Таблицу Р</w:t>
      </w:r>
      <w:r w:rsidRPr="003B35A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</w:t>
      </w:r>
      <w:r w:rsidRPr="003B35A7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sz w:val="28"/>
          <w:szCs w:val="28"/>
        </w:rPr>
        <w:t>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923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1"/>
        <w:gridCol w:w="992"/>
        <w:gridCol w:w="992"/>
        <w:gridCol w:w="993"/>
        <w:gridCol w:w="992"/>
        <w:gridCol w:w="992"/>
        <w:gridCol w:w="1134"/>
        <w:gridCol w:w="1163"/>
      </w:tblGrid>
      <w:tr w:rsidR="00F22114" w:rsidRPr="008A265E" w:rsidTr="00663676">
        <w:trPr>
          <w:trHeight w:val="6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F22114" w:rsidRPr="00C1529C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22114" w:rsidRPr="008A265E" w:rsidTr="00663676">
        <w:trPr>
          <w:trHeight w:val="612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1529C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51583,8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314872,5</w:t>
            </w:r>
          </w:p>
        </w:tc>
      </w:tr>
      <w:tr w:rsidR="00F22114" w:rsidRPr="008A265E" w:rsidTr="00663676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1529C" w:rsidRDefault="00F22114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660358,3</w:t>
            </w:r>
          </w:p>
        </w:tc>
      </w:tr>
      <w:tr w:rsidR="00F22114" w:rsidRPr="008A265E" w:rsidTr="00663676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1529C" w:rsidRDefault="00F22114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49578,3</w:t>
            </w:r>
          </w:p>
        </w:tc>
      </w:tr>
      <w:tr w:rsidR="00F22114" w:rsidRPr="008A265E" w:rsidTr="00663676">
        <w:trPr>
          <w:trHeight w:val="766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F22114" w:rsidRPr="006A385B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F22114" w:rsidRPr="00362DBF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1024809,1</w:t>
            </w:r>
          </w:p>
        </w:tc>
      </w:tr>
    </w:tbl>
    <w:p w:rsidR="00F22114" w:rsidRDefault="00F22114" w:rsidP="003674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3B35A7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2625FA">
        <w:rPr>
          <w:rFonts w:ascii="Times New Roman" w:hAnsi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 xml:space="preserve">униципальной программы </w:t>
      </w:r>
      <w:r w:rsidRPr="002625F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F22114" w:rsidRDefault="00F22114" w:rsidP="003674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992"/>
        <w:gridCol w:w="992"/>
        <w:gridCol w:w="993"/>
        <w:gridCol w:w="1085"/>
        <w:gridCol w:w="1041"/>
        <w:gridCol w:w="992"/>
        <w:gridCol w:w="1163"/>
      </w:tblGrid>
      <w:tr w:rsidR="00F22114" w:rsidRPr="008A265E" w:rsidTr="00663676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22114" w:rsidRPr="001D30C4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22114" w:rsidRPr="008A265E" w:rsidTr="00663676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1D30C4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631200,2</w:t>
            </w:r>
          </w:p>
        </w:tc>
      </w:tr>
      <w:tr w:rsidR="00F22114" w:rsidRPr="008A265E" w:rsidTr="00663676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1D30C4" w:rsidRDefault="00F22114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1421212,2</w:t>
            </w:r>
          </w:p>
        </w:tc>
      </w:tr>
      <w:tr w:rsidR="00F22114" w:rsidRPr="008A265E" w:rsidTr="00663676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1D30C4" w:rsidRDefault="00F22114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F22114" w:rsidRPr="008A265E" w:rsidTr="00663676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1D30C4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2114" w:rsidRPr="001D30C4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492636,1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382846,9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385275,9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D46A18" w:rsidRDefault="00F22114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2273410,3</w:t>
            </w:r>
          </w:p>
        </w:tc>
      </w:tr>
    </w:tbl>
    <w:p w:rsidR="00F22114" w:rsidRDefault="00F22114" w:rsidP="00367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18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0"/>
        <w:gridCol w:w="1276"/>
        <w:gridCol w:w="992"/>
        <w:gridCol w:w="993"/>
        <w:gridCol w:w="992"/>
        <w:gridCol w:w="1134"/>
        <w:gridCol w:w="1134"/>
        <w:gridCol w:w="1134"/>
      </w:tblGrid>
      <w:tr w:rsidR="00F22114" w:rsidRPr="008A265E" w:rsidTr="00663676">
        <w:trPr>
          <w:trHeight w:val="456"/>
        </w:trPr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22114" w:rsidRPr="00AC632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22114" w:rsidRPr="008A265E" w:rsidTr="00663676">
        <w:trPr>
          <w:trHeight w:val="408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30BC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151321,2</w:t>
            </w:r>
          </w:p>
        </w:tc>
      </w:tr>
      <w:tr w:rsidR="00F22114" w:rsidRPr="008A265E" w:rsidTr="00663676">
        <w:trPr>
          <w:trHeight w:val="43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30BC" w:rsidRDefault="00F22114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43394,8</w:t>
            </w:r>
          </w:p>
        </w:tc>
      </w:tr>
      <w:tr w:rsidR="00F22114" w:rsidRPr="008A265E" w:rsidTr="00663676">
        <w:trPr>
          <w:trHeight w:val="407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8C30BC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C53E9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194716,0</w:t>
            </w:r>
          </w:p>
        </w:tc>
      </w:tr>
    </w:tbl>
    <w:p w:rsidR="00F22114" w:rsidRDefault="00F22114" w:rsidP="00367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>
        <w:rPr>
          <w:rFonts w:ascii="Times New Roman" w:hAnsi="Times New Roman"/>
          <w:sz w:val="28"/>
          <w:szCs w:val="28"/>
        </w:rPr>
        <w:t>»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1134"/>
        <w:gridCol w:w="992"/>
        <w:gridCol w:w="1134"/>
        <w:gridCol w:w="993"/>
        <w:gridCol w:w="1134"/>
        <w:gridCol w:w="992"/>
        <w:gridCol w:w="1021"/>
      </w:tblGrid>
      <w:tr w:rsidR="00F22114" w:rsidRPr="008A265E" w:rsidTr="00663676">
        <w:trPr>
          <w:trHeight w:val="456"/>
        </w:trPr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</w:tcPr>
          <w:p w:rsidR="00F22114" w:rsidRPr="004D3107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0D7226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21" w:type="dxa"/>
          </w:tcPr>
          <w:p w:rsidR="00F22114" w:rsidRPr="000D7226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22114" w:rsidRPr="008A265E" w:rsidTr="00663676">
        <w:trPr>
          <w:trHeight w:val="408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ED6969" w:rsidRDefault="00F22114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021" w:type="dxa"/>
          </w:tcPr>
          <w:p w:rsidR="00F22114" w:rsidRPr="00611AB2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64736,0</w:t>
            </w:r>
          </w:p>
        </w:tc>
      </w:tr>
      <w:tr w:rsidR="00F22114" w:rsidRPr="008A265E" w:rsidTr="00663676">
        <w:trPr>
          <w:trHeight w:val="432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ED6969" w:rsidRDefault="00F22114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021" w:type="dxa"/>
          </w:tcPr>
          <w:p w:rsidR="00F22114" w:rsidRPr="00611AB2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663,5</w:t>
            </w:r>
          </w:p>
        </w:tc>
      </w:tr>
      <w:tr w:rsidR="00F22114" w:rsidRPr="008A265E" w:rsidTr="00663676">
        <w:trPr>
          <w:trHeight w:val="384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A385B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22114" w:rsidRPr="00537114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14" w:rsidRPr="00611AB2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021" w:type="dxa"/>
          </w:tcPr>
          <w:p w:rsidR="00F22114" w:rsidRPr="00611AB2" w:rsidRDefault="00F2211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65399,5</w:t>
            </w:r>
          </w:p>
        </w:tc>
      </w:tr>
    </w:tbl>
    <w:p w:rsidR="00F22114" w:rsidRDefault="00F22114" w:rsidP="003674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2114" w:rsidRDefault="00F22114" w:rsidP="003674A0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10. Приложение к </w:t>
      </w:r>
      <w:r w:rsidRPr="003516EF">
        <w:rPr>
          <w:rFonts w:ascii="Times New Roman" w:hAnsi="Times New Roman"/>
          <w:bCs/>
          <w:sz w:val="28"/>
          <w:szCs w:val="28"/>
        </w:rPr>
        <w:t>муниципальной программ</w:t>
      </w:r>
      <w:r>
        <w:rPr>
          <w:rFonts w:ascii="Times New Roman" w:hAnsi="Times New Roman"/>
          <w:bCs/>
          <w:sz w:val="28"/>
          <w:szCs w:val="28"/>
        </w:rPr>
        <w:t>е «</w:t>
      </w:r>
      <w:r w:rsidRPr="003E562F">
        <w:rPr>
          <w:rFonts w:ascii="Times New Roman" w:hAnsi="Times New Roman" w:cs="Times New Roman"/>
          <w:sz w:val="28"/>
          <w:szCs w:val="28"/>
        </w:rPr>
        <w:t>Основные мероприятия, мероприятия, показатели и объемы финансирования муниципальной программы «Развитие системы образования муниципального района «Карымский район</w:t>
      </w:r>
      <w:r w:rsidRPr="002324E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новой редакции (прилагается).</w:t>
      </w:r>
    </w:p>
    <w:p w:rsidR="00F22114" w:rsidRDefault="00F22114" w:rsidP="003674A0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F22114" w:rsidRDefault="00F22114" w:rsidP="003674A0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F22114" w:rsidRDefault="00F22114" w:rsidP="003674A0">
      <w:pPr>
        <w:pStyle w:val="ConsPlusNormal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</w:t>
      </w:r>
    </w:p>
    <w:p w:rsidR="00F22114" w:rsidRDefault="00F22114" w:rsidP="003E562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F22114" w:rsidRDefault="00F22114" w:rsidP="003E562F">
      <w:pPr>
        <w:jc w:val="both"/>
        <w:rPr>
          <w:rFonts w:ascii="Times New Roman" w:hAnsi="Times New Roman"/>
          <w:bCs/>
          <w:sz w:val="28"/>
          <w:szCs w:val="28"/>
        </w:rPr>
      </w:pPr>
    </w:p>
    <w:p w:rsidR="00F22114" w:rsidRDefault="00F22114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2114" w:rsidRPr="004E015C" w:rsidRDefault="00F22114" w:rsidP="00EB08B6">
      <w:pPr>
        <w:spacing w:line="240" w:lineRule="auto"/>
        <w:jc w:val="both"/>
        <w:rPr>
          <w:rFonts w:ascii="Times New Roman" w:hAnsi="Times New Roman"/>
          <w:bCs/>
        </w:rPr>
      </w:pPr>
    </w:p>
    <w:p w:rsidR="00F22114" w:rsidRDefault="00F22114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F22114" w:rsidSect="003674A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2114" w:rsidRDefault="00F22114" w:rsidP="00440556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22114" w:rsidRDefault="00F22114" w:rsidP="00440556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F22114" w:rsidRPr="00346647" w:rsidRDefault="00F22114" w:rsidP="0044055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F22114" w:rsidRPr="00346647" w:rsidRDefault="00F22114" w:rsidP="0044055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муниципального района </w:t>
      </w:r>
    </w:p>
    <w:p w:rsidR="00F22114" w:rsidRPr="00346647" w:rsidRDefault="00F22114" w:rsidP="0044055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«Карымский район»,</w:t>
      </w:r>
    </w:p>
    <w:p w:rsidR="00F22114" w:rsidRPr="00346647" w:rsidRDefault="00F22114" w:rsidP="0044055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6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22114" w:rsidRDefault="00F22114" w:rsidP="0044055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муниципального района «Карымский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2114" w:rsidRDefault="00F22114" w:rsidP="00440556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 359     от  «27» 10.2021 г</w:t>
      </w:r>
    </w:p>
    <w:p w:rsidR="00F22114" w:rsidRDefault="00F22114" w:rsidP="00440556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F22114" w:rsidRDefault="00F22114" w:rsidP="00440556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F22114" w:rsidRPr="00346647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2114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22114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22114" w:rsidRPr="002F4B67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F22114" w:rsidRPr="002F4B67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F22114" w:rsidRPr="002F4B67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F22114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22114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22114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22114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22114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22114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22114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22114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22114" w:rsidRDefault="00F22114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22114" w:rsidRPr="005E0D68" w:rsidRDefault="00F22114" w:rsidP="00717B11">
      <w:pPr>
        <w:rPr>
          <w:sz w:val="2"/>
          <w:szCs w:val="2"/>
        </w:rPr>
      </w:pPr>
    </w:p>
    <w:tbl>
      <w:tblPr>
        <w:tblW w:w="15593" w:type="dxa"/>
        <w:tblInd w:w="-8" w:type="dxa"/>
        <w:tblLayout w:type="fixed"/>
        <w:tblLook w:val="0000"/>
      </w:tblPr>
      <w:tblGrid>
        <w:gridCol w:w="567"/>
        <w:gridCol w:w="1810"/>
        <w:gridCol w:w="707"/>
        <w:gridCol w:w="850"/>
        <w:gridCol w:w="993"/>
        <w:gridCol w:w="1001"/>
        <w:gridCol w:w="709"/>
        <w:gridCol w:w="850"/>
        <w:gridCol w:w="426"/>
        <w:gridCol w:w="1134"/>
        <w:gridCol w:w="1134"/>
        <w:gridCol w:w="992"/>
        <w:gridCol w:w="992"/>
        <w:gridCol w:w="992"/>
        <w:gridCol w:w="993"/>
        <w:gridCol w:w="1443"/>
      </w:tblGrid>
      <w:tr w:rsidR="00F22114" w:rsidRPr="008A265E" w:rsidTr="00663676">
        <w:trPr>
          <w:trHeight w:val="6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96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Значения по годам реализации</w:t>
            </w:r>
          </w:p>
        </w:tc>
      </w:tr>
      <w:tr w:rsidR="00F22114" w:rsidRPr="008A265E" w:rsidTr="00663676">
        <w:trPr>
          <w:trHeight w:val="85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</w:tbl>
    <w:p w:rsidR="00F22114" w:rsidRPr="00135C63" w:rsidRDefault="00F22114" w:rsidP="00717B11">
      <w:pPr>
        <w:rPr>
          <w:rFonts w:ascii="Times New Roman" w:hAnsi="Times New Roman"/>
          <w:sz w:val="18"/>
          <w:szCs w:val="18"/>
        </w:rPr>
      </w:pPr>
    </w:p>
    <w:tbl>
      <w:tblPr>
        <w:tblW w:w="15619" w:type="dxa"/>
        <w:tblInd w:w="-34" w:type="dxa"/>
        <w:tblLayout w:type="fixed"/>
        <w:tblLook w:val="0000"/>
      </w:tblPr>
      <w:tblGrid>
        <w:gridCol w:w="593"/>
        <w:gridCol w:w="1817"/>
        <w:gridCol w:w="709"/>
        <w:gridCol w:w="851"/>
        <w:gridCol w:w="992"/>
        <w:gridCol w:w="992"/>
        <w:gridCol w:w="709"/>
        <w:gridCol w:w="850"/>
        <w:gridCol w:w="426"/>
        <w:gridCol w:w="1134"/>
        <w:gridCol w:w="1134"/>
        <w:gridCol w:w="1134"/>
        <w:gridCol w:w="1134"/>
        <w:gridCol w:w="1134"/>
        <w:gridCol w:w="1018"/>
        <w:gridCol w:w="992"/>
      </w:tblGrid>
      <w:tr w:rsidR="00F22114" w:rsidRPr="008A265E" w:rsidTr="00983D20">
        <w:trPr>
          <w:trHeight w:val="216"/>
          <w:tblHeader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гр.14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гр.16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135C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за счет эффективного использования материально-технических, финансовых и управленческих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2020-</w:t>
            </w:r>
          </w:p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686507,6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853693,7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566367,8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569110,8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441327,5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441327,5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3558334,9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1«Доля а  детей раннего возраста, охваченных дошкольным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 "Доля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и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Показатель 3. «Удельный вес численности детей, занимающих призовые места в мероприятиях муниципального, регионального и федерального уровня, в общей численности участвующих в них»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4 "Удельный вес педагогических и управленческих кадров, имеющих квалификационную категорию, в общей численности»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5  «Доля целевого использования средств бюджета, выделенных на реализацию полномочий в сфере образования</w:t>
            </w: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Задача 1 "Обеспечить права граждан на общедоступность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191464,9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303696,1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144126,5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145200,2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120160,7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120160,7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1024809,1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60063,5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50103,3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51450,7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50087,4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51583,8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51583,8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314872,5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3110,5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135C63" w:rsidRDefault="00F22114" w:rsidP="005B2498">
            <w:pPr>
              <w:pStyle w:val="NoSpacing"/>
              <w:rPr>
                <w:sz w:val="18"/>
                <w:szCs w:val="18"/>
              </w:rPr>
            </w:pPr>
          </w:p>
          <w:p w:rsidR="00F22114" w:rsidRPr="00135C63" w:rsidRDefault="00F22114" w:rsidP="005B2498">
            <w:pPr>
              <w:pStyle w:val="NoSpacing"/>
              <w:rPr>
                <w:sz w:val="18"/>
                <w:szCs w:val="18"/>
              </w:rPr>
            </w:pPr>
            <w:r w:rsidRPr="00135C63">
              <w:rPr>
                <w:sz w:val="18"/>
                <w:szCs w:val="18"/>
              </w:rPr>
              <w:t>25323,3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135C63" w:rsidRDefault="00F22114" w:rsidP="005B249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135C63" w:rsidRDefault="00F22114" w:rsidP="005B249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135C63" w:rsidRDefault="00F22114" w:rsidP="005B2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2114" w:rsidRPr="00135C63" w:rsidRDefault="00F22114" w:rsidP="005B249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135C63" w:rsidRDefault="00F22114" w:rsidP="005B249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2114" w:rsidRPr="00135C63" w:rsidRDefault="00F22114" w:rsidP="005B249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C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28433,8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128290,9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207125,0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92675,8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95112,8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68576,9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68576,9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660358,3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Показатель 1. " Охват детей раннего возраста дошкольным образованием»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%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2. «Удовлетворенность родителей качеством оказания услуг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 "Создание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57186,9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45709,9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51450,7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50087,4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51583,8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51583,8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307602,5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126887,4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121175,3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91791,1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94205,6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67614,0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67614,0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569287,4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 основного мероприятия  «Доля муниципальных дошкольных учреждений, имеющих бессрочные лицензии на осуществление образовательной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 от общего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«Осуществление присмотра и ухода за детьми, относящимися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мероприятия  «Количество детей-инвалидов, детей, оставшихся без попечения родителей, охваченных услугами дошкольного образования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"Укрепление материально-технической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7080,6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135782,8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142863,4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2806,6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4393,4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7200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3110,5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46467,8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49578,3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1163,5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84921,6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86085,1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Мероприятие 1. </w:t>
            </w:r>
          </w:p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1 основного мероприятия 2  "Доля муниципальных дошкольных образовательных учреждений, в которых устранены предписания надзорных органов".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 основного мероприятия основного мероприятия 2 «Доля муниципальных дошкольных образовательных учреждений, в которых условия образования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3 «Реализация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Показатель 1 основного мероприятия 3     "Удельный вес численности воспитанников дошкольных организаций, охваченных образовательными программами, соответствующими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 основного мероприятия 3 «Отношение средней заработной платы педагогических работников дошкольных 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4. «Осуществление государственных полномочий в сфере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1028,1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962,9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4985,8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-в том числе 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1028,1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962,9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4985,8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Показатель мероприятия 4  «Доля целевого использования средств бюджета, выделенных на реализацию государственных полномочий в сфере образования».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Задача 2 "Создать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 "</w:t>
            </w:r>
          </w:p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2.1.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Подпрограмма "Развитие системы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443158,2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492636,1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382846,9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385275,9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284746,6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284746,6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2273410,3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103304,2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119870,8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91849,2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89608,8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113283,6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631200,2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305908,3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295468,6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235559,7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241349,6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171463,0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171463,0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1421212,2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33945,7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77296,7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55438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54317,5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220997,9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1 подпрограммы 2 "Доля выпускников, получивших аттестаты об основном общем среднем общем образовании»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  подпрограммы 2 "  Удовлетворенность родителей качеством оказания услуг 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 "Создание условий для содержания детей в муниципальных  общеобразовательных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99037,7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99678,3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91547,3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89319,3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113283,6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606149,8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1 основного мероприятия 1  " Доля школьников, обучающихся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 основного мероприятия 1 «Долямуниципальных общеобразовательных учреждений, в которых устранены предписания надзорных органов".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1 «Обеспечение основных требований законодательства  к воздушно-тепловому режиму, водоснабжению и канализации»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Муниципальная программа "Комплексное развитие сельских территорий муниципального района "Карымский район" на 2020-2025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18163,4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23713,0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41876,4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2 «Обеспечение требований  Роспотребнадзора»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0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Из местного бюджета </w:t>
            </w:r>
          </w:p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172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3 «Обеспечение основных требований законодательства в области пожарной безопасности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4 Региональный проект "Успех каждого ребенка". 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2056,3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1913,6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1913,6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16107,1</w:t>
            </w:r>
          </w:p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23713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39820,1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14989,2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22067,3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37056,5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1408,6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2365,4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398,2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«Укрепление материально-технической базы общеобразовательных учреждений»</w:t>
            </w:r>
          </w:p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21146,9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21146,9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3828,8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18665,4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22494,2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356,4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16902,8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265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265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265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265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265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16902,8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22114" w:rsidRPr="008A265E" w:rsidTr="00983D20">
        <w:trPr>
          <w:trHeight w:val="103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1 основного мероприятия 2   «Доля школьников, обучающихся в современных условиях»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Мероприятие 1 основного мероприятия 2 «Обновление материально-технической базы для формирования у обучающихся современных технических и гуманитарных навыков. Открытие Центра «Точка Роста»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134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2 основного мероприятия  2 «Внедрение целевой модели цифровой образовательной среды в ОО»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2.1.3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3 «Создание условий для обеспечения доступной среды для лиц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1320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</w:tr>
      <w:tr w:rsidR="00F22114" w:rsidRPr="008A265E" w:rsidTr="00983D20">
        <w:trPr>
          <w:trHeight w:val="6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мероприятия 1 "Количество муниципальных общеобразовательных учреждений, в которых созданы условия для лиц 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3 «Предоставление субвенции на реализацию начального общего, основного общего и среднего общего образования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297673,3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282526,6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224734,2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230428,2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168837,6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168837,6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1373037,5</w:t>
            </w:r>
          </w:p>
        </w:tc>
      </w:tr>
      <w:tr w:rsidR="00F22114" w:rsidRPr="008A265E" w:rsidTr="00983D20">
        <w:trPr>
          <w:trHeight w:val="75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в том числе из краевого бюджета</w:t>
            </w:r>
          </w:p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297673,3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282526,6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224734,2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230428,2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168837,6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168837,6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1373037,5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«Осуществление функций классного руководства»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10460,2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32005,8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31480,6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31562,9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105509,5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9223,8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color w:val="000000"/>
                <w:sz w:val="18"/>
                <w:szCs w:val="18"/>
              </w:rPr>
              <w:t>93945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Из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1236,4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3765,4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3240,2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3322,5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color w:val="000000"/>
                <w:sz w:val="18"/>
                <w:szCs w:val="18"/>
              </w:rPr>
              <w:t>11564,5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1 основного мероприятия 3  " Отношение средней заработной платы педагогических работников общеобразовательных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 основного мероприятия 3 «Доля обучающихся по ФГОС, обеспеченных учебниками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2.1.5.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4 «Осуществление государственных полномочий в сфере начального, основного, среднего общего 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13822,8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34690,6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35084,8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33965,5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2625,4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122814,5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1722,7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2689,9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2579,1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7490,8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из федерального бюджта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7819,1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26989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27197,6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26077,1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88082,8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из муниципального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965,4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1 основного мероприятия 4   «Доля охвата горячим бесплатным питанием детей из малоимущих семей в общей численности детей данной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Обеспечение бесплатным питанием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13822,8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35690,6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35084,8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33965,5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2625,4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123814,5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Обеспечение бесплатным питанием детей из малоимущих семей, обучающихся в муниципальных общеобразовательных организациях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5420,6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5688,9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4895,4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5019,8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2625,4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26275,5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8402,2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30001,7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30189,4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28945,7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97539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Задача 3 «Обеспечить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38835,7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45178,9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28820,4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28338,0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26771,5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26771,5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194716,0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30539,6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26887,9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23434,3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22815,0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23822,2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151321,2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8296,1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18291,0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5386,1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5523,0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2949,3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2949,3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43394,8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Показатель " Удельный вес численности детей,  получающих услуги дополнительного образования в общей численности детей в возрасте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31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"  Удовлетворенность родителей качеством оказания услуг дополнительного образования 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3.1.1.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1 "Создание условий  для предоставления услуг дополнительного образования в муниципальных учреждениях»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28426,1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18869,9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20643,0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20097,6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23822,2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135681,0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6184,0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15631,4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3098,1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3176,8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1747,4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1747,4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31585,1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Показатель1  основного мероприятия 1</w:t>
            </w:r>
          </w:p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«Доля учреждений дополнительного образования , соответствующих современным требованиям к учреждениям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  мероприятия 1  «Отношение среднемесячной 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образования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Мероприятие 2 «Укрепление материально-технической базы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936,1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Из них - финансирование за счет краевого бюджета и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936,1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 мероприятия 2 «Количество учреждений дополнительного образования,  в которых улучшена материально-техническая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22114" w:rsidRPr="008A265E" w:rsidTr="00983D20">
        <w:trPr>
          <w:trHeight w:val="160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«Внедрение и 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453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Заработная плата (финансирование за счет бюджета муниципального района, тыс.рублей 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color w:val="000000"/>
                <w:sz w:val="18"/>
                <w:szCs w:val="18"/>
              </w:rPr>
              <w:t>1062,6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color w:val="000000"/>
                <w:sz w:val="18"/>
                <w:szCs w:val="18"/>
              </w:rPr>
              <w:t>5260,7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color w:val="000000"/>
                <w:sz w:val="18"/>
                <w:szCs w:val="18"/>
              </w:rPr>
              <w:t>2143,2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color w:val="000000"/>
                <w:sz w:val="18"/>
                <w:szCs w:val="18"/>
              </w:rPr>
              <w:t>2087,1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color w:val="000000"/>
                <w:sz w:val="18"/>
                <w:szCs w:val="18"/>
              </w:rPr>
              <w:t>10553,6</w:t>
            </w:r>
          </w:p>
        </w:tc>
      </w:tr>
      <w:tr w:rsidR="00F22114" w:rsidRPr="008A265E" w:rsidTr="00983D20">
        <w:trPr>
          <w:trHeight w:val="453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Начисления на заработную плату (финансирование за счет бюджета муниципального района, тыс.рублей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color w:val="000000"/>
                <w:sz w:val="18"/>
                <w:szCs w:val="18"/>
              </w:rPr>
              <w:t>3187,9</w:t>
            </w:r>
          </w:p>
        </w:tc>
      </w:tr>
      <w:tr w:rsidR="00F22114" w:rsidRPr="008A265E" w:rsidTr="00983D20">
        <w:trPr>
          <w:trHeight w:val="453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Итого, заработная плата, муниципальный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1383,5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6849,3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color w:val="000000"/>
                <w:sz w:val="18"/>
                <w:szCs w:val="18"/>
              </w:rPr>
              <w:t>13741,5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Предоставление грантов (финансирование за счет бюджета муниципального района, тыс.рублей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962,6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962,6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3.2.1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« Организация и обеспечение отдыха и оздоровления детей и 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2112,1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2659,6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2346,2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1201,9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1201,9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11809,7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В том числе  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В том числе - финансирование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2112,1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2659,6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2346,2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1201,9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1201,9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11809,7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Показатель1 основного мероприятия 2  «Количество детей, охваченных разными формами отдыха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Чел..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3.3.1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3  «Создание условий для развития и самореализации одаренных детей»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тысруб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1 основного мероприятия 3 "Удельный вес победителей и призеров мероприятий муниципального, регионального, федерального уровней от общего количества их участников»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 основного мероприятия 3 «Количество одаренных детей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3.3.2.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1 «Организация и проведение олимпиад, конкурсов, конференций, соревнований, фестивалей», проведение праздника 9 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3 мероприятия 1  "Доля обучающихся, участвующих в мероприятиях муниципального, регионального и федерального уровней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3.3.3.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2 «Выплата  стипендий  победителям и призерам олимпиад регионального и федерального уровней; выпускникам, окончившим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35340,1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35670,0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23741,1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23274,4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25569,6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169164,8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В том числе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35340,1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35670,0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23741,1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23274,4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25569,6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25569,6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169164,8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1 мероприятия 2  «Количество победителей олимпиады регионального и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 мероприятия 2  «Количество  выпускников, окончивших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Задача 4  «Обеспечить организационно-финансовые условия развития системы образования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13048,8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12182,6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10574,0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10296,7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9648,7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9648,7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65399,5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12679,5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12119,0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10519,2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10240,5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9588,9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9588,9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64736,0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663,5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Показатель 1 подпрограммы 4 «Доля целевого использования средств бюджета, выделенных на реализацию полномочий в сфере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 подпрограммы 4  «Доля нормативных правовых актов, разработанных с нарушением сроков реализации поручений, содержащихся в постановлениях и распоряжениях вышестоящих организаций»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1 «Обеспечение деятельности структурных подразделений Комитета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12603,3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11960,5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10387,4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10103,5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9514,9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9514,9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64084,5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12603,3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11960,5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10387,4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10103,5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9514,9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9514,9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64084,5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1 «Доля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 «Отсутствие задолженности по платежам в бюджет различных уровней и просроченной бюджетной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1  «Приобретение материальных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74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652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74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652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мероприятия 2 «Среднее значение доли обращений граждан, рассмотренных без нарушений установленных сроков (в общем числе обращений)».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4.2.1.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Мероприятие 2 «Осуществление государственных полномочий в сфере общего образования 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59,8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663,5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муниципальный бюджет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663,5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 2  «Реализация мероприятий по повышению привлекательности педагогической профессии»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1 «Количество  педагогов, участвующих в конкурсах профессионального мастерства муниципального, регионального,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Показатель 2 «Доля преподавателей и руководителей учреждений образования района, имеющих категорию»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1 «Проведение конкурсов профессионального мастерства»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2 «Финансовая поддержка студентов, обучающихся по программе целевого обучения»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Мероприятие 3 «Оказание помощи педагогам в решении жилищных вопросов»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ИТОГО общий объем финансирования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686507,6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853693,7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566367,8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569110,8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441327,5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441327,5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3558334,9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>за счет  бюджета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206586,8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208981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177253,4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172751,7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198278,5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198278,5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1162129,9</w:t>
            </w:r>
          </w:p>
        </w:tc>
      </w:tr>
      <w:tr w:rsidR="00F22114" w:rsidRPr="008A265E" w:rsidTr="00983D20">
        <w:trPr>
          <w:trHeight w:val="43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bCs/>
                <w:sz w:val="18"/>
                <w:szCs w:val="18"/>
              </w:rPr>
              <w:t xml:space="preserve">за счет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442864,6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520948,2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333676,4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342041,6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243049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243049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2125628,8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37056,2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123764,5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55438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54317,5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2114" w:rsidRPr="008A265E" w:rsidRDefault="00F22114" w:rsidP="005B24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265E">
              <w:rPr>
                <w:rFonts w:ascii="Times New Roman" w:hAnsi="Times New Roman"/>
                <w:sz w:val="18"/>
                <w:szCs w:val="18"/>
              </w:rPr>
              <w:t>270576,2</w:t>
            </w:r>
          </w:p>
        </w:tc>
      </w:tr>
      <w:tr w:rsidR="00F22114" w:rsidRPr="008A265E" w:rsidTr="00983D20">
        <w:trPr>
          <w:trHeight w:val="21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2114" w:rsidRPr="008A265E" w:rsidRDefault="00F22114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22114" w:rsidRPr="002654F1" w:rsidRDefault="00F22114" w:rsidP="00717B1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</w:t>
      </w:r>
    </w:p>
    <w:p w:rsidR="00F22114" w:rsidRPr="002F4B67" w:rsidRDefault="00F22114" w:rsidP="00EB08B6">
      <w:pPr>
        <w:spacing w:line="240" w:lineRule="auto"/>
        <w:jc w:val="both"/>
        <w:rPr>
          <w:rFonts w:ascii="Times New Roman" w:hAnsi="Times New Roman"/>
          <w:bCs/>
          <w:sz w:val="36"/>
          <w:szCs w:val="36"/>
        </w:rPr>
      </w:pPr>
    </w:p>
    <w:p w:rsidR="00F22114" w:rsidRDefault="00F22114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2114" w:rsidRPr="003B35A7" w:rsidRDefault="00F22114" w:rsidP="00EB0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2114" w:rsidRPr="003B35A7" w:rsidRDefault="00F22114" w:rsidP="00EB08B6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22114" w:rsidRDefault="00F22114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22114" w:rsidRDefault="00F22114" w:rsidP="00615D8B">
      <w:pPr>
        <w:ind w:left="-567"/>
      </w:pPr>
    </w:p>
    <w:sectPr w:rsidR="00F22114" w:rsidSect="00615D8B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14" w:rsidRDefault="00F22114" w:rsidP="003674A0">
      <w:pPr>
        <w:spacing w:after="0" w:line="240" w:lineRule="auto"/>
      </w:pPr>
      <w:r>
        <w:separator/>
      </w:r>
    </w:p>
  </w:endnote>
  <w:endnote w:type="continuationSeparator" w:id="0">
    <w:p w:rsidR="00F22114" w:rsidRDefault="00F22114" w:rsidP="0036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14" w:rsidRDefault="00F22114" w:rsidP="003674A0">
      <w:pPr>
        <w:spacing w:after="0" w:line="240" w:lineRule="auto"/>
      </w:pPr>
      <w:r>
        <w:separator/>
      </w:r>
    </w:p>
  </w:footnote>
  <w:footnote w:type="continuationSeparator" w:id="0">
    <w:p w:rsidR="00F22114" w:rsidRDefault="00F22114" w:rsidP="0036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14" w:rsidRPr="003674A0" w:rsidRDefault="00F22114">
    <w:pPr>
      <w:pStyle w:val="Header"/>
      <w:jc w:val="right"/>
      <w:rPr>
        <w:rFonts w:ascii="Times New Roman" w:hAnsi="Times New Roman"/>
        <w:sz w:val="18"/>
        <w:szCs w:val="18"/>
      </w:rPr>
    </w:pPr>
    <w:r w:rsidRPr="003674A0">
      <w:rPr>
        <w:rFonts w:ascii="Times New Roman" w:hAnsi="Times New Roman"/>
        <w:sz w:val="18"/>
        <w:szCs w:val="18"/>
      </w:rPr>
      <w:fldChar w:fldCharType="begin"/>
    </w:r>
    <w:r w:rsidRPr="003674A0">
      <w:rPr>
        <w:rFonts w:ascii="Times New Roman" w:hAnsi="Times New Roman"/>
        <w:sz w:val="18"/>
        <w:szCs w:val="18"/>
      </w:rPr>
      <w:instrText>PAGE   \* MERGEFORMAT</w:instrText>
    </w:r>
    <w:r w:rsidRPr="003674A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3674A0">
      <w:rPr>
        <w:rFonts w:ascii="Times New Roman" w:hAnsi="Times New Roman"/>
        <w:sz w:val="18"/>
        <w:szCs w:val="18"/>
      </w:rPr>
      <w:fldChar w:fldCharType="end"/>
    </w:r>
  </w:p>
  <w:p w:rsidR="00F22114" w:rsidRDefault="00F221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cs="Times New Roman"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6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8B6"/>
    <w:rsid w:val="00020198"/>
    <w:rsid w:val="00064941"/>
    <w:rsid w:val="00091AC0"/>
    <w:rsid w:val="000C3CB4"/>
    <w:rsid w:val="000D2271"/>
    <w:rsid w:val="000D7226"/>
    <w:rsid w:val="000F3927"/>
    <w:rsid w:val="001133CA"/>
    <w:rsid w:val="0012196B"/>
    <w:rsid w:val="0012701D"/>
    <w:rsid w:val="00135C63"/>
    <w:rsid w:val="001522D6"/>
    <w:rsid w:val="00161E73"/>
    <w:rsid w:val="00163242"/>
    <w:rsid w:val="001D30C4"/>
    <w:rsid w:val="001E5163"/>
    <w:rsid w:val="001E60AD"/>
    <w:rsid w:val="001F6813"/>
    <w:rsid w:val="001F7628"/>
    <w:rsid w:val="002324E1"/>
    <w:rsid w:val="002625FA"/>
    <w:rsid w:val="002654F1"/>
    <w:rsid w:val="002773E6"/>
    <w:rsid w:val="002A364E"/>
    <w:rsid w:val="002C1C90"/>
    <w:rsid w:val="002C6F7E"/>
    <w:rsid w:val="002D6FFB"/>
    <w:rsid w:val="002F0764"/>
    <w:rsid w:val="002F1169"/>
    <w:rsid w:val="002F4B67"/>
    <w:rsid w:val="002F4DA3"/>
    <w:rsid w:val="00306817"/>
    <w:rsid w:val="00316198"/>
    <w:rsid w:val="00344807"/>
    <w:rsid w:val="00346647"/>
    <w:rsid w:val="003516EF"/>
    <w:rsid w:val="00362DBF"/>
    <w:rsid w:val="003665DC"/>
    <w:rsid w:val="003674A0"/>
    <w:rsid w:val="003873C5"/>
    <w:rsid w:val="003A5ED7"/>
    <w:rsid w:val="003B35A7"/>
    <w:rsid w:val="003E562F"/>
    <w:rsid w:val="00417E64"/>
    <w:rsid w:val="004355F1"/>
    <w:rsid w:val="00440556"/>
    <w:rsid w:val="004641EC"/>
    <w:rsid w:val="004C26B7"/>
    <w:rsid w:val="004C75F7"/>
    <w:rsid w:val="004D3107"/>
    <w:rsid w:val="004D314B"/>
    <w:rsid w:val="004E015C"/>
    <w:rsid w:val="00537114"/>
    <w:rsid w:val="00580FFE"/>
    <w:rsid w:val="005B2498"/>
    <w:rsid w:val="005E0D68"/>
    <w:rsid w:val="005E4BD4"/>
    <w:rsid w:val="00611AB2"/>
    <w:rsid w:val="00611E36"/>
    <w:rsid w:val="00615D8B"/>
    <w:rsid w:val="006220DF"/>
    <w:rsid w:val="006534EE"/>
    <w:rsid w:val="00663676"/>
    <w:rsid w:val="00681E81"/>
    <w:rsid w:val="006A385B"/>
    <w:rsid w:val="006B277E"/>
    <w:rsid w:val="006C0173"/>
    <w:rsid w:val="006F1363"/>
    <w:rsid w:val="00707C9E"/>
    <w:rsid w:val="00717B11"/>
    <w:rsid w:val="0072461C"/>
    <w:rsid w:val="00730D9A"/>
    <w:rsid w:val="00743583"/>
    <w:rsid w:val="0074507F"/>
    <w:rsid w:val="00767E8A"/>
    <w:rsid w:val="00775218"/>
    <w:rsid w:val="00777365"/>
    <w:rsid w:val="007C110F"/>
    <w:rsid w:val="007C317B"/>
    <w:rsid w:val="007E75A2"/>
    <w:rsid w:val="00804AA2"/>
    <w:rsid w:val="008327DE"/>
    <w:rsid w:val="00835250"/>
    <w:rsid w:val="008527CD"/>
    <w:rsid w:val="00862DDF"/>
    <w:rsid w:val="00871D54"/>
    <w:rsid w:val="00880DA8"/>
    <w:rsid w:val="008A265E"/>
    <w:rsid w:val="008A2A76"/>
    <w:rsid w:val="008A4997"/>
    <w:rsid w:val="008A7F9E"/>
    <w:rsid w:val="008B7E92"/>
    <w:rsid w:val="008C30BC"/>
    <w:rsid w:val="008C58D9"/>
    <w:rsid w:val="009030DB"/>
    <w:rsid w:val="00964E8F"/>
    <w:rsid w:val="00966E9D"/>
    <w:rsid w:val="00983D20"/>
    <w:rsid w:val="00A136B2"/>
    <w:rsid w:val="00A72A5A"/>
    <w:rsid w:val="00AC6326"/>
    <w:rsid w:val="00B2714B"/>
    <w:rsid w:val="00B33013"/>
    <w:rsid w:val="00B561F5"/>
    <w:rsid w:val="00BA6449"/>
    <w:rsid w:val="00BB3FE5"/>
    <w:rsid w:val="00BC02A7"/>
    <w:rsid w:val="00BC1915"/>
    <w:rsid w:val="00BD5E6C"/>
    <w:rsid w:val="00BD7475"/>
    <w:rsid w:val="00C1529C"/>
    <w:rsid w:val="00C53E96"/>
    <w:rsid w:val="00CD40D6"/>
    <w:rsid w:val="00CF18D9"/>
    <w:rsid w:val="00D14EB0"/>
    <w:rsid w:val="00D20737"/>
    <w:rsid w:val="00D46A18"/>
    <w:rsid w:val="00D67898"/>
    <w:rsid w:val="00DB32C2"/>
    <w:rsid w:val="00DE2208"/>
    <w:rsid w:val="00DE6D0C"/>
    <w:rsid w:val="00DF1AE8"/>
    <w:rsid w:val="00DF4E2D"/>
    <w:rsid w:val="00E15FB7"/>
    <w:rsid w:val="00E53C25"/>
    <w:rsid w:val="00E87B8B"/>
    <w:rsid w:val="00E96AEA"/>
    <w:rsid w:val="00EA4568"/>
    <w:rsid w:val="00EB08B6"/>
    <w:rsid w:val="00EB342E"/>
    <w:rsid w:val="00ED6969"/>
    <w:rsid w:val="00EE0DA4"/>
    <w:rsid w:val="00F22114"/>
    <w:rsid w:val="00F50CD7"/>
    <w:rsid w:val="00FC1F30"/>
    <w:rsid w:val="00FC2EB8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6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17B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17B11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EB08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08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EB0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B08B6"/>
    <w:rPr>
      <w:rFonts w:ascii="Times New Roman" w:hAnsi="Times New Roman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B08B6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EB0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08B6"/>
    <w:rPr>
      <w:rFonts w:ascii="Arial" w:hAnsi="Arial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71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B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B11"/>
    <w:rPr>
      <w:rFonts w:cs="Times New Roman"/>
    </w:rPr>
  </w:style>
  <w:style w:type="character" w:styleId="Hyperlink">
    <w:name w:val="Hyperlink"/>
    <w:basedOn w:val="DefaultParagraphFont"/>
    <w:uiPriority w:val="99"/>
    <w:rsid w:val="00717B11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717B11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17B11"/>
    <w:pPr>
      <w:widowControl w:val="0"/>
      <w:shd w:val="clear" w:color="auto" w:fill="FFFFFF"/>
      <w:spacing w:after="240" w:line="240" w:lineRule="atLeast"/>
    </w:pPr>
    <w:rPr>
      <w:rFonts w:ascii="Times New Roman" w:hAnsi="Times New Roman"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717B11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17B11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717B11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17B11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">
    <w:name w:val="Колонтитул_"/>
    <w:link w:val="11"/>
    <w:uiPriority w:val="99"/>
    <w:locked/>
    <w:rsid w:val="00717B11"/>
    <w:rPr>
      <w:rFonts w:ascii="Times New Roman" w:hAnsi="Times New Roman"/>
      <w:shd w:val="clear" w:color="auto" w:fill="FFFFFF"/>
    </w:rPr>
  </w:style>
  <w:style w:type="paragraph" w:customStyle="1" w:styleId="11">
    <w:name w:val="Колонтитул1"/>
    <w:basedOn w:val="Normal"/>
    <w:link w:val="a"/>
    <w:uiPriority w:val="99"/>
    <w:rsid w:val="00717B1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a0">
    <w:name w:val="Колонтитул"/>
    <w:uiPriority w:val="99"/>
    <w:rsid w:val="00717B1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1">
    <w:name w:val="Подпись к таблице_"/>
    <w:link w:val="12"/>
    <w:uiPriority w:val="99"/>
    <w:locked/>
    <w:rsid w:val="00717B11"/>
    <w:rPr>
      <w:rFonts w:ascii="Times New Roman" w:hAnsi="Times New Roman"/>
      <w:sz w:val="28"/>
      <w:shd w:val="clear" w:color="auto" w:fill="FFFFFF"/>
    </w:rPr>
  </w:style>
  <w:style w:type="paragraph" w:customStyle="1" w:styleId="12">
    <w:name w:val="Подпись к таблице1"/>
    <w:basedOn w:val="Normal"/>
    <w:link w:val="a1"/>
    <w:uiPriority w:val="99"/>
    <w:rsid w:val="00717B1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character" w:customStyle="1" w:styleId="a2">
    <w:name w:val="Подпись к таблице"/>
    <w:uiPriority w:val="99"/>
    <w:rsid w:val="00717B11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0">
    <w:name w:val="Основной текст (2)"/>
    <w:uiPriority w:val="99"/>
    <w:rsid w:val="00717B1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13">
    <w:name w:val="Знак Знак Знак1"/>
    <w:basedOn w:val="Normal"/>
    <w:uiPriority w:val="99"/>
    <w:rsid w:val="00717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17B1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B11"/>
    <w:rPr>
      <w:rFonts w:ascii="Tahoma" w:eastAsia="Arial Unicode MS" w:hAnsi="Tahoma" w:cs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17B11"/>
    <w:pPr>
      <w:widowControl w:val="0"/>
      <w:spacing w:after="0" w:line="240" w:lineRule="auto"/>
    </w:pPr>
    <w:rPr>
      <w:rFonts w:ascii="Tahoma" w:eastAsia="Arial Unicode MS" w:hAnsi="Tahoma"/>
      <w:color w:val="000000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1305E"/>
    <w:rPr>
      <w:rFonts w:ascii="Times New Roman" w:hAnsi="Times New Roman"/>
      <w:sz w:val="0"/>
      <w:szCs w:val="0"/>
    </w:rPr>
  </w:style>
  <w:style w:type="character" w:customStyle="1" w:styleId="14">
    <w:name w:val="Текст выноски Знак1"/>
    <w:basedOn w:val="DefaultParagraphFont"/>
    <w:uiPriority w:val="99"/>
    <w:semiHidden/>
    <w:rsid w:val="00717B11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uiPriority w:val="99"/>
    <w:rsid w:val="00717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717B1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717B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717B1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717B1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717B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717B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717B11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717B1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Normal"/>
    <w:uiPriority w:val="99"/>
    <w:rsid w:val="00717B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717B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717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717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7B1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7B11"/>
    <w:rPr>
      <w:rFonts w:ascii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DefaultParagraphFont"/>
    <w:uiPriority w:val="99"/>
    <w:rsid w:val="00717B11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717B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43</Pages>
  <Words>4343</Words>
  <Characters>24758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User</dc:creator>
  <cp:keywords/>
  <dc:description/>
  <cp:lastModifiedBy>Людмила Дмитриевна</cp:lastModifiedBy>
  <cp:revision>2</cp:revision>
  <cp:lastPrinted>2021-10-27T03:11:00Z</cp:lastPrinted>
  <dcterms:created xsi:type="dcterms:W3CDTF">2021-10-28T02:30:00Z</dcterms:created>
  <dcterms:modified xsi:type="dcterms:W3CDTF">2021-10-28T02:30:00Z</dcterms:modified>
</cp:coreProperties>
</file>