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9D" w:rsidRPr="0070739D" w:rsidRDefault="0070739D" w:rsidP="0070739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60"/>
          <w:szCs w:val="60"/>
          <w:lang w:eastAsia="ru-RU"/>
        </w:rPr>
      </w:pPr>
      <w:r w:rsidRPr="0070739D">
        <w:rPr>
          <w:rFonts w:ascii="Arial" w:eastAsia="Times New Roman" w:hAnsi="Arial" w:cs="Arial"/>
          <w:i/>
          <w:iCs/>
          <w:kern w:val="36"/>
          <w:sz w:val="60"/>
          <w:szCs w:val="60"/>
          <w:u w:val="single"/>
          <w:bdr w:val="none" w:sz="0" w:space="0" w:color="auto" w:frame="1"/>
          <w:lang w:eastAsia="ru-RU"/>
        </w:rPr>
        <w:t>Осторожно: Клещи!!!</w:t>
      </w:r>
    </w:p>
    <w:p w:rsidR="0070739D" w:rsidRPr="0070739D" w:rsidRDefault="0070739D" w:rsidP="007073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739D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 </w:t>
      </w:r>
    </w:p>
    <w:p w:rsidR="0070739D" w:rsidRPr="0070739D" w:rsidRDefault="0070739D" w:rsidP="0070739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60"/>
          <w:szCs w:val="60"/>
          <w:lang w:eastAsia="ru-RU"/>
        </w:rPr>
      </w:pPr>
      <w:r w:rsidRPr="0070739D">
        <w:rPr>
          <w:rFonts w:ascii="Arial" w:eastAsia="Times New Roman" w:hAnsi="Arial" w:cs="Arial"/>
          <w:noProof/>
          <w:color w:val="B5111A"/>
          <w:kern w:val="36"/>
          <w:sz w:val="60"/>
          <w:szCs w:val="60"/>
          <w:bdr w:val="none" w:sz="0" w:space="0" w:color="auto" w:frame="1"/>
          <w:lang w:eastAsia="ru-RU"/>
        </w:rPr>
        <w:drawing>
          <wp:inline distT="0" distB="0" distL="0" distR="0">
            <wp:extent cx="2857500" cy="2028825"/>
            <wp:effectExtent l="0" t="0" r="0" b="9525"/>
            <wp:docPr id="1" name="Рисунок 1" descr="c1873c4a20c0e64823da81aa528ca64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1873c4a20c0e64823da81aa528ca64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39D" w:rsidRPr="0070739D" w:rsidRDefault="0070739D" w:rsidP="007073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739D">
        <w:rPr>
          <w:rFonts w:ascii="Arial" w:eastAsia="Times New Roman" w:hAnsi="Arial" w:cs="Arial"/>
          <w:sz w:val="20"/>
          <w:szCs w:val="20"/>
          <w:lang w:eastAsia="ru-RU"/>
        </w:rPr>
        <w:t>            </w:t>
      </w:r>
      <w:r w:rsidRPr="0070739D">
        <w:rPr>
          <w:rFonts w:ascii="Arial" w:eastAsia="Times New Roman" w:hAnsi="Arial" w:cs="Arial"/>
          <w:sz w:val="24"/>
          <w:szCs w:val="20"/>
          <w:lang w:eastAsia="ru-RU"/>
        </w:rPr>
        <w:t xml:space="preserve">Клещевой энцефалит </w:t>
      </w:r>
      <w:proofErr w:type="gramStart"/>
      <w:r w:rsidRPr="0070739D">
        <w:rPr>
          <w:rFonts w:ascii="Arial" w:eastAsia="Times New Roman" w:hAnsi="Arial" w:cs="Arial"/>
          <w:sz w:val="24"/>
          <w:szCs w:val="20"/>
          <w:lang w:eastAsia="ru-RU"/>
        </w:rPr>
        <w:t>–  острая</w:t>
      </w:r>
      <w:proofErr w:type="gramEnd"/>
      <w:r w:rsidRPr="0070739D">
        <w:rPr>
          <w:rFonts w:ascii="Arial" w:eastAsia="Times New Roman" w:hAnsi="Arial" w:cs="Arial"/>
          <w:sz w:val="24"/>
          <w:szCs w:val="20"/>
          <w:lang w:eastAsia="ru-RU"/>
        </w:rPr>
        <w:t xml:space="preserve"> вирусная </w:t>
      </w:r>
      <w:proofErr w:type="spellStart"/>
      <w:r w:rsidRPr="0070739D">
        <w:rPr>
          <w:rFonts w:ascii="Arial" w:eastAsia="Times New Roman" w:hAnsi="Arial" w:cs="Arial"/>
          <w:sz w:val="24"/>
          <w:szCs w:val="20"/>
          <w:lang w:eastAsia="ru-RU"/>
        </w:rPr>
        <w:t>природно</w:t>
      </w:r>
      <w:proofErr w:type="spellEnd"/>
      <w:r w:rsidRPr="0070739D">
        <w:rPr>
          <w:rFonts w:ascii="Arial" w:eastAsia="Times New Roman" w:hAnsi="Arial" w:cs="Arial"/>
          <w:sz w:val="24"/>
          <w:szCs w:val="20"/>
          <w:lang w:eastAsia="ru-RU"/>
        </w:rPr>
        <w:t xml:space="preserve"> очаговая </w:t>
      </w:r>
      <w:hyperlink r:id="rId6" w:history="1">
        <w:r w:rsidRPr="0070739D">
          <w:rPr>
            <w:rFonts w:ascii="Arial" w:eastAsia="Times New Roman" w:hAnsi="Arial" w:cs="Arial"/>
            <w:sz w:val="24"/>
            <w:szCs w:val="20"/>
            <w:u w:val="single"/>
            <w:bdr w:val="none" w:sz="0" w:space="0" w:color="auto" w:frame="1"/>
            <w:lang w:eastAsia="ru-RU"/>
          </w:rPr>
          <w:t>инфекционная</w:t>
        </w:r>
      </w:hyperlink>
      <w:r w:rsidRPr="0070739D">
        <w:rPr>
          <w:rFonts w:ascii="Arial" w:eastAsia="Times New Roman" w:hAnsi="Arial" w:cs="Arial"/>
          <w:sz w:val="24"/>
          <w:szCs w:val="20"/>
          <w:lang w:eastAsia="ru-RU"/>
        </w:rPr>
        <w:t> болезнь, передаваемая человеку посредством укусов зараженных клещей, а также через козье или коровье </w:t>
      </w:r>
      <w:hyperlink r:id="rId7" w:history="1">
        <w:r w:rsidRPr="0070739D">
          <w:rPr>
            <w:rFonts w:ascii="Arial" w:eastAsia="Times New Roman" w:hAnsi="Arial" w:cs="Arial"/>
            <w:sz w:val="24"/>
            <w:szCs w:val="20"/>
            <w:u w:val="single"/>
            <w:bdr w:val="none" w:sz="0" w:space="0" w:color="auto" w:frame="1"/>
            <w:lang w:eastAsia="ru-RU"/>
          </w:rPr>
          <w:t>молоко</w:t>
        </w:r>
      </w:hyperlink>
      <w:r w:rsidRPr="0070739D">
        <w:rPr>
          <w:rFonts w:ascii="Arial" w:eastAsia="Times New Roman" w:hAnsi="Arial" w:cs="Arial"/>
          <w:sz w:val="24"/>
          <w:szCs w:val="20"/>
          <w:lang w:eastAsia="ru-RU"/>
        </w:rPr>
        <w:t xml:space="preserve"> зараженных животных., при котором поражается центральная нервная система. Болезнь может пройти бесследно, но иногда заканчивается смертью или приводит к инвалидности из-за паралича мышц рук, шеи (свисание головы), развития периодических судорожных припадков (эпилепсия), возможного развития слабоумия. Заболевание иксодовым клещевым </w:t>
      </w:r>
      <w:proofErr w:type="spellStart"/>
      <w:r w:rsidRPr="0070739D">
        <w:rPr>
          <w:rFonts w:ascii="Arial" w:eastAsia="Times New Roman" w:hAnsi="Arial" w:cs="Arial"/>
          <w:sz w:val="24"/>
          <w:szCs w:val="20"/>
          <w:lang w:eastAsia="ru-RU"/>
        </w:rPr>
        <w:t>боррелиозом</w:t>
      </w:r>
      <w:proofErr w:type="spellEnd"/>
      <w:r w:rsidRPr="0070739D">
        <w:rPr>
          <w:rFonts w:ascii="Arial" w:eastAsia="Times New Roman" w:hAnsi="Arial" w:cs="Arial"/>
          <w:sz w:val="24"/>
          <w:szCs w:val="20"/>
          <w:lang w:eastAsia="ru-RU"/>
        </w:rPr>
        <w:t xml:space="preserve"> способно приводить к поражению опорно-двигательного аппарата, нервной и сердечно-сосудистой систем, к длительной нетрудоспособности, инвалидности человека.</w:t>
      </w:r>
    </w:p>
    <w:p w:rsidR="0070739D" w:rsidRDefault="0070739D" w:rsidP="0070739D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</w:p>
    <w:p w:rsidR="0070739D" w:rsidRPr="0070739D" w:rsidRDefault="0070739D" w:rsidP="0070739D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bookmarkStart w:id="0" w:name="_GoBack"/>
      <w:bookmarkEnd w:id="0"/>
      <w:r w:rsidRPr="0070739D">
        <w:rPr>
          <w:rFonts w:ascii="Arial" w:eastAsia="Times New Roman" w:hAnsi="Arial" w:cs="Arial"/>
          <w:sz w:val="45"/>
          <w:szCs w:val="45"/>
          <w:lang w:eastAsia="ru-RU"/>
        </w:rPr>
        <w:t>Когда и где ждет опасность?</w:t>
      </w:r>
    </w:p>
    <w:p w:rsidR="0070739D" w:rsidRPr="0070739D" w:rsidRDefault="0070739D" w:rsidP="007073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0739D">
        <w:rPr>
          <w:rFonts w:ascii="Arial" w:eastAsia="Times New Roman" w:hAnsi="Arial" w:cs="Arial"/>
          <w:sz w:val="24"/>
          <w:szCs w:val="20"/>
          <w:lang w:eastAsia="ru-RU"/>
        </w:rPr>
        <w:t>         Ошибаются те, кто считает, что </w:t>
      </w:r>
      <w:hyperlink r:id="rId8" w:history="1">
        <w:r w:rsidRPr="0070739D">
          <w:rPr>
            <w:rFonts w:ascii="Arial" w:eastAsia="Times New Roman" w:hAnsi="Arial" w:cs="Arial"/>
            <w:sz w:val="24"/>
            <w:szCs w:val="20"/>
            <w:u w:val="single"/>
            <w:bdr w:val="none" w:sz="0" w:space="0" w:color="auto" w:frame="1"/>
            <w:lang w:eastAsia="ru-RU"/>
          </w:rPr>
          <w:t>клещей</w:t>
        </w:r>
      </w:hyperlink>
      <w:r w:rsidRPr="0070739D">
        <w:rPr>
          <w:rFonts w:ascii="Arial" w:eastAsia="Times New Roman" w:hAnsi="Arial" w:cs="Arial"/>
          <w:sz w:val="24"/>
          <w:szCs w:val="20"/>
          <w:lang w:eastAsia="ru-RU"/>
        </w:rPr>
        <w:t> можно подцепить только весной и в лесу. Конечно же, наибольшую активность клещи проявляют в конце весны и в начале лета. Однако риск быть укушенным уже в конце лета все равно остается. Считается, что наибольший риск представляют заболоченные леса, луга с высокой мокрой травой, болота, березовые леса. Однако, клещи встречаются везде, даже в городских дворах и городских парках. Так что, отправляясь в лес (или в парк) будьте осторожны!</w:t>
      </w:r>
    </w:p>
    <w:p w:rsidR="0070739D" w:rsidRPr="0070739D" w:rsidRDefault="0070739D" w:rsidP="007073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0739D">
        <w:rPr>
          <w:rFonts w:ascii="Arial" w:eastAsia="Times New Roman" w:hAnsi="Arial" w:cs="Arial"/>
          <w:sz w:val="24"/>
          <w:szCs w:val="20"/>
          <w:lang w:eastAsia="ru-RU"/>
        </w:rPr>
        <w:t>          Вирус клещевого энцефалита находится в организме иксодовых клещей, некоторых крупных и большинстве мелких лесных млекопитающих (грызуны, насекомоядные), а также некоторых видов птиц. Клещи являются основными хранителями вируса в природе, в которых он существует неопределенно долго, передаваясь потомству. Дикие животные хранят вирус непродолжительное время. Также вирусы могут размножаться в организме некоторых домашних животных, например, коз, овец и коров, признаков заболевания у которых не наблюдается. Если вирус клещевого энцефалита находится в крови коров и коз, то возможно попадание его в их молоко.</w:t>
      </w:r>
    </w:p>
    <w:p w:rsidR="0070739D" w:rsidRPr="0070739D" w:rsidRDefault="0070739D" w:rsidP="007073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0739D">
        <w:rPr>
          <w:rFonts w:ascii="Arial" w:eastAsia="Times New Roman" w:hAnsi="Arial" w:cs="Arial"/>
          <w:sz w:val="24"/>
          <w:szCs w:val="20"/>
          <w:lang w:eastAsia="ru-RU"/>
        </w:rPr>
        <w:t xml:space="preserve">         Заражение человека происходит при присасывании клеща, зараженного вирусом клещевого энцефалита, а также при употреблении в пищу сырого молока коз и коров или продуктов, приготовленных из инфицированного молока, не прошедшего тепловую </w:t>
      </w:r>
      <w:proofErr w:type="gramStart"/>
      <w:r w:rsidRPr="0070739D">
        <w:rPr>
          <w:rFonts w:ascii="Arial" w:eastAsia="Times New Roman" w:hAnsi="Arial" w:cs="Arial"/>
          <w:sz w:val="24"/>
          <w:szCs w:val="20"/>
          <w:lang w:eastAsia="ru-RU"/>
        </w:rPr>
        <w:t>обработку .</w:t>
      </w:r>
      <w:proofErr w:type="gramEnd"/>
    </w:p>
    <w:p w:rsidR="0070739D" w:rsidRPr="0070739D" w:rsidRDefault="0070739D" w:rsidP="0070739D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 w:rsidRPr="0070739D">
        <w:rPr>
          <w:rFonts w:ascii="Arial" w:eastAsia="Times New Roman" w:hAnsi="Arial" w:cs="Arial"/>
          <w:sz w:val="45"/>
          <w:szCs w:val="45"/>
          <w:lang w:eastAsia="ru-RU"/>
        </w:rPr>
        <w:t>Поцелуй клеща</w:t>
      </w:r>
    </w:p>
    <w:p w:rsidR="0070739D" w:rsidRPr="0070739D" w:rsidRDefault="0070739D" w:rsidP="007073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0739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   </w:t>
      </w:r>
      <w:r w:rsidRPr="0070739D">
        <w:rPr>
          <w:rFonts w:ascii="Arial" w:eastAsia="Times New Roman" w:hAnsi="Arial" w:cs="Arial"/>
          <w:sz w:val="24"/>
          <w:szCs w:val="20"/>
          <w:lang w:eastAsia="ru-RU"/>
        </w:rPr>
        <w:t>Вирус сохраняется в течение всей жизни клеща, то есть в течение 2-4 лет, передается от поколения к поколению, что делает клещей “ценным” природным резервуаром инфекции. Инфицированность клещей неоднородна от региона к региону и от сезона к сезону, колеблясь в пределах от 1% до 20%. Возбудителем клещевого энцефалита является вирус, который способен длительное время сохраняться при низких температурах и в высушенном состоянии. Но вирус быстро теряет активность при комнатной температуре, а кипячение убивает его в течение 2 минут.</w:t>
      </w:r>
    </w:p>
    <w:p w:rsidR="0070739D" w:rsidRDefault="0070739D" w:rsidP="007073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0739D">
        <w:rPr>
          <w:rFonts w:ascii="Arial" w:eastAsia="Times New Roman" w:hAnsi="Arial" w:cs="Arial"/>
          <w:sz w:val="24"/>
          <w:szCs w:val="20"/>
          <w:lang w:eastAsia="ru-RU"/>
        </w:rPr>
        <w:t>         Если заражение происходит, к примеру, через молоко, то вирус сначала проникает во все внутренние органы, вызывая первую волну лихорадки, затем, когда вирус достигает центральной нервной системы – вторую волну лихорадки. Если заражение произошло через укус, то проходит только одна вторая волна лихорадки, обусловленной проникновением вируса в головной и спинной мозг и воспалением в этих органах.</w:t>
      </w:r>
    </w:p>
    <w:p w:rsidR="0070739D" w:rsidRPr="0070739D" w:rsidRDefault="0070739D" w:rsidP="00707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0739D">
        <w:rPr>
          <w:rFonts w:ascii="Arial" w:eastAsia="Times New Roman" w:hAnsi="Arial" w:cs="Arial"/>
          <w:sz w:val="24"/>
          <w:szCs w:val="20"/>
          <w:lang w:eastAsia="ru-RU"/>
        </w:rPr>
        <w:t>Инкубационный период клещевого энцефалита составляет 1,5-2 недели, изредка этот период длится до 3х недель. Разную длительность инкубационного периода можно объяснить характером укуса – чем дольше присасывался клещ, тем больше вирусов проникло в организм, и тем быстрее будет развиваться заболевание. Заболевание развивается остро, в течение нескольких дней. Вирус поражает серое вещество (кору) головного мозга, двигательные нейроны спинного мозга и периферические нервы, что клинически выражается в </w:t>
      </w:r>
      <w:hyperlink r:id="rId9" w:history="1">
        <w:r w:rsidRPr="0070739D">
          <w:rPr>
            <w:rFonts w:ascii="Arial" w:eastAsia="Times New Roman" w:hAnsi="Arial" w:cs="Arial"/>
            <w:sz w:val="24"/>
            <w:szCs w:val="20"/>
            <w:u w:val="single"/>
            <w:bdr w:val="none" w:sz="0" w:space="0" w:color="auto" w:frame="1"/>
            <w:lang w:eastAsia="ru-RU"/>
          </w:rPr>
          <w:t>судорогах</w:t>
        </w:r>
      </w:hyperlink>
      <w:r w:rsidRPr="0070739D">
        <w:rPr>
          <w:rFonts w:ascii="Arial" w:eastAsia="Times New Roman" w:hAnsi="Arial" w:cs="Arial"/>
          <w:sz w:val="24"/>
          <w:szCs w:val="20"/>
          <w:lang w:eastAsia="ru-RU"/>
        </w:rPr>
        <w:t>, параличах отдельных групп мышц или целых конечностей и нарушении чувствительности кожи. Позже, когда вирусное воспаление охватывает весь головной мозг, отмечаются упорные головные боли, упорная рвота, потеря сознания, вплоть до коматозного состояния или наоборот, развивается психомоторное возбуждение с утратой ориентации во времени и пространстве. Позже могут отмечаться нарушения сердечнососудистой системы (</w:t>
      </w:r>
      <w:hyperlink r:id="rId10" w:history="1">
        <w:r w:rsidRPr="0070739D">
          <w:rPr>
            <w:rFonts w:ascii="Arial" w:eastAsia="Times New Roman" w:hAnsi="Arial" w:cs="Arial"/>
            <w:sz w:val="24"/>
            <w:szCs w:val="20"/>
            <w:u w:val="single"/>
            <w:bdr w:val="none" w:sz="0" w:space="0" w:color="auto" w:frame="1"/>
            <w:lang w:eastAsia="ru-RU"/>
          </w:rPr>
          <w:t>миокардит</w:t>
        </w:r>
      </w:hyperlink>
      <w:r w:rsidRPr="0070739D">
        <w:rPr>
          <w:rFonts w:ascii="Arial" w:eastAsia="Times New Roman" w:hAnsi="Arial" w:cs="Arial"/>
          <w:sz w:val="24"/>
          <w:szCs w:val="20"/>
          <w:lang w:eastAsia="ru-RU"/>
        </w:rPr>
        <w:t xml:space="preserve">, </w:t>
      </w:r>
      <w:proofErr w:type="gramStart"/>
      <w:r w:rsidRPr="0070739D">
        <w:rPr>
          <w:rFonts w:ascii="Arial" w:eastAsia="Times New Roman" w:hAnsi="Arial" w:cs="Arial"/>
          <w:sz w:val="24"/>
          <w:szCs w:val="20"/>
          <w:lang w:eastAsia="ru-RU"/>
        </w:rPr>
        <w:t>сердечнососудистая  недостаточность</w:t>
      </w:r>
      <w:proofErr w:type="gramEnd"/>
      <w:r w:rsidRPr="0070739D">
        <w:rPr>
          <w:rFonts w:ascii="Arial" w:eastAsia="Times New Roman" w:hAnsi="Arial" w:cs="Arial"/>
          <w:sz w:val="24"/>
          <w:szCs w:val="20"/>
          <w:lang w:eastAsia="ru-RU"/>
        </w:rPr>
        <w:t xml:space="preserve"> ,  </w:t>
      </w:r>
      <w:hyperlink r:id="rId11" w:history="1">
        <w:r w:rsidRPr="0070739D">
          <w:rPr>
            <w:rFonts w:ascii="Arial" w:eastAsia="Times New Roman" w:hAnsi="Arial" w:cs="Arial"/>
            <w:sz w:val="24"/>
            <w:szCs w:val="20"/>
            <w:u w:val="single"/>
            <w:bdr w:val="none" w:sz="0" w:space="0" w:color="auto" w:frame="1"/>
            <w:lang w:eastAsia="ru-RU"/>
          </w:rPr>
          <w:t>аритмия</w:t>
        </w:r>
      </w:hyperlink>
      <w:r w:rsidRPr="0070739D">
        <w:rPr>
          <w:rFonts w:ascii="Arial" w:eastAsia="Times New Roman" w:hAnsi="Arial" w:cs="Arial"/>
          <w:sz w:val="24"/>
          <w:szCs w:val="20"/>
          <w:lang w:eastAsia="ru-RU"/>
        </w:rPr>
        <w:t>), пищеварительной системы – задержка стула, увеличение </w:t>
      </w:r>
      <w:hyperlink r:id="rId12" w:history="1">
        <w:r w:rsidRPr="0070739D">
          <w:rPr>
            <w:rFonts w:ascii="Arial" w:eastAsia="Times New Roman" w:hAnsi="Arial" w:cs="Arial"/>
            <w:sz w:val="24"/>
            <w:szCs w:val="20"/>
            <w:u w:val="single"/>
            <w:bdr w:val="none" w:sz="0" w:space="0" w:color="auto" w:frame="1"/>
            <w:lang w:eastAsia="ru-RU"/>
          </w:rPr>
          <w:t>печени</w:t>
        </w:r>
      </w:hyperlink>
      <w:r w:rsidRPr="0070739D">
        <w:rPr>
          <w:rFonts w:ascii="Arial" w:eastAsia="Times New Roman" w:hAnsi="Arial" w:cs="Arial"/>
          <w:sz w:val="24"/>
          <w:szCs w:val="20"/>
          <w:lang w:eastAsia="ru-RU"/>
        </w:rPr>
        <w:t> и селезенки. Все перечисленные симптомы отмечаются на фоне токсического поражения организма – повышение температуры тела до 39-40ºС. В небольшом проценте случаев, при поражении спинномозговых нервов, заболевание может протекать по типу “радикулита” (</w:t>
      </w:r>
      <w:proofErr w:type="spellStart"/>
      <w:r w:rsidRPr="0070739D">
        <w:rPr>
          <w:rFonts w:ascii="Arial" w:eastAsia="Times New Roman" w:hAnsi="Arial" w:cs="Arial"/>
          <w:sz w:val="24"/>
          <w:szCs w:val="20"/>
          <w:lang w:eastAsia="ru-RU"/>
        </w:rPr>
        <w:t>полирадикулоневрита</w:t>
      </w:r>
      <w:proofErr w:type="spellEnd"/>
      <w:r w:rsidRPr="0070739D">
        <w:rPr>
          <w:rFonts w:ascii="Arial" w:eastAsia="Times New Roman" w:hAnsi="Arial" w:cs="Arial"/>
          <w:sz w:val="24"/>
          <w:szCs w:val="20"/>
          <w:lang w:eastAsia="ru-RU"/>
        </w:rPr>
        <w:t>).</w:t>
      </w:r>
    </w:p>
    <w:p w:rsidR="0070739D" w:rsidRPr="0070739D" w:rsidRDefault="0070739D" w:rsidP="0070739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0739D">
        <w:rPr>
          <w:rFonts w:ascii="Arial" w:eastAsia="Times New Roman" w:hAnsi="Arial" w:cs="Arial"/>
          <w:sz w:val="24"/>
          <w:szCs w:val="20"/>
          <w:lang w:eastAsia="ru-RU"/>
        </w:rPr>
        <w:t xml:space="preserve">        Данное заболевание является достаточно опасным: осложнения наблюдаются у 30-80% переболевших. Осложнения проявляются в виде вялых параличей, в основном верхних конечностей. Печальная статистика сообщает: 2% случаев осложнений заканчиваются летальным исходом. Смерть наступает в течение 1 недели от начала заболевания. Возможны нетипичные формы заболевания – стертая, </w:t>
      </w:r>
      <w:proofErr w:type="spellStart"/>
      <w:r w:rsidRPr="0070739D">
        <w:rPr>
          <w:rFonts w:ascii="Arial" w:eastAsia="Times New Roman" w:hAnsi="Arial" w:cs="Arial"/>
          <w:sz w:val="24"/>
          <w:szCs w:val="20"/>
          <w:lang w:eastAsia="ru-RU"/>
        </w:rPr>
        <w:t>полиомиелитоподобная</w:t>
      </w:r>
      <w:proofErr w:type="spellEnd"/>
      <w:r w:rsidRPr="0070739D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70739D" w:rsidRPr="0070739D" w:rsidRDefault="0070739D" w:rsidP="0070739D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 w:rsidRPr="0070739D">
        <w:rPr>
          <w:rFonts w:ascii="Arial" w:eastAsia="Times New Roman" w:hAnsi="Arial" w:cs="Arial"/>
          <w:sz w:val="45"/>
          <w:szCs w:val="45"/>
          <w:lang w:eastAsia="ru-RU"/>
        </w:rPr>
        <w:t>Первая помощь</w:t>
      </w:r>
    </w:p>
    <w:p w:rsidR="0070739D" w:rsidRPr="0070739D" w:rsidRDefault="0070739D" w:rsidP="00707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39D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 Если Вам все-таки не удалось избежать схватки с клещом, то в первую очередь необходимо </w:t>
      </w:r>
      <w:proofErr w:type="gramStart"/>
      <w:r w:rsidRPr="0070739D">
        <w:rPr>
          <w:rFonts w:ascii="Arial" w:eastAsia="Times New Roman" w:hAnsi="Arial" w:cs="Arial"/>
          <w:sz w:val="24"/>
          <w:szCs w:val="24"/>
          <w:lang w:eastAsia="ru-RU"/>
        </w:rPr>
        <w:t>удалить  присосавшегося</w:t>
      </w:r>
      <w:proofErr w:type="gramEnd"/>
      <w:r w:rsidRPr="0070739D">
        <w:rPr>
          <w:rFonts w:ascii="Arial" w:eastAsia="Times New Roman" w:hAnsi="Arial" w:cs="Arial"/>
          <w:sz w:val="24"/>
          <w:szCs w:val="24"/>
          <w:lang w:eastAsia="ru-RU"/>
        </w:rPr>
        <w:t xml:space="preserve"> клеща. Но не забудьте перед процедурой предварительно смазать пораженное место каким-нибудь жиром (вазелином, кремом, подсолнечным маслом), а через 15-20 минут осторожно вытянуть нитяной петлей или пинцетом, покачивая из стороны в сторону. Следует избегать разрушения клеща. Извлеченное насекомое нужно поместить в небольшой стеклянный флакон, положить туда кусочек увлажненной ваты, и не позднее, чем через 2 суток после укуса доставить флакон в лабораторию на предмет выяснения наличия у клеща вируса энцефалита. Место укуса </w:t>
      </w:r>
      <w:r w:rsidRPr="007073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рекомендуется обработать йодом, перекисью водорода или спиртосодержащим препаратом и тщательно вымыть руки. Ни в коем случае не следует раздавливать клеща, поскольку в этом случае также может произойти заражение вирусом, содержащимся во внутренних органах клеща. На этом первая помощь не заканчивается, поскольку клещ мог успеть выпустить свой яд в Ваш организм.</w:t>
      </w:r>
    </w:p>
    <w:p w:rsidR="0070739D" w:rsidRPr="0070739D" w:rsidRDefault="0070739D" w:rsidP="0070739D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 w:rsidRPr="0070739D">
        <w:rPr>
          <w:rFonts w:ascii="Arial" w:eastAsia="Times New Roman" w:hAnsi="Arial" w:cs="Arial"/>
          <w:sz w:val="45"/>
          <w:szCs w:val="45"/>
          <w:lang w:eastAsia="ru-RU"/>
        </w:rPr>
        <w:t>Будь на страже</w:t>
      </w:r>
    </w:p>
    <w:p w:rsidR="0070739D" w:rsidRPr="0070739D" w:rsidRDefault="0070739D" w:rsidP="00707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39D">
        <w:rPr>
          <w:rFonts w:ascii="Arial" w:eastAsia="Times New Roman" w:hAnsi="Arial" w:cs="Arial"/>
          <w:sz w:val="24"/>
          <w:szCs w:val="24"/>
          <w:lang w:eastAsia="ru-RU"/>
        </w:rPr>
        <w:t>         Отправляясь на природу, не забывайте о защите от нападения клещей. Немаловажное значение имеет </w:t>
      </w:r>
      <w:r w:rsidRPr="0070739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специальная одежда</w:t>
      </w:r>
      <w:r w:rsidRPr="0070739D">
        <w:rPr>
          <w:rFonts w:ascii="Arial" w:eastAsia="Times New Roman" w:hAnsi="Arial" w:cs="Arial"/>
          <w:sz w:val="24"/>
          <w:szCs w:val="24"/>
          <w:lang w:eastAsia="ru-RU"/>
        </w:rPr>
        <w:t xml:space="preserve">. Особенно эффективный результат достигается при совмещении </w:t>
      </w:r>
      <w:proofErr w:type="spellStart"/>
      <w:r w:rsidRPr="0070739D">
        <w:rPr>
          <w:rFonts w:ascii="Arial" w:eastAsia="Times New Roman" w:hAnsi="Arial" w:cs="Arial"/>
          <w:sz w:val="24"/>
          <w:szCs w:val="24"/>
          <w:lang w:eastAsia="ru-RU"/>
        </w:rPr>
        <w:t>спецкостюма</w:t>
      </w:r>
      <w:proofErr w:type="spellEnd"/>
      <w:r w:rsidRPr="0070739D">
        <w:rPr>
          <w:rFonts w:ascii="Arial" w:eastAsia="Times New Roman" w:hAnsi="Arial" w:cs="Arial"/>
          <w:sz w:val="24"/>
          <w:szCs w:val="24"/>
          <w:lang w:eastAsia="ru-RU"/>
        </w:rPr>
        <w:t xml:space="preserve"> с химическими препаратами (репеллентами). При отсутствии такого костюма, собираясь в лес, необходимо одеться так, чтобы уменьшить возможность попадания клещей под одежду. Брюки должны быть заправлены в сапоги, гольфы или носки – с плотной резинкой.</w:t>
      </w:r>
    </w:p>
    <w:p w:rsidR="0070739D" w:rsidRPr="0070739D" w:rsidRDefault="0070739D" w:rsidP="00707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39D">
        <w:rPr>
          <w:rFonts w:ascii="Arial" w:eastAsia="Times New Roman" w:hAnsi="Arial" w:cs="Arial"/>
          <w:sz w:val="24"/>
          <w:szCs w:val="24"/>
          <w:lang w:eastAsia="ru-RU"/>
        </w:rPr>
        <w:t>         Верхняя часть одежды должна быть заправлена в брюки, а манжеты рукавов плотно прилегать к руке. На голове желателен капюшон или другой головной убор (например, платок, концы которого следует заправлять под воротник). Лучше, чтобы одежда была светлой и однотонной, так как клещи на ней более заметны.</w:t>
      </w:r>
    </w:p>
    <w:p w:rsidR="0070739D" w:rsidRPr="0070739D" w:rsidRDefault="0070739D" w:rsidP="00707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39D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Обязательно необходимо использовать так называемые </w:t>
      </w:r>
      <w:proofErr w:type="spellStart"/>
      <w:r w:rsidRPr="0070739D">
        <w:rPr>
          <w:rFonts w:ascii="Arial" w:eastAsia="Times New Roman" w:hAnsi="Arial" w:cs="Arial"/>
          <w:sz w:val="24"/>
          <w:szCs w:val="24"/>
          <w:lang w:eastAsia="ru-RU"/>
        </w:rPr>
        <w:t>реппеленты</w:t>
      </w:r>
      <w:proofErr w:type="spellEnd"/>
      <w:r w:rsidRPr="0070739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0739D" w:rsidRPr="0070739D" w:rsidRDefault="0070739D" w:rsidP="00707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0739D">
        <w:rPr>
          <w:rFonts w:ascii="Arial" w:eastAsia="Times New Roman" w:hAnsi="Arial" w:cs="Arial"/>
          <w:sz w:val="24"/>
          <w:szCs w:val="24"/>
          <w:lang w:eastAsia="ru-RU"/>
        </w:rPr>
        <w:t>вещества</w:t>
      </w:r>
      <w:proofErr w:type="gramEnd"/>
      <w:r w:rsidRPr="0070739D">
        <w:rPr>
          <w:rFonts w:ascii="Arial" w:eastAsia="Times New Roman" w:hAnsi="Arial" w:cs="Arial"/>
          <w:sz w:val="24"/>
          <w:szCs w:val="24"/>
          <w:lang w:eastAsia="ru-RU"/>
        </w:rPr>
        <w:t xml:space="preserve"> отпугивающие клещей. В аптечной </w:t>
      </w:r>
      <w:proofErr w:type="gramStart"/>
      <w:r w:rsidRPr="0070739D">
        <w:rPr>
          <w:rFonts w:ascii="Arial" w:eastAsia="Times New Roman" w:hAnsi="Arial" w:cs="Arial"/>
          <w:sz w:val="24"/>
          <w:szCs w:val="24"/>
          <w:lang w:eastAsia="ru-RU"/>
        </w:rPr>
        <w:t>сети  имеются</w:t>
      </w:r>
      <w:proofErr w:type="gramEnd"/>
      <w:r w:rsidRPr="0070739D">
        <w:rPr>
          <w:rFonts w:ascii="Arial" w:eastAsia="Times New Roman" w:hAnsi="Arial" w:cs="Arial"/>
          <w:sz w:val="24"/>
          <w:szCs w:val="24"/>
          <w:lang w:eastAsia="ru-RU"/>
        </w:rPr>
        <w:t xml:space="preserve"> в продаже препараты “</w:t>
      </w:r>
      <w:proofErr w:type="spellStart"/>
      <w:r w:rsidRPr="0070739D">
        <w:rPr>
          <w:rFonts w:ascii="Arial" w:eastAsia="Times New Roman" w:hAnsi="Arial" w:cs="Arial"/>
          <w:sz w:val="24"/>
          <w:szCs w:val="24"/>
          <w:lang w:eastAsia="ru-RU"/>
        </w:rPr>
        <w:t>Москитол</w:t>
      </w:r>
      <w:proofErr w:type="spellEnd"/>
      <w:r w:rsidRPr="0070739D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70739D">
        <w:rPr>
          <w:rFonts w:ascii="Arial" w:eastAsia="Times New Roman" w:hAnsi="Arial" w:cs="Arial"/>
          <w:sz w:val="24"/>
          <w:szCs w:val="24"/>
          <w:lang w:eastAsia="ru-RU"/>
        </w:rPr>
        <w:t>антиклещ</w:t>
      </w:r>
      <w:proofErr w:type="spellEnd"/>
      <w:r w:rsidRPr="0070739D">
        <w:rPr>
          <w:rFonts w:ascii="Arial" w:eastAsia="Times New Roman" w:hAnsi="Arial" w:cs="Arial"/>
          <w:sz w:val="24"/>
          <w:szCs w:val="24"/>
          <w:lang w:eastAsia="ru-RU"/>
        </w:rPr>
        <w:t>” и “</w:t>
      </w:r>
      <w:proofErr w:type="spellStart"/>
      <w:r w:rsidRPr="0070739D">
        <w:rPr>
          <w:rFonts w:ascii="Arial" w:eastAsia="Times New Roman" w:hAnsi="Arial" w:cs="Arial"/>
          <w:sz w:val="24"/>
          <w:szCs w:val="24"/>
          <w:lang w:eastAsia="ru-RU"/>
        </w:rPr>
        <w:t>Гардекс</w:t>
      </w:r>
      <w:proofErr w:type="spellEnd"/>
      <w:r w:rsidRPr="0070739D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70739D">
        <w:rPr>
          <w:rFonts w:ascii="Arial" w:eastAsia="Times New Roman" w:hAnsi="Arial" w:cs="Arial"/>
          <w:sz w:val="24"/>
          <w:szCs w:val="24"/>
          <w:lang w:eastAsia="ru-RU"/>
        </w:rPr>
        <w:t>антиклещ</w:t>
      </w:r>
      <w:proofErr w:type="spellEnd"/>
      <w:r w:rsidRPr="0070739D">
        <w:rPr>
          <w:rFonts w:ascii="Arial" w:eastAsia="Times New Roman" w:hAnsi="Arial" w:cs="Arial"/>
          <w:sz w:val="24"/>
          <w:szCs w:val="24"/>
          <w:lang w:eastAsia="ru-RU"/>
        </w:rPr>
        <w:t>” это современные препараты в аэрозольной упаковки. Необходимо оросить одежду до легкого увлажнения. Действие препарата сохраняется в течение 2х недель.</w:t>
      </w:r>
    </w:p>
    <w:p w:rsidR="0070739D" w:rsidRPr="0070739D" w:rsidRDefault="0070739D" w:rsidP="00707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39D">
        <w:rPr>
          <w:rFonts w:ascii="Arial" w:eastAsia="Times New Roman" w:hAnsi="Arial" w:cs="Arial"/>
          <w:sz w:val="24"/>
          <w:szCs w:val="24"/>
          <w:lang w:eastAsia="ru-RU"/>
        </w:rPr>
        <w:t>          Не забывайте о том, что </w:t>
      </w:r>
      <w:r w:rsidRPr="0070739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клещи ползут </w:t>
      </w:r>
      <w:proofErr w:type="gramStart"/>
      <w:r w:rsidRPr="0070739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снизу вверх</w:t>
      </w:r>
      <w:proofErr w:type="gramEnd"/>
      <w:r w:rsidRPr="0070739D">
        <w:rPr>
          <w:rFonts w:ascii="Arial" w:eastAsia="Times New Roman" w:hAnsi="Arial" w:cs="Arial"/>
          <w:sz w:val="24"/>
          <w:szCs w:val="24"/>
          <w:lang w:eastAsia="ru-RU"/>
        </w:rPr>
        <w:t>. Ошибочным является мнение, что клещи нападают с деревьев или высоких кустов, поскольку они подстерегают своих хозяев среди растительности нижнего яруса леса. Именно в травянистой среде клещи имеют лучшую защиту от солнечных лучей и больше шансов встретить свою добычу.</w:t>
      </w:r>
    </w:p>
    <w:p w:rsidR="0070739D" w:rsidRPr="0070739D" w:rsidRDefault="0070739D" w:rsidP="00707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39D">
        <w:rPr>
          <w:rFonts w:ascii="Arial" w:eastAsia="Times New Roman" w:hAnsi="Arial" w:cs="Arial"/>
          <w:sz w:val="24"/>
          <w:szCs w:val="24"/>
          <w:lang w:eastAsia="ru-RU"/>
        </w:rPr>
        <w:t>          Помните, что необходимо не реже, чем </w:t>
      </w:r>
      <w:r w:rsidRPr="0070739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через каждый</w:t>
      </w:r>
      <w:r w:rsidRPr="0070739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0739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час проводить само – и </w:t>
      </w:r>
      <w:proofErr w:type="spellStart"/>
      <w:r w:rsidRPr="0070739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взаимоосмотры</w:t>
      </w:r>
      <w:proofErr w:type="spellEnd"/>
      <w:r w:rsidRPr="0070739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70739D">
        <w:rPr>
          <w:rFonts w:ascii="Arial" w:eastAsia="Times New Roman" w:hAnsi="Arial" w:cs="Arial"/>
          <w:sz w:val="24"/>
          <w:szCs w:val="24"/>
          <w:lang w:eastAsia="ru-RU"/>
        </w:rPr>
        <w:t> для обнаружения прицепившихся клещей и их удаления. Необходимо помнить, что клещ плотно присасывается только спустя 1-1,5 часа после попадания на кожу. Чаще всего они присасываются там, где кожа наиболее тонкая и нежная: за ушами, на шее, под мышками, паховой области, в волосистой части головы.</w:t>
      </w:r>
    </w:p>
    <w:p w:rsidR="0070739D" w:rsidRPr="0070739D" w:rsidRDefault="0070739D" w:rsidP="00707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39D">
        <w:rPr>
          <w:rFonts w:ascii="Arial" w:eastAsia="Times New Roman" w:hAnsi="Arial" w:cs="Arial"/>
          <w:sz w:val="24"/>
          <w:szCs w:val="24"/>
          <w:lang w:eastAsia="ru-RU"/>
        </w:rPr>
        <w:t>         Для выбора </w:t>
      </w:r>
      <w:r w:rsidRPr="0070739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места</w:t>
      </w:r>
      <w:r w:rsidRPr="0070739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0739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стоянки</w:t>
      </w:r>
      <w:r w:rsidRPr="0070739D">
        <w:rPr>
          <w:rFonts w:ascii="Arial" w:eastAsia="Times New Roman" w:hAnsi="Arial" w:cs="Arial"/>
          <w:sz w:val="24"/>
          <w:szCs w:val="24"/>
          <w:lang w:eastAsia="ru-RU"/>
        </w:rPr>
        <w:t>, ночевки в лесу предпочтительны сухие сосновые леса с песчаной почвой или участки, </w:t>
      </w:r>
      <w:r w:rsidRPr="0070739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лишенные травянистой растительности</w:t>
      </w:r>
      <w:r w:rsidRPr="0070739D">
        <w:rPr>
          <w:rFonts w:ascii="Arial" w:eastAsia="Times New Roman" w:hAnsi="Arial" w:cs="Arial"/>
          <w:sz w:val="24"/>
          <w:szCs w:val="24"/>
          <w:lang w:eastAsia="ru-RU"/>
        </w:rPr>
        <w:t>. Иногда люди могут пострадать от клещей, занесенных в дом случайно с цветами, ветками, на одежде, с домашними животными.</w:t>
      </w:r>
    </w:p>
    <w:p w:rsidR="0070739D" w:rsidRPr="0070739D" w:rsidRDefault="0070739D" w:rsidP="00707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39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        Важно знать, что уничтожать снятых клещей, раздавливая их пальцами, ни в коем случае нельзя т.к. при случайном раздавливании может произойти заражение в результате втирания в кожу или слизистые оболочки возбудителя инфекции, находящегося в слюне или тканях клеща.</w:t>
      </w:r>
    </w:p>
    <w:p w:rsidR="0070739D" w:rsidRPr="0070739D" w:rsidRDefault="0070739D" w:rsidP="00707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39D">
        <w:rPr>
          <w:rFonts w:ascii="Arial" w:eastAsia="Times New Roman" w:hAnsi="Arial" w:cs="Arial"/>
          <w:sz w:val="24"/>
          <w:szCs w:val="24"/>
          <w:lang w:eastAsia="ru-RU"/>
        </w:rPr>
        <w:t xml:space="preserve">Лучше удалять клещей в медицинском учреждении. После удаления клеща необходимо сделать инъекцию противоклещевого иммуноглобулина или использовать один из противовирусных препаратов: </w:t>
      </w:r>
      <w:proofErr w:type="spellStart"/>
      <w:proofErr w:type="gramStart"/>
      <w:r w:rsidRPr="0070739D">
        <w:rPr>
          <w:rFonts w:ascii="Arial" w:eastAsia="Times New Roman" w:hAnsi="Arial" w:cs="Arial"/>
          <w:sz w:val="24"/>
          <w:szCs w:val="24"/>
          <w:lang w:eastAsia="ru-RU"/>
        </w:rPr>
        <w:t>йодантипирин</w:t>
      </w:r>
      <w:proofErr w:type="spellEnd"/>
      <w:r w:rsidRPr="0070739D">
        <w:rPr>
          <w:rFonts w:ascii="Arial" w:eastAsia="Times New Roman" w:hAnsi="Arial" w:cs="Arial"/>
          <w:sz w:val="24"/>
          <w:szCs w:val="24"/>
          <w:lang w:eastAsia="ru-RU"/>
        </w:rPr>
        <w:t>,  </w:t>
      </w:r>
      <w:proofErr w:type="spellStart"/>
      <w:r w:rsidRPr="0070739D">
        <w:rPr>
          <w:rFonts w:ascii="Arial" w:eastAsia="Times New Roman" w:hAnsi="Arial" w:cs="Arial"/>
          <w:sz w:val="24"/>
          <w:szCs w:val="24"/>
          <w:lang w:eastAsia="ru-RU"/>
        </w:rPr>
        <w:t>амиксин</w:t>
      </w:r>
      <w:proofErr w:type="spellEnd"/>
      <w:proofErr w:type="gramEnd"/>
      <w:r w:rsidRPr="0070739D">
        <w:rPr>
          <w:rFonts w:ascii="Arial" w:eastAsia="Times New Roman" w:hAnsi="Arial" w:cs="Arial"/>
          <w:sz w:val="24"/>
          <w:szCs w:val="24"/>
          <w:lang w:eastAsia="ru-RU"/>
        </w:rPr>
        <w:t>,  циклоферон.</w:t>
      </w:r>
    </w:p>
    <w:p w:rsidR="0070739D" w:rsidRPr="0070739D" w:rsidRDefault="0070739D" w:rsidP="00707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70739D">
        <w:rPr>
          <w:rFonts w:ascii="Arial" w:eastAsia="Times New Roman" w:hAnsi="Arial" w:cs="Arial"/>
          <w:sz w:val="24"/>
          <w:szCs w:val="24"/>
          <w:lang w:eastAsia="ru-RU"/>
        </w:rPr>
        <w:t>К мерам </w:t>
      </w:r>
      <w:r w:rsidRPr="0070739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специфической профилактики</w:t>
      </w:r>
      <w:r w:rsidRPr="0070739D">
        <w:rPr>
          <w:rFonts w:ascii="Arial" w:eastAsia="Times New Roman" w:hAnsi="Arial" w:cs="Arial"/>
          <w:sz w:val="24"/>
          <w:szCs w:val="24"/>
          <w:lang w:eastAsia="ru-RU"/>
        </w:rPr>
        <w:t> клещевого энцефалита относится вакцинация.</w:t>
      </w:r>
    </w:p>
    <w:p w:rsidR="0070739D" w:rsidRPr="0070739D" w:rsidRDefault="0070739D" w:rsidP="00707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39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        Прививку против клещевого энцефалита можно сделать в лечебно-профилактическом учреждении по месту жительства.</w:t>
      </w:r>
      <w:r w:rsidRPr="0070739D">
        <w:rPr>
          <w:rFonts w:ascii="Arial" w:eastAsia="Times New Roman" w:hAnsi="Arial" w:cs="Arial"/>
          <w:sz w:val="24"/>
          <w:szCs w:val="24"/>
          <w:lang w:eastAsia="ru-RU"/>
        </w:rPr>
        <w:t xml:space="preserve"> Прививка в первую очередь показана лицам, вынужденным длительное время находиться в лесу (работники лесной промышленности, геологи и др.) или постоянно живущим в </w:t>
      </w:r>
      <w:r w:rsidRPr="007073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местах распространения клещевого энцефалита. На эндемичных территориях по клещевому энцефалиту, к которым относится и Забайкальский край, </w:t>
      </w:r>
      <w:proofErr w:type="spellStart"/>
      <w:r w:rsidRPr="0070739D">
        <w:rPr>
          <w:rFonts w:ascii="Arial" w:eastAsia="Times New Roman" w:hAnsi="Arial" w:cs="Arial"/>
          <w:sz w:val="24"/>
          <w:szCs w:val="24"/>
          <w:lang w:eastAsia="ru-RU"/>
        </w:rPr>
        <w:t>привитость</w:t>
      </w:r>
      <w:proofErr w:type="spellEnd"/>
      <w:r w:rsidRPr="0070739D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 должна составлять 95%.</w:t>
      </w:r>
    </w:p>
    <w:p w:rsidR="0070739D" w:rsidRPr="0070739D" w:rsidRDefault="0070739D" w:rsidP="00707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39D">
        <w:rPr>
          <w:rFonts w:ascii="Arial" w:eastAsia="Times New Roman" w:hAnsi="Arial" w:cs="Arial"/>
          <w:sz w:val="24"/>
          <w:szCs w:val="24"/>
          <w:lang w:eastAsia="ru-RU"/>
        </w:rPr>
        <w:t>         Для достижения иммунитета вакцинация проводится до начала сезона активности клещей. В России широко применяется отечественная вакцина «</w:t>
      </w:r>
      <w:proofErr w:type="spellStart"/>
      <w:r w:rsidRPr="0070739D">
        <w:rPr>
          <w:rFonts w:ascii="Arial" w:eastAsia="Times New Roman" w:hAnsi="Arial" w:cs="Arial"/>
          <w:sz w:val="24"/>
          <w:szCs w:val="24"/>
          <w:lang w:eastAsia="ru-RU"/>
        </w:rPr>
        <w:t>Энцевир</w:t>
      </w:r>
      <w:proofErr w:type="spellEnd"/>
      <w:r w:rsidRPr="0070739D">
        <w:rPr>
          <w:rFonts w:ascii="Arial" w:eastAsia="Times New Roman" w:hAnsi="Arial" w:cs="Arial"/>
          <w:sz w:val="24"/>
          <w:szCs w:val="24"/>
          <w:lang w:eastAsia="ru-RU"/>
        </w:rPr>
        <w:t>». Первую и вторую прививку предпочтительно проводить в зимне-весенний период. Посещение природного очага допускается не ранее чем через 2 недели после второй прививки. Третья прививка, проводимая через 12 месяцев, завершает курс вакцинации. Оптимальная иммунная защита может быть достигнута, если выполнен полный курс вакцинации. В последующем проводятся ревакцинации с периодичностью 1 раз в 3 года.</w:t>
      </w:r>
    </w:p>
    <w:p w:rsidR="0070739D" w:rsidRPr="0070739D" w:rsidRDefault="0070739D" w:rsidP="00707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39D">
        <w:rPr>
          <w:rFonts w:ascii="Arial" w:eastAsia="Times New Roman" w:hAnsi="Arial" w:cs="Arial"/>
          <w:sz w:val="24"/>
          <w:szCs w:val="24"/>
          <w:lang w:eastAsia="ru-RU"/>
        </w:rPr>
        <w:t>            Лицам, не привитым против клещевого энцефалита, в случае присасывания клеща, вводят противоклещевой иммуноглобулин человеческий (содержащий готовые антитела), но не позднее четырех дней после укуса клеща, так как после этого срока эффективность препарата резко снижается.</w:t>
      </w:r>
    </w:p>
    <w:p w:rsidR="0070739D" w:rsidRPr="0070739D" w:rsidRDefault="0070739D" w:rsidP="007073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739D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bdr w:val="none" w:sz="0" w:space="0" w:color="auto" w:frame="1"/>
          <w:lang w:eastAsia="ru-RU"/>
        </w:rPr>
        <w:t>Помните, раннее обращение за медицинской помощью и своевременное лечение способствуют предупреждению и благоприятному исходу заболевания</w:t>
      </w:r>
    </w:p>
    <w:p w:rsidR="00952E6A" w:rsidRDefault="00952E6A"/>
    <w:sectPr w:rsidR="0095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E4"/>
    <w:rsid w:val="0070739D"/>
    <w:rsid w:val="00952E6A"/>
    <w:rsid w:val="009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F819-F0B4-4E6C-BCDA-93A9C1E7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7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d.ru/articles/id_58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d.ru/news/2010-10-14/99/" TargetMode="External"/><Relationship Id="rId12" Type="http://schemas.openxmlformats.org/officeDocument/2006/relationships/hyperlink" Target="http://www.yod.ru/anatomy/id_4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d.ru/articles/id_734/" TargetMode="External"/><Relationship Id="rId11" Type="http://schemas.openxmlformats.org/officeDocument/2006/relationships/hyperlink" Target="http://www.yod.ru/diseases/id_34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yod.ru/diseases/id_371/" TargetMode="External"/><Relationship Id="rId4" Type="http://schemas.openxmlformats.org/officeDocument/2006/relationships/hyperlink" Target="http://&#1082;&#1072;&#1088;&#1099;&#1084;&#1089;&#1082;&#1086;&#1077;.&#1088;&#1092;/wp-content/uploads/2014/03/c1873c4a20c0e64823da81aa528ca640.jpg" TargetMode="External"/><Relationship Id="rId9" Type="http://schemas.openxmlformats.org/officeDocument/2006/relationships/hyperlink" Target="http://www.yod.ru/articles/id_7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1533</Words>
  <Characters>8744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2021-12-01T05:33:00Z</dcterms:created>
  <dcterms:modified xsi:type="dcterms:W3CDTF">2021-12-01T05:36:00Z</dcterms:modified>
</cp:coreProperties>
</file>