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D" w:rsidRDefault="00CB30AD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CB30AD" w:rsidRDefault="00CB30AD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B30AD" w:rsidRDefault="00CB30AD" w:rsidP="00930D8F">
      <w:pPr>
        <w:pStyle w:val="Caption"/>
        <w:rPr>
          <w:sz w:val="28"/>
          <w:szCs w:val="28"/>
        </w:rPr>
      </w:pPr>
    </w:p>
    <w:p w:rsidR="00CB30AD" w:rsidRDefault="00CB30AD" w:rsidP="00930D8F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CB30AD" w:rsidRDefault="00CB30AD" w:rsidP="0074419F">
      <w:pPr>
        <w:pStyle w:val="NoSpacing"/>
        <w:rPr>
          <w:rFonts w:ascii="Times New Roman" w:hAnsi="Times New Roman"/>
          <w:sz w:val="24"/>
          <w:szCs w:val="24"/>
        </w:rPr>
      </w:pPr>
    </w:p>
    <w:p w:rsidR="00CB30AD" w:rsidRPr="00A76ED5" w:rsidRDefault="00CB30AD" w:rsidP="0074419F">
      <w:pPr>
        <w:pStyle w:val="NoSpacing"/>
        <w:rPr>
          <w:rFonts w:ascii="Times New Roman" w:hAnsi="Times New Roman"/>
          <w:sz w:val="28"/>
          <w:szCs w:val="28"/>
        </w:rPr>
      </w:pPr>
      <w:r w:rsidRPr="00A76E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08</w:t>
      </w:r>
      <w:r w:rsidRPr="00A76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A76E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76ED5">
        <w:rPr>
          <w:rFonts w:ascii="Times New Roman" w:hAnsi="Times New Roman"/>
          <w:sz w:val="28"/>
          <w:szCs w:val="28"/>
        </w:rPr>
        <w:t xml:space="preserve"> года</w:t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 430</w:t>
      </w:r>
    </w:p>
    <w:p w:rsidR="00CB30AD" w:rsidRPr="00A76ED5" w:rsidRDefault="00CB30AD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CB30AD" w:rsidTr="00F94060">
        <w:tc>
          <w:tcPr>
            <w:tcW w:w="5070" w:type="dxa"/>
          </w:tcPr>
          <w:p w:rsidR="00CB30AD" w:rsidRPr="00135CF6" w:rsidRDefault="00CB30AD" w:rsidP="00F9406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5CF6">
              <w:rPr>
                <w:bCs/>
                <w:sz w:val="28"/>
                <w:szCs w:val="28"/>
              </w:rPr>
              <w:t>Об утверждении перечня главных администраторов доходов бюджета муниципального района «Карымский район» на 2022 год и на плановый период 2023 и 2024 годов</w:t>
            </w:r>
          </w:p>
        </w:tc>
        <w:tc>
          <w:tcPr>
            <w:tcW w:w="4501" w:type="dxa"/>
          </w:tcPr>
          <w:p w:rsidR="00CB30AD" w:rsidRPr="00F94060" w:rsidRDefault="00CB30AD" w:rsidP="00F940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B30AD" w:rsidRDefault="00CB30AD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30AD" w:rsidRPr="0098176D" w:rsidRDefault="00CB30AD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 xml:space="preserve">руководствуясь статьей 25 Устава муниципального района «Карымский район» администрация муниципального района «Карымский район» </w:t>
      </w:r>
      <w:r w:rsidRPr="0098176D">
        <w:rPr>
          <w:b/>
          <w:sz w:val="28"/>
          <w:szCs w:val="28"/>
        </w:rPr>
        <w:t>постановляет</w:t>
      </w:r>
      <w:r w:rsidRPr="0098176D">
        <w:rPr>
          <w:sz w:val="28"/>
          <w:szCs w:val="28"/>
        </w:rPr>
        <w:t>:</w:t>
      </w:r>
    </w:p>
    <w:p w:rsidR="00CB30AD" w:rsidRDefault="00CB30AD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>1. Утвердить перечень главных администраторов доходов бюджета муниципального района «Карымский район» - территориальных органов</w:t>
      </w:r>
      <w:r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 период 2023 и 2024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1</w:t>
      </w:r>
      <w:r w:rsidRPr="00DA0445">
        <w:rPr>
          <w:sz w:val="28"/>
          <w:szCs w:val="28"/>
        </w:rPr>
        <w:t>.</w:t>
      </w:r>
    </w:p>
    <w:p w:rsidR="00CB30AD" w:rsidRDefault="00CB30AD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муниципального района «Карымский район»</w:t>
      </w:r>
      <w:r>
        <w:rPr>
          <w:sz w:val="28"/>
          <w:szCs w:val="28"/>
        </w:rPr>
        <w:t xml:space="preserve"> - органов государственной власти (государственных органов) Забайкальского края и (или) находящихся в их ведении казенных учреждений на 2022 год и на плановый период 2023 и 2024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2</w:t>
      </w:r>
      <w:r w:rsidRPr="00DA0445">
        <w:rPr>
          <w:sz w:val="28"/>
          <w:szCs w:val="28"/>
        </w:rPr>
        <w:t>.</w:t>
      </w:r>
    </w:p>
    <w:p w:rsidR="00CB30AD" w:rsidRPr="00DA0445" w:rsidRDefault="00CB30AD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муниципального района «Карымский район»</w:t>
      </w:r>
      <w:r>
        <w:rPr>
          <w:sz w:val="28"/>
          <w:szCs w:val="28"/>
        </w:rPr>
        <w:t xml:space="preserve"> - органов местного самоуправления и (или) находящихся в их ведении казенных учреждений на 2022 год и на плановый период 2023 и 2024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3</w:t>
      </w:r>
      <w:r w:rsidRPr="00DA0445">
        <w:rPr>
          <w:sz w:val="28"/>
          <w:szCs w:val="28"/>
        </w:rPr>
        <w:t>.</w:t>
      </w:r>
    </w:p>
    <w:p w:rsidR="00CB30AD" w:rsidRPr="00DA0445" w:rsidRDefault="00CB30AD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044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98176D">
        <w:rPr>
          <w:sz w:val="28"/>
          <w:szCs w:val="28"/>
        </w:rPr>
        <w:t>заместителя главы муниципального района «Карымский район» по финансовым вопросам</w:t>
      </w:r>
      <w:r>
        <w:rPr>
          <w:sz w:val="28"/>
          <w:szCs w:val="28"/>
        </w:rPr>
        <w:t xml:space="preserve"> - председателя Комитета по финансам муниципального района «Карымский район» Подойницыну О.А. </w:t>
      </w:r>
    </w:p>
    <w:p w:rsidR="00CB30AD" w:rsidRPr="00171BF0" w:rsidRDefault="00CB30AD" w:rsidP="00A265EB">
      <w:pPr>
        <w:ind w:firstLine="709"/>
        <w:jc w:val="both"/>
        <w:rPr>
          <w:sz w:val="28"/>
          <w:szCs w:val="28"/>
        </w:rPr>
      </w:pPr>
      <w:bookmarkStart w:id="0" w:name="P19"/>
      <w:bookmarkEnd w:id="0"/>
      <w:r>
        <w:rPr>
          <w:sz w:val="28"/>
          <w:szCs w:val="28"/>
        </w:rPr>
        <w:t>5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CB30AD" w:rsidRDefault="00CB30AD" w:rsidP="00A2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1BF0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с 01 января 2022 года</w:t>
      </w:r>
      <w:r w:rsidRPr="00171BF0">
        <w:rPr>
          <w:sz w:val="28"/>
          <w:szCs w:val="28"/>
        </w:rPr>
        <w:t>.</w:t>
      </w:r>
    </w:p>
    <w:p w:rsidR="00CB30AD" w:rsidRDefault="00CB30AD" w:rsidP="00930D8F">
      <w:pPr>
        <w:jc w:val="both"/>
        <w:rPr>
          <w:sz w:val="24"/>
          <w:szCs w:val="24"/>
        </w:rPr>
      </w:pPr>
      <w:bookmarkStart w:id="1" w:name="Par28"/>
      <w:bookmarkEnd w:id="1"/>
    </w:p>
    <w:p w:rsidR="00CB30AD" w:rsidRDefault="00CB30AD" w:rsidP="00930D8F">
      <w:pPr>
        <w:jc w:val="both"/>
        <w:rPr>
          <w:sz w:val="24"/>
          <w:szCs w:val="24"/>
        </w:rPr>
      </w:pPr>
    </w:p>
    <w:p w:rsidR="00CB30AD" w:rsidRDefault="00CB30AD" w:rsidP="00930D8F">
      <w:pPr>
        <w:jc w:val="both"/>
        <w:rPr>
          <w:sz w:val="24"/>
          <w:szCs w:val="24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4"/>
          <w:szCs w:val="24"/>
        </w:rPr>
      </w:pPr>
    </w:p>
    <w:p w:rsidR="00CB30AD" w:rsidRPr="00A76ED5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76ED5">
        <w:rPr>
          <w:sz w:val="28"/>
          <w:szCs w:val="28"/>
        </w:rPr>
        <w:t xml:space="preserve">муниципального района </w:t>
      </w: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Pr="00A76ED5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bookmarkStart w:id="2" w:name="_GoBack"/>
      <w:bookmarkEnd w:id="2"/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 w:rsidRPr="00CE35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 к Постановлению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района «Карымский район»</w:t>
      </w:r>
    </w:p>
    <w:p w:rsidR="00CB30AD" w:rsidRPr="00CE356F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430 от «08» декабря 2021 г </w:t>
      </w: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342" w:type="dxa"/>
        <w:tblInd w:w="-176" w:type="dxa"/>
        <w:tblLayout w:type="fixed"/>
        <w:tblLook w:val="00A0"/>
      </w:tblPr>
      <w:tblGrid>
        <w:gridCol w:w="866"/>
        <w:gridCol w:w="2962"/>
        <w:gridCol w:w="5514"/>
      </w:tblGrid>
      <w:tr w:rsidR="00CB30AD" w:rsidRPr="00CE356F" w:rsidTr="00CE356F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0AD" w:rsidRPr="00CE356F" w:rsidRDefault="00CB30AD" w:rsidP="00CE356F">
            <w:pPr>
              <w:jc w:val="right"/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2055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 w:rsidRPr="00CE356F">
              <w:rPr>
                <w:b/>
                <w:bCs/>
                <w:sz w:val="28"/>
                <w:szCs w:val="28"/>
              </w:rPr>
              <w:t>Перечень   главных администраторов доходов бюджета муниципального района-территориальных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 период 2023 и 2024 годов</w:t>
            </w:r>
          </w:p>
        </w:tc>
      </w:tr>
      <w:tr w:rsidR="00CB30AD" w:rsidRPr="00CE356F" w:rsidTr="00CE356F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1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CB30AD" w:rsidRPr="00CE356F" w:rsidTr="00CE356F">
        <w:trPr>
          <w:trHeight w:val="19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5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3</w:t>
            </w:r>
          </w:p>
        </w:tc>
      </w:tr>
      <w:tr w:rsidR="00CB30AD" w:rsidRPr="00CE356F" w:rsidTr="00CE356F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Управление Федеральной службы по надзору в сфере</w:t>
            </w:r>
            <w:r w:rsidRPr="00CE356F">
              <w:rPr>
                <w:b/>
                <w:bCs/>
                <w:sz w:val="24"/>
                <w:szCs w:val="24"/>
              </w:rPr>
              <w:br/>
              <w:t>природопользования (Росприроднадзора)</w:t>
            </w:r>
            <w:r w:rsidRPr="00CE356F">
              <w:rPr>
                <w:b/>
                <w:bCs/>
                <w:sz w:val="24"/>
                <w:szCs w:val="24"/>
              </w:rPr>
              <w:br/>
              <w:t>по Забайкальскому краю</w:t>
            </w:r>
          </w:p>
        </w:tc>
      </w:tr>
      <w:tr w:rsidR="00CB30AD" w:rsidRPr="00CE356F" w:rsidTr="00CE356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1 12 01010 01 0000 120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Плата за за выбросы загрязняющих веществ в атмосферный воздух стационарными объектами</w:t>
            </w:r>
          </w:p>
        </w:tc>
      </w:tr>
      <w:tr w:rsidR="00CB30AD" w:rsidRPr="00CE356F" w:rsidTr="00CE356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1 12 01030 01 0000 120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Плата за за сбросы загрязняющих веществ в водные объекты</w:t>
            </w:r>
          </w:p>
        </w:tc>
      </w:tr>
      <w:tr w:rsidR="00CB30AD" w:rsidRPr="00CE356F" w:rsidTr="00CE356F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CB30AD" w:rsidRPr="00CE356F" w:rsidTr="00CE356F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CB30AD" w:rsidRPr="00CE356F" w:rsidTr="00CE356F">
        <w:trPr>
          <w:trHeight w:val="2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B30AD" w:rsidRPr="00CE356F" w:rsidTr="00CE356F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Управление Федерального казначейства по Забайкальскому краю</w:t>
            </w:r>
          </w:p>
        </w:tc>
      </w:tr>
      <w:tr w:rsidR="00CB30AD" w:rsidRPr="00CE356F" w:rsidTr="00CE356F">
        <w:trPr>
          <w:trHeight w:val="19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1  03  02231  01  0000  110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30AD" w:rsidRPr="00CE356F" w:rsidTr="00CE356F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1  03  02241  01  0000  110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30AD" w:rsidRPr="00CE356F" w:rsidTr="00CE356F">
        <w:trPr>
          <w:trHeight w:val="2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1  03  02251  01  0000  110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30AD" w:rsidRPr="00CE356F" w:rsidTr="00CE356F">
        <w:trPr>
          <w:trHeight w:val="19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1  03  02261  01  0000  110</w:t>
            </w:r>
          </w:p>
        </w:tc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color w:val="000000"/>
                <w:sz w:val="24"/>
                <w:szCs w:val="24"/>
              </w:rPr>
            </w:pPr>
            <w:r w:rsidRPr="00CE356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B30AD" w:rsidRPr="00CE356F" w:rsidTr="00CE356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CB30AD" w:rsidRPr="00CE356F" w:rsidTr="00CE356F">
        <w:trPr>
          <w:trHeight w:val="2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CB30AD" w:rsidRPr="00CE356F" w:rsidTr="00CE356F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356F">
              <w:rPr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Забайкальскому краю</w:t>
            </w:r>
          </w:p>
        </w:tc>
      </w:tr>
      <w:tr w:rsidR="00CB30AD" w:rsidRPr="00CE356F" w:rsidTr="00CE356F">
        <w:trPr>
          <w:trHeight w:val="25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CB30AD" w:rsidRPr="00CE356F" w:rsidTr="00CE356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CB30AD" w:rsidRPr="00CE356F" w:rsidTr="00CE356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1 05 01 011 01 0000 110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B30AD" w:rsidRPr="00CE356F" w:rsidTr="00CE356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1 05 01 012 01 0000 110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B30AD" w:rsidRPr="00CE356F" w:rsidTr="00CE356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1 05 01 021 01 0000 110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B30AD" w:rsidRPr="00CE356F" w:rsidTr="00CE356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1 05 01 022 01 0000 110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B30AD" w:rsidRPr="00CE356F" w:rsidTr="00CE356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1 05 01050 01 0000 110 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B30AD" w:rsidRPr="00CE356F" w:rsidTr="00CE35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1 05 02010 02 0000 110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CB30AD" w:rsidRPr="00CE356F" w:rsidTr="00CE356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1 05 02020 02 0000 110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B30AD" w:rsidRPr="00CE356F" w:rsidTr="00CE356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B30AD" w:rsidRPr="00CE356F" w:rsidTr="00CE356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1 05 03020 01 0000 110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B30AD" w:rsidRPr="00CE356F" w:rsidTr="00CE356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1 05 04020 02 0000 110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B30AD" w:rsidRPr="00CE356F" w:rsidTr="00CE356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1 07 01000 01 0000 110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Налог на добычу полезных ископаемых*</w:t>
            </w:r>
          </w:p>
        </w:tc>
      </w:tr>
      <w:tr w:rsidR="00CB30AD" w:rsidRPr="00CE356F" w:rsidTr="00CE356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1 08 03010 01 0000 110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B30AD" w:rsidRPr="00CE356F" w:rsidTr="00CE356F">
        <w:trPr>
          <w:trHeight w:val="1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1 16 10129 01 0000 140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B30AD" w:rsidRPr="00CE356F" w:rsidTr="00CE356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356F">
              <w:rPr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CB30AD" w:rsidRPr="00CE356F" w:rsidTr="00CE356F">
        <w:trPr>
          <w:trHeight w:val="24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CB30AD" w:rsidRPr="00CE356F" w:rsidTr="00CE356F">
        <w:trPr>
          <w:trHeight w:val="27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CB30AD" w:rsidRPr="00CE356F" w:rsidTr="00CE356F">
        <w:trPr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CE356F" w:rsidTr="00CE356F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r w:rsidRPr="00CE356F">
              <w:t>* - в части доходов, зачисляемых в  бюджет муниципального района</w:t>
            </w:r>
          </w:p>
        </w:tc>
      </w:tr>
    </w:tbl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CE356F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 w:rsidRPr="00CE35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 к Постановлению</w:t>
      </w:r>
    </w:p>
    <w:p w:rsidR="00CB30AD" w:rsidRDefault="00CB30AD" w:rsidP="00CE356F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CB30AD" w:rsidRDefault="00CB30AD" w:rsidP="00CE356F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района «Карымский район»</w:t>
      </w:r>
    </w:p>
    <w:p w:rsidR="00CB30AD" w:rsidRPr="00CE356F" w:rsidRDefault="00CB30AD" w:rsidP="00CE356F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430 от «08» декабря 2021 г </w:t>
      </w: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0A0"/>
      </w:tblPr>
      <w:tblGrid>
        <w:gridCol w:w="851"/>
        <w:gridCol w:w="2977"/>
        <w:gridCol w:w="5528"/>
      </w:tblGrid>
      <w:tr w:rsidR="00CB30AD" w:rsidRPr="00CE356F" w:rsidTr="00CE356F">
        <w:trPr>
          <w:trHeight w:val="13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AD" w:rsidRDefault="00CB30AD" w:rsidP="00CE35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30AD" w:rsidRPr="00CE356F" w:rsidRDefault="00CB30AD" w:rsidP="00CE356F">
            <w:pPr>
              <w:jc w:val="center"/>
              <w:rPr>
                <w:b/>
                <w:bCs/>
                <w:sz w:val="28"/>
                <w:szCs w:val="28"/>
              </w:rPr>
            </w:pPr>
            <w:r w:rsidRPr="00CE356F">
              <w:rPr>
                <w:b/>
                <w:bCs/>
                <w:sz w:val="28"/>
                <w:szCs w:val="28"/>
              </w:rPr>
              <w:t>Перечень  главных администраторов  доходов  бюджета муниципального района - органов государственной власти (государственных органов) Забайкальского края и (или) находящихся в их ведении казенных учреждений  на 2022 год и на плановый период 2023 и 2024 годов</w:t>
            </w:r>
          </w:p>
        </w:tc>
      </w:tr>
      <w:tr w:rsidR="00CB30AD" w:rsidRPr="00CE356F" w:rsidTr="00CE356F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12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CB30AD" w:rsidRPr="00CE356F" w:rsidTr="00CE356F">
        <w:trPr>
          <w:trHeight w:val="2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</w:p>
        </w:tc>
      </w:tr>
      <w:tr w:rsidR="00CB30AD" w:rsidRPr="00CE356F" w:rsidTr="00CE356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3</w:t>
            </w:r>
          </w:p>
        </w:tc>
      </w:tr>
      <w:tr w:rsidR="00CB30AD" w:rsidRPr="00CE356F" w:rsidTr="00CE356F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Администрация Губернатора Забайкальского края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1 16 01053 01 0351 140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CB30AD" w:rsidRPr="00CE356F" w:rsidTr="00CE356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потенциальноопасных психоактивных веществ)</w:t>
            </w:r>
          </w:p>
        </w:tc>
      </w:tr>
      <w:tr w:rsidR="00CB30AD" w:rsidRPr="00CE356F" w:rsidTr="00CE356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1 16 01063 01 0023 140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1 16 01063 01 0101 140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1 16 01073 01 0017 140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1 16 01073 01 0027 140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CB30AD" w:rsidRPr="00CE356F" w:rsidTr="00CE356F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CB30AD" w:rsidRPr="00CE356F" w:rsidTr="00CE356F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CB30AD" w:rsidRPr="00CE356F" w:rsidTr="00CE356F">
        <w:trPr>
          <w:trHeight w:val="2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1 16 01193 01 0401 140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CB30AD" w:rsidRPr="00CE356F" w:rsidTr="00CE356F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1 16 01333 01 0000 140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B30AD" w:rsidRPr="00CE356F" w:rsidTr="00CE356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356F">
              <w:rPr>
                <w:b/>
                <w:bCs/>
                <w:color w:val="00000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CB30AD" w:rsidRPr="00CE356F" w:rsidTr="00CE356F">
        <w:trPr>
          <w:trHeight w:val="2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 xml:space="preserve">Департамент по обеспечению деятельности мировых судей </w:t>
            </w:r>
            <w:r w:rsidRPr="00CE356F">
              <w:rPr>
                <w:b/>
                <w:bCs/>
                <w:sz w:val="24"/>
                <w:szCs w:val="24"/>
              </w:rPr>
              <w:br/>
              <w:t>Забайкальского края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1 16 01053 01 0027 140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1 16 01053 01 0035 140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1 16 01053 01 0053 140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1 16 01053 01 0059 140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CB30AD" w:rsidRPr="00CE356F" w:rsidTr="00CE356F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CB30AD" w:rsidRPr="00CE356F" w:rsidTr="00CE356F">
        <w:trPr>
          <w:trHeight w:val="2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1 16 01053 01 0068 140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CB30AD" w:rsidRPr="00CE356F" w:rsidTr="00CE356F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1 16 01053 01 0271 140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CB30AD" w:rsidRPr="00CE356F" w:rsidTr="00CE356F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1 16 01053 01 0351 140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1 16 01053 01 0631 140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1 16 01053 01 9000 140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CB30AD" w:rsidRPr="00CE356F" w:rsidTr="00CE356F">
        <w:trPr>
          <w:trHeight w:val="2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CB30AD" w:rsidRPr="00CE356F" w:rsidTr="00CE356F">
        <w:trPr>
          <w:trHeight w:val="2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CB30AD" w:rsidRPr="00CE356F" w:rsidTr="00CE356F">
        <w:trPr>
          <w:trHeight w:val="28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CB30AD" w:rsidRPr="00CE356F" w:rsidTr="00CE356F">
        <w:trPr>
          <w:trHeight w:val="2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1 16 01063 01 0009 140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CB30AD" w:rsidRPr="00CE356F" w:rsidTr="00CE356F">
        <w:trPr>
          <w:trHeight w:val="2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1 16 01063 01 0017 140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CB30AD" w:rsidRPr="00CE356F" w:rsidTr="00CE356F">
        <w:trPr>
          <w:trHeight w:val="2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1 16 01063 01 0023 140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CB30AD" w:rsidRPr="00CE356F" w:rsidTr="00CE356F">
        <w:trPr>
          <w:trHeight w:val="27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1 16 01063 01 0091 140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1 16 01063 01 0101 140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1 16 01063 01 9000 140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1 16 01071 01 9000 140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1 16 01073 01 0006 140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CB30AD" w:rsidRPr="00CE356F" w:rsidTr="00CE356F">
        <w:trPr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1 16 01073 01 0011 140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1 16 01073 01 0012 140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1 16 01073 01 0017 140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1 16 01073 01 0019 140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CB30AD" w:rsidRPr="00CE356F" w:rsidTr="00CE356F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1 16 01073 01 0027 140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CB30AD" w:rsidRPr="00CE356F" w:rsidTr="00CE356F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1 16 01073 01 0028 140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CB30AD" w:rsidRPr="00CE356F" w:rsidTr="00CE356F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1 16 01073 01 0232 140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CB30AD" w:rsidRPr="00CE356F" w:rsidTr="00CE356F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1 16 01073 01 0233 140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CB30AD" w:rsidRPr="00CE356F" w:rsidTr="00CE356F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1 16 01073 01 9000 140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1 16 01083 01 0002 140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1 16 01083 01 0006 140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1 16 01083 01 0012 140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1 16 01083 01 0014 140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1 16 01083 01 0026 140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1 16 01083 01 0028 140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CB30AD" w:rsidRPr="00CE356F" w:rsidTr="00CE356F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1 16 01083 01 0031 140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1 16 01083 01 0037 140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1 16 01083 01 0038 140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1 16 01083 01 0039 140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1 16 01083 01 0121 140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1 16 01083 01 0281 140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1 16 01083 01 9000 140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1 16 01093 01 0009 140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CB30AD" w:rsidRPr="00CE356F" w:rsidTr="00CE356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1 16 01093 01 0011 140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CB30AD" w:rsidRPr="00CE356F" w:rsidTr="00CE356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1 16 01093 01 0016 140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CB30AD" w:rsidRPr="00CE356F" w:rsidTr="00CE356F">
        <w:trPr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1 16 01093 01 0022 140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CB30AD" w:rsidRPr="00CE356F" w:rsidTr="00CE356F">
        <w:trPr>
          <w:trHeight w:val="2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1 16 01093 01 0024 140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1 16 01093 01 9000 140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ад-министративные правонарушения в про-мышленности,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1 16 01103 01 0003 140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CB30AD" w:rsidRPr="00CE356F" w:rsidTr="00CE356F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1 16 01103 01 0006 140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1 16 01103 01 0008 140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CB30AD" w:rsidRPr="00CE356F" w:rsidTr="00CE356F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1 16 01103 01 9000 140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1 16 01113 01 0017 140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CB30AD" w:rsidRPr="00CE356F" w:rsidTr="00CE356F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1 16 01113 01 0018 140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1 16 01113 01 0020 140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1 16 01113 01 0021 140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CB30AD" w:rsidRPr="00CE356F" w:rsidTr="00CE356F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1 16 01113 01 0022 140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1 16 01113 01 9000 140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B30AD" w:rsidRPr="00CE356F" w:rsidTr="00CE356F">
        <w:trPr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1 16 01123 01 0003 140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1 16 01133 01 0005 140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1 16 01133 01 0007 140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1 16 01133 01 0025 140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1 16 01133 01 0028 140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1 16 01133 01 9000 140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1 16 01143 01 0002 140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1 16 01143 01 0005 140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1 16 01143 01 0016 140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1 16 01143 01 0028 140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CB30AD" w:rsidRPr="00CE356F" w:rsidTr="00CE356F">
        <w:trPr>
          <w:trHeight w:val="2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1 16 01143 01 0032 140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CB30AD" w:rsidRPr="00CE356F" w:rsidTr="00CE356F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1 16 01143 01 0054 140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CB30AD" w:rsidRPr="00CE356F" w:rsidTr="00CE356F">
        <w:trPr>
          <w:trHeight w:val="2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1 16 01143 01 0055 140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CB30AD" w:rsidRPr="00CE356F" w:rsidTr="00CE356F">
        <w:trPr>
          <w:trHeight w:val="2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1 16 01143 01 0101 140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1 16 01143 01 0102 140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1 16 01143 01 0111 140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CB30AD" w:rsidRPr="00CE356F" w:rsidTr="00CE356F">
        <w:trPr>
          <w:trHeight w:val="26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1 16 01143 01 0171 140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CB30AD" w:rsidRPr="00CE356F" w:rsidTr="00CE356F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1 16 01143 01 0401 140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1 16 01143 01 9000 140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1 16 01153 01 0003 140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CB30AD" w:rsidRPr="00CE356F" w:rsidTr="00CE356F">
        <w:trPr>
          <w:trHeight w:val="2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1 16 01153 01 0005 140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CB30AD" w:rsidRPr="00CE356F" w:rsidTr="00CE356F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1 16 01153 01 0006 140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CB30AD" w:rsidRPr="00CE356F" w:rsidTr="00CE356F">
        <w:trPr>
          <w:trHeight w:val="3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1 16 01153 01 0012 140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CB30AD" w:rsidRPr="00CE356F" w:rsidTr="00CE356F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1 16 01153 01 9000 140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9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1 16 01163 01 0000 140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B30AD" w:rsidRPr="00CE356F" w:rsidTr="00CE356F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1 16 01173 01 0007 140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CB30AD" w:rsidRPr="00CE356F" w:rsidTr="00CE356F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1 16 01173 01 0008 140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CB30AD" w:rsidRPr="00CE356F" w:rsidTr="00CE356F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1 16 01173 01 9000 140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28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1 16 01193 01 0005 140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CB30AD" w:rsidRPr="00CE356F" w:rsidTr="00CE356F">
        <w:trPr>
          <w:trHeight w:val="2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1 16 01193 01 0009 140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1 16 01193 01 0012 140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1 16 01193 01 0013 140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1 16 01193 01 0020 140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1 16 01193 01 0028 140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1 16 01193 01 0029 140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1 16 01193 01 0030 140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CB30AD" w:rsidRPr="00CE356F" w:rsidTr="00CE356F">
        <w:trPr>
          <w:trHeight w:val="29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1 16 01193 01 0401 140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CB30AD" w:rsidRPr="00CE356F" w:rsidTr="00CE356F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1 16 01193 01 9000 140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CB30AD" w:rsidRPr="00CE356F" w:rsidTr="00CE356F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1 16 01203 01 0005 140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CB30AD" w:rsidRPr="00CE356F" w:rsidTr="00CE356F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1 16 01203 01 0006 140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CB30AD" w:rsidRPr="00CE356F" w:rsidTr="00CE356F">
        <w:trPr>
          <w:trHeight w:val="20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1 16 01203 01 0007 140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CB30AD" w:rsidRPr="00CE356F" w:rsidTr="00CE356F">
        <w:trPr>
          <w:trHeight w:val="4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1 16 01203 01 0008 140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B30AD" w:rsidRPr="00CE356F" w:rsidTr="00CE356F">
        <w:trPr>
          <w:trHeight w:val="2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1 16 01203 01 0010 140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CB30AD" w:rsidRPr="00CE356F" w:rsidTr="00CE356F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1 16 01203 01 0012 140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CB30AD" w:rsidRPr="00CE356F" w:rsidTr="00CE356F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1 16 01203 01 0013 140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CB30AD" w:rsidRPr="00CE356F" w:rsidTr="00CE356F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1 16 01203 01 0014 140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1 16 01203 01 0021 140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CB30AD" w:rsidRPr="00CE356F" w:rsidTr="00CE356F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1 16 01203 01 9000 140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CB30AD" w:rsidRPr="00CE356F" w:rsidTr="00CE356F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1 16 01213 01 0000 140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B30AD" w:rsidRPr="00CE356F" w:rsidTr="00CE356F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1 16 01333 01 0000 140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B30AD" w:rsidRPr="00CE356F" w:rsidTr="00CE356F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Министерство природных ресурсов  Забайкальского края</w:t>
            </w:r>
          </w:p>
        </w:tc>
      </w:tr>
      <w:tr w:rsidR="00CB30AD" w:rsidRPr="00CE356F" w:rsidTr="00CE356F">
        <w:trPr>
          <w:trHeight w:val="2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1 16 11050 01 0000 140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B30AD" w:rsidRPr="00CE356F" w:rsidTr="00CE356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>Государственная инспекция Забайкальского края</w:t>
            </w:r>
          </w:p>
        </w:tc>
      </w:tr>
      <w:tr w:rsidR="00CB30AD" w:rsidRPr="00CE356F" w:rsidTr="00CE356F">
        <w:trPr>
          <w:trHeight w:val="2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56F">
              <w:rPr>
                <w:b/>
                <w:bCs/>
                <w:sz w:val="24"/>
                <w:szCs w:val="24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CB30AD" w:rsidRPr="00CE356F" w:rsidTr="00CE356F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CE356F" w:rsidTr="00CE35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CE356F" w:rsidTr="00CE356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jc w:val="center"/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 xml:space="preserve"> 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CE356F" w:rsidRDefault="00CB30AD" w:rsidP="00CE356F">
            <w:pPr>
              <w:rPr>
                <w:sz w:val="24"/>
                <w:szCs w:val="24"/>
              </w:rPr>
            </w:pPr>
            <w:r w:rsidRPr="00CE356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 w:rsidRPr="00CE35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 к Постановлению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района «Карымский район»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№ 430 от «08» декабря 2021 г </w:t>
      </w: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</w:p>
    <w:p w:rsidR="00CB30AD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</w:p>
    <w:p w:rsidR="00CB30AD" w:rsidRPr="00CE356F" w:rsidRDefault="00CB30AD" w:rsidP="00F123F1">
      <w:pPr>
        <w:spacing w:after="100" w:afterAutospacing="1"/>
        <w:ind w:left="5664"/>
        <w:contextualSpacing/>
        <w:jc w:val="both"/>
        <w:outlineLvl w:val="0"/>
        <w:rPr>
          <w:sz w:val="24"/>
          <w:szCs w:val="24"/>
        </w:rPr>
      </w:pPr>
    </w:p>
    <w:tbl>
      <w:tblPr>
        <w:tblW w:w="9356" w:type="dxa"/>
        <w:tblInd w:w="-176" w:type="dxa"/>
        <w:tblLayout w:type="fixed"/>
        <w:tblLook w:val="00A0"/>
      </w:tblPr>
      <w:tblGrid>
        <w:gridCol w:w="851"/>
        <w:gridCol w:w="2977"/>
        <w:gridCol w:w="5528"/>
      </w:tblGrid>
      <w:tr w:rsidR="00CB30AD" w:rsidRPr="00F123F1" w:rsidTr="00F123F1">
        <w:trPr>
          <w:trHeight w:val="14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8"/>
                <w:szCs w:val="28"/>
              </w:rPr>
            </w:pPr>
            <w:r w:rsidRPr="00F123F1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2022 год и на плановый период 2023 и 2024 годов</w:t>
            </w:r>
          </w:p>
        </w:tc>
      </w:tr>
      <w:tr w:rsidR="00CB30AD" w:rsidRPr="00F123F1" w:rsidTr="00F123F1">
        <w:trPr>
          <w:trHeight w:val="4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</w:p>
        </w:tc>
      </w:tr>
      <w:tr w:rsidR="00CB30AD" w:rsidRPr="00F123F1" w:rsidTr="00F123F1">
        <w:trPr>
          <w:trHeight w:val="12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CB30AD" w:rsidRPr="00F123F1" w:rsidTr="00F123F1">
        <w:trPr>
          <w:trHeight w:val="2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код вида доходов, код подвида доходов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</w:p>
        </w:tc>
      </w:tr>
      <w:tr w:rsidR="00CB30AD" w:rsidRPr="00F123F1" w:rsidTr="00F123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3</w:t>
            </w:r>
          </w:p>
        </w:tc>
      </w:tr>
      <w:tr w:rsidR="00CB30AD" w:rsidRPr="00F123F1" w:rsidTr="00F123F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Комитет по финансам муниципального района "Карымский район"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1 11 03050 05 0000 120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30AD" w:rsidRPr="00F123F1" w:rsidTr="00F123F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1 13  02995 05 0000 120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1 16 07010 05 0000 140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30AD" w:rsidRPr="00F123F1" w:rsidTr="00F123F1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1 16 10061 05 0000 140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30AD" w:rsidRPr="00F123F1" w:rsidTr="00F123F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1 16 10081 05 0000 140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30AD" w:rsidRPr="00F123F1" w:rsidTr="00F123F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1 16 01074 01 0001 140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CB30AD" w:rsidRPr="00F123F1" w:rsidTr="00F123F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1 16 01074 01 0002 140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1 16 01074 01 0003 140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1 16 01074 01 9000 140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 1 16 01194 01 9000 140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CB30AD" w:rsidRPr="00F123F1" w:rsidTr="00F123F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F123F1" w:rsidTr="00F123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F123F1" w:rsidTr="00F123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2 02 15002 05 0000 150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CB30AD" w:rsidRPr="00F123F1" w:rsidTr="00F123F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2 02 15009 05 0000 150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B30AD" w:rsidRPr="00F123F1" w:rsidTr="00F123F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2 02 19999 05 0000 150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2 02 25027 05 0000 150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CB30AD" w:rsidRPr="00F123F1" w:rsidTr="00F123F1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2 02 25097 05 0000 150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B30AD" w:rsidRPr="00F123F1" w:rsidTr="00F123F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2 02 25232 05 0000 150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B30AD" w:rsidRPr="00F123F1" w:rsidTr="00F123F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2 02 25255 05 0000 150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CB30AD" w:rsidRPr="00F123F1" w:rsidTr="00F123F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2 02 25299 05 0000 150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B30AD" w:rsidRPr="00F123F1" w:rsidTr="00F123F1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B30AD" w:rsidRPr="00F123F1" w:rsidTr="00F123F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B30AD" w:rsidRPr="00F123F1" w:rsidTr="00F123F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2 02 25519 05 0000 150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CB30AD" w:rsidRPr="00F123F1" w:rsidTr="00F123F1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2 02 25555 05 0000 150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CB30AD" w:rsidRPr="00F123F1" w:rsidTr="00F123F1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2 02 25576 05 0000 150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CB30AD" w:rsidRPr="00F123F1" w:rsidTr="00F123F1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2 02 27112 05 0000 150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B30AD" w:rsidRPr="00F123F1" w:rsidTr="00F123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субсидии  бюджетам муниципальных районов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2 02 30027 05 0000 150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 родителю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2 02 35469 05 0000 150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B30AD" w:rsidRPr="00F123F1" w:rsidTr="00F123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субвенции   бюджетам муниципальных районов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2 02 40014 05 0000 150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0AD" w:rsidRPr="00F123F1" w:rsidTr="00F123F1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2 02 45303 05 0000 150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2 02 45393 05 0000 150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B30AD" w:rsidRPr="00F123F1" w:rsidTr="00F123F1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2 02 45454 05 0000 150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2 02 45505 05 0000 150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CB30AD" w:rsidRPr="00F123F1" w:rsidTr="00F123F1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2 02 49001 05 0000 150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CB30AD" w:rsidRPr="00F123F1" w:rsidTr="00F123F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2 02 49999 05 0000 150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CB30AD" w:rsidRPr="00F123F1" w:rsidTr="00F123F1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2 08 05000 05 0000 150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2 18 60010 05 0000 150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2 19 25497 05 0000 150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CB30AD" w:rsidRPr="00F123F1" w:rsidTr="00F123F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30AD" w:rsidRPr="00F123F1" w:rsidTr="00F123F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CB30AD" w:rsidRPr="00F123F1" w:rsidTr="00F123F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1 08 07150 01 1000 110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</w:p>
        </w:tc>
      </w:tr>
      <w:tr w:rsidR="00CB30AD" w:rsidRPr="00F123F1" w:rsidTr="00F123F1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1 08 07150 01 4000 110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CB30AD" w:rsidRPr="00F123F1" w:rsidTr="00F123F1">
        <w:trPr>
          <w:trHeight w:val="17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1 11 05013 05 0000 120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B30AD" w:rsidRPr="00F123F1" w:rsidTr="00F123F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1 11 05075 05 0000 120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B30AD" w:rsidRPr="00F123F1" w:rsidTr="00F123F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1 13 02995 05 0000 130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1 14 02053 05 0000 410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1 14 02053 05 0000 440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1 14 06013 05 0000 430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B30AD" w:rsidRPr="00F123F1" w:rsidTr="00F123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F123F1" w:rsidTr="00F123F1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B30AD" w:rsidRPr="00F123F1" w:rsidTr="00F123F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1 11 05313 13 0000 120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CB30AD" w:rsidRPr="00F123F1" w:rsidTr="00F123F1">
        <w:trPr>
          <w:trHeight w:val="19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1 11 05314 13 0000 120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CB30AD" w:rsidRPr="00F123F1" w:rsidTr="00F123F1">
        <w:trPr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1 16 07010 05 0000 140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30AD" w:rsidRPr="00F123F1" w:rsidTr="00F123F1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1 16 11064 01 0000 140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B30AD" w:rsidRPr="00F123F1" w:rsidTr="00F123F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"Карымский район"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1 13 01995 05 0000 130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B30AD" w:rsidRPr="00F123F1" w:rsidTr="00F123F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1 13 02995 05 0000 130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</w:tr>
      <w:tr w:rsidR="00CB30AD" w:rsidRPr="00F123F1" w:rsidTr="00F123F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F123F1" w:rsidTr="00F123F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B30AD" w:rsidRPr="00F123F1" w:rsidTr="00F123F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Администрация муниципального района "Карымский район"</w:t>
            </w:r>
          </w:p>
        </w:tc>
      </w:tr>
      <w:tr w:rsidR="00CB30AD" w:rsidRPr="00F123F1" w:rsidTr="00F123F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1 13 02995 05 0000 130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</w:tr>
      <w:tr w:rsidR="00CB30AD" w:rsidRPr="00F123F1" w:rsidTr="00F123F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F123F1" w:rsidTr="00F123F1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Контрольно-счетная палата муниципального района "Карымский район"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1 16 07090 05 0000 140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B30AD" w:rsidRPr="00F123F1" w:rsidTr="00F123F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1 17 01050 05 0000 180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B30AD" w:rsidRPr="00F123F1" w:rsidTr="00F123F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1 17 05050 05 0000 180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B30AD" w:rsidRPr="00F123F1" w:rsidTr="00F123F1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>Администрации городских поселений                                                                                      муниципального района "Карымский район"</w:t>
            </w:r>
          </w:p>
        </w:tc>
      </w:tr>
      <w:tr w:rsidR="00CB30AD" w:rsidRPr="00F123F1" w:rsidTr="00F123F1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30AD" w:rsidRPr="00F123F1" w:rsidTr="00F123F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B30AD" w:rsidRPr="00F123F1" w:rsidTr="00F123F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jc w:val="center"/>
              <w:rPr>
                <w:b/>
                <w:bCs/>
                <w:sz w:val="24"/>
                <w:szCs w:val="24"/>
              </w:rPr>
            </w:pPr>
            <w:r w:rsidRPr="00F123F1">
              <w:rPr>
                <w:b/>
                <w:bCs/>
                <w:sz w:val="24"/>
                <w:szCs w:val="24"/>
              </w:rPr>
              <w:t xml:space="preserve"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CB30AD" w:rsidRPr="00F123F1" w:rsidTr="00F123F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1 16 10123 01 0051 140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B30AD" w:rsidRPr="00F123F1" w:rsidTr="00F123F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0AD" w:rsidRPr="00F123F1" w:rsidRDefault="00CB30AD" w:rsidP="00F123F1">
            <w:pPr>
              <w:jc w:val="center"/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2 07 05030 05 0000 150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0AD" w:rsidRPr="00F123F1" w:rsidRDefault="00CB30AD" w:rsidP="00F123F1">
            <w:pPr>
              <w:rPr>
                <w:sz w:val="24"/>
                <w:szCs w:val="24"/>
              </w:rPr>
            </w:pPr>
            <w:r w:rsidRPr="00F123F1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</w:tbl>
    <w:p w:rsidR="00CB30AD" w:rsidRDefault="00CB30AD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sectPr w:rsidR="00CB30AD" w:rsidSect="00C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1108DF"/>
    <w:rsid w:val="00135CF6"/>
    <w:rsid w:val="00171BF0"/>
    <w:rsid w:val="001A222A"/>
    <w:rsid w:val="0020369A"/>
    <w:rsid w:val="00222878"/>
    <w:rsid w:val="00225BAB"/>
    <w:rsid w:val="00251BA0"/>
    <w:rsid w:val="002706FA"/>
    <w:rsid w:val="002A082E"/>
    <w:rsid w:val="002B6FCC"/>
    <w:rsid w:val="00314348"/>
    <w:rsid w:val="003347CA"/>
    <w:rsid w:val="0033681D"/>
    <w:rsid w:val="00373E8B"/>
    <w:rsid w:val="003C1BEF"/>
    <w:rsid w:val="003F6329"/>
    <w:rsid w:val="003F7078"/>
    <w:rsid w:val="00427CC3"/>
    <w:rsid w:val="004405D4"/>
    <w:rsid w:val="00444462"/>
    <w:rsid w:val="00475B72"/>
    <w:rsid w:val="00477179"/>
    <w:rsid w:val="004A73B3"/>
    <w:rsid w:val="004B01C1"/>
    <w:rsid w:val="004E0962"/>
    <w:rsid w:val="00555510"/>
    <w:rsid w:val="00566297"/>
    <w:rsid w:val="005C64FD"/>
    <w:rsid w:val="005F7197"/>
    <w:rsid w:val="00664EA9"/>
    <w:rsid w:val="0067429D"/>
    <w:rsid w:val="006A1AFD"/>
    <w:rsid w:val="00710CC1"/>
    <w:rsid w:val="00714993"/>
    <w:rsid w:val="00727190"/>
    <w:rsid w:val="0074419F"/>
    <w:rsid w:val="007E70C2"/>
    <w:rsid w:val="007F4545"/>
    <w:rsid w:val="00810B90"/>
    <w:rsid w:val="008459BA"/>
    <w:rsid w:val="008722D6"/>
    <w:rsid w:val="00877278"/>
    <w:rsid w:val="008908AF"/>
    <w:rsid w:val="008B1346"/>
    <w:rsid w:val="008C44FE"/>
    <w:rsid w:val="00921F53"/>
    <w:rsid w:val="00930D8F"/>
    <w:rsid w:val="0098176D"/>
    <w:rsid w:val="00996683"/>
    <w:rsid w:val="009E4564"/>
    <w:rsid w:val="009F72B0"/>
    <w:rsid w:val="00A265EB"/>
    <w:rsid w:val="00A73983"/>
    <w:rsid w:val="00A76ED5"/>
    <w:rsid w:val="00A770E5"/>
    <w:rsid w:val="00AA2824"/>
    <w:rsid w:val="00AB2264"/>
    <w:rsid w:val="00AE70A9"/>
    <w:rsid w:val="00AF3E71"/>
    <w:rsid w:val="00B71641"/>
    <w:rsid w:val="00B838F9"/>
    <w:rsid w:val="00BE57F6"/>
    <w:rsid w:val="00BF3A68"/>
    <w:rsid w:val="00C1626F"/>
    <w:rsid w:val="00CB30AD"/>
    <w:rsid w:val="00CC00E6"/>
    <w:rsid w:val="00CD610A"/>
    <w:rsid w:val="00CE356F"/>
    <w:rsid w:val="00D5711A"/>
    <w:rsid w:val="00D57D73"/>
    <w:rsid w:val="00D85367"/>
    <w:rsid w:val="00DA0445"/>
    <w:rsid w:val="00DE4A31"/>
    <w:rsid w:val="00E03D86"/>
    <w:rsid w:val="00E10DB8"/>
    <w:rsid w:val="00E40216"/>
    <w:rsid w:val="00E55E85"/>
    <w:rsid w:val="00E72C31"/>
    <w:rsid w:val="00E8234C"/>
    <w:rsid w:val="00EA2D0A"/>
    <w:rsid w:val="00EA5B32"/>
    <w:rsid w:val="00F123F1"/>
    <w:rsid w:val="00F6786F"/>
    <w:rsid w:val="00F94060"/>
    <w:rsid w:val="00F96D30"/>
    <w:rsid w:val="00F9760C"/>
    <w:rsid w:val="00FA797B"/>
    <w:rsid w:val="00FC07F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0D8F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D8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DefaultParagraphFont"/>
    <w:uiPriority w:val="99"/>
    <w:rsid w:val="00251BA0"/>
    <w:rPr>
      <w:rFonts w:cs="Times New Roman"/>
    </w:rPr>
  </w:style>
  <w:style w:type="character" w:customStyle="1" w:styleId="nobr">
    <w:name w:val="nobr"/>
    <w:basedOn w:val="DefaultParagraphFont"/>
    <w:uiPriority w:val="99"/>
    <w:rsid w:val="00251BA0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4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48</Pages>
  <Words>13977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Людмила Дмитриевна</cp:lastModifiedBy>
  <cp:revision>4</cp:revision>
  <cp:lastPrinted>2021-12-03T00:13:00Z</cp:lastPrinted>
  <dcterms:created xsi:type="dcterms:W3CDTF">2021-12-08T02:22:00Z</dcterms:created>
  <dcterms:modified xsi:type="dcterms:W3CDTF">2021-12-14T05:15:00Z</dcterms:modified>
</cp:coreProperties>
</file>