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A4" w:rsidRPr="007F4FA4" w:rsidRDefault="007F4FA4" w:rsidP="007F4FA4">
      <w:pPr>
        <w:jc w:val="center"/>
        <w:rPr>
          <w:b/>
          <w:bCs/>
          <w:sz w:val="36"/>
          <w:szCs w:val="36"/>
        </w:rPr>
      </w:pPr>
      <w:r w:rsidRPr="007F4FA4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F4FA4" w:rsidRPr="007F4FA4" w:rsidRDefault="007F4FA4" w:rsidP="007F4FA4">
      <w:pPr>
        <w:jc w:val="center"/>
        <w:rPr>
          <w:b/>
          <w:bCs/>
          <w:sz w:val="36"/>
          <w:szCs w:val="36"/>
        </w:rPr>
      </w:pPr>
      <w:r w:rsidRPr="007F4FA4">
        <w:rPr>
          <w:b/>
          <w:bCs/>
          <w:sz w:val="36"/>
          <w:szCs w:val="36"/>
        </w:rPr>
        <w:t xml:space="preserve">«Карымский район» </w:t>
      </w:r>
    </w:p>
    <w:p w:rsidR="007F4FA4" w:rsidRPr="007F4FA4" w:rsidRDefault="007F4FA4" w:rsidP="007F4FA4">
      <w:pPr>
        <w:rPr>
          <w:b/>
          <w:bCs/>
          <w:sz w:val="36"/>
          <w:szCs w:val="36"/>
        </w:rPr>
      </w:pPr>
    </w:p>
    <w:p w:rsidR="007F4FA4" w:rsidRPr="007F4FA4" w:rsidRDefault="007F4FA4" w:rsidP="007F4FA4">
      <w:pPr>
        <w:jc w:val="center"/>
        <w:rPr>
          <w:b/>
          <w:bCs/>
          <w:sz w:val="52"/>
          <w:szCs w:val="52"/>
        </w:rPr>
      </w:pPr>
      <w:r w:rsidRPr="007F4FA4">
        <w:rPr>
          <w:b/>
          <w:bCs/>
          <w:sz w:val="52"/>
          <w:szCs w:val="52"/>
        </w:rPr>
        <w:t>П О С Т А Н О В Л Е Н И Е</w:t>
      </w:r>
    </w:p>
    <w:p w:rsidR="007F4FA4" w:rsidRPr="007F4FA4" w:rsidRDefault="007F4FA4" w:rsidP="007F4FA4">
      <w:pPr>
        <w:jc w:val="center"/>
        <w:rPr>
          <w:b/>
          <w:bCs/>
          <w:sz w:val="40"/>
          <w:szCs w:val="40"/>
        </w:rPr>
      </w:pPr>
    </w:p>
    <w:p w:rsidR="007F4FA4" w:rsidRPr="007F4FA4" w:rsidRDefault="007F4FA4" w:rsidP="007F4FA4">
      <w:pPr>
        <w:rPr>
          <w:sz w:val="28"/>
          <w:szCs w:val="28"/>
          <w:u w:val="single"/>
        </w:rPr>
      </w:pPr>
      <w:r w:rsidRPr="007F4FA4">
        <w:rPr>
          <w:sz w:val="28"/>
          <w:szCs w:val="28"/>
        </w:rPr>
        <w:t>от   «</w:t>
      </w:r>
      <w:r w:rsidR="00E27344">
        <w:rPr>
          <w:sz w:val="28"/>
          <w:szCs w:val="28"/>
        </w:rPr>
        <w:t>12</w:t>
      </w:r>
      <w:r w:rsidRPr="007F4FA4">
        <w:rPr>
          <w:sz w:val="28"/>
          <w:szCs w:val="28"/>
        </w:rPr>
        <w:t xml:space="preserve">» </w:t>
      </w:r>
      <w:r w:rsidR="00E27344">
        <w:rPr>
          <w:sz w:val="28"/>
          <w:szCs w:val="28"/>
        </w:rPr>
        <w:t xml:space="preserve">ноября </w:t>
      </w:r>
      <w:r w:rsidRPr="007F4FA4">
        <w:rPr>
          <w:sz w:val="28"/>
          <w:szCs w:val="28"/>
        </w:rPr>
        <w:t xml:space="preserve">2021  года                                                               № </w:t>
      </w:r>
      <w:r w:rsidR="00E27344">
        <w:rPr>
          <w:sz w:val="28"/>
          <w:szCs w:val="28"/>
          <w:u w:val="single"/>
        </w:rPr>
        <w:t xml:space="preserve">  378</w:t>
      </w:r>
    </w:p>
    <w:tbl>
      <w:tblPr>
        <w:tblW w:w="9675" w:type="dxa"/>
        <w:tblLook w:val="04A0"/>
      </w:tblPr>
      <w:tblGrid>
        <w:gridCol w:w="4977"/>
        <w:gridCol w:w="4698"/>
      </w:tblGrid>
      <w:tr w:rsidR="007F4FA4" w:rsidRPr="007F4FA4" w:rsidTr="00685015">
        <w:trPr>
          <w:trHeight w:val="1791"/>
        </w:trPr>
        <w:tc>
          <w:tcPr>
            <w:tcW w:w="4977" w:type="dxa"/>
          </w:tcPr>
          <w:p w:rsidR="007F4FA4" w:rsidRPr="007F4FA4" w:rsidRDefault="007F4FA4" w:rsidP="0068501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7F4FA4" w:rsidRPr="007F4FA4" w:rsidRDefault="007F4FA4" w:rsidP="0068501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7F4FA4">
              <w:rPr>
                <w:sz w:val="28"/>
                <w:szCs w:val="28"/>
              </w:rPr>
              <w:t>О внесении изменений (дополнений) в административный регламент по предоставлению муниципальной услуги «Предоставление информации о проведении ярмарок, выставок народного творчества, ремесел на территории муниципального района «Карымский район»</w:t>
            </w:r>
          </w:p>
        </w:tc>
        <w:tc>
          <w:tcPr>
            <w:tcW w:w="4698" w:type="dxa"/>
          </w:tcPr>
          <w:p w:rsidR="007F4FA4" w:rsidRPr="007F4FA4" w:rsidRDefault="007F4FA4" w:rsidP="0068501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7F4FA4" w:rsidRPr="007F4FA4" w:rsidRDefault="007F4FA4" w:rsidP="007F4FA4">
      <w:pPr>
        <w:ind w:firstLine="142"/>
        <w:contextualSpacing/>
        <w:mirrorIndents/>
        <w:jc w:val="both"/>
        <w:rPr>
          <w:sz w:val="28"/>
          <w:szCs w:val="28"/>
        </w:rPr>
      </w:pPr>
    </w:p>
    <w:p w:rsidR="007F4FA4" w:rsidRPr="007F4FA4" w:rsidRDefault="007F4FA4" w:rsidP="007F4FA4">
      <w:pPr>
        <w:ind w:firstLine="709"/>
        <w:jc w:val="both"/>
        <w:rPr>
          <w:b/>
          <w:sz w:val="28"/>
          <w:szCs w:val="28"/>
        </w:rPr>
      </w:pPr>
      <w:r w:rsidRPr="007F4FA4">
        <w:rPr>
          <w:sz w:val="28"/>
          <w:szCs w:val="28"/>
        </w:rPr>
        <w:t xml:space="preserve">В соответствии  с Федеральным </w:t>
      </w:r>
      <w:hyperlink r:id="rId6" w:history="1">
        <w:r w:rsidRPr="007F4FA4">
          <w:rPr>
            <w:sz w:val="28"/>
            <w:szCs w:val="28"/>
          </w:rPr>
          <w:t>законом</w:t>
        </w:r>
      </w:hyperlink>
      <w:r w:rsidRPr="007F4FA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статьей 25 Устава муниципального района «Карымский район», администрация муниципального района «Карымский район»</w:t>
      </w:r>
      <w:r>
        <w:rPr>
          <w:sz w:val="28"/>
          <w:szCs w:val="28"/>
        </w:rPr>
        <w:t xml:space="preserve"> </w:t>
      </w:r>
      <w:r w:rsidRPr="007F4FA4">
        <w:rPr>
          <w:b/>
          <w:sz w:val="28"/>
          <w:szCs w:val="28"/>
        </w:rPr>
        <w:t>постановляет: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 xml:space="preserve">1.Внести в административный регламент по предоставлению муниципальной услуги «Предоставление информации о проведении ярмарок, выставок народного творчества, ремесел на территории муниципального района «Карымский район» утвержденный постановлением администрации муниципального района «Карымский район» от 12апреля 2016 года № 101 (далее – Регламент) следующие изменения (дополнения): 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1.1. Абзац 2 раздела 5 Регламента изложить в следующей редакции: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«Заявитель может обратиться с жалобой в том числе в следующих случаях: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Start w:id="0" w:name="sub_110102"/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нарушение срока предоставления муниципальной услуги;</w:t>
      </w:r>
      <w:bookmarkStart w:id="1" w:name="sub_110103"/>
      <w:bookmarkEnd w:id="0"/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«Карымский район» для предоставления муниципальной услуги;</w:t>
      </w:r>
      <w:bookmarkStart w:id="2" w:name="sub_110104"/>
      <w:bookmarkEnd w:id="1"/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«Карымский район» для предоставления муниципальной услуги, у заявителя;</w:t>
      </w:r>
      <w:bookmarkStart w:id="3" w:name="sub_110105"/>
      <w:bookmarkEnd w:id="2"/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«Карымский район»;</w:t>
      </w:r>
      <w:bookmarkStart w:id="4" w:name="sub_110106"/>
      <w:bookmarkEnd w:id="3"/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bookmarkStart w:id="5" w:name="sub_110107"/>
      <w:bookmarkEnd w:id="4"/>
      <w:r w:rsidRPr="007F4FA4">
        <w:rPr>
          <w:sz w:val="28"/>
          <w:szCs w:val="28"/>
        </w:rPr>
        <w:t xml:space="preserve"> администрации муниципального района «Карымский район» 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5"/>
      <w:r w:rsidRPr="007F4FA4">
        <w:rPr>
          <w:sz w:val="28"/>
          <w:szCs w:val="28"/>
        </w:rPr>
        <w:t>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  <w:lang w:eastAsia="en-US"/>
        </w:rPr>
      </w:pPr>
      <w:r w:rsidRPr="007F4FA4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7F4FA4">
        <w:rPr>
          <w:sz w:val="28"/>
          <w:szCs w:val="28"/>
        </w:rPr>
        <w:t xml:space="preserve">муниципальной </w:t>
      </w:r>
      <w:r w:rsidRPr="007F4FA4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color w:val="000000"/>
          <w:sz w:val="28"/>
          <w:szCs w:val="28"/>
        </w:rPr>
        <w:t>нарушение срока или порядка выдачи документов по    результатам предоставления  муниципальной услуги</w:t>
      </w:r>
      <w:r w:rsidRPr="007F4FA4">
        <w:rPr>
          <w:sz w:val="28"/>
          <w:szCs w:val="28"/>
        </w:rPr>
        <w:t>;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приостановление предоставления  муниципальной 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 муниципальными правовыми актами;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  муниципальной услуги.»;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color w:val="000000"/>
          <w:sz w:val="28"/>
          <w:szCs w:val="28"/>
        </w:rPr>
        <w:t xml:space="preserve">1.2. Пункт </w:t>
      </w:r>
      <w:r w:rsidRPr="007F4FA4">
        <w:rPr>
          <w:sz w:val="28"/>
          <w:szCs w:val="28"/>
        </w:rPr>
        <w:t>5.1.2.Регламента изложить в следующей редакции: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sz w:val="28"/>
          <w:szCs w:val="28"/>
        </w:rPr>
        <w:t>«5.1.2.</w:t>
      </w:r>
      <w:r w:rsidRPr="007F4FA4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действие (бездействие) исполнителя, принятые (осуществляемые) в ходе предоставления муниципальной услуги, которая может быть подана: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в адрес руководителя администрации муниципального района «Карымский район», по адресу: 673300, Забайкальский край, п. Карымское, ул. Ленинградская,77;</w:t>
      </w:r>
    </w:p>
    <w:p w:rsidR="007F4FA4" w:rsidRPr="007F4FA4" w:rsidRDefault="007F4FA4" w:rsidP="007F4FA4">
      <w:pPr>
        <w:pStyle w:val="2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555555"/>
        </w:rPr>
      </w:pPr>
      <w:r w:rsidRPr="007F4FA4">
        <w:rPr>
          <w:rFonts w:ascii="Times New Roman" w:hAnsi="Times New Roman"/>
          <w:b w:val="0"/>
          <w:i w:val="0"/>
          <w:color w:val="000000"/>
        </w:rPr>
        <w:t xml:space="preserve"> в электронной форме, в том числе по электронной почте </w:t>
      </w:r>
      <w:hyperlink r:id="rId7" w:history="1">
        <w:r w:rsidRPr="007F4FA4">
          <w:rPr>
            <w:rStyle w:val="a5"/>
            <w:rFonts w:ascii="Times New Roman" w:hAnsi="Times New Roman"/>
            <w:b w:val="0"/>
            <w:i w:val="0"/>
            <w:lang w:val="en-US"/>
          </w:rPr>
          <w:t>kultura</w:t>
        </w:r>
        <w:r w:rsidRPr="007F4FA4">
          <w:rPr>
            <w:rStyle w:val="a5"/>
            <w:rFonts w:ascii="Times New Roman" w:hAnsi="Times New Roman"/>
            <w:b w:val="0"/>
            <w:i w:val="0"/>
          </w:rPr>
          <w:t>-</w:t>
        </w:r>
        <w:r w:rsidRPr="007F4FA4">
          <w:rPr>
            <w:rStyle w:val="a5"/>
            <w:rFonts w:ascii="Times New Roman" w:hAnsi="Times New Roman"/>
            <w:b w:val="0"/>
            <w:i w:val="0"/>
            <w:lang w:val="en-US"/>
          </w:rPr>
          <w:t>karraion</w:t>
        </w:r>
        <w:r w:rsidRPr="007F4FA4">
          <w:rPr>
            <w:rStyle w:val="a5"/>
            <w:rFonts w:ascii="Times New Roman" w:hAnsi="Times New Roman"/>
            <w:b w:val="0"/>
            <w:i w:val="0"/>
          </w:rPr>
          <w:t>@</w:t>
        </w:r>
        <w:r w:rsidRPr="007F4FA4">
          <w:rPr>
            <w:rStyle w:val="a5"/>
            <w:rFonts w:ascii="Times New Roman" w:hAnsi="Times New Roman"/>
            <w:b w:val="0"/>
            <w:i w:val="0"/>
            <w:lang w:val="en-US"/>
          </w:rPr>
          <w:t>mail</w:t>
        </w:r>
        <w:r w:rsidRPr="007F4FA4">
          <w:rPr>
            <w:rStyle w:val="a5"/>
            <w:rFonts w:ascii="Times New Roman" w:hAnsi="Times New Roman"/>
            <w:b w:val="0"/>
            <w:i w:val="0"/>
          </w:rPr>
          <w:t>.</w:t>
        </w:r>
        <w:r w:rsidRPr="007F4FA4">
          <w:rPr>
            <w:rStyle w:val="a5"/>
            <w:rFonts w:ascii="Times New Roman" w:hAnsi="Times New Roman"/>
            <w:b w:val="0"/>
            <w:i w:val="0"/>
            <w:lang w:val="en-US"/>
          </w:rPr>
          <w:t>ru</w:t>
        </w:r>
      </w:hyperlink>
      <w:r w:rsidRPr="007F4FA4">
        <w:rPr>
          <w:rFonts w:ascii="Times New Roman" w:hAnsi="Times New Roman"/>
          <w:b w:val="0"/>
          <w:i w:val="0"/>
        </w:rPr>
        <w:t xml:space="preserve">; </w:t>
      </w:r>
      <w:hyperlink r:id="rId8" w:history="1">
        <w:r w:rsidRPr="007F4FA4">
          <w:rPr>
            <w:rStyle w:val="a5"/>
            <w:rFonts w:ascii="Times New Roman" w:hAnsi="Times New Roman"/>
            <w:b w:val="0"/>
            <w:bCs w:val="0"/>
            <w:i w:val="0"/>
          </w:rPr>
          <w:t>pochta@karimskaya.e-zab.ru</w:t>
        </w:r>
      </w:hyperlink>
    </w:p>
    <w:p w:rsidR="007F4FA4" w:rsidRPr="007F4FA4" w:rsidRDefault="007F4FA4" w:rsidP="007F4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FA4">
        <w:rPr>
          <w:color w:val="000000"/>
          <w:sz w:val="28"/>
          <w:szCs w:val="28"/>
        </w:rPr>
        <w:t xml:space="preserve">в том числе на официальный сайт </w:t>
      </w:r>
      <w:r w:rsidRPr="007F4FA4">
        <w:rPr>
          <w:sz w:val="28"/>
          <w:szCs w:val="28"/>
        </w:rPr>
        <w:t>(</w:t>
      </w:r>
      <w:hyperlink r:id="rId9" w:history="1">
        <w:r w:rsidRPr="007F4FA4">
          <w:rPr>
            <w:rStyle w:val="a5"/>
            <w:sz w:val="28"/>
            <w:szCs w:val="28"/>
            <w:lang w:val="en-US"/>
          </w:rPr>
          <w:t>www</w:t>
        </w:r>
        <w:r w:rsidRPr="007F4FA4">
          <w:rPr>
            <w:rStyle w:val="a5"/>
            <w:sz w:val="28"/>
            <w:szCs w:val="28"/>
          </w:rPr>
          <w:t>.карымск.забайкальскийкрай.рф</w:t>
        </w:r>
      </w:hyperlink>
      <w:r w:rsidRPr="007F4FA4">
        <w:rPr>
          <w:sz w:val="28"/>
          <w:szCs w:val="28"/>
        </w:rPr>
        <w:t>);</w:t>
      </w:r>
    </w:p>
    <w:p w:rsidR="007F4FA4" w:rsidRPr="007F4FA4" w:rsidRDefault="007F4FA4" w:rsidP="007F4F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 xml:space="preserve">Краевого государственного учреждения «Многофункциональный центр предоставления государственных и муниципальных услуг Забайкальского края» </w:t>
      </w:r>
    </w:p>
    <w:p w:rsidR="007F4FA4" w:rsidRPr="007F4FA4" w:rsidRDefault="007F4FA4" w:rsidP="007F4F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672000, г"/>
        </w:smartTagPr>
        <w:r w:rsidRPr="007F4FA4">
          <w:rPr>
            <w:sz w:val="28"/>
            <w:szCs w:val="28"/>
          </w:rPr>
          <w:t>672000, г</w:t>
        </w:r>
      </w:smartTag>
      <w:r w:rsidRPr="007F4FA4">
        <w:rPr>
          <w:sz w:val="28"/>
          <w:szCs w:val="28"/>
        </w:rPr>
        <w:t>. Чита, ул. Генерала Белика, 12;</w:t>
      </w:r>
    </w:p>
    <w:p w:rsidR="007F4FA4" w:rsidRPr="007F4FA4" w:rsidRDefault="007F4FA4" w:rsidP="007F4F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4FA4">
        <w:rPr>
          <w:sz w:val="28"/>
          <w:szCs w:val="28"/>
          <w:shd w:val="clear" w:color="auto" w:fill="FFFFFF"/>
        </w:rPr>
        <w:t xml:space="preserve">- </w:t>
      </w:r>
      <w:smartTag w:uri="urn:schemas-microsoft-com:office:smarttags" w:element="metricconverter">
        <w:smartTagPr>
          <w:attr w:name="ProductID" w:val="672007, г"/>
        </w:smartTagPr>
        <w:r w:rsidRPr="007F4FA4">
          <w:rPr>
            <w:sz w:val="28"/>
            <w:szCs w:val="28"/>
            <w:shd w:val="clear" w:color="auto" w:fill="FFFFFF"/>
          </w:rPr>
          <w:t>672007, г</w:t>
        </w:r>
      </w:smartTag>
      <w:r w:rsidRPr="007F4FA4">
        <w:rPr>
          <w:sz w:val="28"/>
          <w:szCs w:val="28"/>
          <w:shd w:val="clear" w:color="auto" w:fill="FFFFFF"/>
        </w:rPr>
        <w:t>. Чита, ул. Бутина, 72;</w:t>
      </w:r>
    </w:p>
    <w:p w:rsidR="007F4FA4" w:rsidRPr="007F4FA4" w:rsidRDefault="007F4FA4" w:rsidP="007F4F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4FA4">
        <w:rPr>
          <w:sz w:val="28"/>
          <w:szCs w:val="28"/>
          <w:shd w:val="clear" w:color="auto" w:fill="FFFFFF"/>
        </w:rPr>
        <w:t>- 673300 п. Карымское ул. Ленинградская, 76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Жалоба может быть принята при личном приеме заявителя.»;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color w:val="000000"/>
          <w:sz w:val="28"/>
          <w:szCs w:val="28"/>
        </w:rPr>
        <w:t xml:space="preserve">1.3. Пункт </w:t>
      </w:r>
      <w:r w:rsidRPr="007F4FA4">
        <w:rPr>
          <w:sz w:val="28"/>
          <w:szCs w:val="28"/>
        </w:rPr>
        <w:t>5.3. Регламента изложить в следующей редакции: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«5.3.В ответе по результатам рассмотрения жалобы указываются: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фамилия, имя, отчество (при наличии) или наименование заявителя;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основания для принятия решения по жалобе;</w:t>
      </w:r>
    </w:p>
    <w:p w:rsidR="007F4FA4" w:rsidRPr="007F4FA4" w:rsidRDefault="007F4FA4" w:rsidP="007F4FA4">
      <w:pPr>
        <w:ind w:firstLine="709"/>
        <w:jc w:val="both"/>
        <w:rPr>
          <w:sz w:val="28"/>
          <w:szCs w:val="28"/>
        </w:rPr>
      </w:pPr>
      <w:r w:rsidRPr="007F4FA4">
        <w:rPr>
          <w:sz w:val="28"/>
          <w:szCs w:val="28"/>
        </w:rPr>
        <w:t>принятое по жалобе решение.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 информация о действиях Исполнителя муниципальной услуги,  в целях незамедлительного устранения выявленных нарушений при оказании муниципальной услуги, а также приносятся извинения за доставленные неудобства, и указывается информация о дальнейших действиях, которые необходимо совершить заявителю в целях получения муниципальной услуги</w:t>
      </w:r>
      <w:bookmarkStart w:id="6" w:name="l725"/>
      <w:bookmarkEnd w:id="6"/>
      <w:r w:rsidRPr="007F4FA4">
        <w:rPr>
          <w:color w:val="000000"/>
          <w:sz w:val="28"/>
          <w:szCs w:val="28"/>
        </w:rPr>
        <w:t>.</w:t>
      </w:r>
    </w:p>
    <w:p w:rsidR="007F4FA4" w:rsidRPr="007F4FA4" w:rsidRDefault="007F4FA4" w:rsidP="007F4FA4">
      <w:pPr>
        <w:ind w:firstLine="709"/>
        <w:jc w:val="both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 о причинах принятого решения, а также информация о порядке обжалования принятого решения</w:t>
      </w:r>
      <w:bookmarkStart w:id="7" w:name="l726"/>
      <w:bookmarkEnd w:id="7"/>
      <w:r w:rsidRPr="007F4FA4">
        <w:rPr>
          <w:color w:val="000000"/>
          <w:sz w:val="28"/>
          <w:szCs w:val="28"/>
        </w:rPr>
        <w:t>.»;</w:t>
      </w:r>
    </w:p>
    <w:p w:rsidR="007F4FA4" w:rsidRPr="007F4FA4" w:rsidRDefault="007F4FA4" w:rsidP="007F4FA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4FA4">
        <w:rPr>
          <w:color w:val="000000"/>
          <w:sz w:val="28"/>
          <w:szCs w:val="28"/>
        </w:rPr>
        <w:t>1.4. По тексту регламента слова «руководитель администрации муниципального района» заменить словами «глава муниципального района» в соответствующих числах и падежах.</w:t>
      </w:r>
    </w:p>
    <w:p w:rsidR="007F4FA4" w:rsidRPr="007F4FA4" w:rsidRDefault="007F4FA4" w:rsidP="007F4FA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7F4FA4">
        <w:rPr>
          <w:color w:val="000000"/>
          <w:sz w:val="28"/>
          <w:szCs w:val="28"/>
        </w:rPr>
        <w:t>2.</w:t>
      </w:r>
      <w:r w:rsidRPr="007F4FA4"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«Интернет»: </w:t>
      </w:r>
      <w:hyperlink r:id="rId10">
        <w:r w:rsidRPr="007F4FA4">
          <w:rPr>
            <w:color w:val="0000FF"/>
            <w:sz w:val="28"/>
            <w:szCs w:val="28"/>
            <w:u w:val="single"/>
          </w:rPr>
          <w:t>http://карымское.рф</w:t>
        </w:r>
      </w:hyperlink>
      <w:r w:rsidRPr="007F4FA4">
        <w:rPr>
          <w:sz w:val="28"/>
          <w:szCs w:val="28"/>
          <w:u w:val="single"/>
        </w:rPr>
        <w:t>.</w:t>
      </w:r>
    </w:p>
    <w:p w:rsidR="007F4FA4" w:rsidRPr="007F4FA4" w:rsidRDefault="007F4FA4" w:rsidP="007F4FA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7F4FA4">
        <w:rPr>
          <w:sz w:val="28"/>
          <w:szCs w:val="28"/>
        </w:rPr>
        <w:t>3.Контроль за исполнением 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7F4FA4">
        <w:rPr>
          <w:sz w:val="28"/>
          <w:szCs w:val="28"/>
        </w:rPr>
        <w:t xml:space="preserve">муниципального района «Карымский район» по социальным вопросам Кузнецову В.А.  </w:t>
      </w:r>
    </w:p>
    <w:p w:rsidR="007F4FA4" w:rsidRPr="007F4FA4" w:rsidRDefault="007F4FA4" w:rsidP="007F4F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F4FA4" w:rsidRPr="007F4FA4" w:rsidRDefault="007F4FA4" w:rsidP="007F4FA4">
      <w:pPr>
        <w:suppressAutoHyphens/>
        <w:ind w:firstLine="709"/>
        <w:rPr>
          <w:sz w:val="28"/>
          <w:szCs w:val="28"/>
        </w:rPr>
      </w:pPr>
    </w:p>
    <w:p w:rsidR="007F4FA4" w:rsidRPr="007F4FA4" w:rsidRDefault="007F4FA4" w:rsidP="007F4FA4">
      <w:pPr>
        <w:suppressAutoHyphens/>
        <w:rPr>
          <w:sz w:val="28"/>
          <w:szCs w:val="28"/>
        </w:rPr>
      </w:pPr>
      <w:r w:rsidRPr="007F4FA4">
        <w:rPr>
          <w:sz w:val="28"/>
          <w:szCs w:val="28"/>
        </w:rPr>
        <w:t>И.о. главы  муниципального района</w:t>
      </w:r>
      <w:r w:rsidRPr="007F4FA4">
        <w:rPr>
          <w:sz w:val="28"/>
          <w:szCs w:val="28"/>
        </w:rPr>
        <w:tab/>
      </w:r>
    </w:p>
    <w:p w:rsidR="007F4FA4" w:rsidRPr="007F4FA4" w:rsidRDefault="007F4FA4" w:rsidP="007F4FA4">
      <w:pPr>
        <w:tabs>
          <w:tab w:val="left" w:pos="5940"/>
        </w:tabs>
        <w:suppressAutoHyphens/>
        <w:rPr>
          <w:sz w:val="28"/>
          <w:szCs w:val="28"/>
        </w:rPr>
      </w:pPr>
      <w:r w:rsidRPr="007F4FA4">
        <w:rPr>
          <w:sz w:val="28"/>
          <w:szCs w:val="28"/>
        </w:rPr>
        <w:t xml:space="preserve">«Карымский район» </w:t>
      </w:r>
      <w:r w:rsidRPr="007F4F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F4FA4">
        <w:rPr>
          <w:sz w:val="28"/>
          <w:szCs w:val="28"/>
        </w:rPr>
        <w:t>О.А. Павлов</w:t>
      </w:r>
    </w:p>
    <w:p w:rsidR="007F4FA4" w:rsidRPr="007F4FA4" w:rsidRDefault="007F4FA4" w:rsidP="007F4FA4">
      <w:pPr>
        <w:ind w:firstLine="142"/>
        <w:jc w:val="center"/>
        <w:rPr>
          <w:sz w:val="28"/>
          <w:szCs w:val="28"/>
        </w:rPr>
      </w:pPr>
    </w:p>
    <w:p w:rsidR="0094446D" w:rsidRDefault="0094446D"/>
    <w:sectPr w:rsidR="0094446D" w:rsidSect="0051207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B7" w:rsidRDefault="000C62B7" w:rsidP="007A7C28">
      <w:r>
        <w:separator/>
      </w:r>
    </w:p>
  </w:endnote>
  <w:endnote w:type="continuationSeparator" w:id="1">
    <w:p w:rsidR="000C62B7" w:rsidRDefault="000C62B7" w:rsidP="007A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058"/>
      <w:docPartObj>
        <w:docPartGallery w:val="Page Numbers (Bottom of Page)"/>
        <w:docPartUnique/>
      </w:docPartObj>
    </w:sdtPr>
    <w:sdtContent>
      <w:p w:rsidR="00512071" w:rsidRDefault="00777C6A">
        <w:pPr>
          <w:pStyle w:val="a3"/>
          <w:jc w:val="right"/>
        </w:pPr>
        <w:r>
          <w:fldChar w:fldCharType="begin"/>
        </w:r>
        <w:r w:rsidR="002531FA">
          <w:instrText xml:space="preserve"> PAGE   \* MERGEFORMAT </w:instrText>
        </w:r>
        <w:r>
          <w:fldChar w:fldCharType="separate"/>
        </w:r>
        <w:r w:rsidR="00E27344">
          <w:rPr>
            <w:noProof/>
          </w:rPr>
          <w:t>3</w:t>
        </w:r>
        <w:r>
          <w:fldChar w:fldCharType="end"/>
        </w:r>
      </w:p>
    </w:sdtContent>
  </w:sdt>
  <w:p w:rsidR="00512071" w:rsidRDefault="000C62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B7" w:rsidRDefault="000C62B7" w:rsidP="007A7C28">
      <w:r>
        <w:separator/>
      </w:r>
    </w:p>
  </w:footnote>
  <w:footnote w:type="continuationSeparator" w:id="1">
    <w:p w:rsidR="000C62B7" w:rsidRDefault="000C62B7" w:rsidP="007A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FA4"/>
    <w:rsid w:val="000C62B7"/>
    <w:rsid w:val="002531FA"/>
    <w:rsid w:val="00545970"/>
    <w:rsid w:val="0056129E"/>
    <w:rsid w:val="005A3514"/>
    <w:rsid w:val="005C48FA"/>
    <w:rsid w:val="006A3C5C"/>
    <w:rsid w:val="00777C6A"/>
    <w:rsid w:val="007A7C28"/>
    <w:rsid w:val="007F4FA4"/>
    <w:rsid w:val="008711CE"/>
    <w:rsid w:val="0094446D"/>
    <w:rsid w:val="009B0C04"/>
    <w:rsid w:val="00E27344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A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4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F4F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7F4FA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4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7F4FA4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7F4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karimskaya.e-za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ltura-karraion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82;&#1072;&#1088;&#1099;&#1084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2021-10-15T03:07:00Z</cp:lastPrinted>
  <dcterms:created xsi:type="dcterms:W3CDTF">2021-10-15T03:03:00Z</dcterms:created>
  <dcterms:modified xsi:type="dcterms:W3CDTF">2021-11-22T23:25:00Z</dcterms:modified>
</cp:coreProperties>
</file>