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BB" w:rsidRDefault="007277BB" w:rsidP="007277BB">
      <w:pPr>
        <w:pStyle w:val="a3"/>
        <w:rPr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  <w:u w:val="none"/>
        </w:rPr>
        <w:t xml:space="preserve">КАРЫМСКАЯ РАЙОННАЯ ТЕРРИТОРИАЛЬНАЯ </w:t>
      </w:r>
    </w:p>
    <w:p w:rsidR="007277BB" w:rsidRDefault="007277BB" w:rsidP="007277BB">
      <w:pPr>
        <w:pStyle w:val="a3"/>
        <w:rPr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  <w:u w:val="none"/>
        </w:rPr>
        <w:t>ИЗБИРАТЕЛЬНАЯ  КОМИССИЯ</w:t>
      </w:r>
    </w:p>
    <w:p w:rsidR="007277BB" w:rsidRDefault="007277BB" w:rsidP="007277BB">
      <w:pPr>
        <w:pStyle w:val="a3"/>
        <w:rPr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  <w:u w:val="none"/>
        </w:rPr>
        <w:t xml:space="preserve">с полномочиями окружной избирательной комиссии </w:t>
      </w:r>
    </w:p>
    <w:p w:rsidR="007277BB" w:rsidRDefault="007277BB" w:rsidP="007277BB">
      <w:pPr>
        <w:pStyle w:val="2"/>
        <w:spacing w:line="240" w:lineRule="auto"/>
        <w:rPr>
          <w:spacing w:val="62"/>
          <w:sz w:val="32"/>
          <w:szCs w:val="32"/>
          <w:u w:val="none"/>
        </w:rPr>
      </w:pPr>
      <w:proofErr w:type="spellStart"/>
      <w:r>
        <w:rPr>
          <w:color w:val="000000" w:themeColor="text1"/>
          <w:sz w:val="28"/>
          <w:szCs w:val="28"/>
          <w:u w:val="none"/>
        </w:rPr>
        <w:t>Карымского</w:t>
      </w:r>
      <w:proofErr w:type="spellEnd"/>
      <w:r>
        <w:rPr>
          <w:color w:val="000000" w:themeColor="text1"/>
          <w:sz w:val="28"/>
          <w:szCs w:val="28"/>
          <w:u w:val="none"/>
        </w:rPr>
        <w:t xml:space="preserve"> одномандатного избирательного округа № 17</w:t>
      </w:r>
    </w:p>
    <w:p w:rsidR="007277BB" w:rsidRDefault="007277BB" w:rsidP="007277BB">
      <w:pPr>
        <w:pStyle w:val="2"/>
        <w:spacing w:line="240" w:lineRule="auto"/>
        <w:rPr>
          <w:spacing w:val="62"/>
          <w:sz w:val="32"/>
          <w:szCs w:val="32"/>
          <w:u w:val="none"/>
        </w:rPr>
      </w:pPr>
      <w:r>
        <w:rPr>
          <w:spacing w:val="62"/>
          <w:sz w:val="32"/>
          <w:szCs w:val="32"/>
          <w:u w:val="none"/>
        </w:rPr>
        <w:t>ПОСТАНОВЛЕНИЕ</w:t>
      </w:r>
    </w:p>
    <w:p w:rsidR="007277BB" w:rsidRDefault="007277BB" w:rsidP="007277BB"/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7277BB" w:rsidTr="007277BB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7BB" w:rsidRDefault="007277BB">
            <w:pPr>
              <w:tabs>
                <w:tab w:val="left" w:pos="-581"/>
              </w:tabs>
              <w:suppressAutoHyphens/>
              <w:spacing w:line="276" w:lineRule="auto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en-US"/>
              </w:rPr>
              <w:t>03 марта 2022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7BB" w:rsidRDefault="007277BB">
            <w:pPr>
              <w:suppressAutoHyphens/>
              <w:spacing w:line="276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7BB" w:rsidRDefault="007277BB">
            <w:pPr>
              <w:suppressAutoHyphens/>
              <w:spacing w:line="276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5/12-18</w:t>
            </w:r>
          </w:p>
        </w:tc>
      </w:tr>
    </w:tbl>
    <w:p w:rsidR="007277BB" w:rsidRDefault="007277BB" w:rsidP="007277BB">
      <w:pPr>
        <w:pStyle w:val="a4"/>
        <w:spacing w:line="240" w:lineRule="auto"/>
        <w:rPr>
          <w:bCs/>
          <w:sz w:val="32"/>
          <w:szCs w:val="32"/>
          <w:lang w:eastAsia="ar-SA"/>
        </w:rPr>
      </w:pPr>
    </w:p>
    <w:p w:rsidR="007277BB" w:rsidRDefault="007277BB" w:rsidP="007277BB">
      <w:pPr>
        <w:pStyle w:val="a4"/>
        <w:spacing w:line="240" w:lineRule="auto"/>
        <w:jc w:val="left"/>
      </w:pPr>
    </w:p>
    <w:p w:rsidR="007277BB" w:rsidRDefault="007277BB" w:rsidP="007277BB">
      <w:pPr>
        <w:pStyle w:val="5"/>
        <w:jc w:val="center"/>
        <w:rPr>
          <w:spacing w:val="62"/>
          <w:sz w:val="28"/>
          <w:szCs w:val="28"/>
          <w:u w:val="none"/>
        </w:rPr>
      </w:pPr>
    </w:p>
    <w:p w:rsidR="007277BB" w:rsidRDefault="007277BB" w:rsidP="00727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Шереметьева Виктора Николаевича, кандидата в депутаты Законодательного Собрания Забайкальского края третьего созыва</w:t>
      </w:r>
      <w:r>
        <w:rPr>
          <w:b/>
          <w:bCs/>
          <w:sz w:val="28"/>
          <w:szCs w:val="28"/>
        </w:rPr>
        <w:t xml:space="preserve">, выдвинутого </w:t>
      </w:r>
      <w:r>
        <w:rPr>
          <w:b/>
          <w:sz w:val="28"/>
          <w:szCs w:val="28"/>
        </w:rPr>
        <w:t xml:space="preserve">избирательным объединением «Региональное отделение «ВСЕРОССИЙСКОЙ ПОЛИТИЧЕСКОЙ ПАРТИИ «РОДИНА» </w:t>
      </w:r>
      <w:r>
        <w:rPr>
          <w:b/>
          <w:bCs/>
          <w:sz w:val="28"/>
          <w:szCs w:val="28"/>
        </w:rPr>
        <w:t>на дополнительных выборах депутатов Законодательного Собрания Забайкальского края третьего созыва</w:t>
      </w:r>
    </w:p>
    <w:p w:rsidR="007277BB" w:rsidRDefault="007277BB" w:rsidP="007277BB">
      <w:pPr>
        <w:pStyle w:val="a4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одномандатному избирательному округу №17 </w:t>
      </w:r>
      <w:proofErr w:type="spellStart"/>
      <w:r>
        <w:rPr>
          <w:bCs/>
          <w:sz w:val="28"/>
          <w:szCs w:val="28"/>
        </w:rPr>
        <w:t>Карымский</w:t>
      </w:r>
      <w:proofErr w:type="spellEnd"/>
    </w:p>
    <w:p w:rsidR="007277BB" w:rsidRDefault="007277BB" w:rsidP="007277BB">
      <w:pPr>
        <w:tabs>
          <w:tab w:val="left" w:pos="1418"/>
          <w:tab w:val="left" w:pos="8364"/>
        </w:tabs>
        <w:jc w:val="both"/>
        <w:rPr>
          <w:b/>
          <w:sz w:val="28"/>
          <w:szCs w:val="28"/>
        </w:rPr>
      </w:pPr>
    </w:p>
    <w:p w:rsidR="007277BB" w:rsidRDefault="007277BB" w:rsidP="007277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Проверив соблюдение требований Закона Забайкальского края от 6 декабря 2012 года №753-ЗЗК «О выборах депутатов Законодательного Собрания Забайкальского края» при выдвижении кандидата в депутаты Законодательного Собрания Забайкальского края третьего созыва</w:t>
      </w:r>
      <w:r>
        <w:rPr>
          <w:bCs/>
          <w:sz w:val="28"/>
          <w:szCs w:val="28"/>
        </w:rPr>
        <w:t xml:space="preserve"> Шереметьева Виктора Николаевича выдвинутого </w:t>
      </w:r>
      <w:r>
        <w:rPr>
          <w:sz w:val="28"/>
          <w:szCs w:val="28"/>
        </w:rPr>
        <w:t>избирательным объединением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«Региональное отделение </w:t>
      </w:r>
      <w:r>
        <w:rPr>
          <w:b/>
          <w:sz w:val="28"/>
          <w:szCs w:val="28"/>
        </w:rPr>
        <w:t xml:space="preserve">«ВСЕРОССИЙСКОЙ ПОЛИТИЧЕСКОЙ ПАРТИИ «РОДИНА» </w:t>
      </w:r>
      <w:proofErr w:type="spellStart"/>
      <w:r>
        <w:rPr>
          <w:sz w:val="28"/>
          <w:szCs w:val="28"/>
        </w:rPr>
        <w:t>Карымская</w:t>
      </w:r>
      <w:proofErr w:type="spellEnd"/>
      <w:r>
        <w:rPr>
          <w:sz w:val="28"/>
          <w:szCs w:val="28"/>
        </w:rPr>
        <w:t xml:space="preserve"> районная территориальная избирательная комиссия, осуществляя полномочия окружной избирательной комиссии по </w:t>
      </w:r>
      <w:proofErr w:type="spellStart"/>
      <w:r>
        <w:rPr>
          <w:sz w:val="28"/>
          <w:szCs w:val="28"/>
        </w:rPr>
        <w:t>Карымскому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 17, на основании</w:t>
      </w:r>
      <w:proofErr w:type="gramEnd"/>
      <w:r>
        <w:rPr>
          <w:sz w:val="28"/>
          <w:szCs w:val="28"/>
        </w:rPr>
        <w:t xml:space="preserve"> постановления Избирательной комиссии Забайкальского края от 21 января 2022  года № 143/858-3 «О возложении полномочий окружных избирательных комиссий одномандатных избирательных округов по дополнительным выборам депутатов Законодательного Собрания  Забайкальского края третьего созыва» установила следующее.</w:t>
      </w:r>
    </w:p>
    <w:p w:rsidR="007277BB" w:rsidRDefault="007277BB" w:rsidP="007277BB">
      <w:pPr>
        <w:pStyle w:val="a4"/>
        <w:tabs>
          <w:tab w:val="left" w:pos="1418"/>
        </w:tabs>
        <w:spacing w:line="240" w:lineRule="auto"/>
        <w:ind w:firstLine="735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Порядок выдвижения и представленные для регистрации документы кандидатом в депутаты Законодательного Собрания Забайкальского края третьего созыва </w:t>
      </w:r>
      <w:r>
        <w:rPr>
          <w:b w:val="0"/>
          <w:bCs/>
          <w:sz w:val="28"/>
          <w:szCs w:val="28"/>
        </w:rPr>
        <w:t xml:space="preserve">Шереметьева Виктора Николаевича,  выдвинутого </w:t>
      </w:r>
      <w:r>
        <w:rPr>
          <w:b w:val="0"/>
          <w:sz w:val="28"/>
          <w:szCs w:val="28"/>
        </w:rPr>
        <w:t>избирательным объединением «Региональное отделение</w:t>
      </w:r>
      <w:r>
        <w:rPr>
          <w:sz w:val="28"/>
          <w:szCs w:val="28"/>
        </w:rPr>
        <w:t xml:space="preserve"> «ВСЕРОССИЙСКОЙ ПОЛИТИЧЕСКОЙ ПАРТИИ «РОДИНА» </w:t>
      </w:r>
      <w:r>
        <w:rPr>
          <w:b w:val="0"/>
          <w:sz w:val="28"/>
          <w:szCs w:val="28"/>
        </w:rPr>
        <w:t xml:space="preserve">по  одномандатному избирательному округу №17 </w:t>
      </w:r>
      <w:proofErr w:type="spellStart"/>
      <w:r>
        <w:rPr>
          <w:b w:val="0"/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соответствуют требованиям статей 22, 24, 29 Закона Забайкальского края «О выборах депутатов Законодательного Собрания Забайкальского края» от 06 декабря 2012 года  №753-ЗЗК.</w:t>
      </w:r>
      <w:proofErr w:type="gramEnd"/>
    </w:p>
    <w:p w:rsidR="007277BB" w:rsidRDefault="007277BB" w:rsidP="007277BB">
      <w:pPr>
        <w:pStyle w:val="a4"/>
        <w:tabs>
          <w:tab w:val="left" w:pos="1418"/>
        </w:tabs>
        <w:spacing w:line="240" w:lineRule="auto"/>
        <w:ind w:firstLine="7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частями 1, 2, 8 статьи 30 Закона Забайкальского края «О выборах депутатов Законодательного Собрания Забайкальского края» от </w:t>
      </w:r>
      <w:r>
        <w:rPr>
          <w:b w:val="0"/>
          <w:sz w:val="28"/>
          <w:szCs w:val="28"/>
        </w:rPr>
        <w:lastRenderedPageBreak/>
        <w:t>06 декабря 2012 года  №753-ЗЗК</w:t>
      </w:r>
      <w:r>
        <w:rPr>
          <w:b w:val="0"/>
        </w:rPr>
        <w:t xml:space="preserve"> </w:t>
      </w:r>
      <w:proofErr w:type="spellStart"/>
      <w:r>
        <w:rPr>
          <w:b w:val="0"/>
          <w:sz w:val="28"/>
          <w:szCs w:val="28"/>
        </w:rPr>
        <w:t>Карымская</w:t>
      </w:r>
      <w:proofErr w:type="spellEnd"/>
      <w:r>
        <w:rPr>
          <w:b w:val="0"/>
          <w:sz w:val="28"/>
          <w:szCs w:val="28"/>
        </w:rPr>
        <w:t xml:space="preserve"> районная территориальная избирательная комиссия, осуществляя полномочия окружной избирательной комиссии по </w:t>
      </w:r>
      <w:proofErr w:type="spellStart"/>
      <w:r>
        <w:rPr>
          <w:b w:val="0"/>
          <w:sz w:val="28"/>
          <w:szCs w:val="28"/>
        </w:rPr>
        <w:t>Карымскому</w:t>
      </w:r>
      <w:proofErr w:type="spellEnd"/>
      <w:r>
        <w:rPr>
          <w:b w:val="0"/>
          <w:sz w:val="28"/>
          <w:szCs w:val="28"/>
        </w:rPr>
        <w:t xml:space="preserve"> одномандатному избирательному округу № 17, </w:t>
      </w:r>
      <w:r>
        <w:rPr>
          <w:spacing w:val="30"/>
          <w:sz w:val="28"/>
          <w:szCs w:val="28"/>
        </w:rPr>
        <w:t>постановляет</w:t>
      </w:r>
      <w:r>
        <w:rPr>
          <w:b w:val="0"/>
          <w:i/>
          <w:sz w:val="28"/>
          <w:szCs w:val="28"/>
        </w:rPr>
        <w:t>:</w:t>
      </w:r>
    </w:p>
    <w:p w:rsidR="007277BB" w:rsidRDefault="007277BB" w:rsidP="007277BB">
      <w:pPr>
        <w:pStyle w:val="11"/>
        <w:numPr>
          <w:ilvl w:val="0"/>
          <w:numId w:val="1"/>
        </w:numPr>
        <w:tabs>
          <w:tab w:val="left" w:pos="709"/>
        </w:tabs>
        <w:spacing w:line="240" w:lineRule="auto"/>
        <w:ind w:left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Зарегистрировать кандидата в депутаты Законодательного Собрания Забайкальского края третьего созыва </w:t>
      </w:r>
      <w:r>
        <w:rPr>
          <w:bCs/>
          <w:sz w:val="28"/>
          <w:szCs w:val="28"/>
        </w:rPr>
        <w:t xml:space="preserve">Шереметьева Виктора Николаевича,  дата рождения – 10 сентября 1953 года, место рождения – г. Балей, Читинской области, место жительства -  г. Чита, Забайкальский край,  место работы – Садоводческое некоммерческое товарищество «Металлург», председатель, Член  </w:t>
      </w:r>
      <w:r>
        <w:rPr>
          <w:b/>
          <w:sz w:val="28"/>
          <w:szCs w:val="28"/>
        </w:rPr>
        <w:t>ВСЕРОССИЙСКОЙ ПОЛИТИЧЕСКОЙ ПАРТИИ «РОДИНА»</w:t>
      </w:r>
      <w:r>
        <w:rPr>
          <w:bCs/>
          <w:sz w:val="28"/>
          <w:szCs w:val="28"/>
        </w:rPr>
        <w:t xml:space="preserve">,  выдвинутого </w:t>
      </w:r>
      <w:r>
        <w:rPr>
          <w:sz w:val="28"/>
          <w:szCs w:val="28"/>
        </w:rPr>
        <w:t xml:space="preserve">избирательным объединением «Региональное отделение </w:t>
      </w:r>
      <w:r>
        <w:rPr>
          <w:b/>
          <w:sz w:val="28"/>
          <w:szCs w:val="28"/>
        </w:rPr>
        <w:t xml:space="preserve">«ВСЕРОССИЙСКОЙ ПОЛИТИЧЕСКОЙ ПАРТИИ «РОДИНА» </w:t>
      </w:r>
      <w:r>
        <w:rPr>
          <w:sz w:val="28"/>
          <w:szCs w:val="28"/>
        </w:rPr>
        <w:t xml:space="preserve">по  одномандатному избирательному округу №17 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>.</w:t>
      </w:r>
      <w:proofErr w:type="gramEnd"/>
    </w:p>
    <w:p w:rsidR="007277BB" w:rsidRDefault="007277BB" w:rsidP="007277BB">
      <w:pPr>
        <w:pStyle w:val="a6"/>
        <w:numPr>
          <w:ilvl w:val="0"/>
          <w:numId w:val="1"/>
        </w:numPr>
        <w:tabs>
          <w:tab w:val="left" w:pos="709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регистрации – 03 марта 2022 года, время регистрации - 11 часов 30 минут.</w:t>
      </w:r>
    </w:p>
    <w:p w:rsidR="007277BB" w:rsidRDefault="007277BB" w:rsidP="007277BB">
      <w:pPr>
        <w:pStyle w:val="a6"/>
        <w:numPr>
          <w:ilvl w:val="0"/>
          <w:numId w:val="1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зарегистрированному кандидату в депутаты Законодательного Собрания Забайкальского края третьего созыва </w:t>
      </w:r>
      <w:r>
        <w:rPr>
          <w:bCs/>
          <w:sz w:val="28"/>
          <w:szCs w:val="28"/>
        </w:rPr>
        <w:t>Шереметьеву Виктору Николаевичу</w:t>
      </w:r>
      <w:r>
        <w:rPr>
          <w:sz w:val="28"/>
          <w:szCs w:val="28"/>
        </w:rPr>
        <w:t xml:space="preserve">  удостоверение установленного образца.</w:t>
      </w:r>
    </w:p>
    <w:p w:rsidR="007277BB" w:rsidRDefault="007277BB" w:rsidP="007277BB">
      <w:pPr>
        <w:pStyle w:val="11"/>
        <w:numPr>
          <w:ilvl w:val="0"/>
          <w:numId w:val="1"/>
        </w:numPr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Забайкальского края.</w:t>
      </w:r>
    </w:p>
    <w:p w:rsidR="007277BB" w:rsidRDefault="007277BB" w:rsidP="007277BB">
      <w:pPr>
        <w:pStyle w:val="a4"/>
        <w:numPr>
          <w:ilvl w:val="0"/>
          <w:numId w:val="1"/>
        </w:numPr>
        <w:spacing w:line="240" w:lineRule="auto"/>
        <w:ind w:left="709" w:hanging="425"/>
        <w:contextualSpacing/>
        <w:jc w:val="left"/>
        <w:rPr>
          <w:rFonts w:eastAsia="Calibri"/>
          <w:b w:val="0"/>
          <w:sz w:val="28"/>
          <w:szCs w:val="28"/>
        </w:rPr>
      </w:pPr>
      <w:proofErr w:type="gramStart"/>
      <w:r>
        <w:rPr>
          <w:rFonts w:eastAsia="Calibri"/>
          <w:b w:val="0"/>
          <w:sz w:val="28"/>
          <w:szCs w:val="28"/>
        </w:rPr>
        <w:t>Разместить</w:t>
      </w:r>
      <w:proofErr w:type="gramEnd"/>
      <w:r>
        <w:rPr>
          <w:rFonts w:eastAsia="Calibri"/>
          <w:b w:val="0"/>
          <w:sz w:val="28"/>
          <w:szCs w:val="28"/>
        </w:rPr>
        <w:t xml:space="preserve"> настоящее постановление на официальном сайте муниципального района «</w:t>
      </w:r>
      <w:proofErr w:type="spellStart"/>
      <w:r>
        <w:rPr>
          <w:rFonts w:eastAsia="Calibri"/>
          <w:b w:val="0"/>
          <w:sz w:val="28"/>
          <w:szCs w:val="28"/>
        </w:rPr>
        <w:t>Карымский</w:t>
      </w:r>
      <w:proofErr w:type="spellEnd"/>
      <w:r>
        <w:rPr>
          <w:rFonts w:eastAsia="Calibri"/>
          <w:b w:val="0"/>
          <w:sz w:val="28"/>
          <w:szCs w:val="28"/>
        </w:rPr>
        <w:t xml:space="preserve"> район» в информационно-телекоммуникационной сети «Интернет»: </w:t>
      </w:r>
      <w:r>
        <w:rPr>
          <w:rFonts w:eastAsia="Calibri"/>
          <w:b w:val="0"/>
          <w:sz w:val="28"/>
          <w:szCs w:val="28"/>
          <w:lang w:val="en-US"/>
        </w:rPr>
        <w:t>http</w:t>
      </w:r>
      <w:r>
        <w:rPr>
          <w:rFonts w:eastAsia="Calibri"/>
          <w:b w:val="0"/>
          <w:sz w:val="28"/>
          <w:szCs w:val="28"/>
        </w:rPr>
        <w:t xml:space="preserve">:// </w:t>
      </w:r>
      <w:proofErr w:type="spellStart"/>
      <w:r>
        <w:rPr>
          <w:rFonts w:eastAsia="Calibri"/>
          <w:b w:val="0"/>
          <w:sz w:val="28"/>
          <w:szCs w:val="28"/>
        </w:rPr>
        <w:t>карымское.рф</w:t>
      </w:r>
      <w:proofErr w:type="spellEnd"/>
      <w:r>
        <w:rPr>
          <w:rFonts w:eastAsia="Calibri"/>
          <w:b w:val="0"/>
          <w:sz w:val="28"/>
          <w:szCs w:val="28"/>
        </w:rPr>
        <w:t>.</w:t>
      </w:r>
    </w:p>
    <w:p w:rsidR="007277BB" w:rsidRDefault="007277BB" w:rsidP="007277BB">
      <w:pPr>
        <w:pStyle w:val="11"/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</w:p>
    <w:p w:rsidR="007277BB" w:rsidRDefault="007277BB" w:rsidP="007277BB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277BB" w:rsidRDefault="007277BB" w:rsidP="007277BB">
      <w:pPr>
        <w:pStyle w:val="1"/>
        <w:spacing w:line="240" w:lineRule="auto"/>
        <w:rPr>
          <w:sz w:val="28"/>
          <w:szCs w:val="28"/>
        </w:rPr>
      </w:pPr>
    </w:p>
    <w:p w:rsidR="007277BB" w:rsidRDefault="007277BB" w:rsidP="007277BB">
      <w:pPr>
        <w:pStyle w:val="1"/>
        <w:spacing w:line="240" w:lineRule="auto"/>
        <w:rPr>
          <w:sz w:val="28"/>
          <w:szCs w:val="28"/>
        </w:rPr>
      </w:pPr>
    </w:p>
    <w:p w:rsidR="007277BB" w:rsidRDefault="007277BB" w:rsidP="007277BB">
      <w:pPr>
        <w:pStyle w:val="1"/>
        <w:spacing w:line="240" w:lineRule="auto"/>
        <w:rPr>
          <w:sz w:val="28"/>
          <w:szCs w:val="28"/>
        </w:rPr>
      </w:pPr>
    </w:p>
    <w:p w:rsidR="007277BB" w:rsidRDefault="007277BB" w:rsidP="007277BB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Председатель комиссии                                   С.Г. </w:t>
      </w:r>
      <w:proofErr w:type="spellStart"/>
      <w:r>
        <w:rPr>
          <w:sz w:val="28"/>
          <w:szCs w:val="28"/>
        </w:rPr>
        <w:t>Халецкая</w:t>
      </w:r>
      <w:proofErr w:type="spellEnd"/>
      <w:r>
        <w:rPr>
          <w:sz w:val="28"/>
          <w:szCs w:val="28"/>
        </w:rPr>
        <w:t xml:space="preserve">                                        </w:t>
      </w:r>
    </w:p>
    <w:p w:rsidR="007277BB" w:rsidRDefault="007277BB" w:rsidP="007277BB">
      <w:pPr>
        <w:jc w:val="both"/>
        <w:rPr>
          <w:sz w:val="28"/>
          <w:szCs w:val="28"/>
        </w:rPr>
      </w:pPr>
    </w:p>
    <w:p w:rsidR="007277BB" w:rsidRDefault="007277BB" w:rsidP="00727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Секретарь комиссии                                         О.В. </w:t>
      </w:r>
      <w:proofErr w:type="spellStart"/>
      <w:r>
        <w:rPr>
          <w:sz w:val="28"/>
          <w:szCs w:val="28"/>
        </w:rPr>
        <w:t>Савватеева</w:t>
      </w:r>
      <w:proofErr w:type="spellEnd"/>
      <w:r>
        <w:rPr>
          <w:sz w:val="28"/>
          <w:szCs w:val="28"/>
        </w:rPr>
        <w:t xml:space="preserve">         </w:t>
      </w:r>
    </w:p>
    <w:p w:rsidR="007277BB" w:rsidRDefault="007277BB" w:rsidP="007277BB"/>
    <w:p w:rsidR="007277BB" w:rsidRDefault="007277BB" w:rsidP="007277BB"/>
    <w:p w:rsidR="007277BB" w:rsidRDefault="007277BB" w:rsidP="007277BB"/>
    <w:p w:rsidR="00AD59D5" w:rsidRDefault="00AD59D5"/>
    <w:sectPr w:rsidR="00AD59D5" w:rsidSect="00AD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7BB"/>
    <w:rsid w:val="007277BB"/>
    <w:rsid w:val="00AD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7B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7BB"/>
    <w:pPr>
      <w:keepNext/>
      <w:spacing w:line="360" w:lineRule="auto"/>
      <w:jc w:val="center"/>
      <w:outlineLvl w:val="1"/>
    </w:pPr>
    <w:rPr>
      <w:rFonts w:eastAsia="Arial Unicode MS"/>
      <w:b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7BB"/>
    <w:pPr>
      <w:keepNext/>
      <w:outlineLvl w:val="4"/>
    </w:pPr>
    <w:rPr>
      <w:rFonts w:eastAsia="Arial Unicode MS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7BB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77BB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77BB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7277B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277BB"/>
    <w:pPr>
      <w:spacing w:line="360" w:lineRule="auto"/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277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277BB"/>
    <w:pPr>
      <w:ind w:left="720"/>
      <w:contextualSpacing/>
    </w:pPr>
  </w:style>
  <w:style w:type="paragraph" w:customStyle="1" w:styleId="11">
    <w:name w:val="Абзац списка1"/>
    <w:basedOn w:val="a"/>
    <w:rsid w:val="007277BB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2022-03-11T06:03:00Z</dcterms:created>
  <dcterms:modified xsi:type="dcterms:W3CDTF">2022-03-11T06:03:00Z</dcterms:modified>
</cp:coreProperties>
</file>