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9D" w:rsidRPr="00F378C8" w:rsidRDefault="00CE329D" w:rsidP="00CE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CE329D" w:rsidRPr="00F378C8" w:rsidRDefault="00CE329D" w:rsidP="00CE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CE329D" w:rsidRPr="00F378C8" w:rsidRDefault="00CE329D" w:rsidP="00CE3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29D" w:rsidRPr="00F378C8" w:rsidRDefault="00CE329D" w:rsidP="00CE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E329D" w:rsidRPr="00F378C8" w:rsidRDefault="00CE329D" w:rsidP="00CE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E329D" w:rsidRDefault="00CE329D" w:rsidP="00CE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88274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74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A6351">
        <w:rPr>
          <w:rFonts w:ascii="Times New Roman" w:hAnsi="Times New Roman" w:cs="Times New Roman"/>
          <w:sz w:val="28"/>
          <w:szCs w:val="28"/>
        </w:rPr>
        <w:t>202</w:t>
      </w:r>
      <w:r w:rsidR="00AC3B8E">
        <w:rPr>
          <w:rFonts w:ascii="Times New Roman" w:hAnsi="Times New Roman" w:cs="Times New Roman"/>
          <w:sz w:val="28"/>
          <w:szCs w:val="28"/>
        </w:rPr>
        <w:t>2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882745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CE329D" w:rsidRPr="007A6351" w:rsidRDefault="00CE329D" w:rsidP="00CE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092"/>
      </w:tblGrid>
      <w:tr w:rsidR="00CE329D" w:rsidTr="00260648">
        <w:tc>
          <w:tcPr>
            <w:tcW w:w="5353" w:type="dxa"/>
          </w:tcPr>
          <w:p w:rsidR="00CE329D" w:rsidRDefault="00CE329D" w:rsidP="00260648">
            <w:pPr>
              <w:jc w:val="both"/>
            </w:pP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состав межведомственной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законодательства и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недоимщиками в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4219" w:type="dxa"/>
          </w:tcPr>
          <w:p w:rsidR="00CE329D" w:rsidRDefault="00CE329D" w:rsidP="00260648"/>
        </w:tc>
      </w:tr>
    </w:tbl>
    <w:p w:rsidR="00CE329D" w:rsidRDefault="00CE329D" w:rsidP="00CE329D"/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AC3B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1. Внести в состав межведомственной комиссии по контролю за исполнением трудового законодательства и работе с недоимщиками в муниципальном районе «Карымский район», утверждённый постановлением администрации муниципального района «Карымский район» от 20 сентября 2013 года №209 (далее – состав межведомственной комиссии) следующие изменения (дополнения):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1.1. Вывести из состава межведомственной комиссии: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О.А. Подойницыну – заместителя руководителя администрации муниципального района «Карымский район» по финансовым вопросам-председатель Комитета по финансам администрации муниципального района «Карымский район»;</w:t>
      </w:r>
    </w:p>
    <w:p w:rsidR="000006D6" w:rsidRPr="00AC3B8E" w:rsidRDefault="000006D6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B8E">
        <w:rPr>
          <w:rFonts w:ascii="Times New Roman" w:hAnsi="Times New Roman" w:cs="Times New Roman"/>
          <w:sz w:val="28"/>
          <w:szCs w:val="28"/>
        </w:rPr>
        <w:t>Н.В.Малкову</w:t>
      </w:r>
      <w:proofErr w:type="spellEnd"/>
      <w:r w:rsidRPr="00AC3B8E">
        <w:rPr>
          <w:rFonts w:ascii="Times New Roman" w:hAnsi="Times New Roman" w:cs="Times New Roman"/>
          <w:sz w:val="28"/>
          <w:szCs w:val="28"/>
        </w:rPr>
        <w:t xml:space="preserve"> - начальника МРИФНС России №3 по Забайкальскому краю, советник государственной гражданской службы РФ первого класса (по согласованию);</w:t>
      </w:r>
    </w:p>
    <w:p w:rsidR="000006D6" w:rsidRPr="00AC3B8E" w:rsidRDefault="000006D6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Э.Г.</w:t>
      </w:r>
      <w:r w:rsidR="00AC3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B8E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AC3B8E">
        <w:rPr>
          <w:rFonts w:ascii="Times New Roman" w:hAnsi="Times New Roman" w:cs="Times New Roman"/>
          <w:sz w:val="28"/>
          <w:szCs w:val="28"/>
        </w:rPr>
        <w:t xml:space="preserve"> – начальника Карымского РОСП УФССП России по Забайкальскому краю (по согласованию);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1.2. Включить в состав межведомственной комиссии: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 xml:space="preserve">Т.М. Сивакову – </w:t>
      </w:r>
      <w:proofErr w:type="spellStart"/>
      <w:r w:rsidRPr="00AC3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C3B8E">
        <w:rPr>
          <w:rFonts w:ascii="Times New Roman" w:hAnsi="Times New Roman" w:cs="Times New Roman"/>
          <w:sz w:val="28"/>
          <w:szCs w:val="28"/>
        </w:rPr>
        <w:t>. председателя Комитета по финансам муниципального района «Карымский район»</w:t>
      </w:r>
      <w:r w:rsidR="000006D6" w:rsidRPr="00AC3B8E">
        <w:rPr>
          <w:rFonts w:ascii="Times New Roman" w:hAnsi="Times New Roman" w:cs="Times New Roman"/>
          <w:sz w:val="28"/>
          <w:szCs w:val="28"/>
        </w:rPr>
        <w:t>;</w:t>
      </w:r>
    </w:p>
    <w:p w:rsidR="000006D6" w:rsidRPr="00AC3B8E" w:rsidRDefault="000006D6" w:rsidP="000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Е.М.</w:t>
      </w:r>
      <w:r w:rsidR="00AC3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B8E">
        <w:rPr>
          <w:rFonts w:ascii="Times New Roman" w:hAnsi="Times New Roman" w:cs="Times New Roman"/>
          <w:sz w:val="28"/>
          <w:szCs w:val="28"/>
        </w:rPr>
        <w:t>Коберск</w:t>
      </w:r>
      <w:r w:rsidR="00AC3B8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C3B8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C3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B8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C3B8E">
        <w:rPr>
          <w:rFonts w:ascii="Times New Roman" w:hAnsi="Times New Roman" w:cs="Times New Roman"/>
          <w:sz w:val="28"/>
          <w:szCs w:val="28"/>
        </w:rPr>
        <w:t xml:space="preserve"> начальника Карымского районного отдела судебных приставов Забайкальского края (по согласованию).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 xml:space="preserve">1.3 Приложение № 1 к постановлению администрации муниципального района «Карымский район» от 20 сентября 2013 года № 209 «О создании межведомственной комиссии по контролю за исполнением трудового </w:t>
      </w:r>
      <w:r w:rsidRPr="00AC3B8E">
        <w:rPr>
          <w:rFonts w:ascii="Times New Roman" w:hAnsi="Times New Roman" w:cs="Times New Roman"/>
          <w:sz w:val="28"/>
          <w:szCs w:val="28"/>
        </w:rPr>
        <w:lastRenderedPageBreak/>
        <w:t>законодательства и работе с недоимщиками в муниципальном районе «Карымский район» изложить в новой редакции (прилагается).</w:t>
      </w:r>
    </w:p>
    <w:p w:rsidR="00CE329D" w:rsidRPr="00AC3B8E" w:rsidRDefault="00CE329D" w:rsidP="00CE3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CE329D" w:rsidRPr="00AC3B8E" w:rsidRDefault="00CE329D" w:rsidP="00CE3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E329D" w:rsidRPr="00AC3B8E" w:rsidRDefault="00AC3B8E" w:rsidP="00CE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>Г</w:t>
      </w:r>
      <w:r w:rsidR="00CE329D" w:rsidRPr="00AC3B8E">
        <w:rPr>
          <w:rFonts w:ascii="Times New Roman" w:hAnsi="Times New Roman" w:cs="Times New Roman"/>
          <w:sz w:val="28"/>
          <w:szCs w:val="28"/>
        </w:rPr>
        <w:t>лав</w:t>
      </w:r>
      <w:r w:rsidRPr="00AC3B8E">
        <w:rPr>
          <w:rFonts w:ascii="Times New Roman" w:hAnsi="Times New Roman" w:cs="Times New Roman"/>
          <w:sz w:val="28"/>
          <w:szCs w:val="28"/>
        </w:rPr>
        <w:t>а</w:t>
      </w:r>
      <w:r w:rsidR="00CE329D" w:rsidRPr="00AC3B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329D" w:rsidRPr="00AC3B8E" w:rsidRDefault="00CE329D" w:rsidP="00CE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B8E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AC3B8E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C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C3B8E" w:rsidRPr="00AC3B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C3B8E" w:rsidRPr="00AC3B8E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CE329D" w:rsidRPr="00AC3B8E" w:rsidTr="00260648">
        <w:tc>
          <w:tcPr>
            <w:tcW w:w="4650" w:type="dxa"/>
          </w:tcPr>
          <w:p w:rsidR="00CE329D" w:rsidRDefault="00CE329D" w:rsidP="0026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Default="00AC3B8E" w:rsidP="00260648">
            <w:pPr>
              <w:rPr>
                <w:rFonts w:ascii="Times New Roman" w:hAnsi="Times New Roman" w:cs="Times New Roman"/>
              </w:rPr>
            </w:pPr>
          </w:p>
          <w:p w:rsidR="00AC3B8E" w:rsidRPr="00AC3B8E" w:rsidRDefault="00AC3B8E" w:rsidP="0026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5" w:type="dxa"/>
          </w:tcPr>
          <w:p w:rsidR="00CE329D" w:rsidRPr="00AC3B8E" w:rsidRDefault="00CE329D" w:rsidP="0026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AC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8E" w:rsidRPr="00AC3B8E" w:rsidRDefault="00AC3B8E" w:rsidP="0026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от 20.09.2013 №209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E329D" w:rsidRPr="00950BDF" w:rsidRDefault="00CE329D" w:rsidP="0026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2745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proofErr w:type="gramStart"/>
            <w:r w:rsidR="008827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="0088274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3B8E" w:rsidRPr="0095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B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329D" w:rsidRPr="00AC3B8E" w:rsidRDefault="00CE329D" w:rsidP="002606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29D" w:rsidRPr="00F85583" w:rsidRDefault="00CE329D" w:rsidP="00CE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CE329D" w:rsidRPr="00F85583" w:rsidRDefault="00CE329D" w:rsidP="00CE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</w:t>
      </w:r>
    </w:p>
    <w:p w:rsidR="00CE329D" w:rsidRPr="00F85583" w:rsidRDefault="00CE329D" w:rsidP="00CE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законодательства и работе с недо</w:t>
      </w:r>
      <w:r>
        <w:rPr>
          <w:rFonts w:ascii="Times New Roman" w:hAnsi="Times New Roman" w:cs="Times New Roman"/>
          <w:sz w:val="28"/>
          <w:szCs w:val="28"/>
        </w:rPr>
        <w:t>имщиками в муниципальном районе</w:t>
      </w:r>
    </w:p>
    <w:p w:rsidR="00CE329D" w:rsidRPr="00F85583" w:rsidRDefault="00CE329D" w:rsidP="00CE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E329D" w:rsidRPr="00F85583" w:rsidRDefault="00CE329D" w:rsidP="00CE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9D" w:rsidRPr="00F85583" w:rsidRDefault="00CE329D" w:rsidP="00C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глава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CE329D" w:rsidRPr="00F85583" w:rsidRDefault="00CE329D" w:rsidP="00C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О.А.Павлов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первый замести</w:t>
      </w:r>
      <w:r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</w:t>
      </w:r>
      <w:r>
        <w:rPr>
          <w:rFonts w:ascii="Times New Roman" w:hAnsi="Times New Roman" w:cs="Times New Roman"/>
          <w:sz w:val="28"/>
          <w:szCs w:val="28"/>
        </w:rPr>
        <w:t xml:space="preserve">йон» - председатель Комитета по </w:t>
      </w:r>
      <w:r w:rsidRPr="00F85583">
        <w:rPr>
          <w:rFonts w:ascii="Times New Roman" w:hAnsi="Times New Roman" w:cs="Times New Roman"/>
          <w:sz w:val="28"/>
          <w:szCs w:val="28"/>
        </w:rPr>
        <w:t>управлению имуществом, земельн</w:t>
      </w:r>
      <w:r>
        <w:rPr>
          <w:rFonts w:ascii="Times New Roman" w:hAnsi="Times New Roman" w:cs="Times New Roman"/>
          <w:sz w:val="28"/>
          <w:szCs w:val="28"/>
        </w:rPr>
        <w:t xml:space="preserve">ым вопросам и градостроительной </w:t>
      </w:r>
      <w:r w:rsidRPr="00F85583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района «Карымский район» -</w:t>
      </w:r>
    </w:p>
    <w:p w:rsidR="00CE329D" w:rsidRPr="00F85583" w:rsidRDefault="00CE329D" w:rsidP="00CE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E329D" w:rsidRPr="00F85583" w:rsidRDefault="00CE329D" w:rsidP="00C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О.С.Раздобреева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</w:t>
      </w:r>
      <w:r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Pr="00F85583">
        <w:rPr>
          <w:rFonts w:ascii="Times New Roman" w:hAnsi="Times New Roman" w:cs="Times New Roman"/>
          <w:sz w:val="28"/>
          <w:szCs w:val="28"/>
        </w:rPr>
        <w:t>инвестиционной политики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«Карымский район» - </w:t>
      </w:r>
      <w:r w:rsidRPr="00F85583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CE329D" w:rsidRPr="00F85583" w:rsidRDefault="00CE329D" w:rsidP="00C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329D" w:rsidRPr="00CE329D" w:rsidRDefault="00F94773" w:rsidP="00C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Т.М.</w:t>
      </w:r>
      <w:r w:rsidR="00CE329D" w:rsidRPr="00CE329D">
        <w:rPr>
          <w:rFonts w:ascii="Times New Roman" w:hAnsi="Times New Roman" w:cs="Times New Roman"/>
          <w:sz w:val="28"/>
          <w:szCs w:val="28"/>
        </w:rPr>
        <w:t>Сивакова</w:t>
      </w:r>
      <w:proofErr w:type="spellEnd"/>
      <w:r w:rsidR="00CE329D" w:rsidRPr="00CE32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329D" w:rsidRPr="00CE32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E329D" w:rsidRPr="00CE329D">
        <w:rPr>
          <w:rFonts w:ascii="Times New Roman" w:hAnsi="Times New Roman" w:cs="Times New Roman"/>
          <w:sz w:val="28"/>
          <w:szCs w:val="28"/>
        </w:rPr>
        <w:t>. председателя Комитета по финансам муниципального района «Карымский район»;</w:t>
      </w:r>
    </w:p>
    <w:p w:rsidR="00CE329D" w:rsidRPr="00F85583" w:rsidRDefault="00CE329D" w:rsidP="00C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Е.В.Кондратьева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начальник от</w:t>
      </w:r>
      <w:r>
        <w:rPr>
          <w:rFonts w:ascii="Times New Roman" w:hAnsi="Times New Roman" w:cs="Times New Roman"/>
          <w:sz w:val="28"/>
          <w:szCs w:val="28"/>
        </w:rPr>
        <w:t xml:space="preserve">дела экономики и инвестиционной </w:t>
      </w:r>
      <w:r w:rsidRPr="00F85583">
        <w:rPr>
          <w:rFonts w:ascii="Times New Roman" w:hAnsi="Times New Roman" w:cs="Times New Roman"/>
          <w:sz w:val="28"/>
          <w:szCs w:val="28"/>
        </w:rPr>
        <w:t>политики администрации муниципального района «Карымский район»;</w:t>
      </w:r>
    </w:p>
    <w:p w:rsidR="000006D6" w:rsidRPr="00F85583" w:rsidRDefault="000006D6" w:rsidP="000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Т.А.Боровская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специалист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85583">
        <w:rPr>
          <w:rFonts w:ascii="Times New Roman" w:hAnsi="Times New Roman" w:cs="Times New Roman"/>
          <w:sz w:val="28"/>
          <w:szCs w:val="28"/>
        </w:rPr>
        <w:t xml:space="preserve"> охраны труда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0006D6" w:rsidRPr="00F85583" w:rsidRDefault="000006D6" w:rsidP="000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О.В.Кичанова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руководитель Клиен</w:t>
      </w:r>
      <w:r>
        <w:rPr>
          <w:rFonts w:ascii="Times New Roman" w:hAnsi="Times New Roman" w:cs="Times New Roman"/>
          <w:sz w:val="28"/>
          <w:szCs w:val="28"/>
        </w:rPr>
        <w:t xml:space="preserve">тской службы (на правах отдела) </w:t>
      </w:r>
      <w:r w:rsidRPr="00F855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району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учреждения- управления ПФ РФ в </w:t>
      </w: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г.Чите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Забайкальского края (межрайонное) (по согласованию);</w:t>
      </w:r>
    </w:p>
    <w:p w:rsidR="000006D6" w:rsidRDefault="000006D6" w:rsidP="000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Е.М.Коберская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Карымского районного отдела судебны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85583">
        <w:rPr>
          <w:rFonts w:ascii="Times New Roman" w:hAnsi="Times New Roman" w:cs="Times New Roman"/>
          <w:sz w:val="28"/>
          <w:szCs w:val="28"/>
        </w:rPr>
        <w:t>приставов Забайкальского края (</w:t>
      </w:r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006D6" w:rsidRDefault="000006D6" w:rsidP="000006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AB1">
        <w:rPr>
          <w:rFonts w:ascii="Times New Roman" w:hAnsi="Times New Roman" w:cs="Times New Roman"/>
          <w:sz w:val="28"/>
          <w:szCs w:val="28"/>
        </w:rPr>
        <w:t>Н.Ю.Рязанцева</w:t>
      </w:r>
      <w:proofErr w:type="spellEnd"/>
      <w:r w:rsidRPr="001C5AB1">
        <w:rPr>
          <w:rFonts w:ascii="Times New Roman" w:hAnsi="Times New Roman" w:cs="Times New Roman"/>
          <w:sz w:val="28"/>
          <w:szCs w:val="28"/>
        </w:rPr>
        <w:t xml:space="preserve"> – главный специалист ГУ Забайкальский региональный отдел ФСС России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CE329D" w:rsidRDefault="00CE329D" w:rsidP="00CE329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</w:t>
      </w:r>
    </w:p>
    <w:p w:rsidR="003772EF" w:rsidRDefault="003772EF"/>
    <w:sectPr w:rsidR="0037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9D"/>
    <w:rsid w:val="000006D6"/>
    <w:rsid w:val="003772EF"/>
    <w:rsid w:val="00882745"/>
    <w:rsid w:val="00950BDF"/>
    <w:rsid w:val="00AC3B8E"/>
    <w:rsid w:val="00CE329D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8B77"/>
  <w15:chartTrackingRefBased/>
  <w15:docId w15:val="{2EECCB10-E506-4A2C-92D4-5655946F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cp:lastPrinted>2022-03-30T02:33:00Z</cp:lastPrinted>
  <dcterms:created xsi:type="dcterms:W3CDTF">2022-03-30T01:38:00Z</dcterms:created>
  <dcterms:modified xsi:type="dcterms:W3CDTF">2022-04-04T23:27:00Z</dcterms:modified>
</cp:coreProperties>
</file>