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Администрация муниципального района</w:t>
      </w:r>
    </w:p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4E227B">
        <w:rPr>
          <w:rFonts w:ascii="Times New Roman" w:eastAsia="Times New Roman" w:hAnsi="Times New Roman" w:cs="Times New Roman"/>
          <w:b/>
          <w:sz w:val="36"/>
        </w:rPr>
        <w:t>«Карымский район»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407D2" w:rsidRPr="004E227B" w:rsidRDefault="007407D2" w:rsidP="0071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Р А С П О Р Я Ж Е Н И Е</w:t>
      </w:r>
    </w:p>
    <w:p w:rsidR="007407D2" w:rsidRPr="004E227B" w:rsidRDefault="007407D2" w:rsidP="007407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07D2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07D2" w:rsidRPr="00BB144B" w:rsidRDefault="00FA22F6" w:rsidP="00740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144B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5542DC">
        <w:rPr>
          <w:rFonts w:ascii="Times New Roman" w:eastAsia="Times New Roman" w:hAnsi="Times New Roman" w:cs="Times New Roman"/>
          <w:sz w:val="26"/>
          <w:szCs w:val="26"/>
        </w:rPr>
        <w:t>19</w:t>
      </w:r>
      <w:r w:rsidR="001162BB" w:rsidRPr="00BB144B">
        <w:rPr>
          <w:rFonts w:ascii="Times New Roman" w:hAnsi="Times New Roman" w:cs="Times New Roman"/>
          <w:sz w:val="26"/>
          <w:szCs w:val="26"/>
        </w:rPr>
        <w:t>»</w:t>
      </w:r>
      <w:r w:rsidR="001162BB"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2DC">
        <w:rPr>
          <w:rFonts w:ascii="Times New Roman" w:eastAsia="Times New Roman" w:hAnsi="Times New Roman" w:cs="Times New Roman"/>
          <w:sz w:val="26"/>
          <w:szCs w:val="26"/>
        </w:rPr>
        <w:t>04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162BB" w:rsidRPr="00BB14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7407D2" w:rsidRPr="00BB144B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BB144B">
        <w:rPr>
          <w:rFonts w:ascii="Times New Roman" w:hAnsi="Times New Roman" w:cs="Times New Roman"/>
          <w:sz w:val="26"/>
          <w:szCs w:val="26"/>
        </w:rPr>
        <w:t>.</w:t>
      </w:r>
      <w:r w:rsidRPr="00BB144B">
        <w:rPr>
          <w:rFonts w:ascii="Times New Roman" w:hAnsi="Times New Roman" w:cs="Times New Roman"/>
          <w:sz w:val="26"/>
          <w:szCs w:val="26"/>
        </w:rPr>
        <w:tab/>
      </w:r>
      <w:r w:rsidRPr="00BB144B">
        <w:rPr>
          <w:rFonts w:ascii="Times New Roman" w:hAnsi="Times New Roman" w:cs="Times New Roman"/>
          <w:sz w:val="26"/>
          <w:szCs w:val="26"/>
        </w:rPr>
        <w:tab/>
      </w:r>
      <w:r w:rsidRPr="00BB144B">
        <w:rPr>
          <w:rFonts w:ascii="Times New Roman" w:hAnsi="Times New Roman" w:cs="Times New Roman"/>
          <w:sz w:val="26"/>
          <w:szCs w:val="26"/>
        </w:rPr>
        <w:tab/>
      </w:r>
      <w:r w:rsidRPr="00BB144B">
        <w:rPr>
          <w:rFonts w:ascii="Times New Roman" w:hAnsi="Times New Roman" w:cs="Times New Roman"/>
          <w:sz w:val="26"/>
          <w:szCs w:val="26"/>
        </w:rPr>
        <w:tab/>
      </w:r>
      <w:r w:rsidRPr="00BB144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B144B" w:rsidRPr="00BB144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1162BB" w:rsidRPr="00BB144B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075865" w:rsidRPr="00BB14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B5183" w:rsidRPr="00BB144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75865"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62BB"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144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162BB"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2D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bookmarkStart w:id="0" w:name="_GoBack"/>
      <w:bookmarkEnd w:id="0"/>
      <w:r w:rsidR="007407D2" w:rsidRPr="00BB144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542DC">
        <w:rPr>
          <w:rFonts w:ascii="Times New Roman" w:hAnsi="Times New Roman" w:cs="Times New Roman"/>
          <w:sz w:val="26"/>
          <w:szCs w:val="26"/>
        </w:rPr>
        <w:t>126</w:t>
      </w:r>
    </w:p>
    <w:p w:rsidR="00D161D6" w:rsidRPr="00BB144B" w:rsidRDefault="00D161D6" w:rsidP="00740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33799" w:rsidRPr="00BB144B" w:rsidTr="0013379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33799" w:rsidRPr="00BB144B" w:rsidRDefault="00133799" w:rsidP="001162BB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44B">
              <w:rPr>
                <w:rFonts w:ascii="Times New Roman" w:eastAsia="Times New Roman" w:hAnsi="Times New Roman" w:cs="Times New Roman"/>
                <w:sz w:val="26"/>
                <w:szCs w:val="26"/>
              </w:rPr>
              <w:t>О мерах по предупреждению и ликвидации последствий чрезвычайных ситуаций, связанных с возможными весенними паводками 202</w:t>
            </w:r>
            <w:r w:rsidR="001162BB" w:rsidRPr="00BB144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BB14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на территории муниципального района «Карымский район»</w:t>
            </w:r>
          </w:p>
        </w:tc>
      </w:tr>
    </w:tbl>
    <w:p w:rsidR="00133799" w:rsidRPr="00BB144B" w:rsidRDefault="00133799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07D2" w:rsidRPr="00BB144B" w:rsidRDefault="007407D2" w:rsidP="00740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B144B">
        <w:rPr>
          <w:rFonts w:ascii="Times New Roman" w:eastAsia="Times New Roman" w:hAnsi="Times New Roman" w:cs="Times New Roman"/>
          <w:sz w:val="26"/>
          <w:szCs w:val="26"/>
        </w:rPr>
        <w:tab/>
      </w:r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соответствии с Федеральным законом «О защите населения и территорий от чрезвычайных ситуаций природ</w:t>
      </w:r>
      <w:r w:rsidR="00593EDB"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и техногенного характера» № 68-ФЗ от 21.12.1994, 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>распоряжением Правительства Забайкальского края «О мерах по предупреждению и ликвидации последствий чрез</w:t>
      </w:r>
      <w:r w:rsidR="00BB144B" w:rsidRPr="00BB144B">
        <w:rPr>
          <w:rFonts w:ascii="Times New Roman" w:eastAsia="Times New Roman" w:hAnsi="Times New Roman" w:cs="Times New Roman"/>
          <w:sz w:val="26"/>
          <w:szCs w:val="26"/>
        </w:rPr>
        <w:t>вычайных ситуаций, связанных с в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>озможными паводками 2022 года» № 116-р от 13.04.2022,</w:t>
      </w:r>
      <w:r w:rsidR="00E449C1" w:rsidRPr="00BB144B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муниципального района «Карымский район» «</w:t>
      </w:r>
      <w:r w:rsidR="00E449C1" w:rsidRPr="00BB14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утверждении Положения о межведомственной противопаводковой </w:t>
      </w:r>
      <w:r w:rsidR="00E449C1" w:rsidRPr="00BB144B">
        <w:rPr>
          <w:rFonts w:ascii="Times New Roman" w:hAnsi="Times New Roman" w:cs="Times New Roman"/>
          <w:sz w:val="26"/>
          <w:szCs w:val="26"/>
        </w:rPr>
        <w:t>комиссии муниципального района «Карымский район»» № 89 от 22.03.2022 года,</w:t>
      </w:r>
      <w:r w:rsidR="00593EDB"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учитывая решение 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Комиссии по чрезвычайным ситуациям и обеспечения пожарной безопасности муниципального района «Карымский район»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 xml:space="preserve"> протокол № 3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F4D86" w:rsidRPr="00BB144B">
        <w:rPr>
          <w:rFonts w:ascii="Times New Roman" w:eastAsia="Times New Roman" w:hAnsi="Times New Roman" w:cs="Times New Roman"/>
          <w:sz w:val="26"/>
          <w:szCs w:val="26"/>
        </w:rPr>
        <w:t>24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>.02.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D07FA" w:rsidRPr="00BB14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6F4D86" w:rsidRPr="00BB144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B144B">
        <w:rPr>
          <w:rFonts w:ascii="Times New Roman" w:eastAsia="Times New Roman" w:hAnsi="Times New Roman" w:cs="Times New Roman"/>
          <w:sz w:val="26"/>
          <w:szCs w:val="26"/>
        </w:rPr>
        <w:t>,</w:t>
      </w:r>
      <w:r w:rsidR="00593EDB" w:rsidRPr="00BB14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B144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организации подготовки к пропуску паводковых вод на реках в весенний период, предупреждения возможного подтопления или затопления населенных пунктов, руководствуясь статьей 25 Устава муниципального района «Карымский район»:</w:t>
      </w:r>
    </w:p>
    <w:p w:rsidR="00E449C1" w:rsidRPr="00BB144B" w:rsidRDefault="00593EDB" w:rsidP="00E449C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Утвердить состав противопаводковой комиссии </w:t>
      </w:r>
      <w:r w:rsidR="009B5183" w:rsidRPr="00BB144B">
        <w:rPr>
          <w:sz w:val="26"/>
          <w:szCs w:val="26"/>
        </w:rPr>
        <w:t xml:space="preserve">муниципального района «Карымский район» </w:t>
      </w:r>
      <w:r w:rsidR="009B5183" w:rsidRPr="00BB144B">
        <w:rPr>
          <w:color w:val="000000" w:themeColor="text1"/>
          <w:sz w:val="26"/>
          <w:szCs w:val="26"/>
        </w:rPr>
        <w:t>на</w:t>
      </w:r>
      <w:r w:rsidRPr="00BB144B">
        <w:rPr>
          <w:color w:val="000000" w:themeColor="text1"/>
          <w:sz w:val="26"/>
          <w:szCs w:val="26"/>
        </w:rPr>
        <w:t xml:space="preserve"> 2022 </w:t>
      </w:r>
      <w:r w:rsidR="00E449C1" w:rsidRPr="00BB144B">
        <w:rPr>
          <w:color w:val="000000" w:themeColor="text1"/>
          <w:sz w:val="26"/>
          <w:szCs w:val="26"/>
        </w:rPr>
        <w:t xml:space="preserve">года </w:t>
      </w:r>
      <w:r w:rsidRPr="00BB144B">
        <w:rPr>
          <w:color w:val="000000" w:themeColor="text1"/>
          <w:sz w:val="26"/>
          <w:szCs w:val="26"/>
        </w:rPr>
        <w:t>(прил</w:t>
      </w:r>
      <w:r w:rsidR="00E449C1" w:rsidRPr="00BB144B">
        <w:rPr>
          <w:color w:val="000000" w:themeColor="text1"/>
          <w:sz w:val="26"/>
          <w:szCs w:val="26"/>
        </w:rPr>
        <w:t>ожение № 1</w:t>
      </w:r>
      <w:r w:rsidRPr="00BB144B">
        <w:rPr>
          <w:color w:val="000000" w:themeColor="text1"/>
          <w:sz w:val="26"/>
          <w:szCs w:val="26"/>
        </w:rPr>
        <w:t>).</w:t>
      </w:r>
    </w:p>
    <w:p w:rsidR="00E449C1" w:rsidRPr="00BB144B" w:rsidRDefault="00E449C1" w:rsidP="00E449C1">
      <w:pPr>
        <w:pStyle w:val="a3"/>
        <w:numPr>
          <w:ilvl w:val="0"/>
          <w:numId w:val="1"/>
        </w:numPr>
        <w:tabs>
          <w:tab w:val="left" w:pos="993"/>
          <w:tab w:val="left" w:pos="241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sz w:val="26"/>
          <w:szCs w:val="26"/>
        </w:rPr>
        <w:t xml:space="preserve">Утвердить </w:t>
      </w:r>
      <w:r w:rsidR="009B5183" w:rsidRPr="00BB144B">
        <w:rPr>
          <w:sz w:val="26"/>
          <w:szCs w:val="26"/>
        </w:rPr>
        <w:t>п</w:t>
      </w:r>
      <w:r w:rsidRPr="00BB144B">
        <w:rPr>
          <w:sz w:val="26"/>
          <w:szCs w:val="26"/>
        </w:rPr>
        <w:t xml:space="preserve">лан работы противопаводковой комиссии </w:t>
      </w:r>
      <w:r w:rsidR="00BB144B" w:rsidRPr="00BB144B">
        <w:rPr>
          <w:sz w:val="26"/>
          <w:szCs w:val="26"/>
        </w:rPr>
        <w:t xml:space="preserve">муниципального района «Карымский район» </w:t>
      </w:r>
      <w:r w:rsidR="009B5183" w:rsidRPr="00BB144B">
        <w:rPr>
          <w:color w:val="000000" w:themeColor="text1"/>
          <w:sz w:val="26"/>
          <w:szCs w:val="26"/>
        </w:rPr>
        <w:t>на</w:t>
      </w:r>
      <w:r w:rsidRPr="00BB144B">
        <w:rPr>
          <w:color w:val="000000" w:themeColor="text1"/>
          <w:sz w:val="26"/>
          <w:szCs w:val="26"/>
        </w:rPr>
        <w:t xml:space="preserve"> 2022 года</w:t>
      </w:r>
      <w:r w:rsidRPr="00BB144B">
        <w:rPr>
          <w:sz w:val="26"/>
          <w:szCs w:val="26"/>
        </w:rPr>
        <w:t xml:space="preserve"> (Приложение № 2)</w:t>
      </w:r>
    </w:p>
    <w:p w:rsidR="007407D2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Отделу мобилизационной подготовки, ГО и ЧС администрации муниципального района «Карымский район»:</w:t>
      </w:r>
    </w:p>
    <w:p w:rsidR="00567027" w:rsidRPr="00BB144B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До </w:t>
      </w:r>
      <w:r w:rsidR="00BB144B" w:rsidRPr="00BB144B">
        <w:rPr>
          <w:color w:val="000000" w:themeColor="text1"/>
          <w:sz w:val="26"/>
          <w:szCs w:val="26"/>
        </w:rPr>
        <w:t>20 апреля</w:t>
      </w:r>
      <w:r w:rsidRPr="00BB144B">
        <w:rPr>
          <w:color w:val="000000" w:themeColor="text1"/>
          <w:sz w:val="26"/>
          <w:szCs w:val="26"/>
        </w:rPr>
        <w:t xml:space="preserve"> 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6F4D86" w:rsidRPr="00BB144B">
        <w:rPr>
          <w:color w:val="000000" w:themeColor="text1"/>
          <w:sz w:val="26"/>
          <w:szCs w:val="26"/>
        </w:rPr>
        <w:t>2</w:t>
      </w:r>
      <w:r w:rsidRPr="00BB144B">
        <w:rPr>
          <w:color w:val="000000" w:themeColor="text1"/>
          <w:sz w:val="26"/>
          <w:szCs w:val="26"/>
        </w:rPr>
        <w:t xml:space="preserve"> года провести корректировку плана действий по предупреждению и ликвидации чрезвычайных ситуаций природного и техногенного характера муниципального района «Карымский район».</w:t>
      </w:r>
    </w:p>
    <w:p w:rsidR="007407D2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До </w:t>
      </w:r>
      <w:r w:rsidR="00BB144B" w:rsidRPr="00BB144B">
        <w:rPr>
          <w:color w:val="000000" w:themeColor="text1"/>
          <w:sz w:val="26"/>
          <w:szCs w:val="26"/>
        </w:rPr>
        <w:t>25</w:t>
      </w:r>
      <w:r w:rsidRPr="00BB144B">
        <w:rPr>
          <w:color w:val="000000" w:themeColor="text1"/>
          <w:sz w:val="26"/>
          <w:szCs w:val="26"/>
        </w:rPr>
        <w:t xml:space="preserve"> апреля 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6F4D86" w:rsidRPr="00BB144B">
        <w:rPr>
          <w:color w:val="000000" w:themeColor="text1"/>
          <w:sz w:val="26"/>
          <w:szCs w:val="26"/>
        </w:rPr>
        <w:t>2</w:t>
      </w:r>
      <w:r w:rsidRPr="00BB144B">
        <w:rPr>
          <w:color w:val="000000" w:themeColor="text1"/>
          <w:sz w:val="26"/>
          <w:szCs w:val="26"/>
        </w:rPr>
        <w:t xml:space="preserve"> года:</w:t>
      </w:r>
    </w:p>
    <w:p w:rsidR="00567027" w:rsidRPr="00BB144B" w:rsidRDefault="007407D2" w:rsidP="0056702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 xml:space="preserve">уточнить план взаимодействия с </w:t>
      </w:r>
      <w:r w:rsidR="006E3806" w:rsidRPr="00BB144B">
        <w:rPr>
          <w:color w:val="000000" w:themeColor="text1"/>
          <w:sz w:val="26"/>
          <w:szCs w:val="26"/>
        </w:rPr>
        <w:t>гидрологически</w:t>
      </w:r>
      <w:r w:rsidR="007A7CF4" w:rsidRPr="00BB144B">
        <w:rPr>
          <w:color w:val="000000" w:themeColor="text1"/>
          <w:sz w:val="26"/>
          <w:szCs w:val="26"/>
        </w:rPr>
        <w:t>м</w:t>
      </w:r>
      <w:r w:rsidR="006E3806" w:rsidRPr="00BB144B">
        <w:rPr>
          <w:color w:val="000000" w:themeColor="text1"/>
          <w:sz w:val="26"/>
          <w:szCs w:val="26"/>
        </w:rPr>
        <w:t xml:space="preserve"> пост</w:t>
      </w:r>
      <w:r w:rsidR="007A7CF4" w:rsidRPr="00BB144B">
        <w:rPr>
          <w:color w:val="000000" w:themeColor="text1"/>
          <w:sz w:val="26"/>
          <w:szCs w:val="26"/>
        </w:rPr>
        <w:t>ом</w:t>
      </w:r>
      <w:r w:rsidR="006E3806" w:rsidRPr="00BB144B">
        <w:rPr>
          <w:color w:val="000000" w:themeColor="text1"/>
          <w:sz w:val="26"/>
          <w:szCs w:val="26"/>
        </w:rPr>
        <w:t xml:space="preserve">, </w:t>
      </w:r>
      <w:r w:rsidRPr="00BB144B">
        <w:rPr>
          <w:color w:val="000000" w:themeColor="text1"/>
          <w:sz w:val="26"/>
          <w:szCs w:val="26"/>
        </w:rPr>
        <w:t>находящи</w:t>
      </w:r>
      <w:r w:rsidR="007A7CF4" w:rsidRPr="00BB144B">
        <w:rPr>
          <w:color w:val="000000" w:themeColor="text1"/>
          <w:sz w:val="26"/>
          <w:szCs w:val="26"/>
        </w:rPr>
        <w:t>мся</w:t>
      </w:r>
      <w:r w:rsidRPr="00BB144B">
        <w:rPr>
          <w:color w:val="000000" w:themeColor="text1"/>
          <w:sz w:val="26"/>
          <w:szCs w:val="26"/>
        </w:rPr>
        <w:t xml:space="preserve"> на Тарском мосту р. Ингода;</w:t>
      </w:r>
    </w:p>
    <w:p w:rsidR="007407D2" w:rsidRPr="00BB144B" w:rsidRDefault="007407D2" w:rsidP="0056702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уточнить запасы резервов материальных ресурсов в целях своевременного обеспечения пострадавшего населения и </w:t>
      </w:r>
      <w:r w:rsidR="00C14F7F" w:rsidRPr="00BB144B">
        <w:rPr>
          <w:sz w:val="26"/>
          <w:szCs w:val="26"/>
        </w:rPr>
        <w:t xml:space="preserve">сил и средств, </w:t>
      </w:r>
      <w:r w:rsidRPr="00BB144B">
        <w:rPr>
          <w:sz w:val="26"/>
          <w:szCs w:val="26"/>
        </w:rPr>
        <w:t>привлекаемых на противопаводковые мероприятия.</w:t>
      </w:r>
    </w:p>
    <w:p w:rsidR="00567027" w:rsidRPr="00BB144B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При необходимости подготовить заявку в Департамент по гражданской обороне и пожарной безопасности Забайкальского края на проведение подрывных работ для предотвращения и ликвидации заторов на реках силами воинских частей.</w:t>
      </w:r>
    </w:p>
    <w:p w:rsidR="007407D2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lastRenderedPageBreak/>
        <w:t xml:space="preserve">Через газету «Красное знамя» и официальный </w:t>
      </w:r>
      <w:r w:rsidR="006E3806" w:rsidRPr="00BB144B">
        <w:rPr>
          <w:color w:val="000000" w:themeColor="text1"/>
          <w:sz w:val="26"/>
          <w:szCs w:val="26"/>
        </w:rPr>
        <w:t xml:space="preserve">сайт администрации </w:t>
      </w:r>
      <w:r w:rsidRPr="00BB144B">
        <w:rPr>
          <w:color w:val="000000" w:themeColor="text1"/>
          <w:sz w:val="26"/>
          <w:szCs w:val="26"/>
        </w:rPr>
        <w:t>муниципа</w:t>
      </w:r>
      <w:r w:rsidR="00221B99" w:rsidRPr="00BB144B">
        <w:rPr>
          <w:color w:val="000000" w:themeColor="text1"/>
          <w:sz w:val="26"/>
          <w:szCs w:val="26"/>
        </w:rPr>
        <w:t>льного района «Карымский район»</w:t>
      </w:r>
      <w:r w:rsidRPr="00BB144B">
        <w:rPr>
          <w:color w:val="000000" w:themeColor="text1"/>
          <w:sz w:val="26"/>
          <w:szCs w:val="26"/>
        </w:rPr>
        <w:t xml:space="preserve"> организовать работу по информированию населения о скла</w:t>
      </w:r>
      <w:r w:rsidR="000C2308" w:rsidRPr="00BB144B">
        <w:rPr>
          <w:color w:val="000000" w:themeColor="text1"/>
          <w:sz w:val="26"/>
          <w:szCs w:val="26"/>
        </w:rPr>
        <w:t>дывающиеся паводковой обстановке</w:t>
      </w:r>
      <w:r w:rsidRPr="00BB144B">
        <w:rPr>
          <w:color w:val="000000" w:themeColor="text1"/>
          <w:sz w:val="26"/>
          <w:szCs w:val="26"/>
        </w:rPr>
        <w:t>, правил поведения при угрозе подтопления.</w:t>
      </w:r>
    </w:p>
    <w:p w:rsidR="00C14F7F" w:rsidRPr="00BB144B" w:rsidRDefault="00C14F7F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sz w:val="26"/>
          <w:szCs w:val="26"/>
        </w:rPr>
        <w:t xml:space="preserve">Организовать через </w:t>
      </w:r>
      <w:r w:rsidR="003A56DA" w:rsidRPr="00BB144B">
        <w:rPr>
          <w:sz w:val="26"/>
          <w:szCs w:val="26"/>
        </w:rPr>
        <w:t xml:space="preserve">ЕДДС муниципального района «Карымский район» </w:t>
      </w:r>
      <w:r w:rsidRPr="00BB144B">
        <w:rPr>
          <w:sz w:val="26"/>
          <w:szCs w:val="26"/>
        </w:rPr>
        <w:t>постоянное наблюдение за складывающейся паводковой обстановкой в районе.</w:t>
      </w:r>
    </w:p>
    <w:p w:rsidR="007407D2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Рекомендовать главам городских и сельских поселений в срок</w:t>
      </w:r>
      <w:r w:rsidR="00E31DE2" w:rsidRPr="00BB144B">
        <w:rPr>
          <w:color w:val="000000" w:themeColor="text1"/>
          <w:sz w:val="26"/>
          <w:szCs w:val="26"/>
        </w:rPr>
        <w:t xml:space="preserve"> до </w:t>
      </w:r>
      <w:r w:rsidR="00BB144B" w:rsidRPr="00BB144B">
        <w:rPr>
          <w:color w:val="000000" w:themeColor="text1"/>
          <w:sz w:val="26"/>
          <w:szCs w:val="26"/>
        </w:rPr>
        <w:t>25</w:t>
      </w:r>
      <w:r w:rsidR="0051406A" w:rsidRPr="00BB144B">
        <w:rPr>
          <w:color w:val="000000" w:themeColor="text1"/>
          <w:sz w:val="26"/>
          <w:szCs w:val="26"/>
        </w:rPr>
        <w:t xml:space="preserve"> апреля </w:t>
      </w:r>
      <w:r w:rsidR="00E31DE2" w:rsidRPr="00BB144B">
        <w:rPr>
          <w:color w:val="000000" w:themeColor="text1"/>
          <w:sz w:val="26"/>
          <w:szCs w:val="26"/>
        </w:rPr>
        <w:t>20</w:t>
      </w:r>
      <w:r w:rsidR="00AD07FA" w:rsidRPr="00BB144B">
        <w:rPr>
          <w:color w:val="000000" w:themeColor="text1"/>
          <w:sz w:val="26"/>
          <w:szCs w:val="26"/>
        </w:rPr>
        <w:t>2</w:t>
      </w:r>
      <w:r w:rsidR="006F4D86" w:rsidRPr="00BB144B">
        <w:rPr>
          <w:color w:val="000000" w:themeColor="text1"/>
          <w:sz w:val="26"/>
          <w:szCs w:val="26"/>
        </w:rPr>
        <w:t>2</w:t>
      </w:r>
      <w:r w:rsidR="007C276B" w:rsidRPr="00BB144B">
        <w:rPr>
          <w:color w:val="000000" w:themeColor="text1"/>
          <w:sz w:val="26"/>
          <w:szCs w:val="26"/>
        </w:rPr>
        <w:t xml:space="preserve"> </w:t>
      </w:r>
      <w:r w:rsidR="00E31DE2" w:rsidRPr="00BB144B">
        <w:rPr>
          <w:color w:val="000000" w:themeColor="text1"/>
          <w:sz w:val="26"/>
          <w:szCs w:val="26"/>
        </w:rPr>
        <w:t>года</w:t>
      </w:r>
      <w:r w:rsidRPr="00BB144B">
        <w:rPr>
          <w:color w:val="000000" w:themeColor="text1"/>
          <w:sz w:val="26"/>
          <w:szCs w:val="26"/>
        </w:rPr>
        <w:t>:</w:t>
      </w:r>
    </w:p>
    <w:p w:rsidR="007407D2" w:rsidRPr="00BB144B" w:rsidRDefault="00E31DE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С</w:t>
      </w:r>
      <w:r w:rsidR="007407D2" w:rsidRPr="00BB144B">
        <w:rPr>
          <w:color w:val="000000" w:themeColor="text1"/>
          <w:sz w:val="26"/>
          <w:szCs w:val="26"/>
        </w:rPr>
        <w:t>овместно с отделом сельского хозяйства</w:t>
      </w:r>
      <w:r w:rsidR="003A66A8" w:rsidRPr="00BB144B">
        <w:rPr>
          <w:color w:val="000000" w:themeColor="text1"/>
          <w:sz w:val="26"/>
          <w:szCs w:val="26"/>
        </w:rPr>
        <w:t xml:space="preserve"> администрации муниципального района «Карымский район»</w:t>
      </w:r>
      <w:r w:rsidR="007407D2" w:rsidRPr="00BB144B">
        <w:rPr>
          <w:color w:val="000000" w:themeColor="text1"/>
          <w:sz w:val="26"/>
          <w:szCs w:val="26"/>
        </w:rPr>
        <w:t>:</w:t>
      </w:r>
    </w:p>
    <w:p w:rsidR="00567027" w:rsidRPr="00BB144B" w:rsidRDefault="007407D2" w:rsidP="00567027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под</w:t>
      </w:r>
      <w:r w:rsidR="00B531A6" w:rsidRPr="00BB144B">
        <w:rPr>
          <w:color w:val="000000" w:themeColor="text1"/>
          <w:sz w:val="26"/>
          <w:szCs w:val="26"/>
        </w:rPr>
        <w:t>готовить места для</w:t>
      </w:r>
      <w:r w:rsidRPr="00BB144B">
        <w:rPr>
          <w:color w:val="000000" w:themeColor="text1"/>
          <w:sz w:val="26"/>
          <w:szCs w:val="26"/>
        </w:rPr>
        <w:t xml:space="preserve"> временного содержания скота, создани</w:t>
      </w:r>
      <w:r w:rsidR="00582509" w:rsidRPr="00BB144B">
        <w:rPr>
          <w:color w:val="000000" w:themeColor="text1"/>
          <w:sz w:val="26"/>
          <w:szCs w:val="26"/>
        </w:rPr>
        <w:t>я</w:t>
      </w:r>
      <w:r w:rsidRPr="00BB144B">
        <w:rPr>
          <w:color w:val="000000" w:themeColor="text1"/>
          <w:sz w:val="26"/>
          <w:szCs w:val="26"/>
        </w:rPr>
        <w:t xml:space="preserve"> запасов кормов, временных складов для материальных средств из зон возможного затопления</w:t>
      </w:r>
      <w:r w:rsidR="00567027" w:rsidRPr="00BB144B">
        <w:rPr>
          <w:color w:val="000000" w:themeColor="text1"/>
          <w:sz w:val="26"/>
          <w:szCs w:val="26"/>
        </w:rPr>
        <w:t>;</w:t>
      </w:r>
    </w:p>
    <w:p w:rsidR="007407D2" w:rsidRPr="00BB144B" w:rsidRDefault="007407D2" w:rsidP="00567027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color w:val="FF0000"/>
          <w:sz w:val="26"/>
          <w:szCs w:val="26"/>
        </w:rPr>
      </w:pPr>
      <w:r w:rsidRPr="00BB144B">
        <w:rPr>
          <w:sz w:val="26"/>
          <w:szCs w:val="26"/>
        </w:rPr>
        <w:t>обеспечить безопасность населения и сельскохозяйственных животных, находящихся в местах расположения сибиреязвенных скотомогильников, которые могут быть подвержены затоплению в период паводков.</w:t>
      </w:r>
    </w:p>
    <w:p w:rsidR="00567027" w:rsidRPr="00BB144B" w:rsidRDefault="001D125A" w:rsidP="001D125A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 Уточнить по каждому населенному пункту с проведением практических тренировок, порядок эвакуации населения и вывоза материальных и культурных ценностей из зон возможного затопления, доведени</w:t>
      </w:r>
      <w:r w:rsidR="003A56DA" w:rsidRPr="00BB144B">
        <w:rPr>
          <w:sz w:val="26"/>
          <w:szCs w:val="26"/>
        </w:rPr>
        <w:t>я</w:t>
      </w:r>
      <w:r w:rsidRPr="00BB144B">
        <w:rPr>
          <w:sz w:val="26"/>
          <w:szCs w:val="26"/>
        </w:rPr>
        <w:t xml:space="preserve"> до населения маршрутов эвакуации. Подготовить места временного размещения населения, с определением порядка обеспечения питьевой водой и продуктами питания. Особое внимание уделить вопросам эвакуации и размещения детей на случай подтопления детский оздоровительных учреждений.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Принять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Уточнить состав нештатных спасател</w:t>
      </w:r>
      <w:r w:rsidR="00221B99" w:rsidRPr="00BB144B">
        <w:rPr>
          <w:sz w:val="26"/>
          <w:szCs w:val="26"/>
        </w:rPr>
        <w:t>ьных постов, определить порядок</w:t>
      </w:r>
      <w:r w:rsidRPr="00BB144B">
        <w:rPr>
          <w:sz w:val="26"/>
          <w:szCs w:val="26"/>
        </w:rPr>
        <w:t xml:space="preserve"> действия таких постов, организовать взаимодействи</w:t>
      </w:r>
      <w:r w:rsidR="006E3806" w:rsidRPr="00BB144B">
        <w:rPr>
          <w:sz w:val="26"/>
          <w:szCs w:val="26"/>
        </w:rPr>
        <w:t>е</w:t>
      </w:r>
      <w:r w:rsidRPr="00BB144B">
        <w:rPr>
          <w:sz w:val="26"/>
          <w:szCs w:val="26"/>
        </w:rPr>
        <w:t xml:space="preserve"> с ЕДДС </w:t>
      </w:r>
      <w:r w:rsidR="006E3806" w:rsidRPr="00BB144B">
        <w:rPr>
          <w:color w:val="000000" w:themeColor="text1"/>
          <w:sz w:val="26"/>
          <w:szCs w:val="26"/>
        </w:rPr>
        <w:t>муниципального района «Карымский район».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Выполнить мероприятия по предупреждению подтопления населенных пун</w:t>
      </w:r>
      <w:r w:rsidR="00221B99" w:rsidRPr="00BB144B">
        <w:rPr>
          <w:sz w:val="26"/>
          <w:szCs w:val="26"/>
        </w:rPr>
        <w:t xml:space="preserve">ктов талыми, склоновыми водами, </w:t>
      </w:r>
      <w:r w:rsidRPr="00BB144B">
        <w:rPr>
          <w:sz w:val="26"/>
          <w:szCs w:val="26"/>
        </w:rPr>
        <w:t>своевременности подготовки системы ливневой канализации, мобильных средств откачки воды, очистки сточных канав.</w:t>
      </w:r>
    </w:p>
    <w:p w:rsidR="00567027" w:rsidRPr="00BB144B" w:rsidRDefault="007407D2" w:rsidP="007407D2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Провести обследование подведомственных территорий с целью выявления несанкционированных свалок бытового мусора, скотомогильников и принятие мер по их ликвидации. Организовать проведение </w:t>
      </w:r>
      <w:r w:rsidRPr="00BB144B">
        <w:rPr>
          <w:color w:val="000000" w:themeColor="text1"/>
          <w:sz w:val="26"/>
          <w:szCs w:val="26"/>
        </w:rPr>
        <w:t>дополнительной обваловки</w:t>
      </w:r>
      <w:r w:rsidRPr="00BB144B">
        <w:rPr>
          <w:sz w:val="26"/>
          <w:szCs w:val="26"/>
        </w:rPr>
        <w:t xml:space="preserve"> скотомогильников в целях предотвращения загрязнения водоемов во время паводка.</w:t>
      </w:r>
    </w:p>
    <w:p w:rsidR="00567027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Организовать работы на подведомственной территории по обследованию всех гидротехнических сооружений и водопропускных устройств, принять меры по обеспечению надежности их функционирования в период паводков.</w:t>
      </w:r>
    </w:p>
    <w:p w:rsidR="007407D2" w:rsidRPr="00BB144B" w:rsidRDefault="007407D2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Проверить состояни</w:t>
      </w:r>
      <w:r w:rsidR="00582509" w:rsidRPr="00BB144B">
        <w:rPr>
          <w:sz w:val="26"/>
          <w:szCs w:val="26"/>
        </w:rPr>
        <w:t>е</w:t>
      </w:r>
      <w:r w:rsidRPr="00BB144B">
        <w:rPr>
          <w:sz w:val="26"/>
          <w:szCs w:val="26"/>
        </w:rPr>
        <w:t xml:space="preserve"> герметизации артезианских скважин, разводящих сетей и водопроводных колонок.</w:t>
      </w:r>
    </w:p>
    <w:p w:rsidR="00AF5383" w:rsidRPr="00BB144B" w:rsidRDefault="00AF5383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Проверить исправность систем оповещения и информирования населения.</w:t>
      </w:r>
    </w:p>
    <w:p w:rsidR="00AF5383" w:rsidRPr="00BB144B" w:rsidRDefault="001D125A" w:rsidP="0056702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 </w:t>
      </w:r>
      <w:r w:rsidR="00AF5383" w:rsidRPr="00BB144B">
        <w:rPr>
          <w:sz w:val="26"/>
          <w:szCs w:val="26"/>
        </w:rPr>
        <w:t xml:space="preserve">Определить количество сил и средств, необходимое для проведения </w:t>
      </w:r>
      <w:r w:rsidR="007D42A5" w:rsidRPr="00BB144B">
        <w:rPr>
          <w:sz w:val="26"/>
          <w:szCs w:val="26"/>
        </w:rPr>
        <w:t>обеззараживающих</w:t>
      </w:r>
      <w:r w:rsidR="00AF5383" w:rsidRPr="00BB144B">
        <w:rPr>
          <w:sz w:val="26"/>
          <w:szCs w:val="26"/>
        </w:rPr>
        <w:t xml:space="preserve"> мероприя</w:t>
      </w:r>
      <w:r w:rsidRPr="00BB144B">
        <w:rPr>
          <w:sz w:val="26"/>
          <w:szCs w:val="26"/>
        </w:rPr>
        <w:t>тий на территориях</w:t>
      </w:r>
      <w:r w:rsidR="006E3806" w:rsidRPr="00BB144B">
        <w:rPr>
          <w:sz w:val="26"/>
          <w:szCs w:val="26"/>
        </w:rPr>
        <w:t>,</w:t>
      </w:r>
      <w:r w:rsidRPr="00BB144B">
        <w:rPr>
          <w:sz w:val="26"/>
          <w:szCs w:val="26"/>
        </w:rPr>
        <w:t xml:space="preserve"> подверженных затоплению (подтоплению).</w:t>
      </w:r>
    </w:p>
    <w:p w:rsidR="00567027" w:rsidRPr="00BB144B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lastRenderedPageBreak/>
        <w:t>Рекомендовать</w:t>
      </w:r>
      <w:r w:rsidR="00BB1565" w:rsidRPr="00BB144B">
        <w:rPr>
          <w:spacing w:val="-5"/>
          <w:sz w:val="26"/>
          <w:szCs w:val="26"/>
        </w:rPr>
        <w:t xml:space="preserve"> </w:t>
      </w:r>
      <w:r w:rsidR="00E1412C" w:rsidRPr="00BB144B">
        <w:rPr>
          <w:spacing w:val="-5"/>
          <w:sz w:val="26"/>
          <w:szCs w:val="26"/>
        </w:rPr>
        <w:t>начальнику ПАО</w:t>
      </w:r>
      <w:r w:rsidR="006E3806" w:rsidRPr="00BB144B">
        <w:rPr>
          <w:color w:val="000000"/>
          <w:sz w:val="26"/>
          <w:szCs w:val="26"/>
        </w:rPr>
        <w:t xml:space="preserve"> МРСК Сибири - филиал «Читаэнерго» Карымских районных сетей</w:t>
      </w:r>
      <w:r w:rsidR="006E3806" w:rsidRPr="00BB144B">
        <w:rPr>
          <w:spacing w:val="-5"/>
          <w:sz w:val="26"/>
          <w:szCs w:val="26"/>
        </w:rPr>
        <w:t xml:space="preserve"> </w:t>
      </w:r>
      <w:r w:rsidRPr="00BB144B">
        <w:rPr>
          <w:sz w:val="26"/>
          <w:szCs w:val="26"/>
        </w:rPr>
        <w:t>(</w:t>
      </w:r>
      <w:r w:rsidR="00221B99" w:rsidRPr="00BB144B">
        <w:rPr>
          <w:sz w:val="26"/>
          <w:szCs w:val="26"/>
        </w:rPr>
        <w:t>О.И. Иванова</w:t>
      </w:r>
      <w:r w:rsidRPr="00BB144B">
        <w:rPr>
          <w:sz w:val="26"/>
          <w:szCs w:val="26"/>
        </w:rPr>
        <w:t>) в целях обеспечения бесперебойного электроснабжения территории муниципального района «Карымский район» в период возможных паводков подготовить линейные аварийные бригады, создать необходимый запас ремонтных средств и материалов.</w:t>
      </w:r>
    </w:p>
    <w:p w:rsidR="00567027" w:rsidRPr="00BB144B" w:rsidRDefault="007407D2" w:rsidP="007407D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Рекомендовать </w:t>
      </w:r>
      <w:r w:rsidRPr="00BB144B">
        <w:rPr>
          <w:spacing w:val="-6"/>
          <w:sz w:val="26"/>
          <w:szCs w:val="26"/>
        </w:rPr>
        <w:t>начальнику линейно-технического цеха (Карымский район) Бурятского филиала ПАО «Ростелеком» (</w:t>
      </w:r>
      <w:r w:rsidR="007C276B" w:rsidRPr="00BB144B">
        <w:rPr>
          <w:spacing w:val="-6"/>
          <w:sz w:val="26"/>
          <w:szCs w:val="26"/>
        </w:rPr>
        <w:t>Р.С. Пешкова</w:t>
      </w:r>
      <w:r w:rsidRPr="00BB144B">
        <w:rPr>
          <w:spacing w:val="-6"/>
          <w:sz w:val="26"/>
          <w:szCs w:val="26"/>
        </w:rPr>
        <w:t>)</w:t>
      </w:r>
      <w:r w:rsidRPr="00BB144B">
        <w:rPr>
          <w:sz w:val="26"/>
          <w:szCs w:val="26"/>
        </w:rPr>
        <w:t xml:space="preserve"> обеспечит</w:t>
      </w:r>
      <w:r w:rsidR="005E15F8" w:rsidRPr="00BB144B">
        <w:rPr>
          <w:sz w:val="26"/>
          <w:szCs w:val="26"/>
        </w:rPr>
        <w:t xml:space="preserve">ь бесперебойную работу средств </w:t>
      </w:r>
      <w:r w:rsidRPr="00BB144B">
        <w:rPr>
          <w:sz w:val="26"/>
          <w:szCs w:val="26"/>
        </w:rPr>
        <w:t>связи в период возможных паводков.</w:t>
      </w:r>
    </w:p>
    <w:p w:rsidR="00BB1565" w:rsidRPr="00BB144B" w:rsidRDefault="005E15F8" w:rsidP="00BB156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BB144B">
        <w:rPr>
          <w:color w:val="000000" w:themeColor="text1"/>
          <w:sz w:val="26"/>
          <w:szCs w:val="26"/>
        </w:rPr>
        <w:t>Рекомендовать</w:t>
      </w:r>
      <w:r w:rsidR="007407D2" w:rsidRPr="00BB144B">
        <w:rPr>
          <w:color w:val="000000" w:themeColor="text1"/>
          <w:sz w:val="26"/>
          <w:szCs w:val="26"/>
        </w:rPr>
        <w:t xml:space="preserve"> директор</w:t>
      </w:r>
      <w:r w:rsidR="00BB1565" w:rsidRPr="00BB144B">
        <w:rPr>
          <w:color w:val="000000" w:themeColor="text1"/>
          <w:sz w:val="26"/>
          <w:szCs w:val="26"/>
        </w:rPr>
        <w:t xml:space="preserve">ам </w:t>
      </w:r>
      <w:r w:rsidR="006F4D86" w:rsidRPr="00BB144B">
        <w:rPr>
          <w:sz w:val="26"/>
          <w:szCs w:val="26"/>
        </w:rPr>
        <w:t>ФКУ УПРДОР «Забайкалья» (Шапавалов В.И.), ООО «Дорсибкапитал» (Цыденов Б.Б.), ООО «Улётовское ДРСУ» (Изосимов А.А.)</w:t>
      </w:r>
      <w:r w:rsidR="00BB1565" w:rsidRPr="00BB144B">
        <w:rPr>
          <w:color w:val="000000" w:themeColor="text1"/>
          <w:sz w:val="26"/>
          <w:szCs w:val="26"/>
        </w:rPr>
        <w:t>:</w:t>
      </w:r>
    </w:p>
    <w:p w:rsidR="00567027" w:rsidRPr="00BB144B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организовать наблюдение за складывающейся паводковой обстановкой в местах, где расположены подведомственные мосты, и на участках дорог, которым угрожает снос или размыв. При возникновении заторов своевременно представлять информацию в ЕДДС </w:t>
      </w:r>
      <w:r w:rsidR="0008191D" w:rsidRPr="00BB144B">
        <w:rPr>
          <w:sz w:val="26"/>
          <w:szCs w:val="26"/>
        </w:rPr>
        <w:t xml:space="preserve">муниципального района «Карымский район» </w:t>
      </w:r>
      <w:r w:rsidR="003E59E5" w:rsidRPr="00BB144B">
        <w:rPr>
          <w:sz w:val="26"/>
          <w:szCs w:val="26"/>
        </w:rPr>
        <w:t>тел. 8</w:t>
      </w:r>
      <w:r w:rsidR="00AD07FA" w:rsidRPr="00BB144B">
        <w:rPr>
          <w:sz w:val="26"/>
          <w:szCs w:val="26"/>
        </w:rPr>
        <w:t xml:space="preserve"> </w:t>
      </w:r>
      <w:r w:rsidR="003E59E5" w:rsidRPr="00BB144B">
        <w:rPr>
          <w:sz w:val="26"/>
          <w:szCs w:val="26"/>
        </w:rPr>
        <w:t>(30234)</w:t>
      </w:r>
      <w:r w:rsidR="00AD07FA" w:rsidRPr="00BB144B">
        <w:rPr>
          <w:sz w:val="26"/>
          <w:szCs w:val="26"/>
        </w:rPr>
        <w:t xml:space="preserve"> </w:t>
      </w:r>
      <w:r w:rsidR="003E59E5" w:rsidRPr="00BB144B">
        <w:rPr>
          <w:sz w:val="26"/>
          <w:szCs w:val="26"/>
        </w:rPr>
        <w:t>3-30-00</w:t>
      </w:r>
      <w:r w:rsidRPr="00BB144B">
        <w:rPr>
          <w:sz w:val="26"/>
          <w:szCs w:val="26"/>
        </w:rPr>
        <w:t>;</w:t>
      </w:r>
    </w:p>
    <w:p w:rsidR="00567027" w:rsidRPr="00BB144B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уточнить схемы закрепления дорог и мостов за подведомственными организациями, порядок привлечения сил и средств для восстановления магистральных дорог и дорожных сооружений, создание запасов материальных средств и резервов горюче-смазочных материалов;</w:t>
      </w:r>
    </w:p>
    <w:p w:rsidR="00567027" w:rsidRPr="00BB144B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подготовить объездные пути на участках дорог, попадающих в зону возможного затопления в период паводков;</w:t>
      </w:r>
    </w:p>
    <w:p w:rsidR="00567027" w:rsidRPr="00BB144B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в целях экстренной доставки необходимых материалов в зоны возможных чрезвычайных ситуаций, обусловленных паводками, создать оперативный передвижной запас материалов;</w:t>
      </w:r>
    </w:p>
    <w:p w:rsidR="007407D2" w:rsidRPr="00BB144B" w:rsidRDefault="007407D2" w:rsidP="00567027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>оказать помощь органам местного самоуправления</w:t>
      </w:r>
      <w:r w:rsidR="00BB144B" w:rsidRPr="00BB144B">
        <w:rPr>
          <w:sz w:val="26"/>
          <w:szCs w:val="26"/>
        </w:rPr>
        <w:t xml:space="preserve"> городских и сельских поселений района</w:t>
      </w:r>
      <w:r w:rsidRPr="00BB144B">
        <w:rPr>
          <w:sz w:val="26"/>
          <w:szCs w:val="26"/>
        </w:rPr>
        <w:t xml:space="preserve"> по выполнению предупредительных противопаводковых работ.</w:t>
      </w:r>
    </w:p>
    <w:p w:rsidR="00567027" w:rsidRPr="00BB144B" w:rsidRDefault="007407D2" w:rsidP="005670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Контроль за исполнением настоящего распоряжения возложить на первого заместителя </w:t>
      </w:r>
      <w:r w:rsidR="007C276B" w:rsidRPr="00BB144B">
        <w:rPr>
          <w:sz w:val="26"/>
          <w:szCs w:val="26"/>
        </w:rPr>
        <w:t>главы</w:t>
      </w:r>
      <w:r w:rsidRPr="00BB144B">
        <w:rPr>
          <w:sz w:val="26"/>
          <w:szCs w:val="26"/>
        </w:rPr>
        <w:t xml:space="preserve"> муниципального района «Карымский район» О.А.</w:t>
      </w:r>
      <w:r w:rsidR="007C276B" w:rsidRPr="00BB144B">
        <w:rPr>
          <w:sz w:val="26"/>
          <w:szCs w:val="26"/>
        </w:rPr>
        <w:t xml:space="preserve"> </w:t>
      </w:r>
      <w:r w:rsidRPr="00BB144B">
        <w:rPr>
          <w:sz w:val="26"/>
          <w:szCs w:val="26"/>
        </w:rPr>
        <w:t>Павлова.</w:t>
      </w:r>
    </w:p>
    <w:p w:rsidR="005003FE" w:rsidRPr="00BB144B" w:rsidRDefault="00221B99" w:rsidP="007407D2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BB144B">
        <w:rPr>
          <w:sz w:val="26"/>
          <w:szCs w:val="26"/>
        </w:rPr>
        <w:t xml:space="preserve">Настоящее </w:t>
      </w:r>
      <w:r w:rsidR="00582509" w:rsidRPr="00BB144B">
        <w:rPr>
          <w:sz w:val="26"/>
          <w:szCs w:val="26"/>
        </w:rPr>
        <w:t xml:space="preserve">распоряжение </w:t>
      </w:r>
      <w:r w:rsidRPr="00BB144B">
        <w:rPr>
          <w:sz w:val="26"/>
          <w:szCs w:val="26"/>
        </w:rPr>
        <w:t xml:space="preserve">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BB144B">
          <w:rPr>
            <w:rStyle w:val="a4"/>
            <w:color w:val="auto"/>
            <w:sz w:val="26"/>
            <w:szCs w:val="26"/>
            <w:u w:val="none"/>
          </w:rPr>
          <w:t>http://карымское.рф</w:t>
        </w:r>
      </w:hyperlink>
      <w:r w:rsidRPr="00BB144B">
        <w:rPr>
          <w:sz w:val="26"/>
          <w:szCs w:val="26"/>
        </w:rPr>
        <w:t>.</w:t>
      </w:r>
    </w:p>
    <w:p w:rsidR="007C276B" w:rsidRDefault="007C276B" w:rsidP="006F4D8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144B" w:rsidRDefault="00BB144B" w:rsidP="006F4D86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40A6" w:rsidRPr="00BB144B" w:rsidRDefault="00E740A6" w:rsidP="006F4D8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3259"/>
        <w:gridCol w:w="2552"/>
      </w:tblGrid>
      <w:tr w:rsidR="007C276B" w:rsidRPr="00BB144B" w:rsidTr="00E740A6">
        <w:trPr>
          <w:trHeight w:val="646"/>
        </w:trPr>
        <w:tc>
          <w:tcPr>
            <w:tcW w:w="3795" w:type="dxa"/>
          </w:tcPr>
          <w:p w:rsidR="007C276B" w:rsidRPr="00BB144B" w:rsidRDefault="007C276B" w:rsidP="007C2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B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</w:t>
            </w:r>
          </w:p>
          <w:p w:rsidR="007C276B" w:rsidRPr="00BB144B" w:rsidRDefault="007C276B" w:rsidP="007C2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44B">
              <w:rPr>
                <w:rFonts w:ascii="Times New Roman" w:hAnsi="Times New Roman" w:cs="Times New Roman"/>
                <w:sz w:val="26"/>
                <w:szCs w:val="26"/>
              </w:rPr>
              <w:t xml:space="preserve">«Карымский район»                                                                 </w:t>
            </w:r>
          </w:p>
        </w:tc>
        <w:tc>
          <w:tcPr>
            <w:tcW w:w="3259" w:type="dxa"/>
          </w:tcPr>
          <w:p w:rsidR="007C276B" w:rsidRPr="00BB144B" w:rsidRDefault="007C276B" w:rsidP="00740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7C276B" w:rsidRPr="00BB144B" w:rsidRDefault="007C276B" w:rsidP="00C1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144B">
              <w:rPr>
                <w:rFonts w:ascii="Times New Roman" w:hAnsi="Times New Roman" w:cs="Times New Roman"/>
                <w:sz w:val="26"/>
                <w:szCs w:val="26"/>
              </w:rPr>
              <w:t>А.С.Сидельников</w:t>
            </w:r>
          </w:p>
        </w:tc>
      </w:tr>
    </w:tbl>
    <w:p w:rsidR="00BB144B" w:rsidRDefault="00BB144B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A6" w:rsidRDefault="00E740A6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A6" w:rsidRDefault="00E740A6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A6" w:rsidRDefault="00E740A6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A6" w:rsidRDefault="00E740A6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44B" w:rsidRDefault="00BB144B" w:rsidP="00BB144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1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740A6" w:rsidTr="00E740A6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740A6" w:rsidRPr="00EE7DA7" w:rsidRDefault="00E740A6" w:rsidP="00E7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</w:p>
          <w:p w:rsidR="00E740A6" w:rsidRPr="00EE7DA7" w:rsidRDefault="00E740A6" w:rsidP="00E7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распоряжению администрации</w:t>
            </w:r>
          </w:p>
          <w:p w:rsidR="00E740A6" w:rsidRPr="00EE7DA7" w:rsidRDefault="00E740A6" w:rsidP="00E74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E740A6" w:rsidRPr="00EE7DA7" w:rsidRDefault="00E740A6" w:rsidP="00E740A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E740A6" w:rsidRDefault="00E740A6" w:rsidP="00E740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</w:tbl>
    <w:p w:rsidR="00BB144B" w:rsidRDefault="00BB144B" w:rsidP="00E740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40A6" w:rsidRDefault="00E740A6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183" w:rsidRDefault="009B5183" w:rsidP="00E740A6">
      <w:pPr>
        <w:tabs>
          <w:tab w:val="left" w:pos="8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противопаводковой комиссии</w:t>
      </w:r>
    </w:p>
    <w:p w:rsidR="00E449C1" w:rsidRPr="009B5183" w:rsidRDefault="009B5183" w:rsidP="00E7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A7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E449C1" w:rsidRPr="00273251" w:rsidRDefault="00E449C1" w:rsidP="009B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D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5183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630" w:type="dxa"/>
        <w:tblCellSpacing w:w="0" w:type="dxa"/>
        <w:tblInd w:w="-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30"/>
        <w:gridCol w:w="5240"/>
      </w:tblGrid>
      <w:tr w:rsidR="00E449C1" w:rsidRPr="00273251" w:rsidTr="009B5183">
        <w:trPr>
          <w:trHeight w:val="1196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Павлов Олег Анатольевич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район», председа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комиссии</w:t>
            </w:r>
          </w:p>
        </w:tc>
      </w:tr>
      <w:tr w:rsidR="009B5183" w:rsidRPr="00273251" w:rsidTr="009B5183">
        <w:trPr>
          <w:trHeight w:val="1256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Валентина </w:t>
            </w:r>
            <w:r w:rsidR="00E449C1"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9B5183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 по социальным вопросам, заме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 председателя комиссии</w:t>
            </w:r>
          </w:p>
        </w:tc>
      </w:tr>
      <w:tr w:rsidR="009B5183" w:rsidRPr="00273251" w:rsidTr="009B5183">
        <w:trPr>
          <w:trHeight w:val="744"/>
          <w:tblCellSpacing w:w="0" w:type="dxa"/>
        </w:trPr>
        <w:tc>
          <w:tcPr>
            <w:tcW w:w="963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5183" w:rsidRPr="009B5183" w:rsidRDefault="009B5183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8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9B5183" w:rsidRPr="00273251" w:rsidTr="009B5183">
        <w:trPr>
          <w:trHeight w:val="1259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Роман Александрович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9B5183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отдела 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>, ГО и ЧС администрации муниципального района «Карымский район»</w:t>
            </w:r>
          </w:p>
        </w:tc>
      </w:tr>
      <w:tr w:rsidR="00E449C1" w:rsidRPr="00273251" w:rsidTr="009B5183">
        <w:trPr>
          <w:trHeight w:val="839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Евгений Сергеевич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517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безопасности</w:t>
            </w:r>
            <w:r w:rsidR="00E449C1" w:rsidRPr="00EE7DA7">
              <w:rPr>
                <w:rFonts w:ascii="Times New Roman" w:hAnsi="Times New Roman" w:cs="Times New Roman"/>
                <w:sz w:val="24"/>
                <w:szCs w:val="24"/>
              </w:rPr>
              <w:t xml:space="preserve"> ОМВД по Карымскому району (по согласованию)</w:t>
            </w:r>
          </w:p>
        </w:tc>
      </w:tr>
      <w:tr w:rsidR="00E449C1" w:rsidRPr="00273251" w:rsidTr="009B5183">
        <w:trPr>
          <w:trHeight w:val="978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Бянкин Александр Михайлович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</w:tr>
      <w:tr w:rsidR="00E449C1" w:rsidRPr="00273251" w:rsidTr="009B5183">
        <w:trPr>
          <w:trHeight w:val="681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E7DA7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Главный врач ГУЗ «Карымская ЦРБ» (по со</w:t>
            </w:r>
            <w:r w:rsidR="00EE7D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ласованию)</w:t>
            </w:r>
          </w:p>
        </w:tc>
      </w:tr>
      <w:tr w:rsidR="00E449C1" w:rsidRPr="00273251" w:rsidTr="009B5183">
        <w:trPr>
          <w:trHeight w:val="677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Екимцова</w:t>
            </w:r>
            <w:r w:rsidR="00EE7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Юрьевна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Начальник ФГБУ «Забайкальское УГМС» ЦРС Карымское (по согласованию)</w:t>
            </w:r>
          </w:p>
        </w:tc>
      </w:tr>
      <w:tr w:rsidR="00E449C1" w:rsidRPr="00273251" w:rsidTr="009B5183">
        <w:trPr>
          <w:trHeight w:val="700"/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9B5183" w:rsidRDefault="009B5183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Патрушев Дмитрий Анатольевич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4" w:space="0" w:color="FFFFFF" w:themeColor="background1"/>
            </w:tcBorders>
            <w:vAlign w:val="center"/>
            <w:hideMark/>
          </w:tcPr>
          <w:p w:rsidR="00E449C1" w:rsidRPr="009B5183" w:rsidRDefault="009B5183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9B5183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начальника 19ПСЧ 3 ПСО ФПС ГПС ГУ МЧС России по Забайкальскому краю</w:t>
            </w:r>
            <w:r w:rsidRPr="009B5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9C1" w:rsidRPr="00273251" w:rsidTr="009B5183">
        <w:trPr>
          <w:tblCellSpacing w:w="0" w:type="dxa"/>
        </w:trPr>
        <w:tc>
          <w:tcPr>
            <w:tcW w:w="3960" w:type="dxa"/>
            <w:tcBorders>
              <w:left w:val="single" w:sz="4" w:space="0" w:color="FFFFFF" w:themeColor="background1"/>
            </w:tcBorders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bCs/>
                <w:sz w:val="24"/>
                <w:szCs w:val="24"/>
              </w:rPr>
              <w:t>Рязанцев Сергей Владимирович</w:t>
            </w:r>
          </w:p>
        </w:tc>
        <w:tc>
          <w:tcPr>
            <w:tcW w:w="430" w:type="dxa"/>
          </w:tcPr>
          <w:p w:rsidR="00E449C1" w:rsidRPr="00EE7DA7" w:rsidRDefault="00E449C1" w:rsidP="0038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E449C1" w:rsidRPr="00EE7DA7" w:rsidRDefault="00E449C1" w:rsidP="009B5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района «Карымский район по вопросам природопользования и муниципальному контролю за использованием земель на территории муниципального района «Карымский район»</w:t>
            </w:r>
          </w:p>
        </w:tc>
      </w:tr>
    </w:tbl>
    <w:p w:rsidR="00E449C1" w:rsidRPr="00273251" w:rsidRDefault="00E449C1" w:rsidP="00E449C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49C1" w:rsidRDefault="00E449C1" w:rsidP="009B5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B518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1"/>
        <w:tblW w:w="0" w:type="auto"/>
        <w:tblInd w:w="3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3809"/>
      </w:tblGrid>
      <w:tr w:rsidR="00EE7DA7" w:rsidRPr="006906A2" w:rsidTr="00383CE1">
        <w:tc>
          <w:tcPr>
            <w:tcW w:w="2110" w:type="dxa"/>
          </w:tcPr>
          <w:p w:rsidR="00EE7DA7" w:rsidRPr="006906A2" w:rsidRDefault="00EE7DA7" w:rsidP="00383CE1">
            <w:pPr>
              <w:rPr>
                <w:sz w:val="24"/>
                <w:szCs w:val="24"/>
              </w:rPr>
            </w:pPr>
          </w:p>
        </w:tc>
        <w:tc>
          <w:tcPr>
            <w:tcW w:w="3809" w:type="dxa"/>
          </w:tcPr>
          <w:p w:rsidR="00EE7DA7" w:rsidRPr="00EE7DA7" w:rsidRDefault="00EE7DA7" w:rsidP="00383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E7DA7" w:rsidRPr="00EE7DA7" w:rsidRDefault="00EE7DA7" w:rsidP="00383C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распоряжению администрации</w:t>
            </w:r>
          </w:p>
          <w:p w:rsidR="00EE7DA7" w:rsidRPr="00EE7DA7" w:rsidRDefault="00EE7DA7" w:rsidP="00383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EE7DA7" w:rsidRPr="00EE7DA7" w:rsidRDefault="00EE7DA7" w:rsidP="00383C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EE7DA7" w:rsidRPr="006906A2" w:rsidRDefault="00EE7DA7" w:rsidP="00383CE1">
            <w:pPr>
              <w:jc w:val="center"/>
              <w:rPr>
                <w:sz w:val="24"/>
                <w:szCs w:val="24"/>
              </w:rPr>
            </w:pP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EE7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 года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</w:p>
        </w:tc>
      </w:tr>
    </w:tbl>
    <w:p w:rsidR="00EE7DA7" w:rsidRDefault="00EE7DA7" w:rsidP="00E4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DA7" w:rsidRDefault="00EE7DA7" w:rsidP="00E44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DA7" w:rsidRDefault="00E449C1" w:rsidP="00EE7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A7">
        <w:rPr>
          <w:rFonts w:ascii="Times New Roman" w:hAnsi="Times New Roman" w:cs="Times New Roman"/>
          <w:b/>
          <w:sz w:val="28"/>
          <w:szCs w:val="28"/>
        </w:rPr>
        <w:t>План</w:t>
      </w:r>
      <w:r w:rsidR="00E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DA7">
        <w:rPr>
          <w:rFonts w:ascii="Times New Roman" w:hAnsi="Times New Roman" w:cs="Times New Roman"/>
          <w:b/>
          <w:sz w:val="28"/>
          <w:szCs w:val="28"/>
        </w:rPr>
        <w:t xml:space="preserve">работы противопаводковой комиссии </w:t>
      </w:r>
    </w:p>
    <w:p w:rsidR="00E449C1" w:rsidRPr="00EE7DA7" w:rsidRDefault="00E449C1" w:rsidP="00EE7D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7DA7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  <w:r w:rsidR="009B5183">
        <w:rPr>
          <w:rFonts w:ascii="Times New Roman" w:hAnsi="Times New Roman" w:cs="Times New Roman"/>
          <w:b/>
          <w:sz w:val="28"/>
          <w:szCs w:val="28"/>
        </w:rPr>
        <w:t xml:space="preserve"> на 2022 год</w:t>
      </w:r>
    </w:p>
    <w:p w:rsidR="00EE7DA7" w:rsidRPr="00EE7DA7" w:rsidRDefault="00EE7DA7" w:rsidP="00E4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C1" w:rsidRDefault="00E449C1" w:rsidP="00E449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17"/>
        <w:gridCol w:w="2409"/>
        <w:gridCol w:w="2835"/>
        <w:gridCol w:w="3745"/>
      </w:tblGrid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круглосуточной работы комиссии в период паводка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740A6" w:rsidRPr="0067535F" w:rsidTr="00E740A6">
        <w:trPr>
          <w:trHeight w:val="924"/>
        </w:trPr>
        <w:tc>
          <w:tcPr>
            <w:tcW w:w="617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затороопасных участков</w:t>
            </w:r>
          </w:p>
        </w:tc>
        <w:tc>
          <w:tcPr>
            <w:tcW w:w="2835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Главы поселений, комиссия</w:t>
            </w:r>
          </w:p>
        </w:tc>
        <w:tc>
          <w:tcPr>
            <w:tcW w:w="3745" w:type="dxa"/>
            <w:vAlign w:val="center"/>
          </w:tcPr>
          <w:p w:rsidR="00E740A6" w:rsidRPr="0067535F" w:rsidRDefault="00E740A6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ледостава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Контроль за подъемом уровня воды в реках в период паводка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Главы поселений, комиссия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Оповещение и связь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Главы поселений, комиссия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</w:t>
            </w:r>
          </w:p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с/х животных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и регистрация эвакуированного населения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Председатель эвакуационной</w:t>
            </w:r>
          </w:p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 врач ГУЗ Карымская ЦРБ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E449C1" w:rsidRPr="0067535F" w:rsidTr="00E740A6">
        <w:tc>
          <w:tcPr>
            <w:tcW w:w="617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 окончании паводка актирование обследования жилья</w:t>
            </w:r>
          </w:p>
        </w:tc>
        <w:tc>
          <w:tcPr>
            <w:tcW w:w="283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Комиссия по обследованию жилья</w:t>
            </w:r>
          </w:p>
        </w:tc>
        <w:tc>
          <w:tcPr>
            <w:tcW w:w="3745" w:type="dxa"/>
            <w:vAlign w:val="center"/>
          </w:tcPr>
          <w:p w:rsidR="00E449C1" w:rsidRPr="0067535F" w:rsidRDefault="00E449C1" w:rsidP="00EE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</w:tbl>
    <w:p w:rsidR="00E449C1" w:rsidRPr="0067535F" w:rsidRDefault="00E449C1" w:rsidP="00E44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9C1" w:rsidRDefault="009B5183" w:rsidP="00E44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="00E449C1"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p w:rsidR="00E449C1" w:rsidRPr="00582509" w:rsidRDefault="00E449C1" w:rsidP="003A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9C1" w:rsidRPr="00582509" w:rsidSect="003F0D5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C4" w:rsidRDefault="00CB4AC4" w:rsidP="00E0776C">
      <w:pPr>
        <w:spacing w:after="0" w:line="240" w:lineRule="auto"/>
      </w:pPr>
      <w:r>
        <w:separator/>
      </w:r>
    </w:p>
  </w:endnote>
  <w:endnote w:type="continuationSeparator" w:id="0">
    <w:p w:rsidR="00CB4AC4" w:rsidRDefault="00CB4AC4" w:rsidP="00E0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C4" w:rsidRDefault="00CB4AC4" w:rsidP="00E0776C">
      <w:pPr>
        <w:spacing w:after="0" w:line="240" w:lineRule="auto"/>
      </w:pPr>
      <w:r>
        <w:separator/>
      </w:r>
    </w:p>
  </w:footnote>
  <w:footnote w:type="continuationSeparator" w:id="0">
    <w:p w:rsidR="00CB4AC4" w:rsidRDefault="00CB4AC4" w:rsidP="00E0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483"/>
    </w:sdtPr>
    <w:sdtEndPr/>
    <w:sdtContent>
      <w:p w:rsidR="006E3806" w:rsidRDefault="002F5B31">
        <w:pPr>
          <w:pStyle w:val="a5"/>
          <w:jc w:val="right"/>
        </w:pPr>
        <w:r w:rsidRPr="00E0776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6E3806" w:rsidRPr="00E0776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542DC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E0776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E3806" w:rsidRDefault="006E3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62AC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1">
    <w:nsid w:val="11A763EA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2">
    <w:nsid w:val="3C303697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3">
    <w:nsid w:val="41801154"/>
    <w:multiLevelType w:val="hybridMultilevel"/>
    <w:tmpl w:val="070A767A"/>
    <w:lvl w:ilvl="0" w:tplc="27AC6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EFF44C8"/>
    <w:multiLevelType w:val="hybridMultilevel"/>
    <w:tmpl w:val="E6B4054E"/>
    <w:lvl w:ilvl="0" w:tplc="27AC6D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4F7769"/>
    <w:multiLevelType w:val="multilevel"/>
    <w:tmpl w:val="9AB80478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eastAsia="Times New Roman" w:hint="default"/>
      </w:rPr>
    </w:lvl>
  </w:abstractNum>
  <w:abstractNum w:abstractNumId="6">
    <w:nsid w:val="57FD4840"/>
    <w:multiLevelType w:val="multilevel"/>
    <w:tmpl w:val="9A44877E"/>
    <w:lvl w:ilvl="0">
      <w:start w:val="4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000000"/>
      </w:rPr>
    </w:lvl>
  </w:abstractNum>
  <w:abstractNum w:abstractNumId="7">
    <w:nsid w:val="59525C81"/>
    <w:multiLevelType w:val="hybridMultilevel"/>
    <w:tmpl w:val="23FCBD40"/>
    <w:lvl w:ilvl="0" w:tplc="C1FC6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7D2"/>
    <w:rsid w:val="000015E4"/>
    <w:rsid w:val="00012630"/>
    <w:rsid w:val="00075865"/>
    <w:rsid w:val="0008191D"/>
    <w:rsid w:val="000C2308"/>
    <w:rsid w:val="000C6808"/>
    <w:rsid w:val="001162BB"/>
    <w:rsid w:val="00117BB4"/>
    <w:rsid w:val="001329F6"/>
    <w:rsid w:val="00133799"/>
    <w:rsid w:val="001631F8"/>
    <w:rsid w:val="001813D7"/>
    <w:rsid w:val="001D125A"/>
    <w:rsid w:val="00221B99"/>
    <w:rsid w:val="002427AF"/>
    <w:rsid w:val="002C384C"/>
    <w:rsid w:val="002C7FCB"/>
    <w:rsid w:val="002F4453"/>
    <w:rsid w:val="002F5B31"/>
    <w:rsid w:val="00341113"/>
    <w:rsid w:val="0037401D"/>
    <w:rsid w:val="003A56DA"/>
    <w:rsid w:val="003A66A8"/>
    <w:rsid w:val="003E59E5"/>
    <w:rsid w:val="003F0D5D"/>
    <w:rsid w:val="004010A1"/>
    <w:rsid w:val="00406C31"/>
    <w:rsid w:val="00481002"/>
    <w:rsid w:val="004D2081"/>
    <w:rsid w:val="005003FE"/>
    <w:rsid w:val="0051406A"/>
    <w:rsid w:val="00517F04"/>
    <w:rsid w:val="005542DC"/>
    <w:rsid w:val="00567027"/>
    <w:rsid w:val="00582509"/>
    <w:rsid w:val="00593EDB"/>
    <w:rsid w:val="005E15F8"/>
    <w:rsid w:val="00657F9A"/>
    <w:rsid w:val="00692EE4"/>
    <w:rsid w:val="006C67DA"/>
    <w:rsid w:val="006D6C1A"/>
    <w:rsid w:val="006E3806"/>
    <w:rsid w:val="006F4D86"/>
    <w:rsid w:val="00707010"/>
    <w:rsid w:val="007071C9"/>
    <w:rsid w:val="007126EE"/>
    <w:rsid w:val="00727810"/>
    <w:rsid w:val="007407D2"/>
    <w:rsid w:val="00772945"/>
    <w:rsid w:val="007858A6"/>
    <w:rsid w:val="007A7CF4"/>
    <w:rsid w:val="007B39CA"/>
    <w:rsid w:val="007C276B"/>
    <w:rsid w:val="007D42A5"/>
    <w:rsid w:val="007E794A"/>
    <w:rsid w:val="00810323"/>
    <w:rsid w:val="00857AB1"/>
    <w:rsid w:val="00864678"/>
    <w:rsid w:val="008A05F7"/>
    <w:rsid w:val="008A4E78"/>
    <w:rsid w:val="008D48BF"/>
    <w:rsid w:val="008E6C4F"/>
    <w:rsid w:val="008F252E"/>
    <w:rsid w:val="009A33B4"/>
    <w:rsid w:val="009B5183"/>
    <w:rsid w:val="00A93D1B"/>
    <w:rsid w:val="00AB5AFE"/>
    <w:rsid w:val="00AD07FA"/>
    <w:rsid w:val="00AE105F"/>
    <w:rsid w:val="00AF5383"/>
    <w:rsid w:val="00B531A6"/>
    <w:rsid w:val="00B81CEB"/>
    <w:rsid w:val="00B824AC"/>
    <w:rsid w:val="00BA4AAB"/>
    <w:rsid w:val="00BB144B"/>
    <w:rsid w:val="00BB1565"/>
    <w:rsid w:val="00BB296C"/>
    <w:rsid w:val="00C067EE"/>
    <w:rsid w:val="00C14F7F"/>
    <w:rsid w:val="00CB4AC4"/>
    <w:rsid w:val="00CD1D10"/>
    <w:rsid w:val="00CE3876"/>
    <w:rsid w:val="00CF758E"/>
    <w:rsid w:val="00D161D6"/>
    <w:rsid w:val="00D56F5A"/>
    <w:rsid w:val="00DB3EE7"/>
    <w:rsid w:val="00E0776C"/>
    <w:rsid w:val="00E1412C"/>
    <w:rsid w:val="00E16192"/>
    <w:rsid w:val="00E31DE2"/>
    <w:rsid w:val="00E449C1"/>
    <w:rsid w:val="00E740A6"/>
    <w:rsid w:val="00E87C24"/>
    <w:rsid w:val="00EA7391"/>
    <w:rsid w:val="00EE0860"/>
    <w:rsid w:val="00EE7DA7"/>
    <w:rsid w:val="00F1286A"/>
    <w:rsid w:val="00F37BE4"/>
    <w:rsid w:val="00F42D69"/>
    <w:rsid w:val="00FA22F6"/>
    <w:rsid w:val="00FE6771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E0102-818F-4B97-BC5D-7D22AE5C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D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40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221B9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E0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76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C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308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A6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66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66A8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6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66A8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3A66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f1">
    <w:name w:val="Table Grid"/>
    <w:basedOn w:val="a1"/>
    <w:uiPriority w:val="59"/>
    <w:rsid w:val="007C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EA142-6881-442A-A39A-D98F7D75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2022-04-18T09:58:00Z</cp:lastPrinted>
  <dcterms:created xsi:type="dcterms:W3CDTF">2019-03-15T04:29:00Z</dcterms:created>
  <dcterms:modified xsi:type="dcterms:W3CDTF">2022-04-19T05:17:00Z</dcterms:modified>
</cp:coreProperties>
</file>