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4E84BB2" w14:textId="77777777" w:rsidR="0024560F" w:rsidRDefault="000172C4" w:rsidP="0024560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Забайкальский</w:t>
      </w:r>
      <w:r w:rsidR="007E3FFC"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7E3FFC" w:rsidRPr="00811EB7"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: доля электронных услуг растет</w:t>
      </w:r>
    </w:p>
    <w:p w14:paraId="1626CA8E" w14:textId="49ED0511" w:rsidR="007E3FFC" w:rsidRDefault="007E3FFC" w:rsidP="0024560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 </w:t>
      </w:r>
    </w:p>
    <w:p w14:paraId="693558DD" w14:textId="20FEA2FE" w:rsidR="007E3FFC" w:rsidRPr="00B8292C" w:rsidRDefault="00407813" w:rsidP="0024560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Почти 60% государственных услуг в 2022 году в Забайкалье оказаны в электронном виде, тогда как этот показатель в 2021 году составлял 46%, отметили в ведомстве</w:t>
      </w:r>
      <w:r w:rsidR="007E3FFC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14:paraId="3E9F07BA" w14:textId="77777777" w:rsidR="007E3FFC" w:rsidRDefault="007E3FFC" w:rsidP="00AA447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ADE9A5D" w14:textId="77777777" w:rsidR="00AA4477" w:rsidRDefault="00F077F9" w:rsidP="00AA447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5 месяцев 2022 года в Забайкальском крае д</w:t>
      </w:r>
      <w:r w:rsidR="00B8136F">
        <w:rPr>
          <w:rFonts w:ascii="Segoe UI" w:hAnsi="Segoe UI" w:cs="Segoe UI"/>
          <w:sz w:val="24"/>
          <w:szCs w:val="24"/>
        </w:rPr>
        <w:t>оля электронной ипотеки составила 58%, а ипотеки за 1 день – более 8</w:t>
      </w:r>
      <w:r w:rsidR="001618F5">
        <w:rPr>
          <w:rFonts w:ascii="Segoe UI" w:hAnsi="Segoe UI" w:cs="Segoe UI"/>
          <w:sz w:val="24"/>
          <w:szCs w:val="24"/>
        </w:rPr>
        <w:t>0</w:t>
      </w:r>
      <w:r w:rsidR="00B8136F">
        <w:rPr>
          <w:rFonts w:ascii="Segoe UI" w:hAnsi="Segoe UI" w:cs="Segoe UI"/>
          <w:sz w:val="24"/>
          <w:szCs w:val="24"/>
        </w:rPr>
        <w:t>%</w:t>
      </w:r>
      <w:r w:rsidR="007E3FFC">
        <w:rPr>
          <w:rFonts w:ascii="Segoe UI" w:hAnsi="Segoe UI" w:cs="Segoe UI"/>
          <w:sz w:val="24"/>
          <w:szCs w:val="24"/>
        </w:rPr>
        <w:t>.</w:t>
      </w:r>
      <w:r w:rsidR="001618F5">
        <w:rPr>
          <w:rFonts w:ascii="Segoe UI" w:hAnsi="Segoe UI" w:cs="Segoe UI"/>
          <w:sz w:val="24"/>
          <w:szCs w:val="24"/>
        </w:rPr>
        <w:t xml:space="preserve"> </w:t>
      </w:r>
      <w:r w:rsidR="00C146A7">
        <w:rPr>
          <w:rFonts w:ascii="Segoe UI" w:hAnsi="Segoe UI" w:cs="Segoe UI"/>
          <w:sz w:val="24"/>
          <w:szCs w:val="24"/>
        </w:rPr>
        <w:t xml:space="preserve">Договоры долевого участия в </w:t>
      </w:r>
      <w:r w:rsidR="00C146A7" w:rsidRPr="00AA4477">
        <w:rPr>
          <w:rFonts w:ascii="Segoe UI" w:hAnsi="Segoe UI" w:cs="Segoe UI"/>
          <w:sz w:val="24"/>
          <w:szCs w:val="24"/>
        </w:rPr>
        <w:t>строительстве жилья регистрируются в электронном формате в 92% случаев, тогда как в 2021 году этот показатель составлял 85%.</w:t>
      </w:r>
    </w:p>
    <w:p w14:paraId="2CF66DF4" w14:textId="77777777" w:rsidR="00AA4477" w:rsidRDefault="00AA4477" w:rsidP="00AA447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E74A13F" w14:textId="1340D5C7" w:rsidR="00C146A7" w:rsidRDefault="00381BA7" w:rsidP="00AA447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Увеличение доли электронных услуг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– одна из целей цифровой трансформации ведомства. </w:t>
      </w:r>
      <w:r w:rsidR="00AA4477" w:rsidRPr="00AA447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14:paraId="61FD1B49" w14:textId="77777777" w:rsidR="00AA4477" w:rsidRPr="00AA4477" w:rsidRDefault="00AA4477" w:rsidP="00AA447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6B824B5" w14:textId="24054086" w:rsidR="00C146A7" w:rsidRPr="00AA4477" w:rsidRDefault="00B017D8" w:rsidP="00AA447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A4477">
        <w:rPr>
          <w:rFonts w:ascii="Segoe UI" w:hAnsi="Segoe UI" w:cs="Segoe UI"/>
          <w:sz w:val="24"/>
          <w:szCs w:val="24"/>
        </w:rPr>
        <w:t xml:space="preserve">- </w:t>
      </w:r>
      <w:r w:rsidR="00A43434" w:rsidRPr="00AA4477">
        <w:rPr>
          <w:rFonts w:ascii="Segoe UI" w:hAnsi="Segoe UI" w:cs="Segoe UI"/>
          <w:sz w:val="24"/>
          <w:szCs w:val="24"/>
        </w:rPr>
        <w:t>Все заявления от о</w:t>
      </w:r>
      <w:r w:rsidR="0072446A" w:rsidRPr="00AA4477">
        <w:rPr>
          <w:rFonts w:ascii="Segoe UI" w:hAnsi="Segoe UI" w:cs="Segoe UI"/>
          <w:sz w:val="24"/>
          <w:szCs w:val="24"/>
        </w:rPr>
        <w:t>рган</w:t>
      </w:r>
      <w:r w:rsidR="00A43434" w:rsidRPr="00AA4477">
        <w:rPr>
          <w:rFonts w:ascii="Segoe UI" w:hAnsi="Segoe UI" w:cs="Segoe UI"/>
          <w:sz w:val="24"/>
          <w:szCs w:val="24"/>
        </w:rPr>
        <w:t>ов</w:t>
      </w:r>
      <w:r w:rsidR="0072446A" w:rsidRPr="00AA4477">
        <w:rPr>
          <w:rFonts w:ascii="Segoe UI" w:hAnsi="Segoe UI" w:cs="Segoe UI"/>
          <w:sz w:val="24"/>
          <w:szCs w:val="24"/>
        </w:rPr>
        <w:t xml:space="preserve"> государственной власти и местного самоуправления </w:t>
      </w:r>
      <w:r w:rsidR="00A43434" w:rsidRPr="00AA4477">
        <w:rPr>
          <w:rFonts w:ascii="Segoe UI" w:hAnsi="Segoe UI" w:cs="Segoe UI"/>
          <w:sz w:val="24"/>
          <w:szCs w:val="24"/>
        </w:rPr>
        <w:t xml:space="preserve">подаются в электронной форме, </w:t>
      </w:r>
      <w:r w:rsidR="00214FE1" w:rsidRPr="00AA4477">
        <w:rPr>
          <w:rFonts w:ascii="Segoe UI" w:hAnsi="Segoe UI" w:cs="Segoe UI"/>
          <w:sz w:val="24"/>
          <w:szCs w:val="24"/>
        </w:rPr>
        <w:t xml:space="preserve">что кратно повышает скорость и качество предоставляемых </w:t>
      </w:r>
      <w:proofErr w:type="spellStart"/>
      <w:r w:rsidR="00214FE1" w:rsidRPr="00AA4477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214FE1" w:rsidRPr="00AA4477">
        <w:rPr>
          <w:rFonts w:ascii="Segoe UI" w:hAnsi="Segoe UI" w:cs="Segoe UI"/>
          <w:sz w:val="24"/>
          <w:szCs w:val="24"/>
        </w:rPr>
        <w:t xml:space="preserve">, </w:t>
      </w:r>
      <w:r w:rsidR="00A43434" w:rsidRPr="00AA4477">
        <w:rPr>
          <w:rFonts w:ascii="Segoe UI" w:hAnsi="Segoe UI" w:cs="Segoe UI"/>
          <w:sz w:val="24"/>
          <w:szCs w:val="24"/>
        </w:rPr>
        <w:t xml:space="preserve">- отметил Александр Корнев, руководитель Управления </w:t>
      </w:r>
      <w:proofErr w:type="spellStart"/>
      <w:r w:rsidR="00A43434" w:rsidRPr="00AA44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43434" w:rsidRPr="00AA4477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14:paraId="37F4581E" w14:textId="33E53A8F" w:rsidR="0072446A" w:rsidRDefault="0072446A" w:rsidP="00AA447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6311EA6" w14:textId="50C34DAC" w:rsidR="0072446A" w:rsidRPr="005771E3" w:rsidRDefault="0072446A" w:rsidP="00AA4477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ЭлектронныеУслуги</w:t>
      </w:r>
      <w:proofErr w:type="spellEnd"/>
    </w:p>
    <w:p w14:paraId="7C045A9C" w14:textId="77777777" w:rsidR="0072446A" w:rsidRDefault="0072446A" w:rsidP="007E3FFC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633C" w14:textId="77777777" w:rsidR="00FB6DF2" w:rsidRDefault="00FB6DF2" w:rsidP="007E3FFC">
      <w:pPr>
        <w:spacing w:after="0" w:line="240" w:lineRule="auto"/>
      </w:pPr>
      <w:r>
        <w:separator/>
      </w:r>
    </w:p>
  </w:endnote>
  <w:endnote w:type="continuationSeparator" w:id="0">
    <w:p w14:paraId="1EA52468" w14:textId="77777777" w:rsidR="00FB6DF2" w:rsidRDefault="00FB6DF2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FB6DF2">
      <w:fldChar w:fldCharType="begin"/>
    </w:r>
    <w:r w:rsidR="00FB6DF2" w:rsidRPr="000172C4">
      <w:rPr>
        <w:lang w:val="en-US"/>
      </w:rPr>
      <w:instrText xml:space="preserve"> HYPERLINK "mailto:Jambalnimbuevbb@r75.rosreestr.ru" </w:instrText>
    </w:r>
    <w:r w:rsidR="00FB6DF2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FB6DF2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3308" w14:textId="77777777" w:rsidR="00FB6DF2" w:rsidRDefault="00FB6DF2" w:rsidP="007E3FFC">
      <w:pPr>
        <w:spacing w:after="0" w:line="240" w:lineRule="auto"/>
      </w:pPr>
      <w:r>
        <w:separator/>
      </w:r>
    </w:p>
  </w:footnote>
  <w:footnote w:type="continuationSeparator" w:id="0">
    <w:p w14:paraId="18F478A7" w14:textId="77777777" w:rsidR="00FB6DF2" w:rsidRDefault="00FB6DF2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72C4"/>
    <w:rsid w:val="00033BD4"/>
    <w:rsid w:val="00094AD3"/>
    <w:rsid w:val="00152677"/>
    <w:rsid w:val="001618F5"/>
    <w:rsid w:val="001F6CF1"/>
    <w:rsid w:val="00214FE1"/>
    <w:rsid w:val="00235EEF"/>
    <w:rsid w:val="0024560F"/>
    <w:rsid w:val="00250BA1"/>
    <w:rsid w:val="002860BC"/>
    <w:rsid w:val="00294C2C"/>
    <w:rsid w:val="002A6516"/>
    <w:rsid w:val="002B456C"/>
    <w:rsid w:val="002D15FB"/>
    <w:rsid w:val="00381BA7"/>
    <w:rsid w:val="003A63C1"/>
    <w:rsid w:val="00407813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2446A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43434"/>
    <w:rsid w:val="00AA4477"/>
    <w:rsid w:val="00AA7909"/>
    <w:rsid w:val="00AC53F4"/>
    <w:rsid w:val="00AF72AE"/>
    <w:rsid w:val="00B017D8"/>
    <w:rsid w:val="00B05996"/>
    <w:rsid w:val="00B11065"/>
    <w:rsid w:val="00B1371F"/>
    <w:rsid w:val="00B14BC1"/>
    <w:rsid w:val="00B16F66"/>
    <w:rsid w:val="00B4635C"/>
    <w:rsid w:val="00B66234"/>
    <w:rsid w:val="00B8136F"/>
    <w:rsid w:val="00BA4C3D"/>
    <w:rsid w:val="00BB119A"/>
    <w:rsid w:val="00BD2A3D"/>
    <w:rsid w:val="00C03E02"/>
    <w:rsid w:val="00C146A7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077F9"/>
    <w:rsid w:val="00F93AAB"/>
    <w:rsid w:val="00FA7D14"/>
    <w:rsid w:val="00FB6DF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24</cp:revision>
  <cp:lastPrinted>2021-04-20T16:11:00Z</cp:lastPrinted>
  <dcterms:created xsi:type="dcterms:W3CDTF">2022-05-27T10:42:00Z</dcterms:created>
  <dcterms:modified xsi:type="dcterms:W3CDTF">2022-06-27T01:35:00Z</dcterms:modified>
</cp:coreProperties>
</file>