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73478D1" w14:textId="25AC3604" w:rsidR="00994384" w:rsidRPr="004B455A" w:rsidRDefault="00994384" w:rsidP="00994384">
      <w:pPr>
        <w:jc w:val="both"/>
        <w:rPr>
          <w:rFonts w:ascii="Segoe UI" w:hAnsi="Segoe UI" w:cs="Segoe UI"/>
          <w:sz w:val="28"/>
          <w:szCs w:val="28"/>
        </w:rPr>
      </w:pPr>
      <w:r w:rsidRPr="00994384">
        <w:rPr>
          <w:rFonts w:ascii="Segoe UI" w:hAnsi="Segoe UI" w:cs="Segoe UI"/>
          <w:sz w:val="28"/>
          <w:szCs w:val="28"/>
        </w:rPr>
        <w:t>Пре</w:t>
      </w:r>
      <w:r>
        <w:rPr>
          <w:rFonts w:ascii="Segoe UI" w:hAnsi="Segoe UI" w:cs="Segoe UI"/>
          <w:sz w:val="28"/>
          <w:szCs w:val="28"/>
        </w:rPr>
        <w:t>д</w:t>
      </w:r>
      <w:r w:rsidRPr="00994384">
        <w:rPr>
          <w:rFonts w:ascii="Segoe UI" w:hAnsi="Segoe UI" w:cs="Segoe UI"/>
          <w:sz w:val="28"/>
          <w:szCs w:val="28"/>
        </w:rPr>
        <w:t xml:space="preserve">приниматели могут обращаться в </w:t>
      </w: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электронно</w:t>
      </w:r>
      <w:bookmarkStart w:id="0" w:name="_GoBack"/>
      <w:bookmarkEnd w:id="0"/>
    </w:p>
    <w:p w14:paraId="230BAFFC" w14:textId="77777777" w:rsidR="00994384" w:rsidRDefault="00994384" w:rsidP="0099438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14:paraId="126B2A05" w14:textId="77777777" w:rsidR="00994384" w:rsidRPr="00385461" w:rsidRDefault="00994384" w:rsidP="00994384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>
        <w:rPr>
          <w:rFonts w:ascii="Segoe UI" w:hAnsi="Segoe UI" w:cs="Segoe UI"/>
          <w:i/>
          <w:sz w:val="24"/>
          <w:szCs w:val="24"/>
        </w:rPr>
        <w:t>максимального</w:t>
      </w:r>
      <w:r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и предпринимателей действует портал </w:t>
      </w:r>
      <w:proofErr w:type="spellStart"/>
      <w:r w:rsidRPr="00385461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385461">
        <w:rPr>
          <w:rFonts w:ascii="Segoe UI" w:hAnsi="Segoe UI" w:cs="Segoe UI"/>
          <w:i/>
          <w:sz w:val="24"/>
          <w:szCs w:val="24"/>
        </w:rPr>
        <w:t xml:space="preserve">, который позволяет получать </w:t>
      </w:r>
      <w:proofErr w:type="spellStart"/>
      <w:r w:rsidRPr="00385461">
        <w:rPr>
          <w:rFonts w:ascii="Segoe UI" w:hAnsi="Segoe UI" w:cs="Segoe UI"/>
          <w:i/>
          <w:sz w:val="24"/>
          <w:szCs w:val="24"/>
        </w:rPr>
        <w:t>госуслуги</w:t>
      </w:r>
      <w:proofErr w:type="spellEnd"/>
      <w:r w:rsidRPr="00385461">
        <w:rPr>
          <w:rFonts w:ascii="Segoe UI" w:hAnsi="Segoe UI" w:cs="Segoe UI"/>
          <w:i/>
          <w:sz w:val="24"/>
          <w:szCs w:val="24"/>
        </w:rPr>
        <w:t xml:space="preserve"> в электронном </w:t>
      </w:r>
      <w:r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 xml:space="preserve">е: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недвижимости. </w:t>
      </w:r>
    </w:p>
    <w:p w14:paraId="3437C2A1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A3278E6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14:paraId="5D54E44C" w14:textId="77777777" w:rsidR="00994384" w:rsidRPr="005C300D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CC72229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14:paraId="1E763D9D" w14:textId="77777777" w:rsidR="00994384" w:rsidRPr="005C300D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2664C9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14:paraId="10F54811" w14:textId="77777777" w:rsidR="00994384" w:rsidRPr="005C300D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77777777" w:rsidR="00994384" w:rsidRPr="005C300D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52B5D89B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lastRenderedPageBreak/>
        <w:t xml:space="preserve">Еще один неоспоримый плюс при пользовании электронными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14:paraId="25438EEC" w14:textId="77777777" w:rsidR="00994384" w:rsidRPr="005C300D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BCEBAB1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34DCF2AA" w14:textId="77777777" w:rsidR="00994384" w:rsidRPr="005C300D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14:paraId="1B563FD9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 xml:space="preserve">Популярность портала привлекает и мошенников, которые создают в преступных корыстных целях так называемые </w:t>
      </w:r>
      <w:proofErr w:type="spellStart"/>
      <w:r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</w:t>
      </w:r>
      <w:r>
        <w:rPr>
          <w:rFonts w:ascii="Segoe UI" w:hAnsi="Segoe UI" w:cs="Segoe UI"/>
          <w:sz w:val="24"/>
          <w:szCs w:val="24"/>
        </w:rPr>
        <w:t xml:space="preserve">только </w:t>
      </w:r>
      <w:r w:rsidRPr="007570F6">
        <w:rPr>
          <w:rFonts w:ascii="Segoe UI" w:hAnsi="Segoe UI" w:cs="Segoe UI"/>
          <w:sz w:val="24"/>
          <w:szCs w:val="24"/>
        </w:rPr>
        <w:t xml:space="preserve">на сайт 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734934">
          <w:rPr>
            <w:rStyle w:val="a7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Pr="007570F6">
        <w:rPr>
          <w:rFonts w:ascii="Segoe UI" w:hAnsi="Segoe UI" w:cs="Segoe UI"/>
          <w:sz w:val="24"/>
          <w:szCs w:val="24"/>
        </w:rPr>
        <w:t>.</w:t>
      </w:r>
    </w:p>
    <w:p w14:paraId="56DC245F" w14:textId="77777777" w:rsidR="00994384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66C47B9" w14:textId="77777777" w:rsidR="00994384" w:rsidRPr="00385461" w:rsidRDefault="00994384" w:rsidP="009943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14:paraId="13085DAD" w14:textId="77777777" w:rsidR="00994384" w:rsidRDefault="00994384" w:rsidP="00994384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14:paraId="42FE64AE" w14:textId="77777777" w:rsidR="00994384" w:rsidRPr="007570F6" w:rsidRDefault="00994384" w:rsidP="00994384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Pr="007570F6">
        <w:rPr>
          <w:rFonts w:ascii="Segoe UI" w:hAnsi="Segoe UI" w:cs="Segoe UI"/>
          <w:sz w:val="24"/>
          <w:szCs w:val="24"/>
        </w:rPr>
        <w:t>осреестр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ЭлектронныеУслуги</w:t>
      </w:r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Pr="007570F6">
        <w:rPr>
          <w:rFonts w:ascii="Segoe UI" w:hAnsi="Segoe UI" w:cs="Segoe UI"/>
          <w:sz w:val="24"/>
          <w:szCs w:val="24"/>
        </w:rPr>
        <w:t>ита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E94E1C">
        <w:rPr>
          <w:rFonts w:ascii="Segoe UI" w:hAnsi="Segoe UI" w:cs="Segoe UI"/>
          <w:sz w:val="24"/>
          <w:szCs w:val="24"/>
        </w:rPr>
        <w:t>#</w:t>
      </w:r>
      <w:r>
        <w:rPr>
          <w:rFonts w:ascii="Segoe UI" w:hAnsi="Segoe UI" w:cs="Segoe UI"/>
          <w:sz w:val="24"/>
          <w:szCs w:val="24"/>
        </w:rPr>
        <w:t>Росреестр75</w:t>
      </w:r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ЗабайкальскийКрай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E94E1C">
        <w:rPr>
          <w:rFonts w:ascii="Segoe UI" w:hAnsi="Segoe UI" w:cs="Segoe UI"/>
          <w:sz w:val="24"/>
          <w:szCs w:val="24"/>
        </w:rPr>
        <w:t>#</w:t>
      </w:r>
      <w:r>
        <w:rPr>
          <w:rFonts w:ascii="Segoe UI" w:hAnsi="Segoe UI" w:cs="Segoe UI"/>
          <w:sz w:val="24"/>
          <w:szCs w:val="24"/>
        </w:rPr>
        <w:t>Недвижимость</w:t>
      </w:r>
      <w:r w:rsidRPr="007570F6">
        <w:rPr>
          <w:rFonts w:ascii="Segoe UI" w:hAnsi="Segoe UI" w:cs="Segoe UI"/>
          <w:sz w:val="24"/>
          <w:szCs w:val="24"/>
        </w:rPr>
        <w:t xml:space="preserve"> 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49E7" w14:textId="77777777" w:rsidR="00A86401" w:rsidRDefault="00A86401" w:rsidP="007E3FFC">
      <w:pPr>
        <w:spacing w:after="0" w:line="240" w:lineRule="auto"/>
      </w:pPr>
      <w:r>
        <w:separator/>
      </w:r>
    </w:p>
  </w:endnote>
  <w:endnote w:type="continuationSeparator" w:id="0">
    <w:p w14:paraId="020C5028" w14:textId="77777777" w:rsidR="00A86401" w:rsidRDefault="00A86401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A86401">
      <w:fldChar w:fldCharType="begin"/>
    </w:r>
    <w:r w:rsidR="00A86401" w:rsidRPr="00994384">
      <w:rPr>
        <w:lang w:val="en-US"/>
      </w:rPr>
      <w:instrText xml:space="preserve"> HYPERLINK "mailto:Jambalnimbuevbb@r75.rosreestr.ru" </w:instrText>
    </w:r>
    <w:r w:rsidR="00A86401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A86401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D71E" w14:textId="77777777" w:rsidR="00A86401" w:rsidRDefault="00A86401" w:rsidP="007E3FFC">
      <w:pPr>
        <w:spacing w:after="0" w:line="240" w:lineRule="auto"/>
      </w:pPr>
      <w:r>
        <w:separator/>
      </w:r>
    </w:p>
  </w:footnote>
  <w:footnote w:type="continuationSeparator" w:id="0">
    <w:p w14:paraId="2AFF7D70" w14:textId="77777777" w:rsidR="00A86401" w:rsidRDefault="00A86401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4384"/>
    <w:rsid w:val="00995DBA"/>
    <w:rsid w:val="00A23BEF"/>
    <w:rsid w:val="00A36C70"/>
    <w:rsid w:val="00A371C1"/>
    <w:rsid w:val="00A86401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</cp:revision>
  <cp:lastPrinted>2021-04-20T16:11:00Z</cp:lastPrinted>
  <dcterms:created xsi:type="dcterms:W3CDTF">2022-05-27T10:42:00Z</dcterms:created>
  <dcterms:modified xsi:type="dcterms:W3CDTF">2022-06-05T23:18:00Z</dcterms:modified>
</cp:coreProperties>
</file>