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15" w:rsidRDefault="00696C15" w:rsidP="00696C15">
      <w:pPr>
        <w:jc w:val="center"/>
      </w:pPr>
      <w:r w:rsidRPr="00723CBB">
        <w:rPr>
          <w:rFonts w:ascii="Times New Roman" w:hAnsi="Times New Roman" w:cs="Times New Roman"/>
          <w:b/>
          <w:sz w:val="28"/>
          <w:szCs w:val="28"/>
        </w:rPr>
        <w:t xml:space="preserve">Отчет о </w:t>
      </w:r>
      <w:r w:rsidR="004C1AD4">
        <w:rPr>
          <w:rFonts w:ascii="Times New Roman" w:hAnsi="Times New Roman" w:cs="Times New Roman"/>
          <w:b/>
          <w:sz w:val="28"/>
          <w:szCs w:val="28"/>
        </w:rPr>
        <w:t xml:space="preserve">выполнении </w:t>
      </w:r>
      <w:r>
        <w:rPr>
          <w:rFonts w:ascii="Times New Roman" w:hAnsi="Times New Roman" w:cs="Times New Roman"/>
          <w:b/>
          <w:sz w:val="28"/>
          <w:szCs w:val="28"/>
        </w:rPr>
        <w:t>плана мероприятий</w:t>
      </w:r>
      <w:r w:rsidR="004C1AD4">
        <w:rPr>
          <w:rFonts w:ascii="Times New Roman" w:hAnsi="Times New Roman" w:cs="Times New Roman"/>
          <w:b/>
          <w:sz w:val="28"/>
          <w:szCs w:val="28"/>
        </w:rPr>
        <w:t xml:space="preserve"> и реализации С</w:t>
      </w:r>
      <w:r w:rsidRPr="00723CBB">
        <w:rPr>
          <w:rFonts w:ascii="Times New Roman" w:hAnsi="Times New Roman" w:cs="Times New Roman"/>
          <w:b/>
          <w:sz w:val="28"/>
          <w:szCs w:val="28"/>
        </w:rPr>
        <w:t>тратегии социально-экономического развития муниципального района «Карымский район»</w:t>
      </w:r>
      <w:r>
        <w:rPr>
          <w:rFonts w:ascii="Times New Roman" w:hAnsi="Times New Roman" w:cs="Times New Roman"/>
          <w:b/>
          <w:sz w:val="28"/>
          <w:szCs w:val="28"/>
        </w:rPr>
        <w:t xml:space="preserve"> на период до 2030 года</w:t>
      </w:r>
      <w:r w:rsidR="004C1AD4">
        <w:rPr>
          <w:rFonts w:ascii="Times New Roman" w:hAnsi="Times New Roman" w:cs="Times New Roman"/>
          <w:b/>
          <w:sz w:val="28"/>
          <w:szCs w:val="28"/>
        </w:rPr>
        <w:t xml:space="preserve"> за 2020 год.</w:t>
      </w:r>
    </w:p>
    <w:tbl>
      <w:tblPr>
        <w:tblStyle w:val="a3"/>
        <w:tblpPr w:leftFromText="180" w:rightFromText="180" w:horzAnchor="margin" w:tblpXSpec="center" w:tblpY="1050"/>
        <w:tblW w:w="14597" w:type="dxa"/>
        <w:tblLook w:val="04A0"/>
      </w:tblPr>
      <w:tblGrid>
        <w:gridCol w:w="1416"/>
        <w:gridCol w:w="3974"/>
        <w:gridCol w:w="1948"/>
        <w:gridCol w:w="1134"/>
        <w:gridCol w:w="1291"/>
        <w:gridCol w:w="569"/>
        <w:gridCol w:w="1945"/>
        <w:gridCol w:w="2320"/>
      </w:tblGrid>
      <w:tr w:rsidR="00905031" w:rsidTr="00CC63E8">
        <w:tc>
          <w:tcPr>
            <w:tcW w:w="1416" w:type="dxa"/>
          </w:tcPr>
          <w:p w:rsidR="00696C15" w:rsidRPr="00723CBB" w:rsidRDefault="00696C15" w:rsidP="003816E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922" w:type="dxa"/>
            <w:gridSpan w:val="2"/>
          </w:tcPr>
          <w:p w:rsidR="00696C15" w:rsidRPr="00723CBB" w:rsidRDefault="00696C15" w:rsidP="003816E5">
            <w:pPr>
              <w:jc w:val="center"/>
              <w:rPr>
                <w:rFonts w:ascii="Times New Roman" w:hAnsi="Times New Roman" w:cs="Times New Roman"/>
                <w:sz w:val="28"/>
                <w:szCs w:val="28"/>
              </w:rPr>
            </w:pPr>
            <w:r w:rsidRPr="00723CBB">
              <w:rPr>
                <w:rFonts w:ascii="Times New Roman" w:hAnsi="Times New Roman" w:cs="Times New Roman"/>
                <w:sz w:val="28"/>
                <w:szCs w:val="28"/>
              </w:rPr>
              <w:t>Наименование мероприятия</w:t>
            </w:r>
          </w:p>
        </w:tc>
        <w:tc>
          <w:tcPr>
            <w:tcW w:w="2425" w:type="dxa"/>
            <w:gridSpan w:val="2"/>
          </w:tcPr>
          <w:p w:rsidR="00696C15" w:rsidRPr="00723CBB" w:rsidRDefault="00696C15" w:rsidP="000304AF">
            <w:pPr>
              <w:jc w:val="center"/>
              <w:rPr>
                <w:rFonts w:ascii="Times New Roman" w:hAnsi="Times New Roman" w:cs="Times New Roman"/>
                <w:sz w:val="28"/>
                <w:szCs w:val="28"/>
              </w:rPr>
            </w:pPr>
            <w:r w:rsidRPr="00723CBB">
              <w:rPr>
                <w:rFonts w:ascii="Times New Roman" w:hAnsi="Times New Roman" w:cs="Times New Roman"/>
                <w:sz w:val="28"/>
                <w:szCs w:val="28"/>
              </w:rPr>
              <w:t>План 20</w:t>
            </w:r>
            <w:r w:rsidR="000304AF">
              <w:rPr>
                <w:rFonts w:ascii="Times New Roman" w:hAnsi="Times New Roman" w:cs="Times New Roman"/>
                <w:sz w:val="28"/>
                <w:szCs w:val="28"/>
              </w:rPr>
              <w:t>20</w:t>
            </w:r>
          </w:p>
        </w:tc>
        <w:tc>
          <w:tcPr>
            <w:tcW w:w="2514" w:type="dxa"/>
            <w:gridSpan w:val="2"/>
          </w:tcPr>
          <w:p w:rsidR="00696C15" w:rsidRPr="00723CBB" w:rsidRDefault="00696C15" w:rsidP="000304AF">
            <w:pPr>
              <w:jc w:val="center"/>
              <w:rPr>
                <w:rFonts w:ascii="Times New Roman" w:hAnsi="Times New Roman" w:cs="Times New Roman"/>
                <w:sz w:val="28"/>
                <w:szCs w:val="28"/>
              </w:rPr>
            </w:pPr>
            <w:r w:rsidRPr="00723CBB">
              <w:rPr>
                <w:rFonts w:ascii="Times New Roman" w:hAnsi="Times New Roman" w:cs="Times New Roman"/>
                <w:sz w:val="28"/>
                <w:szCs w:val="28"/>
              </w:rPr>
              <w:t>Факт 20</w:t>
            </w:r>
            <w:r w:rsidR="000304AF">
              <w:rPr>
                <w:rFonts w:ascii="Times New Roman" w:hAnsi="Times New Roman" w:cs="Times New Roman"/>
                <w:sz w:val="28"/>
                <w:szCs w:val="28"/>
              </w:rPr>
              <w:t>20</w:t>
            </w:r>
          </w:p>
        </w:tc>
        <w:tc>
          <w:tcPr>
            <w:tcW w:w="2320" w:type="dxa"/>
          </w:tcPr>
          <w:p w:rsidR="00696C15" w:rsidRPr="00723CBB" w:rsidRDefault="00696C15" w:rsidP="003816E5">
            <w:pPr>
              <w:jc w:val="center"/>
              <w:rPr>
                <w:rFonts w:ascii="Times New Roman" w:hAnsi="Times New Roman" w:cs="Times New Roman"/>
                <w:sz w:val="28"/>
                <w:szCs w:val="28"/>
              </w:rPr>
            </w:pPr>
            <w:r>
              <w:rPr>
                <w:rFonts w:ascii="Times New Roman" w:hAnsi="Times New Roman" w:cs="Times New Roman"/>
                <w:sz w:val="28"/>
                <w:szCs w:val="28"/>
              </w:rPr>
              <w:t>О</w:t>
            </w:r>
            <w:r w:rsidRPr="00723CBB">
              <w:rPr>
                <w:rFonts w:ascii="Times New Roman" w:hAnsi="Times New Roman" w:cs="Times New Roman"/>
                <w:sz w:val="28"/>
                <w:szCs w:val="28"/>
              </w:rPr>
              <w:t>тветственный исполнитель</w:t>
            </w:r>
          </w:p>
        </w:tc>
      </w:tr>
      <w:tr w:rsidR="00696C15" w:rsidTr="00CC63E8">
        <w:tc>
          <w:tcPr>
            <w:tcW w:w="1416" w:type="dxa"/>
          </w:tcPr>
          <w:p w:rsidR="00696C15" w:rsidRDefault="00696C15" w:rsidP="003816E5"/>
        </w:tc>
        <w:tc>
          <w:tcPr>
            <w:tcW w:w="13181" w:type="dxa"/>
            <w:gridSpan w:val="7"/>
          </w:tcPr>
          <w:p w:rsidR="00696C15" w:rsidRPr="005809AE" w:rsidRDefault="00696C15" w:rsidP="003816E5">
            <w:pPr>
              <w:jc w:val="center"/>
              <w:rPr>
                <w:rFonts w:ascii="Times New Roman" w:hAnsi="Times New Roman"/>
                <w:sz w:val="24"/>
                <w:szCs w:val="24"/>
              </w:rPr>
            </w:pPr>
            <w:r w:rsidRPr="005809AE">
              <w:rPr>
                <w:rFonts w:ascii="Times New Roman" w:hAnsi="Times New Roman"/>
                <w:b/>
                <w:sz w:val="24"/>
                <w:szCs w:val="24"/>
              </w:rPr>
              <w:t>Стратегическая цель – повышение качества жизни, за счет наращивания экономического потенциала территории</w:t>
            </w:r>
            <w:r w:rsidRPr="005809AE">
              <w:rPr>
                <w:b/>
                <w:sz w:val="24"/>
                <w:szCs w:val="24"/>
              </w:rPr>
              <w:t>.</w:t>
            </w:r>
          </w:p>
        </w:tc>
      </w:tr>
      <w:tr w:rsidR="00905031" w:rsidTr="00CC63E8">
        <w:tc>
          <w:tcPr>
            <w:tcW w:w="1416" w:type="dxa"/>
          </w:tcPr>
          <w:p w:rsidR="00BB37AE" w:rsidRDefault="00BB37AE" w:rsidP="00BB37AE"/>
        </w:tc>
        <w:tc>
          <w:tcPr>
            <w:tcW w:w="5922" w:type="dxa"/>
            <w:gridSpan w:val="2"/>
          </w:tcPr>
          <w:p w:rsidR="00BB37AE" w:rsidRDefault="00BB37AE" w:rsidP="00BB37AE">
            <w:r w:rsidRPr="005809AE">
              <w:rPr>
                <w:rFonts w:ascii="Times New Roman" w:hAnsi="Times New Roman"/>
                <w:sz w:val="24"/>
                <w:szCs w:val="24"/>
              </w:rPr>
              <w:t>Объем отгруженных товаров собственного производства, выполненных работ и услуг собственными силами, млн. руб.</w:t>
            </w:r>
          </w:p>
        </w:tc>
        <w:tc>
          <w:tcPr>
            <w:tcW w:w="2425" w:type="dxa"/>
            <w:gridSpan w:val="2"/>
          </w:tcPr>
          <w:p w:rsidR="00BB37AE" w:rsidRPr="005809AE" w:rsidRDefault="002A3852" w:rsidP="00BB37AE">
            <w:pPr>
              <w:jc w:val="center"/>
              <w:rPr>
                <w:rFonts w:ascii="Times New Roman" w:hAnsi="Times New Roman"/>
                <w:sz w:val="24"/>
                <w:szCs w:val="24"/>
              </w:rPr>
            </w:pPr>
            <w:r>
              <w:rPr>
                <w:rFonts w:ascii="Times New Roman" w:hAnsi="Times New Roman"/>
                <w:sz w:val="24"/>
                <w:szCs w:val="24"/>
              </w:rPr>
              <w:t>1749,0</w:t>
            </w:r>
          </w:p>
        </w:tc>
        <w:tc>
          <w:tcPr>
            <w:tcW w:w="2514" w:type="dxa"/>
            <w:gridSpan w:val="2"/>
          </w:tcPr>
          <w:p w:rsidR="00BB37AE" w:rsidRPr="00BB37AE" w:rsidRDefault="00EB1C78" w:rsidP="00BB37AE">
            <w:pPr>
              <w:jc w:val="center"/>
              <w:rPr>
                <w:rFonts w:ascii="Times New Roman" w:hAnsi="Times New Roman" w:cs="Times New Roman"/>
                <w:sz w:val="24"/>
                <w:szCs w:val="24"/>
              </w:rPr>
            </w:pPr>
            <w:r>
              <w:rPr>
                <w:rFonts w:ascii="Times New Roman" w:hAnsi="Times New Roman" w:cs="Times New Roman"/>
                <w:sz w:val="24"/>
                <w:szCs w:val="24"/>
              </w:rPr>
              <w:t>2293,2</w:t>
            </w:r>
          </w:p>
        </w:tc>
        <w:tc>
          <w:tcPr>
            <w:tcW w:w="2320"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905031" w:rsidTr="00CC63E8">
        <w:tc>
          <w:tcPr>
            <w:tcW w:w="1416" w:type="dxa"/>
          </w:tcPr>
          <w:p w:rsidR="00BB37AE" w:rsidRDefault="00BB37AE" w:rsidP="00BB37AE"/>
        </w:tc>
        <w:tc>
          <w:tcPr>
            <w:tcW w:w="5922" w:type="dxa"/>
            <w:gridSpan w:val="2"/>
          </w:tcPr>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Среднемесячные доходы на душу населения, тыс. руб.</w:t>
            </w:r>
          </w:p>
        </w:tc>
        <w:tc>
          <w:tcPr>
            <w:tcW w:w="2425" w:type="dxa"/>
            <w:gridSpan w:val="2"/>
          </w:tcPr>
          <w:p w:rsidR="00BB37AE" w:rsidRPr="00C77A07" w:rsidRDefault="002A3852" w:rsidP="00BB37AE">
            <w:pPr>
              <w:jc w:val="center"/>
              <w:rPr>
                <w:rFonts w:ascii="Times New Roman" w:hAnsi="Times New Roman"/>
                <w:color w:val="FF0000"/>
                <w:sz w:val="24"/>
                <w:szCs w:val="24"/>
              </w:rPr>
            </w:pPr>
            <w:r w:rsidRPr="002A3852">
              <w:rPr>
                <w:rFonts w:ascii="Times New Roman" w:hAnsi="Times New Roman"/>
                <w:sz w:val="24"/>
                <w:szCs w:val="24"/>
              </w:rPr>
              <w:t>10,98</w:t>
            </w:r>
          </w:p>
        </w:tc>
        <w:tc>
          <w:tcPr>
            <w:tcW w:w="2514" w:type="dxa"/>
            <w:gridSpan w:val="2"/>
          </w:tcPr>
          <w:p w:rsidR="00BB37AE" w:rsidRPr="00C77A07" w:rsidRDefault="00EA2A74" w:rsidP="00BB37AE">
            <w:pPr>
              <w:jc w:val="center"/>
              <w:rPr>
                <w:rFonts w:ascii="Times New Roman" w:hAnsi="Times New Roman" w:cs="Times New Roman"/>
                <w:color w:val="FF0000"/>
                <w:sz w:val="24"/>
                <w:szCs w:val="24"/>
              </w:rPr>
            </w:pPr>
            <w:r w:rsidRPr="00EA2A74">
              <w:rPr>
                <w:rFonts w:ascii="Times New Roman" w:hAnsi="Times New Roman" w:cs="Times New Roman"/>
                <w:sz w:val="24"/>
                <w:szCs w:val="24"/>
              </w:rPr>
              <w:t>13,7</w:t>
            </w:r>
          </w:p>
        </w:tc>
        <w:tc>
          <w:tcPr>
            <w:tcW w:w="2320"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905031" w:rsidTr="00CC63E8">
        <w:tc>
          <w:tcPr>
            <w:tcW w:w="1416" w:type="dxa"/>
          </w:tcPr>
          <w:p w:rsidR="00BB37AE" w:rsidRDefault="00BB37AE" w:rsidP="00BB37AE"/>
        </w:tc>
        <w:tc>
          <w:tcPr>
            <w:tcW w:w="5922" w:type="dxa"/>
            <w:gridSpan w:val="2"/>
          </w:tcPr>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Оборот розничной торговли, общественного питания, объем платных услуг населению по всем секторам реализации, млн. руб.:</w:t>
            </w:r>
          </w:p>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 оборот розничной торговли;</w:t>
            </w:r>
          </w:p>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 оборот общественного питания;</w:t>
            </w:r>
          </w:p>
          <w:p w:rsidR="00BB37AE" w:rsidRDefault="00BB37AE" w:rsidP="00BB37AE">
            <w:r w:rsidRPr="005809AE">
              <w:rPr>
                <w:rFonts w:ascii="Times New Roman" w:hAnsi="Times New Roman"/>
                <w:sz w:val="24"/>
                <w:szCs w:val="24"/>
              </w:rPr>
              <w:t>- объем платных услуг населению</w:t>
            </w:r>
          </w:p>
        </w:tc>
        <w:tc>
          <w:tcPr>
            <w:tcW w:w="2425" w:type="dxa"/>
            <w:gridSpan w:val="2"/>
          </w:tcPr>
          <w:p w:rsidR="00BB37AE" w:rsidRPr="005809AE" w:rsidRDefault="00BB37AE" w:rsidP="00BB37AE">
            <w:pPr>
              <w:jc w:val="center"/>
              <w:rPr>
                <w:rFonts w:ascii="Times New Roman" w:hAnsi="Times New Roman"/>
                <w:sz w:val="24"/>
                <w:szCs w:val="24"/>
              </w:rPr>
            </w:pPr>
          </w:p>
          <w:p w:rsidR="00BB37AE" w:rsidRPr="005809AE" w:rsidRDefault="00BB37AE" w:rsidP="00BB37AE">
            <w:pPr>
              <w:jc w:val="center"/>
              <w:rPr>
                <w:rFonts w:ascii="Times New Roman" w:hAnsi="Times New Roman"/>
                <w:sz w:val="24"/>
                <w:szCs w:val="24"/>
              </w:rPr>
            </w:pPr>
          </w:p>
          <w:p w:rsidR="00BB37AE" w:rsidRPr="005809AE" w:rsidRDefault="00BB37AE" w:rsidP="00BB37AE">
            <w:pPr>
              <w:jc w:val="center"/>
              <w:rPr>
                <w:rFonts w:ascii="Times New Roman" w:hAnsi="Times New Roman"/>
                <w:sz w:val="24"/>
                <w:szCs w:val="24"/>
              </w:rPr>
            </w:pPr>
          </w:p>
          <w:p w:rsidR="00BB37AE" w:rsidRPr="005809AE" w:rsidRDefault="00EB1C78" w:rsidP="00BB37AE">
            <w:pPr>
              <w:jc w:val="center"/>
              <w:rPr>
                <w:rFonts w:ascii="Times New Roman" w:hAnsi="Times New Roman"/>
                <w:sz w:val="24"/>
                <w:szCs w:val="24"/>
              </w:rPr>
            </w:pPr>
            <w:r>
              <w:rPr>
                <w:rFonts w:ascii="Times New Roman" w:hAnsi="Times New Roman"/>
                <w:sz w:val="24"/>
                <w:szCs w:val="24"/>
              </w:rPr>
              <w:t>1749,1</w:t>
            </w:r>
          </w:p>
          <w:p w:rsidR="00BB37AE" w:rsidRPr="005809AE" w:rsidRDefault="00EB1C78" w:rsidP="00BB37AE">
            <w:pPr>
              <w:jc w:val="center"/>
              <w:rPr>
                <w:rFonts w:ascii="Times New Roman" w:hAnsi="Times New Roman"/>
                <w:sz w:val="24"/>
                <w:szCs w:val="24"/>
              </w:rPr>
            </w:pPr>
            <w:r>
              <w:rPr>
                <w:rFonts w:ascii="Times New Roman" w:hAnsi="Times New Roman"/>
                <w:sz w:val="24"/>
                <w:szCs w:val="24"/>
              </w:rPr>
              <w:t>85,1</w:t>
            </w:r>
          </w:p>
          <w:p w:rsidR="00BB37AE" w:rsidRPr="005809AE" w:rsidRDefault="00BB37AE" w:rsidP="00BB37AE">
            <w:pPr>
              <w:jc w:val="center"/>
              <w:rPr>
                <w:rFonts w:ascii="Times New Roman" w:hAnsi="Times New Roman"/>
                <w:sz w:val="24"/>
                <w:szCs w:val="24"/>
              </w:rPr>
            </w:pPr>
          </w:p>
        </w:tc>
        <w:tc>
          <w:tcPr>
            <w:tcW w:w="2514" w:type="dxa"/>
            <w:gridSpan w:val="2"/>
          </w:tcPr>
          <w:p w:rsidR="00BB37AE" w:rsidRPr="00BB37AE" w:rsidRDefault="00BB37AE" w:rsidP="00BB37AE">
            <w:pPr>
              <w:jc w:val="center"/>
              <w:rPr>
                <w:rFonts w:ascii="Times New Roman" w:hAnsi="Times New Roman" w:cs="Times New Roman"/>
                <w:sz w:val="24"/>
                <w:szCs w:val="24"/>
              </w:rPr>
            </w:pPr>
          </w:p>
          <w:p w:rsidR="00BB37AE" w:rsidRPr="00BB37AE" w:rsidRDefault="00BB37AE" w:rsidP="00BB37AE">
            <w:pPr>
              <w:jc w:val="center"/>
              <w:rPr>
                <w:rFonts w:ascii="Times New Roman" w:hAnsi="Times New Roman" w:cs="Times New Roman"/>
                <w:sz w:val="24"/>
                <w:szCs w:val="24"/>
              </w:rPr>
            </w:pPr>
          </w:p>
          <w:p w:rsidR="00BB37AE" w:rsidRPr="00BB37AE" w:rsidRDefault="00BB37AE" w:rsidP="00BB37AE">
            <w:pPr>
              <w:jc w:val="center"/>
              <w:rPr>
                <w:rFonts w:ascii="Times New Roman" w:hAnsi="Times New Roman" w:cs="Times New Roman"/>
                <w:sz w:val="24"/>
                <w:szCs w:val="24"/>
              </w:rPr>
            </w:pPr>
          </w:p>
          <w:p w:rsidR="00BB37AE" w:rsidRPr="00BB37AE" w:rsidRDefault="00EB1C78" w:rsidP="00BB37AE">
            <w:pPr>
              <w:jc w:val="center"/>
              <w:rPr>
                <w:rFonts w:ascii="Times New Roman" w:hAnsi="Times New Roman" w:cs="Times New Roman"/>
                <w:sz w:val="24"/>
                <w:szCs w:val="24"/>
              </w:rPr>
            </w:pPr>
            <w:r>
              <w:rPr>
                <w:rFonts w:ascii="Times New Roman" w:hAnsi="Times New Roman" w:cs="Times New Roman"/>
                <w:sz w:val="24"/>
                <w:szCs w:val="24"/>
              </w:rPr>
              <w:t>1623,7</w:t>
            </w:r>
          </w:p>
          <w:p w:rsidR="00BB37AE" w:rsidRPr="00BB37AE" w:rsidRDefault="00EB1C78" w:rsidP="00BB37AE">
            <w:pPr>
              <w:jc w:val="center"/>
              <w:rPr>
                <w:rFonts w:ascii="Times New Roman" w:hAnsi="Times New Roman" w:cs="Times New Roman"/>
                <w:sz w:val="24"/>
                <w:szCs w:val="24"/>
              </w:rPr>
            </w:pPr>
            <w:r>
              <w:rPr>
                <w:rFonts w:ascii="Times New Roman" w:hAnsi="Times New Roman" w:cs="Times New Roman"/>
                <w:sz w:val="24"/>
                <w:szCs w:val="24"/>
              </w:rPr>
              <w:t>59,</w:t>
            </w:r>
            <w:r w:rsidR="002449EB">
              <w:rPr>
                <w:rFonts w:ascii="Times New Roman" w:hAnsi="Times New Roman" w:cs="Times New Roman"/>
                <w:sz w:val="24"/>
                <w:szCs w:val="24"/>
              </w:rPr>
              <w:t>1</w:t>
            </w:r>
          </w:p>
          <w:p w:rsidR="00BB37AE" w:rsidRPr="00BB37AE" w:rsidRDefault="00BB37AE" w:rsidP="00BB37AE">
            <w:pPr>
              <w:jc w:val="center"/>
              <w:rPr>
                <w:rFonts w:ascii="Times New Roman" w:hAnsi="Times New Roman" w:cs="Times New Roman"/>
                <w:sz w:val="24"/>
                <w:szCs w:val="24"/>
              </w:rPr>
            </w:pPr>
          </w:p>
        </w:tc>
        <w:tc>
          <w:tcPr>
            <w:tcW w:w="2320"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905031" w:rsidTr="00CC63E8">
        <w:tc>
          <w:tcPr>
            <w:tcW w:w="1416" w:type="dxa"/>
          </w:tcPr>
          <w:p w:rsidR="00BB37AE" w:rsidRDefault="00BB37AE" w:rsidP="00BB37AE"/>
        </w:tc>
        <w:tc>
          <w:tcPr>
            <w:tcW w:w="5922" w:type="dxa"/>
            <w:gridSpan w:val="2"/>
          </w:tcPr>
          <w:p w:rsidR="00BB37AE" w:rsidRPr="005809AE" w:rsidRDefault="00BB37AE" w:rsidP="00BB37AE">
            <w:pPr>
              <w:jc w:val="both"/>
              <w:rPr>
                <w:rFonts w:ascii="Times New Roman" w:hAnsi="Times New Roman"/>
                <w:bCs/>
                <w:sz w:val="24"/>
                <w:szCs w:val="24"/>
              </w:rPr>
            </w:pPr>
            <w:r w:rsidRPr="005809AE">
              <w:rPr>
                <w:rFonts w:ascii="Times New Roman" w:hAnsi="Times New Roman"/>
                <w:bCs/>
                <w:sz w:val="24"/>
                <w:szCs w:val="24"/>
              </w:rPr>
              <w:t>Среднемесячная заработная плата по полному кругу организаций, тыс. руб.</w:t>
            </w:r>
          </w:p>
        </w:tc>
        <w:tc>
          <w:tcPr>
            <w:tcW w:w="2425" w:type="dxa"/>
            <w:gridSpan w:val="2"/>
          </w:tcPr>
          <w:p w:rsidR="00BB37AE" w:rsidRPr="005809AE" w:rsidRDefault="002A3852" w:rsidP="00BB37AE">
            <w:pPr>
              <w:jc w:val="center"/>
              <w:rPr>
                <w:rFonts w:ascii="Times New Roman" w:hAnsi="Times New Roman"/>
                <w:sz w:val="24"/>
                <w:szCs w:val="24"/>
              </w:rPr>
            </w:pPr>
            <w:r>
              <w:rPr>
                <w:rFonts w:ascii="Times New Roman" w:hAnsi="Times New Roman"/>
                <w:sz w:val="24"/>
                <w:szCs w:val="24"/>
              </w:rPr>
              <w:t>43,2</w:t>
            </w:r>
          </w:p>
        </w:tc>
        <w:tc>
          <w:tcPr>
            <w:tcW w:w="2514" w:type="dxa"/>
            <w:gridSpan w:val="2"/>
          </w:tcPr>
          <w:p w:rsidR="00BB37AE" w:rsidRPr="00BB37AE" w:rsidRDefault="009509F3" w:rsidP="00272258">
            <w:pPr>
              <w:jc w:val="center"/>
              <w:rPr>
                <w:rFonts w:ascii="Times New Roman" w:hAnsi="Times New Roman" w:cs="Times New Roman"/>
                <w:sz w:val="24"/>
                <w:szCs w:val="24"/>
              </w:rPr>
            </w:pPr>
            <w:r w:rsidRPr="00EA2A74">
              <w:rPr>
                <w:rFonts w:ascii="Times New Roman" w:hAnsi="Times New Roman" w:cs="Times New Roman"/>
                <w:sz w:val="24"/>
                <w:szCs w:val="24"/>
              </w:rPr>
              <w:t>44,9</w:t>
            </w:r>
          </w:p>
        </w:tc>
        <w:tc>
          <w:tcPr>
            <w:tcW w:w="2320"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696C15" w:rsidTr="00CC63E8">
        <w:tc>
          <w:tcPr>
            <w:tcW w:w="1416" w:type="dxa"/>
          </w:tcPr>
          <w:p w:rsidR="00696C15" w:rsidRDefault="00696C15" w:rsidP="003816E5"/>
        </w:tc>
        <w:tc>
          <w:tcPr>
            <w:tcW w:w="13181" w:type="dxa"/>
            <w:gridSpan w:val="7"/>
          </w:tcPr>
          <w:p w:rsidR="00696C15" w:rsidRPr="005809AE" w:rsidRDefault="00696C15" w:rsidP="003816E5">
            <w:pPr>
              <w:jc w:val="both"/>
              <w:rPr>
                <w:rFonts w:ascii="Times New Roman" w:hAnsi="Times New Roman"/>
                <w:b/>
                <w:sz w:val="24"/>
                <w:szCs w:val="24"/>
              </w:rPr>
            </w:pPr>
            <w:r>
              <w:rPr>
                <w:rFonts w:ascii="Times New Roman" w:hAnsi="Times New Roman"/>
                <w:b/>
                <w:sz w:val="24"/>
                <w:szCs w:val="24"/>
              </w:rPr>
              <w:t>Задача 1.</w:t>
            </w:r>
            <w:r w:rsidRPr="005809AE">
              <w:rPr>
                <w:rFonts w:ascii="Times New Roman" w:hAnsi="Times New Roman"/>
                <w:b/>
                <w:sz w:val="24"/>
                <w:szCs w:val="24"/>
              </w:rPr>
              <w:t xml:space="preserve"> Содействие развитию промышленности в муниципальном районе «Карымский район»</w:t>
            </w:r>
          </w:p>
        </w:tc>
      </w:tr>
      <w:tr w:rsidR="00905031" w:rsidTr="00CC63E8">
        <w:tc>
          <w:tcPr>
            <w:tcW w:w="1416" w:type="dxa"/>
          </w:tcPr>
          <w:p w:rsidR="005B528B" w:rsidRDefault="005B528B" w:rsidP="003816E5"/>
        </w:tc>
        <w:tc>
          <w:tcPr>
            <w:tcW w:w="7056" w:type="dxa"/>
            <w:gridSpan w:val="3"/>
          </w:tcPr>
          <w:p w:rsidR="005B528B" w:rsidRPr="004B021E" w:rsidRDefault="005B528B" w:rsidP="003816E5">
            <w:r w:rsidRPr="004B021E">
              <w:rPr>
                <w:rFonts w:ascii="Times New Roman" w:hAnsi="Times New Roman"/>
                <w:sz w:val="24"/>
                <w:szCs w:val="24"/>
              </w:rPr>
              <w:t>Содействие развитию промышленного производства на территории района в рамках реализации Федерального закона от 31 декабря 2014 г. № 488-ФЗ «О промышленной политике в Российской Федерации»</w:t>
            </w:r>
          </w:p>
        </w:tc>
        <w:tc>
          <w:tcPr>
            <w:tcW w:w="3805" w:type="dxa"/>
            <w:gridSpan w:val="3"/>
          </w:tcPr>
          <w:p w:rsidR="00482DD3" w:rsidRPr="004B021E" w:rsidRDefault="005B528B" w:rsidP="00BA33FE">
            <w:pPr>
              <w:rPr>
                <w:rFonts w:ascii="Times New Roman" w:hAnsi="Times New Roman" w:cs="Times New Roman"/>
                <w:sz w:val="24"/>
                <w:szCs w:val="24"/>
              </w:rPr>
            </w:pPr>
            <w:r w:rsidRPr="004B021E">
              <w:rPr>
                <w:rFonts w:ascii="Times New Roman" w:hAnsi="Times New Roman" w:cs="Times New Roman"/>
                <w:sz w:val="24"/>
                <w:szCs w:val="24"/>
              </w:rPr>
              <w:t>В 20</w:t>
            </w:r>
            <w:r w:rsidR="00BA33FE" w:rsidRPr="004B021E">
              <w:rPr>
                <w:rFonts w:ascii="Times New Roman" w:hAnsi="Times New Roman" w:cs="Times New Roman"/>
                <w:sz w:val="24"/>
                <w:szCs w:val="24"/>
              </w:rPr>
              <w:t>20</w:t>
            </w:r>
            <w:r w:rsidRPr="004B021E">
              <w:rPr>
                <w:rFonts w:ascii="Times New Roman" w:hAnsi="Times New Roman" w:cs="Times New Roman"/>
                <w:sz w:val="24"/>
                <w:szCs w:val="24"/>
              </w:rPr>
              <w:t xml:space="preserve"> году в целях содействия развития промышленного производства комитетом имущества и градостроительной деятельности предоставлялись муниципальные услуги по выделению, распределению, перераспределению земельных участков золотодобывающим предприятиям, осуществляющим свою деятельность на территории </w:t>
            </w:r>
            <w:r w:rsidRPr="004B021E">
              <w:rPr>
                <w:rFonts w:ascii="Times New Roman" w:hAnsi="Times New Roman" w:cs="Times New Roman"/>
                <w:sz w:val="24"/>
                <w:szCs w:val="24"/>
              </w:rPr>
              <w:lastRenderedPageBreak/>
              <w:t>муниципального района</w:t>
            </w:r>
            <w:r w:rsidR="00482DD3" w:rsidRPr="004B021E">
              <w:rPr>
                <w:rFonts w:ascii="Times New Roman" w:hAnsi="Times New Roman" w:cs="Times New Roman"/>
                <w:sz w:val="24"/>
                <w:szCs w:val="24"/>
              </w:rPr>
              <w:t>.</w:t>
            </w:r>
          </w:p>
          <w:p w:rsidR="005B528B" w:rsidRPr="004B021E" w:rsidRDefault="00482DD3" w:rsidP="00BA33FE">
            <w:r w:rsidRPr="004B021E">
              <w:rPr>
                <w:rFonts w:ascii="Times New Roman" w:hAnsi="Times New Roman" w:cs="Times New Roman"/>
                <w:sz w:val="24"/>
                <w:szCs w:val="24"/>
              </w:rPr>
              <w:t xml:space="preserve"> Было заключено 3 договора аренды с юридическими лицами по добыче золота.</w:t>
            </w:r>
          </w:p>
        </w:tc>
        <w:tc>
          <w:tcPr>
            <w:tcW w:w="2320" w:type="dxa"/>
          </w:tcPr>
          <w:p w:rsidR="005B528B" w:rsidRPr="004B021E" w:rsidRDefault="006A11CE" w:rsidP="003816E5">
            <w:r w:rsidRPr="004B021E">
              <w:rPr>
                <w:rFonts w:ascii="Times New Roman" w:hAnsi="Times New Roman"/>
                <w:sz w:val="24"/>
                <w:szCs w:val="24"/>
              </w:rPr>
              <w:lastRenderedPageBreak/>
              <w:t>Комитет по управлению имуществом , земельным вопросам и градостроительной деятельности</w:t>
            </w:r>
          </w:p>
        </w:tc>
      </w:tr>
      <w:tr w:rsidR="00905031" w:rsidTr="00CC63E8">
        <w:tc>
          <w:tcPr>
            <w:tcW w:w="1416" w:type="dxa"/>
          </w:tcPr>
          <w:p w:rsidR="008B7861" w:rsidRDefault="008B7861" w:rsidP="003816E5"/>
        </w:tc>
        <w:tc>
          <w:tcPr>
            <w:tcW w:w="7056" w:type="dxa"/>
            <w:gridSpan w:val="3"/>
          </w:tcPr>
          <w:p w:rsidR="008B7861" w:rsidRPr="004B021E" w:rsidRDefault="008B7861" w:rsidP="003816E5">
            <w:r w:rsidRPr="004B021E">
              <w:rPr>
                <w:rFonts w:ascii="Times New Roman" w:hAnsi="Times New Roman"/>
                <w:sz w:val="24"/>
                <w:szCs w:val="24"/>
              </w:rPr>
              <w:t>Реализация мер по повышению качества муниципальных услуг и государственных услуг, предоставляемых в рамках переданных государственных полномочий, в целях повышения уровня удовлетворенности граждан качеством предоставления услуг в соответствии с Указом Президента Российской Федерации от 7 мая 2012 г. № 601 «Об основных направлениях совершенствования системы государственного управления»</w:t>
            </w:r>
          </w:p>
        </w:tc>
        <w:tc>
          <w:tcPr>
            <w:tcW w:w="3805" w:type="dxa"/>
            <w:gridSpan w:val="3"/>
          </w:tcPr>
          <w:p w:rsidR="008B7861" w:rsidRPr="004B021E" w:rsidRDefault="008B7861" w:rsidP="003816E5">
            <w:r w:rsidRPr="004B021E">
              <w:rPr>
                <w:rFonts w:ascii="Times New Roman" w:hAnsi="Times New Roman" w:cs="Times New Roman"/>
                <w:sz w:val="24"/>
                <w:szCs w:val="24"/>
              </w:rPr>
              <w:t>Сокращены сроки предоставления муниципальных услуг. Имеется возможность обращение в органы местного самоуправления с заявлением о предоставлении услуги посредством информационно – телекоммуникационной сети «Интернет»</w:t>
            </w:r>
          </w:p>
        </w:tc>
        <w:tc>
          <w:tcPr>
            <w:tcW w:w="2320" w:type="dxa"/>
          </w:tcPr>
          <w:p w:rsidR="008B7861" w:rsidRPr="004B021E" w:rsidRDefault="006A11CE" w:rsidP="003816E5">
            <w:r w:rsidRPr="004B021E">
              <w:rPr>
                <w:rFonts w:ascii="Times New Roman" w:hAnsi="Times New Roman"/>
                <w:sz w:val="24"/>
                <w:szCs w:val="24"/>
              </w:rPr>
              <w:t>Комитет по управлению имуществом , земельным вопросам и градостроительной деятельности</w:t>
            </w:r>
          </w:p>
        </w:tc>
      </w:tr>
      <w:tr w:rsidR="00905031" w:rsidTr="00CC63E8">
        <w:tc>
          <w:tcPr>
            <w:tcW w:w="1416" w:type="dxa"/>
          </w:tcPr>
          <w:p w:rsidR="008B7861" w:rsidRDefault="008B7861" w:rsidP="008B7861"/>
        </w:tc>
        <w:tc>
          <w:tcPr>
            <w:tcW w:w="7056" w:type="dxa"/>
            <w:gridSpan w:val="3"/>
          </w:tcPr>
          <w:p w:rsidR="008B7861" w:rsidRDefault="008B7861" w:rsidP="008B7861">
            <w:r w:rsidRPr="005809AE">
              <w:rPr>
                <w:rFonts w:ascii="Times New Roman" w:hAnsi="Times New Roman"/>
                <w:sz w:val="24"/>
                <w:szCs w:val="24"/>
              </w:rPr>
              <w:t>Взаимодействие с Министерством экономического развития Забайкальского края в рамках сопровождения инвестиционных проектов, реализуемых на территории муниципального района «Карымский район»</w:t>
            </w:r>
          </w:p>
        </w:tc>
        <w:tc>
          <w:tcPr>
            <w:tcW w:w="3805" w:type="dxa"/>
            <w:gridSpan w:val="3"/>
          </w:tcPr>
          <w:p w:rsidR="00675D0F" w:rsidRDefault="008B7861" w:rsidP="00675D0F">
            <w:pPr>
              <w:rPr>
                <w:rFonts w:ascii="Times New Roman" w:hAnsi="Times New Roman" w:cs="Times New Roman"/>
              </w:rPr>
            </w:pPr>
            <w:r w:rsidRPr="00675D0F">
              <w:rPr>
                <w:rFonts w:ascii="Times New Roman" w:hAnsi="Times New Roman" w:cs="Times New Roman"/>
                <w:sz w:val="24"/>
              </w:rPr>
              <w:t>В 20</w:t>
            </w:r>
            <w:r w:rsidR="00BA33FE" w:rsidRPr="00675D0F">
              <w:rPr>
                <w:rFonts w:ascii="Times New Roman" w:hAnsi="Times New Roman" w:cs="Times New Roman"/>
                <w:sz w:val="24"/>
              </w:rPr>
              <w:t>20</w:t>
            </w:r>
            <w:r w:rsidRPr="00675D0F">
              <w:rPr>
                <w:rFonts w:ascii="Times New Roman" w:hAnsi="Times New Roman" w:cs="Times New Roman"/>
                <w:sz w:val="24"/>
              </w:rPr>
              <w:t xml:space="preserve">году </w:t>
            </w:r>
            <w:r w:rsidR="00675D0F" w:rsidRPr="00675D0F">
              <w:rPr>
                <w:rFonts w:ascii="Times New Roman" w:hAnsi="Times New Roman" w:cs="Times New Roman"/>
              </w:rPr>
              <w:t>реализовано два</w:t>
            </w:r>
            <w:r w:rsidR="00F7606D" w:rsidRPr="00675D0F">
              <w:rPr>
                <w:rFonts w:ascii="Times New Roman" w:hAnsi="Times New Roman" w:cs="Times New Roman"/>
              </w:rPr>
              <w:t xml:space="preserve"> инвестиционных проектов  ИП Карпова М.А. </w:t>
            </w:r>
            <w:r w:rsidR="00675D0F" w:rsidRPr="00675D0F">
              <w:rPr>
                <w:rFonts w:ascii="Times New Roman" w:hAnsi="Times New Roman" w:cs="Times New Roman"/>
              </w:rPr>
              <w:t>«</w:t>
            </w:r>
            <w:r w:rsidR="00F7606D" w:rsidRPr="00675D0F">
              <w:rPr>
                <w:rFonts w:ascii="Times New Roman" w:hAnsi="Times New Roman" w:cs="Times New Roman"/>
              </w:rPr>
              <w:t>Создание предприятия по производству модульных котельных в п.Карымское Забайкальского края, приобретение оборудования для реализации проекта</w:t>
            </w:r>
            <w:r w:rsidR="00675D0F" w:rsidRPr="00675D0F">
              <w:rPr>
                <w:rFonts w:ascii="Times New Roman" w:hAnsi="Times New Roman" w:cs="Times New Roman"/>
              </w:rPr>
              <w:t>»</w:t>
            </w:r>
            <w:r w:rsidR="00F7606D" w:rsidRPr="00675D0F">
              <w:rPr>
                <w:rFonts w:ascii="Times New Roman" w:hAnsi="Times New Roman" w:cs="Times New Roman"/>
              </w:rPr>
              <w:t>. И ООО «</w:t>
            </w:r>
            <w:proofErr w:type="spellStart"/>
            <w:r w:rsidR="00F7606D" w:rsidRPr="00675D0F">
              <w:rPr>
                <w:rFonts w:ascii="Times New Roman" w:hAnsi="Times New Roman" w:cs="Times New Roman"/>
              </w:rPr>
              <w:t>ЗабТСО</w:t>
            </w:r>
            <w:proofErr w:type="spellEnd"/>
            <w:r w:rsidR="00F7606D" w:rsidRPr="00675D0F">
              <w:rPr>
                <w:rFonts w:ascii="Times New Roman" w:hAnsi="Times New Roman" w:cs="Times New Roman"/>
              </w:rPr>
              <w:t>» Модернизация автоматизированного теплоснабжения образовательных учреждений (Робот-кочегар).</w:t>
            </w:r>
          </w:p>
          <w:p w:rsidR="00F7606D" w:rsidRPr="00F7606D" w:rsidRDefault="00675D0F" w:rsidP="00675D0F">
            <w:pPr>
              <w:rPr>
                <w:rFonts w:ascii="Times New Roman" w:hAnsi="Times New Roman" w:cs="Times New Roman"/>
                <w:color w:val="FF0000"/>
                <w:sz w:val="24"/>
              </w:rPr>
            </w:pPr>
            <w:r w:rsidRPr="00675D0F">
              <w:rPr>
                <w:rFonts w:ascii="Times New Roman" w:hAnsi="Times New Roman" w:cs="Times New Roman"/>
                <w:sz w:val="24"/>
              </w:rPr>
              <w:t xml:space="preserve">В </w:t>
            </w:r>
            <w:r w:rsidR="008B7861" w:rsidRPr="00675D0F">
              <w:rPr>
                <w:rFonts w:ascii="Times New Roman" w:hAnsi="Times New Roman" w:cs="Times New Roman"/>
                <w:sz w:val="24"/>
              </w:rPr>
              <w:t xml:space="preserve">Министерство экономического развития Забайкальского края администрацией муниципального района «Карымский район» </w:t>
            </w:r>
            <w:r w:rsidR="00F7606D" w:rsidRPr="00675D0F">
              <w:rPr>
                <w:rFonts w:ascii="Times New Roman" w:hAnsi="Times New Roman" w:cs="Times New Roman"/>
                <w:sz w:val="24"/>
              </w:rPr>
              <w:t xml:space="preserve">актуализирован и </w:t>
            </w:r>
            <w:r w:rsidR="008B7861" w:rsidRPr="00675D0F">
              <w:rPr>
                <w:rFonts w:ascii="Times New Roman" w:hAnsi="Times New Roman" w:cs="Times New Roman"/>
                <w:sz w:val="24"/>
              </w:rPr>
              <w:t>направлен перечень инвестиционных проектов для включения в план реализации рамках социально</w:t>
            </w:r>
            <w:r w:rsidR="00F7606D" w:rsidRPr="00675D0F">
              <w:rPr>
                <w:rFonts w:ascii="Times New Roman" w:hAnsi="Times New Roman" w:cs="Times New Roman"/>
                <w:sz w:val="24"/>
              </w:rPr>
              <w:t>-экономического развития.</w:t>
            </w:r>
          </w:p>
        </w:tc>
        <w:tc>
          <w:tcPr>
            <w:tcW w:w="2320" w:type="dxa"/>
          </w:tcPr>
          <w:p w:rsidR="008B7861" w:rsidRDefault="00790E86" w:rsidP="008B7861">
            <w:r>
              <w:rPr>
                <w:rFonts w:ascii="Times New Roman" w:hAnsi="Times New Roman"/>
                <w:sz w:val="24"/>
                <w:szCs w:val="24"/>
              </w:rPr>
              <w:t>Отдел экономики и инвестиционной политики</w:t>
            </w:r>
          </w:p>
        </w:tc>
      </w:tr>
      <w:tr w:rsidR="00905031" w:rsidTr="00CC63E8">
        <w:tc>
          <w:tcPr>
            <w:tcW w:w="1416" w:type="dxa"/>
          </w:tcPr>
          <w:p w:rsidR="008B7861" w:rsidRDefault="008B7861" w:rsidP="003816E5"/>
        </w:tc>
        <w:tc>
          <w:tcPr>
            <w:tcW w:w="7056" w:type="dxa"/>
            <w:gridSpan w:val="3"/>
          </w:tcPr>
          <w:p w:rsidR="008B7861" w:rsidRPr="004B021E" w:rsidRDefault="008B7861" w:rsidP="003816E5">
            <w:r w:rsidRPr="004B021E">
              <w:rPr>
                <w:rFonts w:ascii="Times New Roman" w:hAnsi="Times New Roman"/>
                <w:sz w:val="24"/>
                <w:szCs w:val="24"/>
              </w:rPr>
              <w:t xml:space="preserve">Создание комфортных условий для ведения </w:t>
            </w:r>
            <w:r w:rsidRPr="004B021E">
              <w:rPr>
                <w:rFonts w:ascii="Times New Roman" w:hAnsi="Times New Roman"/>
                <w:sz w:val="24"/>
                <w:szCs w:val="24"/>
              </w:rPr>
              <w:lastRenderedPageBreak/>
              <w:t>предпринимательской деятельности, в том числе за счет сокращения сроков предоставления муниципальных услуг в области градостроительной деятельности</w:t>
            </w:r>
          </w:p>
        </w:tc>
        <w:tc>
          <w:tcPr>
            <w:tcW w:w="3805" w:type="dxa"/>
            <w:gridSpan w:val="3"/>
          </w:tcPr>
          <w:p w:rsidR="008B7861" w:rsidRPr="004B021E" w:rsidRDefault="008B7861" w:rsidP="008B7861">
            <w:pPr>
              <w:rPr>
                <w:rFonts w:ascii="Times New Roman" w:eastAsiaTheme="minorEastAsia" w:hAnsi="Times New Roman"/>
                <w:sz w:val="24"/>
                <w:szCs w:val="24"/>
              </w:rPr>
            </w:pPr>
            <w:r w:rsidRPr="004B021E">
              <w:rPr>
                <w:rFonts w:ascii="Times New Roman" w:eastAsiaTheme="minorEastAsia" w:hAnsi="Times New Roman"/>
                <w:sz w:val="24"/>
                <w:szCs w:val="24"/>
              </w:rPr>
              <w:lastRenderedPageBreak/>
              <w:t xml:space="preserve">Сокращены сроки предоставления </w:t>
            </w:r>
            <w:r w:rsidRPr="004B021E">
              <w:rPr>
                <w:rFonts w:ascii="Times New Roman" w:eastAsiaTheme="minorEastAsia" w:hAnsi="Times New Roman"/>
                <w:sz w:val="24"/>
                <w:szCs w:val="24"/>
              </w:rPr>
              <w:lastRenderedPageBreak/>
              <w:t>муниципальных услуг:</w:t>
            </w:r>
          </w:p>
          <w:p w:rsidR="008B7861" w:rsidRPr="004B021E" w:rsidRDefault="008B7861" w:rsidP="008B7861">
            <w:pPr>
              <w:rPr>
                <w:rFonts w:ascii="Times New Roman" w:eastAsiaTheme="minorEastAsia" w:hAnsi="Times New Roman"/>
                <w:sz w:val="24"/>
                <w:szCs w:val="24"/>
              </w:rPr>
            </w:pPr>
            <w:r w:rsidRPr="004B021E">
              <w:rPr>
                <w:rFonts w:ascii="Times New Roman" w:eastAsiaTheme="minorEastAsia" w:hAnsi="Times New Roman"/>
                <w:sz w:val="24"/>
                <w:szCs w:val="24"/>
              </w:rPr>
              <w:t>Выдача разрешения на строительство</w:t>
            </w:r>
            <w:r w:rsidR="00D54D2C" w:rsidRPr="004B021E">
              <w:rPr>
                <w:rFonts w:ascii="Times New Roman" w:eastAsiaTheme="minorEastAsia" w:hAnsi="Times New Roman"/>
                <w:sz w:val="24"/>
                <w:szCs w:val="24"/>
              </w:rPr>
              <w:t>;</w:t>
            </w:r>
          </w:p>
          <w:p w:rsidR="00EA2A74" w:rsidRPr="004B021E" w:rsidRDefault="008B7861" w:rsidP="008B7861">
            <w:pPr>
              <w:rPr>
                <w:rFonts w:ascii="Times New Roman" w:eastAsiaTheme="minorEastAsia" w:hAnsi="Times New Roman"/>
                <w:sz w:val="24"/>
                <w:szCs w:val="24"/>
              </w:rPr>
            </w:pPr>
            <w:r w:rsidRPr="004B021E">
              <w:rPr>
                <w:rFonts w:ascii="Times New Roman" w:eastAsiaTheme="minorEastAsia" w:hAnsi="Times New Roman"/>
                <w:sz w:val="24"/>
                <w:szCs w:val="24"/>
              </w:rPr>
              <w:t>Выдача градостроительных планов</w:t>
            </w:r>
            <w:r w:rsidR="00D54D2C" w:rsidRPr="004B021E">
              <w:rPr>
                <w:rFonts w:ascii="Times New Roman" w:eastAsiaTheme="minorEastAsia" w:hAnsi="Times New Roman"/>
                <w:sz w:val="24"/>
                <w:szCs w:val="24"/>
              </w:rPr>
              <w:t>;</w:t>
            </w:r>
            <w:r w:rsidRPr="004B021E">
              <w:rPr>
                <w:rFonts w:ascii="Times New Roman" w:eastAsiaTheme="minorEastAsia" w:hAnsi="Times New Roman"/>
                <w:sz w:val="24"/>
                <w:szCs w:val="24"/>
              </w:rPr>
              <w:t xml:space="preserve"> Выдача разрешений на ввод объекта в эксплуатацию</w:t>
            </w:r>
            <w:r w:rsidR="00D54D2C" w:rsidRPr="004B021E">
              <w:rPr>
                <w:rFonts w:ascii="Times New Roman" w:eastAsiaTheme="minorEastAsia" w:hAnsi="Times New Roman"/>
                <w:sz w:val="24"/>
                <w:szCs w:val="24"/>
              </w:rPr>
              <w:t>;</w:t>
            </w:r>
          </w:p>
          <w:p w:rsidR="008B7861" w:rsidRPr="004B021E" w:rsidRDefault="008B7861" w:rsidP="008B7861">
            <w:pPr>
              <w:rPr>
                <w:rFonts w:ascii="Times New Roman" w:eastAsiaTheme="minorEastAsia" w:hAnsi="Times New Roman"/>
                <w:sz w:val="24"/>
                <w:szCs w:val="24"/>
              </w:rPr>
            </w:pPr>
            <w:r w:rsidRPr="004B021E">
              <w:rPr>
                <w:rFonts w:ascii="Times New Roman" w:eastAsiaTheme="minorEastAsia" w:hAnsi="Times New Roman" w:cs="Times New Roman"/>
                <w:sz w:val="24"/>
                <w:szCs w:val="24"/>
                <w:lang w:eastAsia="ru-RU"/>
              </w:rPr>
              <w:t>Утверждение схемы земельного участка</w:t>
            </w:r>
          </w:p>
        </w:tc>
        <w:tc>
          <w:tcPr>
            <w:tcW w:w="2320" w:type="dxa"/>
          </w:tcPr>
          <w:p w:rsidR="008B7861" w:rsidRPr="004B021E" w:rsidRDefault="006A11CE" w:rsidP="003816E5">
            <w:r w:rsidRPr="004B021E">
              <w:rPr>
                <w:rFonts w:ascii="Times New Roman" w:hAnsi="Times New Roman"/>
                <w:sz w:val="24"/>
                <w:szCs w:val="24"/>
              </w:rPr>
              <w:lastRenderedPageBreak/>
              <w:t xml:space="preserve">Комитет по </w:t>
            </w:r>
            <w:r w:rsidRPr="004B021E">
              <w:rPr>
                <w:rFonts w:ascii="Times New Roman" w:hAnsi="Times New Roman"/>
                <w:sz w:val="24"/>
                <w:szCs w:val="24"/>
              </w:rPr>
              <w:lastRenderedPageBreak/>
              <w:t>управлению имуществом , земельным вопросам и градостроительной деятельности</w:t>
            </w:r>
          </w:p>
        </w:tc>
      </w:tr>
      <w:tr w:rsidR="00905031" w:rsidTr="00CC63E8">
        <w:tc>
          <w:tcPr>
            <w:tcW w:w="1416" w:type="dxa"/>
          </w:tcPr>
          <w:p w:rsidR="00E53747" w:rsidRDefault="00E53747" w:rsidP="003816E5"/>
        </w:tc>
        <w:tc>
          <w:tcPr>
            <w:tcW w:w="7056" w:type="dxa"/>
            <w:gridSpan w:val="3"/>
          </w:tcPr>
          <w:p w:rsidR="00E53747" w:rsidRDefault="00E53747" w:rsidP="003816E5">
            <w:r w:rsidRPr="005809AE">
              <w:rPr>
                <w:rFonts w:ascii="Times New Roman" w:hAnsi="Times New Roman"/>
                <w:sz w:val="24"/>
                <w:szCs w:val="24"/>
              </w:rPr>
              <w:t>Проведение оценки регулирующего воздействия проектов муниципальных правовых актов с целью предотвращения избыточного регулирования и возникновения административных барьеров, препятствующих осуществлению предпринимательской и инвестиционной деятельности</w:t>
            </w:r>
          </w:p>
        </w:tc>
        <w:tc>
          <w:tcPr>
            <w:tcW w:w="3805" w:type="dxa"/>
            <w:gridSpan w:val="3"/>
          </w:tcPr>
          <w:p w:rsidR="00E53747" w:rsidRPr="00451958" w:rsidRDefault="00E53747" w:rsidP="00312876">
            <w:pPr>
              <w:jc w:val="both"/>
              <w:rPr>
                <w:color w:val="FF0000"/>
              </w:rPr>
            </w:pPr>
            <w:r w:rsidRPr="00312876">
              <w:rPr>
                <w:rFonts w:ascii="Times New Roman" w:hAnsi="Times New Roman" w:cs="Times New Roman"/>
                <w:sz w:val="24"/>
                <w:szCs w:val="24"/>
                <w:lang w:eastAsia="ru-RU"/>
              </w:rPr>
              <w:t>Общее количество подготовленных заключений об оценке регулирующего воздействия в 20</w:t>
            </w:r>
            <w:r w:rsidR="00312876" w:rsidRPr="00312876">
              <w:rPr>
                <w:rFonts w:ascii="Times New Roman" w:hAnsi="Times New Roman" w:cs="Times New Roman"/>
                <w:sz w:val="24"/>
                <w:szCs w:val="24"/>
                <w:lang w:eastAsia="ru-RU"/>
              </w:rPr>
              <w:t>20</w:t>
            </w:r>
            <w:r w:rsidRPr="00312876">
              <w:rPr>
                <w:rFonts w:ascii="Times New Roman" w:hAnsi="Times New Roman" w:cs="Times New Roman"/>
                <w:sz w:val="24"/>
                <w:szCs w:val="24"/>
                <w:lang w:eastAsia="ru-RU"/>
              </w:rPr>
              <w:t xml:space="preserve"> году было </w:t>
            </w:r>
            <w:r w:rsidR="00312876" w:rsidRPr="00312876">
              <w:rPr>
                <w:rFonts w:ascii="Times New Roman" w:hAnsi="Times New Roman" w:cs="Times New Roman"/>
                <w:sz w:val="24"/>
                <w:szCs w:val="24"/>
                <w:lang w:eastAsia="ru-RU"/>
              </w:rPr>
              <w:t>7</w:t>
            </w:r>
          </w:p>
        </w:tc>
        <w:tc>
          <w:tcPr>
            <w:tcW w:w="2320" w:type="dxa"/>
          </w:tcPr>
          <w:p w:rsidR="00E53747" w:rsidRDefault="00EA2A74" w:rsidP="003816E5">
            <w:r>
              <w:rPr>
                <w:rFonts w:ascii="Times New Roman" w:hAnsi="Times New Roman"/>
                <w:sz w:val="24"/>
                <w:szCs w:val="24"/>
              </w:rPr>
              <w:t>Отдел экономики инвестиционной политики</w:t>
            </w:r>
          </w:p>
        </w:tc>
      </w:tr>
      <w:tr w:rsidR="00905031" w:rsidTr="00CC63E8">
        <w:tc>
          <w:tcPr>
            <w:tcW w:w="1416" w:type="dxa"/>
          </w:tcPr>
          <w:p w:rsidR="004A3590" w:rsidRDefault="004A3590" w:rsidP="00696C15"/>
        </w:tc>
        <w:tc>
          <w:tcPr>
            <w:tcW w:w="7056" w:type="dxa"/>
            <w:gridSpan w:val="3"/>
          </w:tcPr>
          <w:p w:rsidR="004A3590" w:rsidRDefault="004A3590" w:rsidP="00696C15">
            <w:r w:rsidRPr="005809AE">
              <w:rPr>
                <w:rFonts w:ascii="Times New Roman" w:hAnsi="Times New Roman"/>
                <w:sz w:val="24"/>
                <w:szCs w:val="24"/>
              </w:rPr>
              <w:t>Оказание содействия развитию малого и среднего предпринимательства, в том числе за счет предоставления финансовой, имущественной и информационно-консультативной поддержки, в соответствии с муниципальной программой «Развитие малого и среднего предпринимательства в муниципальном районе «Карымский район»</w:t>
            </w:r>
          </w:p>
        </w:tc>
        <w:tc>
          <w:tcPr>
            <w:tcW w:w="3805" w:type="dxa"/>
            <w:gridSpan w:val="3"/>
          </w:tcPr>
          <w:p w:rsidR="004A3590" w:rsidRPr="00F13090" w:rsidRDefault="004A3590" w:rsidP="00696C15">
            <w:r w:rsidRPr="00F13090">
              <w:rPr>
                <w:rFonts w:ascii="Times New Roman" w:hAnsi="Times New Roman" w:cs="Times New Roman"/>
                <w:sz w:val="24"/>
                <w:szCs w:val="24"/>
              </w:rPr>
              <w:t>С целью оказания консультационной поддержки субъектам малого и среднего предпринимательства в районной газете «Красное знамя», а также в новостной ленте на официальном сайте администрации муниципального района «Карымский район»  регулярно осуществляется размещение информации</w:t>
            </w:r>
          </w:p>
        </w:tc>
        <w:tc>
          <w:tcPr>
            <w:tcW w:w="2320" w:type="dxa"/>
          </w:tcPr>
          <w:p w:rsidR="004A3590" w:rsidRDefault="00EA2A74" w:rsidP="00696C15">
            <w:r>
              <w:rPr>
                <w:rFonts w:ascii="Times New Roman" w:hAnsi="Times New Roman"/>
                <w:sz w:val="24"/>
                <w:szCs w:val="24"/>
              </w:rPr>
              <w:t>Отдел экономики и инвестиционной политики</w:t>
            </w:r>
          </w:p>
        </w:tc>
      </w:tr>
      <w:tr w:rsidR="00905031" w:rsidTr="00CC63E8">
        <w:tc>
          <w:tcPr>
            <w:tcW w:w="1416" w:type="dxa"/>
          </w:tcPr>
          <w:p w:rsidR="00235133" w:rsidRDefault="00235133" w:rsidP="00696C15"/>
        </w:tc>
        <w:tc>
          <w:tcPr>
            <w:tcW w:w="7056" w:type="dxa"/>
            <w:gridSpan w:val="3"/>
            <w:tcBorders>
              <w:bottom w:val="single" w:sz="4" w:space="0" w:color="auto"/>
            </w:tcBorders>
          </w:tcPr>
          <w:p w:rsidR="00235133" w:rsidRPr="005809AE" w:rsidRDefault="00235133" w:rsidP="00696C15">
            <w:pPr>
              <w:jc w:val="both"/>
              <w:rPr>
                <w:rFonts w:ascii="Times New Roman" w:hAnsi="Times New Roman"/>
                <w:sz w:val="24"/>
                <w:szCs w:val="24"/>
              </w:rPr>
            </w:pPr>
            <w:r w:rsidRPr="005809AE">
              <w:rPr>
                <w:rFonts w:ascii="Times New Roman" w:hAnsi="Times New Roman"/>
                <w:sz w:val="24"/>
                <w:szCs w:val="24"/>
              </w:rPr>
              <w:t>Формирование системы информационной поддержки и популяризация предпринимательской деятельности. Проведение обучающих мероприятий (семинары, круглые столы и др.) по вопросам предпринимательской деятельности</w:t>
            </w:r>
          </w:p>
        </w:tc>
        <w:tc>
          <w:tcPr>
            <w:tcW w:w="3805" w:type="dxa"/>
            <w:gridSpan w:val="3"/>
          </w:tcPr>
          <w:p w:rsidR="009C0460" w:rsidRPr="00F13090" w:rsidRDefault="00235133" w:rsidP="00235133">
            <w:pPr>
              <w:rPr>
                <w:rFonts w:ascii="Times New Roman" w:hAnsi="Times New Roman" w:cs="Times New Roman"/>
                <w:sz w:val="24"/>
                <w:szCs w:val="24"/>
              </w:rPr>
            </w:pPr>
            <w:r w:rsidRPr="00F13090">
              <w:rPr>
                <w:rFonts w:ascii="Times New Roman" w:hAnsi="Times New Roman" w:cs="Times New Roman"/>
                <w:sz w:val="24"/>
                <w:szCs w:val="24"/>
              </w:rPr>
              <w:t>В 2020 году было проведено два совещания по вопросам предпринимательской деятельности</w:t>
            </w:r>
            <w:r w:rsidR="009C0460" w:rsidRPr="00F13090">
              <w:rPr>
                <w:rFonts w:ascii="Times New Roman" w:hAnsi="Times New Roman" w:cs="Times New Roman"/>
                <w:sz w:val="24"/>
                <w:szCs w:val="24"/>
              </w:rPr>
              <w:t>:</w:t>
            </w:r>
          </w:p>
          <w:p w:rsidR="009C0460" w:rsidRPr="00F13090" w:rsidRDefault="00EA2A74" w:rsidP="00235133">
            <w:pPr>
              <w:rPr>
                <w:rFonts w:ascii="Times New Roman" w:hAnsi="Times New Roman" w:cs="Times New Roman"/>
                <w:sz w:val="24"/>
                <w:szCs w:val="24"/>
              </w:rPr>
            </w:pPr>
            <w:r w:rsidRPr="00F13090">
              <w:rPr>
                <w:rFonts w:ascii="Times New Roman" w:hAnsi="Times New Roman" w:cs="Times New Roman"/>
                <w:sz w:val="24"/>
                <w:szCs w:val="24"/>
              </w:rPr>
              <w:t xml:space="preserve">- </w:t>
            </w:r>
            <w:r w:rsidR="009C0460" w:rsidRPr="00F13090">
              <w:rPr>
                <w:rFonts w:ascii="Times New Roman" w:hAnsi="Times New Roman" w:cs="Times New Roman"/>
                <w:sz w:val="24"/>
                <w:szCs w:val="24"/>
              </w:rPr>
              <w:t>Уполномоченным по защите прав предпринимателей Забайкальского края Бессонова В.В.</w:t>
            </w:r>
            <w:r w:rsidRPr="00F13090">
              <w:rPr>
                <w:rFonts w:ascii="Times New Roman" w:hAnsi="Times New Roman" w:cs="Times New Roman"/>
                <w:sz w:val="24"/>
                <w:szCs w:val="24"/>
              </w:rPr>
              <w:t>, Межрайоная ИФНС №3 Забайкальского края</w:t>
            </w:r>
            <w:r w:rsidR="009C0460" w:rsidRPr="00F13090">
              <w:rPr>
                <w:rFonts w:ascii="Times New Roman" w:hAnsi="Times New Roman" w:cs="Times New Roman"/>
                <w:sz w:val="24"/>
                <w:szCs w:val="24"/>
              </w:rPr>
              <w:t>;</w:t>
            </w:r>
          </w:p>
          <w:p w:rsidR="00235133" w:rsidRPr="00F13090" w:rsidRDefault="00EA2A74" w:rsidP="00EA2A74">
            <w:pPr>
              <w:rPr>
                <w:sz w:val="24"/>
                <w:szCs w:val="24"/>
              </w:rPr>
            </w:pPr>
            <w:r w:rsidRPr="00F13090">
              <w:rPr>
                <w:rFonts w:ascii="Times New Roman" w:hAnsi="Times New Roman" w:cs="Times New Roman"/>
                <w:sz w:val="24"/>
                <w:szCs w:val="24"/>
              </w:rPr>
              <w:lastRenderedPageBreak/>
              <w:t xml:space="preserve">- </w:t>
            </w:r>
            <w:r w:rsidR="009C0460" w:rsidRPr="00F13090">
              <w:rPr>
                <w:rFonts w:ascii="Times New Roman" w:hAnsi="Times New Roman" w:cs="Times New Roman"/>
                <w:sz w:val="24"/>
                <w:szCs w:val="24"/>
              </w:rPr>
              <w:t>Учредител</w:t>
            </w:r>
            <w:r w:rsidRPr="00F13090">
              <w:rPr>
                <w:rFonts w:ascii="Times New Roman" w:hAnsi="Times New Roman" w:cs="Times New Roman"/>
                <w:sz w:val="24"/>
                <w:szCs w:val="24"/>
              </w:rPr>
              <w:t>и</w:t>
            </w:r>
            <w:r w:rsidR="009C0460" w:rsidRPr="00F13090">
              <w:rPr>
                <w:rFonts w:ascii="Times New Roman" w:hAnsi="Times New Roman" w:cs="Times New Roman"/>
                <w:sz w:val="24"/>
                <w:szCs w:val="24"/>
              </w:rPr>
              <w:t xml:space="preserve"> Общего собрания Забайкальского регионального отделения «ОПОРА РОССИИ».</w:t>
            </w:r>
          </w:p>
        </w:tc>
        <w:tc>
          <w:tcPr>
            <w:tcW w:w="2320" w:type="dxa"/>
          </w:tcPr>
          <w:p w:rsidR="00235133" w:rsidRPr="00235133" w:rsidRDefault="00235133" w:rsidP="00696C15">
            <w:pPr>
              <w:rPr>
                <w:rFonts w:ascii="Times New Roman" w:hAnsi="Times New Roman" w:cs="Times New Roman"/>
                <w:sz w:val="24"/>
                <w:szCs w:val="24"/>
              </w:rPr>
            </w:pPr>
            <w:r w:rsidRPr="00235133">
              <w:rPr>
                <w:rFonts w:ascii="Times New Roman" w:hAnsi="Times New Roman" w:cs="Times New Roman"/>
                <w:sz w:val="24"/>
                <w:szCs w:val="24"/>
              </w:rPr>
              <w:lastRenderedPageBreak/>
              <w:t>Отдел экономики и инвестиционной политики</w:t>
            </w:r>
          </w:p>
        </w:tc>
      </w:tr>
      <w:tr w:rsidR="00905031" w:rsidTr="00CC63E8">
        <w:tc>
          <w:tcPr>
            <w:tcW w:w="1416" w:type="dxa"/>
          </w:tcPr>
          <w:p w:rsidR="00911F8A" w:rsidRDefault="00911F8A" w:rsidP="00696C15"/>
        </w:tc>
        <w:tc>
          <w:tcPr>
            <w:tcW w:w="7056" w:type="dxa"/>
            <w:gridSpan w:val="3"/>
          </w:tcPr>
          <w:p w:rsidR="00911F8A" w:rsidRPr="008A3746" w:rsidRDefault="00911F8A" w:rsidP="00696C15">
            <w:pPr>
              <w:jc w:val="both"/>
              <w:rPr>
                <w:rFonts w:ascii="Times New Roman" w:hAnsi="Times New Roman"/>
                <w:sz w:val="24"/>
                <w:szCs w:val="24"/>
              </w:rPr>
            </w:pPr>
            <w:r w:rsidRPr="008A3746">
              <w:rPr>
                <w:rFonts w:ascii="Times New Roman" w:hAnsi="Times New Roman"/>
                <w:sz w:val="24"/>
                <w:szCs w:val="24"/>
              </w:rPr>
              <w:t>Актуализация перечня недвижимого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805" w:type="dxa"/>
            <w:gridSpan w:val="3"/>
          </w:tcPr>
          <w:p w:rsidR="00911F8A" w:rsidRPr="008A3746" w:rsidRDefault="009F4E4D" w:rsidP="005371FE">
            <w:pPr>
              <w:rPr>
                <w:rFonts w:ascii="Times New Roman" w:hAnsi="Times New Roman"/>
                <w:sz w:val="24"/>
                <w:szCs w:val="24"/>
              </w:rPr>
            </w:pPr>
            <w:r w:rsidRPr="008A3746">
              <w:rPr>
                <w:rFonts w:ascii="Times New Roman" w:hAnsi="Times New Roman"/>
                <w:sz w:val="24"/>
                <w:szCs w:val="24"/>
              </w:rPr>
              <w:t xml:space="preserve">В 2020 году проводилась актуализация перечней недвижимого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МСП),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Информация размещена на официальном сайте администрации муниципального района «Карымский район» (карымское.рф)  </w:t>
            </w:r>
          </w:p>
          <w:p w:rsidR="008A3746" w:rsidRPr="008A3746" w:rsidRDefault="008A3746" w:rsidP="005371FE"/>
        </w:tc>
        <w:tc>
          <w:tcPr>
            <w:tcW w:w="2320" w:type="dxa"/>
          </w:tcPr>
          <w:p w:rsidR="00911F8A" w:rsidRPr="008A3746" w:rsidRDefault="006A11CE" w:rsidP="00696C15">
            <w:r w:rsidRPr="008A3746">
              <w:rPr>
                <w:rFonts w:ascii="Times New Roman" w:hAnsi="Times New Roman"/>
                <w:sz w:val="24"/>
                <w:szCs w:val="24"/>
              </w:rPr>
              <w:t>Комитет по управлению имуществом , земельным вопросам и градостроительной деятельности</w:t>
            </w:r>
          </w:p>
        </w:tc>
      </w:tr>
      <w:tr w:rsidR="00905031" w:rsidTr="00CC63E8">
        <w:tc>
          <w:tcPr>
            <w:tcW w:w="1416" w:type="dxa"/>
          </w:tcPr>
          <w:p w:rsidR="00AD6E67" w:rsidRDefault="00AD6E67" w:rsidP="00696C15"/>
        </w:tc>
        <w:tc>
          <w:tcPr>
            <w:tcW w:w="7056" w:type="dxa"/>
            <w:gridSpan w:val="3"/>
          </w:tcPr>
          <w:p w:rsidR="00AD6E67" w:rsidRPr="005809AE" w:rsidRDefault="00AD6E67" w:rsidP="00696C15">
            <w:pPr>
              <w:jc w:val="both"/>
              <w:rPr>
                <w:rFonts w:ascii="Times New Roman" w:hAnsi="Times New Roman"/>
                <w:sz w:val="24"/>
                <w:szCs w:val="24"/>
              </w:rPr>
            </w:pPr>
            <w:r w:rsidRPr="005809AE">
              <w:rPr>
                <w:rFonts w:ascii="Times New Roman" w:hAnsi="Times New Roman"/>
                <w:sz w:val="24"/>
                <w:szCs w:val="24"/>
              </w:rPr>
              <w:t>Оказание содействия местным производителям сельскохозяйственной продукции и продовольственных товаров в рамках заключенных соглашений между администрацией муниципального района и Министерством сельского хозяйства Забайкальского края, в том числе за счет организации ярмарок</w:t>
            </w:r>
          </w:p>
        </w:tc>
        <w:tc>
          <w:tcPr>
            <w:tcW w:w="3805" w:type="dxa"/>
            <w:gridSpan w:val="3"/>
          </w:tcPr>
          <w:p w:rsidR="00AD6E67" w:rsidRPr="00724AC1" w:rsidRDefault="00AD6E67" w:rsidP="00696C15">
            <w:pPr>
              <w:rPr>
                <w:color w:val="FF0000"/>
              </w:rPr>
            </w:pPr>
            <w:r w:rsidRPr="004E7850">
              <w:rPr>
                <w:rFonts w:ascii="Times New Roman" w:hAnsi="Times New Roman" w:cs="Times New Roman"/>
              </w:rPr>
              <w:t>Соглашение между администрации МР и МСХ по производственным показателям не заключается</w:t>
            </w:r>
          </w:p>
        </w:tc>
        <w:tc>
          <w:tcPr>
            <w:tcW w:w="2320" w:type="dxa"/>
          </w:tcPr>
          <w:p w:rsidR="00AD6E67" w:rsidRPr="006A11CE" w:rsidRDefault="006A11CE" w:rsidP="00696C15">
            <w:pPr>
              <w:rPr>
                <w:rFonts w:ascii="Times New Roman" w:hAnsi="Times New Roman" w:cs="Times New Roman"/>
              </w:rPr>
            </w:pPr>
            <w:r w:rsidRPr="006A11CE">
              <w:rPr>
                <w:rFonts w:ascii="Times New Roman" w:hAnsi="Times New Roman" w:cs="Times New Roman"/>
              </w:rPr>
              <w:t>Отдел сельского хозяйства администрации муниципального района «Карымский район»</w:t>
            </w:r>
          </w:p>
        </w:tc>
      </w:tr>
      <w:tr w:rsidR="00905031" w:rsidTr="00CC63E8">
        <w:tc>
          <w:tcPr>
            <w:tcW w:w="1416" w:type="dxa"/>
          </w:tcPr>
          <w:p w:rsidR="00E4575E" w:rsidRDefault="00E4575E" w:rsidP="00696C15"/>
        </w:tc>
        <w:tc>
          <w:tcPr>
            <w:tcW w:w="7056" w:type="dxa"/>
            <w:gridSpan w:val="3"/>
          </w:tcPr>
          <w:p w:rsidR="00E4575E" w:rsidRPr="005809AE" w:rsidRDefault="00E4575E" w:rsidP="00696C15">
            <w:pPr>
              <w:jc w:val="both"/>
              <w:rPr>
                <w:rFonts w:ascii="Times New Roman" w:hAnsi="Times New Roman"/>
                <w:sz w:val="24"/>
                <w:szCs w:val="24"/>
              </w:rPr>
            </w:pPr>
            <w:r w:rsidRPr="005809AE">
              <w:rPr>
                <w:rFonts w:ascii="Times New Roman" w:hAnsi="Times New Roman"/>
                <w:sz w:val="24"/>
                <w:szCs w:val="24"/>
              </w:rPr>
              <w:t>Содействие развитию социального партнерства и коллективно-договорных отношений</w:t>
            </w:r>
          </w:p>
        </w:tc>
        <w:tc>
          <w:tcPr>
            <w:tcW w:w="3805" w:type="dxa"/>
            <w:gridSpan w:val="3"/>
          </w:tcPr>
          <w:p w:rsidR="004E7850" w:rsidRPr="004E7850" w:rsidRDefault="004E7850" w:rsidP="004E7850">
            <w:pPr>
              <w:jc w:val="both"/>
              <w:rPr>
                <w:rFonts w:ascii="Times New Roman" w:hAnsi="Times New Roman" w:cs="Times New Roman"/>
                <w:sz w:val="24"/>
                <w:szCs w:val="24"/>
              </w:rPr>
            </w:pPr>
            <w:r w:rsidRPr="004E7850">
              <w:rPr>
                <w:rFonts w:ascii="Times New Roman" w:hAnsi="Times New Roman" w:cs="Times New Roman"/>
                <w:sz w:val="24"/>
                <w:szCs w:val="24"/>
              </w:rPr>
              <w:t xml:space="preserve">          Проведено 4 заседания Трехсторонней комиссии по регулированию социально – трудовых отношений на территории муниципального района «Карымский район» между администрацией муниципального района «Карымский район», Координационным Советом организаций профсоюзов в муниципальном районе «Карымский район» и Координационным Советом работодателей в муниципальном районе «Карымский район». </w:t>
            </w:r>
          </w:p>
          <w:p w:rsidR="004E7850" w:rsidRPr="004E7850" w:rsidRDefault="004E7850" w:rsidP="004E7850">
            <w:pPr>
              <w:jc w:val="both"/>
              <w:rPr>
                <w:rFonts w:ascii="Times New Roman" w:hAnsi="Times New Roman" w:cs="Times New Roman"/>
                <w:sz w:val="24"/>
                <w:szCs w:val="24"/>
              </w:rPr>
            </w:pPr>
            <w:r w:rsidRPr="004E7850">
              <w:rPr>
                <w:rFonts w:ascii="Times New Roman" w:hAnsi="Times New Roman" w:cs="Times New Roman"/>
                <w:sz w:val="24"/>
                <w:szCs w:val="24"/>
              </w:rPr>
              <w:t xml:space="preserve">           Уведомительную регистрацию прошли 6 коллективных договоров.             Проведено 4 проверки выполнения коллективных договоров. По результатам проверок выданы заключения о выполнении коллективного договора.</w:t>
            </w:r>
          </w:p>
          <w:p w:rsidR="00E4575E" w:rsidRPr="004E7850" w:rsidRDefault="00E4575E" w:rsidP="004E7850">
            <w:pPr>
              <w:jc w:val="both"/>
              <w:rPr>
                <w:rFonts w:ascii="Times New Roman" w:hAnsi="Times New Roman" w:cs="Times New Roman"/>
                <w:sz w:val="24"/>
                <w:szCs w:val="24"/>
              </w:rPr>
            </w:pPr>
          </w:p>
        </w:tc>
        <w:tc>
          <w:tcPr>
            <w:tcW w:w="2320" w:type="dxa"/>
          </w:tcPr>
          <w:p w:rsidR="00E4575E" w:rsidRDefault="00752E1A" w:rsidP="00696C15">
            <w:r w:rsidRPr="00B45818">
              <w:rPr>
                <w:rFonts w:ascii="Times New Roman" w:hAnsi="Times New Roman" w:cs="Times New Roman"/>
                <w:sz w:val="24"/>
                <w:szCs w:val="24"/>
              </w:rPr>
              <w:t>Отдел экономики и инвестиционной политики</w:t>
            </w:r>
          </w:p>
        </w:tc>
      </w:tr>
      <w:tr w:rsidR="00905031" w:rsidTr="00CC63E8">
        <w:tc>
          <w:tcPr>
            <w:tcW w:w="1416" w:type="dxa"/>
          </w:tcPr>
          <w:p w:rsidR="00E4575E" w:rsidRDefault="00E4575E" w:rsidP="00696C15"/>
        </w:tc>
        <w:tc>
          <w:tcPr>
            <w:tcW w:w="7056" w:type="dxa"/>
            <w:gridSpan w:val="3"/>
          </w:tcPr>
          <w:p w:rsidR="00E4575E" w:rsidRPr="005809AE" w:rsidRDefault="00E4575E" w:rsidP="00696C15">
            <w:pPr>
              <w:jc w:val="both"/>
              <w:rPr>
                <w:rFonts w:ascii="Times New Roman" w:hAnsi="Times New Roman"/>
                <w:sz w:val="24"/>
                <w:szCs w:val="24"/>
              </w:rPr>
            </w:pPr>
            <w:r w:rsidRPr="005809AE">
              <w:rPr>
                <w:rFonts w:ascii="Times New Roman" w:hAnsi="Times New Roman"/>
                <w:sz w:val="24"/>
                <w:szCs w:val="24"/>
              </w:rPr>
              <w:t>Реализация мер по улучшению условий и охраны труда в муниципальных учреждениях и муниципальных унитарных предприятиях района</w:t>
            </w:r>
          </w:p>
        </w:tc>
        <w:tc>
          <w:tcPr>
            <w:tcW w:w="3805" w:type="dxa"/>
            <w:gridSpan w:val="3"/>
          </w:tcPr>
          <w:p w:rsidR="004E7850" w:rsidRPr="004E7850" w:rsidRDefault="004E7850" w:rsidP="004E7850">
            <w:pPr>
              <w:jc w:val="both"/>
              <w:rPr>
                <w:rFonts w:ascii="Times New Roman" w:hAnsi="Times New Roman" w:cs="Times New Roman"/>
                <w:sz w:val="24"/>
                <w:szCs w:val="24"/>
              </w:rPr>
            </w:pPr>
            <w:r w:rsidRPr="004E7850">
              <w:rPr>
                <w:rFonts w:ascii="Times New Roman" w:hAnsi="Times New Roman" w:cs="Times New Roman"/>
                <w:sz w:val="24"/>
                <w:szCs w:val="24"/>
              </w:rPr>
              <w:t xml:space="preserve">В 2020 году в соответствии с планом работы по проведению анализа состояния условий и охраны труда, посещено 29 работодателей, осуществляющих свою деятельность в сфере сельского хозяйства. По результатам проведенного </w:t>
            </w:r>
            <w:r w:rsidRPr="004E7850">
              <w:rPr>
                <w:rFonts w:ascii="Times New Roman" w:hAnsi="Times New Roman" w:cs="Times New Roman"/>
                <w:sz w:val="24"/>
                <w:szCs w:val="24"/>
              </w:rPr>
              <w:lastRenderedPageBreak/>
              <w:t>анализа, сформированы справки о состоянии условий и охраны труда с рекомендациями по устранению выявленных нарушений. Всем работодателям оказана консультативная и методическая помощь.</w:t>
            </w:r>
          </w:p>
          <w:p w:rsidR="004E7850" w:rsidRPr="004E7850" w:rsidRDefault="004E7850" w:rsidP="004E7850">
            <w:pPr>
              <w:widowControl w:val="0"/>
              <w:tabs>
                <w:tab w:val="left" w:pos="601"/>
              </w:tabs>
              <w:jc w:val="both"/>
              <w:rPr>
                <w:rFonts w:ascii="Times New Roman" w:eastAsia="Times New Roman" w:hAnsi="Times New Roman" w:cs="Times New Roman"/>
                <w:sz w:val="24"/>
                <w:szCs w:val="24"/>
                <w:lang w:eastAsia="ru-RU"/>
              </w:rPr>
            </w:pPr>
            <w:r w:rsidRPr="004E7850">
              <w:rPr>
                <w:rFonts w:ascii="Times New Roman" w:eastAsia="Times New Roman" w:hAnsi="Times New Roman" w:cs="Times New Roman"/>
                <w:sz w:val="24"/>
                <w:szCs w:val="24"/>
                <w:lang w:eastAsia="ru-RU"/>
              </w:rPr>
              <w:t xml:space="preserve">  20 числа каждого месяца проводился День охраны труда – прием посетителей по вопросам трудового законодательства. Информация о проведении приема размещалась на официальном сайте администрации и в районной газете «Красное знамя».</w:t>
            </w:r>
          </w:p>
          <w:p w:rsidR="00E53747" w:rsidRPr="004E7850" w:rsidRDefault="004E7850" w:rsidP="004E7850">
            <w:pPr>
              <w:widowControl w:val="0"/>
              <w:tabs>
                <w:tab w:val="left" w:pos="601"/>
              </w:tabs>
              <w:jc w:val="both"/>
              <w:rPr>
                <w:rFonts w:ascii="Times New Roman" w:eastAsia="Times New Roman" w:hAnsi="Times New Roman" w:cs="Times New Roman"/>
                <w:sz w:val="24"/>
                <w:szCs w:val="24"/>
                <w:lang w:eastAsia="ru-RU"/>
              </w:rPr>
            </w:pPr>
            <w:r w:rsidRPr="004E7850">
              <w:rPr>
                <w:rFonts w:ascii="Times New Roman" w:eastAsia="Times New Roman" w:hAnsi="Times New Roman" w:cs="Times New Roman"/>
                <w:sz w:val="24"/>
                <w:szCs w:val="24"/>
                <w:lang w:eastAsia="ru-RU"/>
              </w:rPr>
              <w:tab/>
              <w:t>Участие в ежегодном региональном конкурсе «Лучшая организация работы по охране труда в Забайкальском крае» за 2019 год приняла 1 организация, которая заняла 2 призовых места (1 и 3 места).</w:t>
            </w:r>
          </w:p>
          <w:p w:rsidR="004E7850" w:rsidRPr="004E7850" w:rsidRDefault="004E7850" w:rsidP="004E7850">
            <w:pPr>
              <w:widowControl w:val="0"/>
              <w:tabs>
                <w:tab w:val="left" w:pos="601"/>
              </w:tabs>
              <w:jc w:val="both"/>
              <w:rPr>
                <w:rFonts w:ascii="Times New Roman" w:eastAsia="Times New Roman" w:hAnsi="Times New Roman" w:cs="Times New Roman"/>
                <w:sz w:val="24"/>
                <w:szCs w:val="24"/>
                <w:lang w:eastAsia="ru-RU"/>
              </w:rPr>
            </w:pPr>
            <w:r w:rsidRPr="004E7850">
              <w:rPr>
                <w:rFonts w:ascii="Times New Roman" w:eastAsia="Times New Roman" w:hAnsi="Times New Roman" w:cs="Times New Roman"/>
                <w:sz w:val="24"/>
                <w:szCs w:val="24"/>
                <w:lang w:eastAsia="ru-RU"/>
              </w:rPr>
              <w:t xml:space="preserve">          Специальную оценку условий труда в 2020 году провели 2 организации на 85 рабочих местах, где численность работающих на данных местах составляет 86 человек.</w:t>
            </w:r>
          </w:p>
          <w:p w:rsidR="00E4575E" w:rsidRPr="004E7850" w:rsidRDefault="004E7850" w:rsidP="004E7850">
            <w:pPr>
              <w:widowControl w:val="0"/>
              <w:tabs>
                <w:tab w:val="left" w:pos="601"/>
              </w:tabs>
              <w:jc w:val="both"/>
              <w:rPr>
                <w:rFonts w:ascii="Times New Roman" w:eastAsia="Times New Roman" w:hAnsi="Times New Roman" w:cs="Times New Roman"/>
                <w:sz w:val="24"/>
                <w:szCs w:val="24"/>
                <w:lang w:eastAsia="ru-RU"/>
              </w:rPr>
            </w:pPr>
            <w:r w:rsidRPr="004E7850">
              <w:rPr>
                <w:rFonts w:ascii="Times New Roman" w:eastAsia="Times New Roman" w:hAnsi="Times New Roman" w:cs="Times New Roman"/>
                <w:sz w:val="24"/>
                <w:szCs w:val="24"/>
                <w:lang w:eastAsia="ru-RU"/>
              </w:rPr>
              <w:t xml:space="preserve"> Проведен Мониторинг обеспеченности работников организаций, расположенных на территории района, сертифицированными средствами </w:t>
            </w:r>
            <w:r w:rsidRPr="004E7850">
              <w:rPr>
                <w:rFonts w:ascii="Times New Roman" w:eastAsia="Times New Roman" w:hAnsi="Times New Roman" w:cs="Times New Roman"/>
                <w:sz w:val="24"/>
                <w:szCs w:val="24"/>
                <w:lang w:eastAsia="ru-RU"/>
              </w:rPr>
              <w:lastRenderedPageBreak/>
              <w:t>индивидуальной защиты, а также орган</w:t>
            </w:r>
            <w:r>
              <w:rPr>
                <w:rFonts w:ascii="Times New Roman" w:eastAsia="Times New Roman" w:hAnsi="Times New Roman" w:cs="Times New Roman"/>
                <w:sz w:val="24"/>
                <w:szCs w:val="24"/>
                <w:lang w:eastAsia="ru-RU"/>
              </w:rPr>
              <w:t>изация учета потребности в сред</w:t>
            </w:r>
            <w:r w:rsidRPr="004E7850">
              <w:rPr>
                <w:rFonts w:ascii="Times New Roman" w:eastAsia="Times New Roman" w:hAnsi="Times New Roman" w:cs="Times New Roman"/>
                <w:sz w:val="24"/>
                <w:szCs w:val="24"/>
                <w:lang w:eastAsia="ru-RU"/>
              </w:rPr>
              <w:t>ствах индивидуальной и коллективной защиты работников.</w:t>
            </w:r>
          </w:p>
        </w:tc>
        <w:tc>
          <w:tcPr>
            <w:tcW w:w="2320" w:type="dxa"/>
          </w:tcPr>
          <w:p w:rsidR="00E4575E" w:rsidRDefault="006A11CE" w:rsidP="00696C15">
            <w:r w:rsidRPr="00B45818">
              <w:rPr>
                <w:rFonts w:ascii="Times New Roman" w:hAnsi="Times New Roman" w:cs="Times New Roman"/>
                <w:sz w:val="24"/>
                <w:szCs w:val="24"/>
              </w:rPr>
              <w:lastRenderedPageBreak/>
              <w:t>Отдел экономики и инвестиционной политики</w:t>
            </w:r>
          </w:p>
        </w:tc>
      </w:tr>
      <w:tr w:rsidR="008D4C4C" w:rsidTr="0050041B">
        <w:tc>
          <w:tcPr>
            <w:tcW w:w="14597" w:type="dxa"/>
            <w:gridSpan w:val="8"/>
          </w:tcPr>
          <w:p w:rsidR="008D4C4C" w:rsidRPr="004E7850" w:rsidRDefault="008D4C4C" w:rsidP="00BF7B1C">
            <w:pPr>
              <w:jc w:val="center"/>
            </w:pPr>
            <w:r w:rsidRPr="004E7850">
              <w:rPr>
                <w:rFonts w:ascii="Times New Roman" w:hAnsi="Times New Roman"/>
                <w:b/>
                <w:sz w:val="24"/>
                <w:szCs w:val="24"/>
              </w:rPr>
              <w:lastRenderedPageBreak/>
              <w:t>Задача 3</w:t>
            </w:r>
            <w:r w:rsidR="006D5EDB">
              <w:rPr>
                <w:rFonts w:ascii="Times New Roman" w:hAnsi="Times New Roman"/>
                <w:b/>
                <w:sz w:val="24"/>
                <w:szCs w:val="24"/>
              </w:rPr>
              <w:t>.</w:t>
            </w:r>
            <w:r w:rsidRPr="004E7850">
              <w:rPr>
                <w:rFonts w:ascii="Times New Roman" w:hAnsi="Times New Roman"/>
                <w:b/>
                <w:sz w:val="24"/>
                <w:szCs w:val="24"/>
              </w:rPr>
              <w:t xml:space="preserve"> Повышение эффективности управления - обеспечение устойчивости бюджетной системы</w:t>
            </w:r>
          </w:p>
        </w:tc>
      </w:tr>
      <w:tr w:rsidR="00905031" w:rsidTr="00CC63E8">
        <w:tc>
          <w:tcPr>
            <w:tcW w:w="1416" w:type="dxa"/>
          </w:tcPr>
          <w:p w:rsidR="00B45818" w:rsidRDefault="00B45818" w:rsidP="007C75A3"/>
        </w:tc>
        <w:tc>
          <w:tcPr>
            <w:tcW w:w="7056" w:type="dxa"/>
            <w:gridSpan w:val="3"/>
          </w:tcPr>
          <w:p w:rsidR="00B45818" w:rsidRPr="005809AE" w:rsidRDefault="00B45818" w:rsidP="007C75A3">
            <w:pPr>
              <w:jc w:val="both"/>
              <w:rPr>
                <w:rFonts w:ascii="Times New Roman" w:hAnsi="Times New Roman"/>
                <w:sz w:val="24"/>
                <w:szCs w:val="24"/>
              </w:rPr>
            </w:pPr>
            <w:r w:rsidRPr="005809AE">
              <w:rPr>
                <w:rFonts w:ascii="Times New Roman" w:hAnsi="Times New Roman"/>
                <w:sz w:val="24"/>
                <w:szCs w:val="24"/>
              </w:rPr>
              <w:t>Повышение эффективности бюджетных расходов, выявление и использование резервов для достижения планируемых результатов социально-экономического развития района</w:t>
            </w:r>
          </w:p>
        </w:tc>
        <w:tc>
          <w:tcPr>
            <w:tcW w:w="3805" w:type="dxa"/>
            <w:gridSpan w:val="3"/>
          </w:tcPr>
          <w:p w:rsidR="00B45818" w:rsidRPr="00FA79DA" w:rsidRDefault="000B116C" w:rsidP="00FA79DA">
            <w:pPr>
              <w:spacing w:before="100" w:beforeAutospacing="1" w:after="100" w:afterAutospacing="1"/>
              <w:jc w:val="both"/>
              <w:rPr>
                <w:rFonts w:ascii="Times New Roman" w:eastAsia="Times New Roman" w:hAnsi="Times New Roman" w:cs="Times New Roman"/>
                <w:color w:val="000000"/>
                <w:sz w:val="24"/>
                <w:szCs w:val="24"/>
                <w:lang w:eastAsia="ru-RU"/>
              </w:rPr>
            </w:pPr>
            <w:r w:rsidRPr="00EE037D">
              <w:rPr>
                <w:rFonts w:ascii="Times New Roman" w:eastAsia="Times New Roman" w:hAnsi="Times New Roman" w:cs="Times New Roman"/>
                <w:color w:val="000000"/>
                <w:sz w:val="24"/>
                <w:szCs w:val="24"/>
                <w:lang w:eastAsia="ru-RU"/>
              </w:rPr>
              <w:t>Распоряжение</w:t>
            </w:r>
            <w:r w:rsidR="00EE037D" w:rsidRPr="00EE037D">
              <w:rPr>
                <w:rFonts w:ascii="Times New Roman" w:eastAsia="Times New Roman" w:hAnsi="Times New Roman" w:cs="Times New Roman"/>
                <w:color w:val="000000"/>
                <w:sz w:val="24"/>
                <w:szCs w:val="24"/>
                <w:lang w:eastAsia="ru-RU"/>
              </w:rPr>
              <w:t xml:space="preserve"> администрации муниципального «Карымский район»</w:t>
            </w:r>
            <w:r w:rsidR="00EE037D">
              <w:rPr>
                <w:rFonts w:ascii="Times New Roman" w:eastAsia="Times New Roman" w:hAnsi="Times New Roman" w:cs="Times New Roman"/>
                <w:color w:val="000000"/>
                <w:sz w:val="24"/>
                <w:szCs w:val="24"/>
                <w:lang w:eastAsia="ru-RU"/>
              </w:rPr>
              <w:t>№402 от 24.</w:t>
            </w:r>
            <w:r w:rsidR="00EE037D" w:rsidRPr="00EE037D">
              <w:rPr>
                <w:rFonts w:ascii="Times New Roman" w:eastAsia="Times New Roman" w:hAnsi="Times New Roman" w:cs="Times New Roman"/>
                <w:color w:val="000000"/>
                <w:sz w:val="24"/>
                <w:szCs w:val="24"/>
                <w:lang w:eastAsia="ru-RU"/>
              </w:rPr>
              <w:t>12.2019г. «</w:t>
            </w:r>
            <w:r w:rsidRPr="000B116C">
              <w:rPr>
                <w:rFonts w:ascii="Times New Roman" w:eastAsia="Times New Roman" w:hAnsi="Times New Roman" w:cs="Times New Roman"/>
                <w:color w:val="000000"/>
                <w:sz w:val="24"/>
                <w:szCs w:val="24"/>
                <w:lang w:eastAsia="ru-RU"/>
              </w:rPr>
              <w:t>Об утверждении Плана мероприятий пооздоровлению муниципальных финансовмуниципального района «Карымский район»на 2020 год</w:t>
            </w:r>
            <w:r w:rsidR="00FA79DA">
              <w:rPr>
                <w:rFonts w:ascii="Times New Roman" w:eastAsia="Times New Roman" w:hAnsi="Times New Roman" w:cs="Times New Roman"/>
                <w:color w:val="000000"/>
                <w:sz w:val="24"/>
                <w:szCs w:val="24"/>
                <w:lang w:eastAsia="ru-RU"/>
              </w:rPr>
              <w:t>, в котором  определены мероприятия по  повышению эффективности бюджетных расходов</w:t>
            </w:r>
          </w:p>
        </w:tc>
        <w:tc>
          <w:tcPr>
            <w:tcW w:w="2320" w:type="dxa"/>
          </w:tcPr>
          <w:p w:rsidR="00B45818" w:rsidRPr="00752E1A" w:rsidRDefault="00EA2A74" w:rsidP="007C75A3">
            <w:pPr>
              <w:rPr>
                <w:rFonts w:ascii="Times New Roman" w:hAnsi="Times New Roman" w:cs="Times New Roman"/>
              </w:rPr>
            </w:pPr>
            <w:r>
              <w:rPr>
                <w:rFonts w:ascii="Times New Roman" w:hAnsi="Times New Roman" w:cs="Times New Roman"/>
              </w:rPr>
              <w:t>Администрация муниципального района «Карымский район»</w:t>
            </w:r>
          </w:p>
        </w:tc>
      </w:tr>
      <w:tr w:rsidR="00905031" w:rsidTr="00CC63E8">
        <w:tc>
          <w:tcPr>
            <w:tcW w:w="1416" w:type="dxa"/>
          </w:tcPr>
          <w:p w:rsidR="00B45818" w:rsidRDefault="00B45818" w:rsidP="007C75A3"/>
        </w:tc>
        <w:tc>
          <w:tcPr>
            <w:tcW w:w="7056" w:type="dxa"/>
            <w:gridSpan w:val="3"/>
          </w:tcPr>
          <w:p w:rsidR="00B45818" w:rsidRPr="005809AE" w:rsidRDefault="00B45818" w:rsidP="007C75A3">
            <w:pPr>
              <w:jc w:val="both"/>
              <w:rPr>
                <w:rFonts w:ascii="Times New Roman" w:hAnsi="Times New Roman"/>
                <w:sz w:val="24"/>
                <w:szCs w:val="24"/>
              </w:rPr>
            </w:pPr>
            <w:r w:rsidRPr="005809AE">
              <w:rPr>
                <w:rFonts w:ascii="Times New Roman" w:hAnsi="Times New Roman"/>
                <w:sz w:val="24"/>
                <w:szCs w:val="24"/>
              </w:rPr>
              <w:t xml:space="preserve">Привлечение средств федерального и краевого бюджетов и финансовых средств институтов развития Российской Федерации за счет участия в реализации федеральных целевых программ и государственных программ Российской Федерации и Забайкальского края на условиях </w:t>
            </w:r>
            <w:proofErr w:type="spellStart"/>
            <w:r w:rsidRPr="005809AE">
              <w:rPr>
                <w:rFonts w:ascii="Times New Roman" w:hAnsi="Times New Roman"/>
                <w:sz w:val="24"/>
                <w:szCs w:val="24"/>
              </w:rPr>
              <w:t>софинансирования</w:t>
            </w:r>
            <w:proofErr w:type="spellEnd"/>
          </w:p>
        </w:tc>
        <w:tc>
          <w:tcPr>
            <w:tcW w:w="3805" w:type="dxa"/>
            <w:gridSpan w:val="3"/>
          </w:tcPr>
          <w:p w:rsidR="00697053" w:rsidRDefault="00697053" w:rsidP="000B116C">
            <w:pPr>
              <w:jc w:val="both"/>
              <w:rPr>
                <w:rFonts w:ascii="Times New Roman" w:eastAsia="Times New Roman" w:hAnsi="Times New Roman" w:cs="Times New Roman"/>
                <w:sz w:val="24"/>
                <w:szCs w:val="24"/>
              </w:rPr>
            </w:pPr>
            <w:r w:rsidRPr="001C53DA">
              <w:rPr>
                <w:rFonts w:ascii="Times New Roman" w:hAnsi="Times New Roman" w:cs="Times New Roman"/>
                <w:sz w:val="24"/>
                <w:szCs w:val="24"/>
              </w:rPr>
              <w:t>В рамках реализации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2020 году на модернизацию объектов теплоэнергетики и капитальный ремонт объектов ЖКХ, находящихся в муниципальной собственности, было выделено средств из краевого бюджета: 6090,1 тыс. рублей</w:t>
            </w:r>
            <w:proofErr w:type="gramStart"/>
            <w:r w:rsidRPr="001C53DA">
              <w:rPr>
                <w:rFonts w:ascii="Times New Roman" w:hAnsi="Times New Roman" w:cs="Times New Roman"/>
                <w:sz w:val="28"/>
                <w:szCs w:val="28"/>
              </w:rPr>
              <w:t>.</w:t>
            </w:r>
            <w:r w:rsidR="000B116C" w:rsidRPr="000B116C">
              <w:rPr>
                <w:rFonts w:ascii="Times New Roman" w:eastAsia="Times New Roman" w:hAnsi="Times New Roman" w:cs="Times New Roman"/>
                <w:sz w:val="24"/>
                <w:szCs w:val="24"/>
              </w:rPr>
              <w:t>Р</w:t>
            </w:r>
            <w:proofErr w:type="gramEnd"/>
            <w:r w:rsidRPr="000B116C">
              <w:rPr>
                <w:rFonts w:ascii="Times New Roman" w:eastAsia="Times New Roman" w:hAnsi="Times New Roman" w:cs="Times New Roman"/>
                <w:sz w:val="24"/>
                <w:szCs w:val="24"/>
              </w:rPr>
              <w:t xml:space="preserve">еализация регионального проекта «Дорожная сеть» национального проекта </w:t>
            </w:r>
            <w:r w:rsidRPr="000B116C">
              <w:rPr>
                <w:rFonts w:ascii="Times New Roman" w:eastAsia="Times New Roman" w:hAnsi="Times New Roman" w:cs="Times New Roman"/>
                <w:sz w:val="24"/>
                <w:szCs w:val="24"/>
              </w:rPr>
              <w:lastRenderedPageBreak/>
              <w:t>«Безопасные  и качественные автомобильные дороги»- 173,1 млн. рублей.</w:t>
            </w:r>
          </w:p>
          <w:p w:rsidR="000B116C" w:rsidRDefault="000B116C" w:rsidP="000B11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Комплексное развитие сельских террит</w:t>
            </w:r>
            <w:r w:rsidR="00EE037D">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рий </w:t>
            </w:r>
            <w:r w:rsidR="00EE037D">
              <w:rPr>
                <w:rFonts w:ascii="Times New Roman" w:eastAsia="Times New Roman" w:hAnsi="Times New Roman" w:cs="Times New Roman"/>
                <w:sz w:val="24"/>
                <w:szCs w:val="24"/>
              </w:rPr>
              <w:t xml:space="preserve"> муниципального района  «Карымский район» выделено – 1,6 млн</w:t>
            </w:r>
            <w:proofErr w:type="gramStart"/>
            <w:r w:rsidR="00EE037D">
              <w:rPr>
                <w:rFonts w:ascii="Times New Roman" w:eastAsia="Times New Roman" w:hAnsi="Times New Roman" w:cs="Times New Roman"/>
                <w:sz w:val="24"/>
                <w:szCs w:val="24"/>
              </w:rPr>
              <w:t>.р</w:t>
            </w:r>
            <w:proofErr w:type="gramEnd"/>
            <w:r w:rsidR="00EE037D">
              <w:rPr>
                <w:rFonts w:ascii="Times New Roman" w:eastAsia="Times New Roman" w:hAnsi="Times New Roman" w:cs="Times New Roman"/>
                <w:sz w:val="24"/>
                <w:szCs w:val="24"/>
              </w:rPr>
              <w:t>уб.</w:t>
            </w:r>
          </w:p>
          <w:p w:rsidR="00EE037D" w:rsidRDefault="00EE037D" w:rsidP="000B11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 формирования современной городской среды 25,4 </w:t>
            </w:r>
            <w:proofErr w:type="spellStart"/>
            <w:r>
              <w:rPr>
                <w:rFonts w:ascii="Times New Roman" w:eastAsia="Times New Roman" w:hAnsi="Times New Roman" w:cs="Times New Roman"/>
                <w:sz w:val="24"/>
                <w:szCs w:val="24"/>
              </w:rPr>
              <w:t>млн</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roofErr w:type="spellEnd"/>
          </w:p>
          <w:p w:rsidR="00B45818" w:rsidRPr="001C53DA" w:rsidRDefault="00B45818" w:rsidP="000B116C">
            <w:pPr>
              <w:jc w:val="both"/>
            </w:pPr>
          </w:p>
        </w:tc>
        <w:tc>
          <w:tcPr>
            <w:tcW w:w="2320" w:type="dxa"/>
          </w:tcPr>
          <w:p w:rsidR="00B45818" w:rsidRPr="00752E1A" w:rsidRDefault="00EA2A74" w:rsidP="007C75A3">
            <w:pPr>
              <w:rPr>
                <w:rFonts w:ascii="Times New Roman" w:hAnsi="Times New Roman" w:cs="Times New Roman"/>
              </w:rPr>
            </w:pPr>
            <w:r>
              <w:rPr>
                <w:rFonts w:ascii="Times New Roman" w:hAnsi="Times New Roman" w:cs="Times New Roman"/>
              </w:rPr>
              <w:lastRenderedPageBreak/>
              <w:t>Администрация муниципального района «Карымский район»</w:t>
            </w:r>
          </w:p>
        </w:tc>
      </w:tr>
      <w:tr w:rsidR="007C75A3" w:rsidTr="00CC63E8">
        <w:tc>
          <w:tcPr>
            <w:tcW w:w="1416" w:type="dxa"/>
          </w:tcPr>
          <w:p w:rsidR="007C75A3" w:rsidRDefault="007C75A3" w:rsidP="007C75A3"/>
        </w:tc>
        <w:tc>
          <w:tcPr>
            <w:tcW w:w="13181" w:type="dxa"/>
            <w:gridSpan w:val="7"/>
          </w:tcPr>
          <w:p w:rsidR="007C75A3" w:rsidRPr="00724AC1" w:rsidRDefault="007C75A3" w:rsidP="007C75A3">
            <w:pPr>
              <w:jc w:val="center"/>
              <w:rPr>
                <w:rFonts w:ascii="Times New Roman" w:hAnsi="Times New Roman"/>
                <w:color w:val="FF0000"/>
                <w:sz w:val="24"/>
                <w:szCs w:val="24"/>
              </w:rPr>
            </w:pPr>
            <w:r w:rsidRPr="00371358">
              <w:rPr>
                <w:rFonts w:ascii="Times New Roman" w:hAnsi="Times New Roman"/>
                <w:b/>
                <w:sz w:val="24"/>
                <w:szCs w:val="24"/>
              </w:rPr>
              <w:t>Стратегическая цель – о</w:t>
            </w:r>
            <w:r w:rsidRPr="00371358">
              <w:rPr>
                <w:rFonts w:ascii="Times New Roman" w:hAnsi="Times New Roman"/>
                <w:b/>
                <w:bCs/>
                <w:sz w:val="24"/>
                <w:szCs w:val="24"/>
              </w:rPr>
              <w:t>беспечить устойчивое инвестиционное развитие муниципального района «Карымский район» и достичь качественных и количественных показателей, предусмотренных Стратегией, в установленные сроки</w:t>
            </w:r>
          </w:p>
        </w:tc>
      </w:tr>
      <w:tr w:rsidR="00905031" w:rsidTr="00CC63E8">
        <w:tc>
          <w:tcPr>
            <w:tcW w:w="1416" w:type="dxa"/>
          </w:tcPr>
          <w:p w:rsidR="005C5DC7" w:rsidRDefault="005C5DC7" w:rsidP="007C75A3"/>
        </w:tc>
        <w:tc>
          <w:tcPr>
            <w:tcW w:w="7056" w:type="dxa"/>
            <w:gridSpan w:val="3"/>
          </w:tcPr>
          <w:p w:rsidR="005C5DC7" w:rsidRPr="005809AE" w:rsidRDefault="005C5DC7" w:rsidP="007C75A3">
            <w:pPr>
              <w:jc w:val="both"/>
              <w:rPr>
                <w:rFonts w:ascii="Times New Roman" w:hAnsi="Times New Roman"/>
                <w:sz w:val="24"/>
                <w:szCs w:val="24"/>
              </w:rPr>
            </w:pPr>
            <w:r w:rsidRPr="005809AE">
              <w:rPr>
                <w:rFonts w:ascii="Times New Roman" w:hAnsi="Times New Roman"/>
                <w:sz w:val="24"/>
                <w:szCs w:val="24"/>
              </w:rPr>
              <w:t>Инвестиции в основной капитал по крупным и средним    организациям, млн. руб.</w:t>
            </w:r>
          </w:p>
        </w:tc>
        <w:tc>
          <w:tcPr>
            <w:tcW w:w="3805" w:type="dxa"/>
            <w:gridSpan w:val="3"/>
          </w:tcPr>
          <w:p w:rsidR="00010E9D" w:rsidRPr="00010E9D" w:rsidRDefault="00010E9D" w:rsidP="00010E9D">
            <w:pPr>
              <w:ind w:firstLine="191"/>
              <w:jc w:val="both"/>
              <w:rPr>
                <w:rFonts w:ascii="Times New Roman" w:hAnsi="Times New Roman" w:cs="Times New Roman"/>
                <w:sz w:val="24"/>
                <w:szCs w:val="24"/>
              </w:rPr>
            </w:pPr>
            <w:r w:rsidRPr="00010E9D">
              <w:rPr>
                <w:rFonts w:ascii="Times New Roman" w:hAnsi="Times New Roman" w:cs="Times New Roman"/>
                <w:sz w:val="24"/>
                <w:szCs w:val="24"/>
              </w:rPr>
              <w:t xml:space="preserve">Объем капиталовложений ОАО РЖД </w:t>
            </w:r>
            <w:r w:rsidR="00482DD3">
              <w:rPr>
                <w:rFonts w:ascii="Times New Roman" w:hAnsi="Times New Roman" w:cs="Times New Roman"/>
                <w:sz w:val="24"/>
                <w:szCs w:val="24"/>
              </w:rPr>
              <w:t>фактически на 2020 год составил 2967,9 млн</w:t>
            </w:r>
            <w:proofErr w:type="gramStart"/>
            <w:r w:rsidR="00482DD3">
              <w:rPr>
                <w:rFonts w:ascii="Times New Roman" w:hAnsi="Times New Roman" w:cs="Times New Roman"/>
                <w:sz w:val="24"/>
                <w:szCs w:val="24"/>
              </w:rPr>
              <w:t>.р</w:t>
            </w:r>
            <w:proofErr w:type="gramEnd"/>
            <w:r w:rsidR="00482DD3">
              <w:rPr>
                <w:rFonts w:ascii="Times New Roman" w:hAnsi="Times New Roman" w:cs="Times New Roman"/>
                <w:sz w:val="24"/>
                <w:szCs w:val="24"/>
              </w:rPr>
              <w:t>ублей</w:t>
            </w:r>
          </w:p>
          <w:p w:rsidR="005C5DC7" w:rsidRPr="00482DD3" w:rsidRDefault="00010E9D" w:rsidP="00010E9D">
            <w:pPr>
              <w:ind w:firstLine="191"/>
              <w:rPr>
                <w:rFonts w:ascii="Times New Roman" w:hAnsi="Times New Roman" w:cs="Times New Roman"/>
                <w:sz w:val="24"/>
                <w:szCs w:val="24"/>
              </w:rPr>
            </w:pPr>
            <w:r w:rsidRPr="00482DD3">
              <w:rPr>
                <w:rFonts w:ascii="Times New Roman" w:hAnsi="Times New Roman" w:cs="Times New Roman"/>
                <w:sz w:val="24"/>
                <w:szCs w:val="24"/>
              </w:rPr>
              <w:t>Основная доля затрат пришлась на реконструкцию станции Карымская Забайкальской железной дороги (нечетный прием</w:t>
            </w:r>
            <w:proofErr w:type="gramStart"/>
            <w:r w:rsidRPr="00482DD3">
              <w:rPr>
                <w:rFonts w:ascii="Times New Roman" w:hAnsi="Times New Roman" w:cs="Times New Roman"/>
                <w:sz w:val="24"/>
                <w:szCs w:val="24"/>
              </w:rPr>
              <w:t>о-</w:t>
            </w:r>
            <w:proofErr w:type="gramEnd"/>
            <w:r w:rsidRPr="00482DD3">
              <w:rPr>
                <w:rFonts w:ascii="Times New Roman" w:hAnsi="Times New Roman" w:cs="Times New Roman"/>
                <w:sz w:val="24"/>
                <w:szCs w:val="24"/>
              </w:rPr>
              <w:t xml:space="preserve"> отправочный парк)- 1842,7 млн. рублей,</w:t>
            </w:r>
            <w:r w:rsidR="00482DD3" w:rsidRPr="00482DD3">
              <w:rPr>
                <w:rFonts w:ascii="Times New Roman" w:hAnsi="Times New Roman" w:cs="Times New Roman"/>
                <w:sz w:val="24"/>
                <w:szCs w:val="24"/>
              </w:rPr>
              <w:t xml:space="preserve"> начато строительство второго многоквартирного жилого дома- объем капиталовложений- 77,9 млн.рублей и прочее</w:t>
            </w:r>
            <w:r w:rsidR="00044BA5">
              <w:rPr>
                <w:rFonts w:ascii="Times New Roman" w:hAnsi="Times New Roman" w:cs="Times New Roman"/>
                <w:sz w:val="24"/>
                <w:szCs w:val="24"/>
              </w:rPr>
              <w:t>.</w:t>
            </w:r>
          </w:p>
          <w:p w:rsidR="00482DD3" w:rsidRPr="00724AC1" w:rsidRDefault="00482DD3" w:rsidP="00010E9D">
            <w:pPr>
              <w:ind w:firstLine="191"/>
              <w:rPr>
                <w:color w:val="FF0000"/>
              </w:rPr>
            </w:pPr>
          </w:p>
        </w:tc>
        <w:tc>
          <w:tcPr>
            <w:tcW w:w="2320" w:type="dxa"/>
          </w:tcPr>
          <w:p w:rsidR="005C5DC7" w:rsidRDefault="00580C7B" w:rsidP="007C75A3">
            <w:r w:rsidRPr="00235133">
              <w:rPr>
                <w:rFonts w:ascii="Times New Roman" w:hAnsi="Times New Roman" w:cs="Times New Roman"/>
                <w:sz w:val="24"/>
                <w:szCs w:val="24"/>
              </w:rPr>
              <w:t>Отдел экономики и инвестиционной политики</w:t>
            </w:r>
          </w:p>
        </w:tc>
      </w:tr>
      <w:tr w:rsidR="008D4C4C" w:rsidTr="0050041B">
        <w:tc>
          <w:tcPr>
            <w:tcW w:w="14597" w:type="dxa"/>
            <w:gridSpan w:val="8"/>
          </w:tcPr>
          <w:p w:rsidR="008D4C4C" w:rsidRPr="00724AC1" w:rsidRDefault="008D4C4C" w:rsidP="008D4C4C">
            <w:pPr>
              <w:jc w:val="center"/>
              <w:rPr>
                <w:color w:val="FF0000"/>
              </w:rPr>
            </w:pPr>
            <w:r w:rsidRPr="00F028E5">
              <w:rPr>
                <w:rFonts w:ascii="Times New Roman" w:hAnsi="Times New Roman"/>
                <w:b/>
                <w:sz w:val="24"/>
                <w:szCs w:val="24"/>
              </w:rPr>
              <w:t>Задача4. Обеспечить благоприятную среду для развития предпринимательства и повышение инвестиционной привлекательности территории</w:t>
            </w:r>
          </w:p>
        </w:tc>
      </w:tr>
      <w:tr w:rsidR="00905031" w:rsidTr="00CC63E8">
        <w:tc>
          <w:tcPr>
            <w:tcW w:w="1416" w:type="dxa"/>
          </w:tcPr>
          <w:p w:rsidR="00235133" w:rsidRDefault="00235133" w:rsidP="002732A1"/>
        </w:tc>
        <w:tc>
          <w:tcPr>
            <w:tcW w:w="7056" w:type="dxa"/>
            <w:gridSpan w:val="3"/>
          </w:tcPr>
          <w:p w:rsidR="00235133" w:rsidRPr="005809AE" w:rsidRDefault="00235133" w:rsidP="002732A1">
            <w:pPr>
              <w:jc w:val="both"/>
              <w:rPr>
                <w:rFonts w:ascii="Times New Roman" w:hAnsi="Times New Roman"/>
                <w:sz w:val="24"/>
                <w:szCs w:val="24"/>
              </w:rPr>
            </w:pPr>
            <w:r w:rsidRPr="005809AE">
              <w:rPr>
                <w:rFonts w:ascii="Times New Roman" w:hAnsi="Times New Roman"/>
                <w:sz w:val="24"/>
                <w:szCs w:val="24"/>
              </w:rPr>
              <w:t>Внедрение лучших муниципальных практик в сфере создания благоприятных условий для бизнеса и привлечения частных инвестиций</w:t>
            </w:r>
          </w:p>
        </w:tc>
        <w:tc>
          <w:tcPr>
            <w:tcW w:w="3805" w:type="dxa"/>
            <w:gridSpan w:val="3"/>
          </w:tcPr>
          <w:p w:rsidR="00235133" w:rsidRPr="00D83938" w:rsidRDefault="00D83938" w:rsidP="00D83938">
            <w:pPr>
              <w:rPr>
                <w:rFonts w:ascii="Times New Roman" w:hAnsi="Times New Roman" w:cs="Times New Roman"/>
                <w:color w:val="FF0000"/>
              </w:rPr>
            </w:pPr>
            <w:r w:rsidRPr="00D83938">
              <w:rPr>
                <w:rFonts w:ascii="Times New Roman" w:hAnsi="Times New Roman" w:cs="Times New Roman"/>
              </w:rPr>
              <w:t>В 2020 году п</w:t>
            </w:r>
            <w:r w:rsidR="00F13090" w:rsidRPr="00D83938">
              <w:rPr>
                <w:rFonts w:ascii="Times New Roman" w:hAnsi="Times New Roman" w:cs="Times New Roman"/>
              </w:rPr>
              <w:t>олучен</w:t>
            </w:r>
            <w:r w:rsidRPr="00D83938">
              <w:rPr>
                <w:rFonts w:ascii="Times New Roman" w:hAnsi="Times New Roman" w:cs="Times New Roman"/>
              </w:rPr>
              <w:t xml:space="preserve">ыденежные средствас ФРП Забайкальского края в размере 10,7 </w:t>
            </w:r>
            <w:proofErr w:type="spellStart"/>
            <w:r w:rsidRPr="00D83938">
              <w:rPr>
                <w:rFonts w:ascii="Times New Roman" w:hAnsi="Times New Roman" w:cs="Times New Roman"/>
              </w:rPr>
              <w:t>млн</w:t>
            </w:r>
            <w:proofErr w:type="gramStart"/>
            <w:r w:rsidRPr="00D83938">
              <w:rPr>
                <w:rFonts w:ascii="Times New Roman" w:hAnsi="Times New Roman" w:cs="Times New Roman"/>
              </w:rPr>
              <w:t>.р</w:t>
            </w:r>
            <w:proofErr w:type="gramEnd"/>
            <w:r w:rsidRPr="00D83938">
              <w:rPr>
                <w:rFonts w:ascii="Times New Roman" w:hAnsi="Times New Roman" w:cs="Times New Roman"/>
              </w:rPr>
              <w:t>уб</w:t>
            </w:r>
            <w:proofErr w:type="spellEnd"/>
            <w:r w:rsidRPr="00D83938">
              <w:rPr>
                <w:rFonts w:ascii="Times New Roman" w:hAnsi="Times New Roman" w:cs="Times New Roman"/>
              </w:rPr>
              <w:t xml:space="preserve"> на реализацию инвестиционных проектов ИП </w:t>
            </w:r>
            <w:r w:rsidRPr="00D83938">
              <w:rPr>
                <w:rFonts w:ascii="Times New Roman" w:hAnsi="Times New Roman" w:cs="Times New Roman"/>
              </w:rPr>
              <w:lastRenderedPageBreak/>
              <w:t xml:space="preserve">Карпова М.А. </w:t>
            </w:r>
            <w:r w:rsidR="00F13090" w:rsidRPr="00D83938">
              <w:rPr>
                <w:rFonts w:ascii="Times New Roman" w:hAnsi="Times New Roman" w:cs="Times New Roman"/>
              </w:rPr>
              <w:t xml:space="preserve">на Создание предприятия по производству модульных котельных в п.Карымское Забайкальского края, приобретение оборудования для реализации проекта. </w:t>
            </w:r>
            <w:r w:rsidRPr="00D83938">
              <w:rPr>
                <w:rFonts w:ascii="Times New Roman" w:hAnsi="Times New Roman" w:cs="Times New Roman"/>
              </w:rPr>
              <w:t>И ООО «</w:t>
            </w:r>
            <w:proofErr w:type="spellStart"/>
            <w:r w:rsidRPr="00D83938">
              <w:rPr>
                <w:rFonts w:ascii="Times New Roman" w:hAnsi="Times New Roman" w:cs="Times New Roman"/>
              </w:rPr>
              <w:t>ЗабТСО</w:t>
            </w:r>
            <w:proofErr w:type="spellEnd"/>
            <w:r w:rsidRPr="00D83938">
              <w:rPr>
                <w:rFonts w:ascii="Times New Roman" w:hAnsi="Times New Roman" w:cs="Times New Roman"/>
              </w:rPr>
              <w:t xml:space="preserve">» </w:t>
            </w:r>
            <w:r w:rsidR="00F13090" w:rsidRPr="00D83938">
              <w:rPr>
                <w:rFonts w:ascii="Times New Roman" w:hAnsi="Times New Roman" w:cs="Times New Roman"/>
              </w:rPr>
              <w:t>Модернизация автоматизированного теплоснабжения образовательных учреждений (Робот-кочегар)</w:t>
            </w:r>
            <w:r w:rsidR="002960AA">
              <w:rPr>
                <w:rFonts w:ascii="Times New Roman" w:hAnsi="Times New Roman" w:cs="Times New Roman"/>
              </w:rPr>
              <w:t>.</w:t>
            </w:r>
          </w:p>
        </w:tc>
        <w:tc>
          <w:tcPr>
            <w:tcW w:w="2320" w:type="dxa"/>
          </w:tcPr>
          <w:p w:rsidR="00235133" w:rsidRPr="00235133" w:rsidRDefault="00235133" w:rsidP="002732A1">
            <w:pPr>
              <w:rPr>
                <w:rFonts w:ascii="Times New Roman" w:hAnsi="Times New Roman" w:cs="Times New Roman"/>
                <w:sz w:val="24"/>
                <w:szCs w:val="24"/>
              </w:rPr>
            </w:pPr>
            <w:r w:rsidRPr="00235133">
              <w:rPr>
                <w:rFonts w:ascii="Times New Roman" w:hAnsi="Times New Roman" w:cs="Times New Roman"/>
                <w:sz w:val="24"/>
                <w:szCs w:val="24"/>
              </w:rPr>
              <w:lastRenderedPageBreak/>
              <w:t xml:space="preserve">Отдел экономики и инвестиционной политики </w:t>
            </w:r>
          </w:p>
        </w:tc>
      </w:tr>
      <w:tr w:rsidR="00905031" w:rsidTr="00CC63E8">
        <w:tc>
          <w:tcPr>
            <w:tcW w:w="1416" w:type="dxa"/>
          </w:tcPr>
          <w:p w:rsidR="00752E1A" w:rsidRDefault="00752E1A" w:rsidP="002732A1"/>
        </w:tc>
        <w:tc>
          <w:tcPr>
            <w:tcW w:w="7056" w:type="dxa"/>
            <w:gridSpan w:val="3"/>
          </w:tcPr>
          <w:p w:rsidR="00752E1A" w:rsidRPr="004B021E" w:rsidRDefault="00752E1A" w:rsidP="002732A1">
            <w:pPr>
              <w:jc w:val="both"/>
              <w:rPr>
                <w:rFonts w:ascii="Times New Roman" w:hAnsi="Times New Roman"/>
                <w:sz w:val="24"/>
                <w:szCs w:val="24"/>
              </w:rPr>
            </w:pPr>
            <w:r w:rsidRPr="004B021E">
              <w:rPr>
                <w:rFonts w:ascii="Times New Roman" w:hAnsi="Times New Roman"/>
                <w:sz w:val="24"/>
                <w:szCs w:val="24"/>
              </w:rPr>
              <w:t xml:space="preserve">Внедрение механизмов </w:t>
            </w:r>
            <w:proofErr w:type="spellStart"/>
            <w:r w:rsidRPr="004B021E">
              <w:rPr>
                <w:rFonts w:ascii="Times New Roman" w:hAnsi="Times New Roman"/>
                <w:sz w:val="24"/>
                <w:szCs w:val="24"/>
              </w:rPr>
              <w:t>муниципально-частного</w:t>
            </w:r>
            <w:proofErr w:type="spellEnd"/>
            <w:r w:rsidRPr="004B021E">
              <w:rPr>
                <w:rFonts w:ascii="Times New Roman" w:hAnsi="Times New Roman"/>
                <w:sz w:val="24"/>
                <w:szCs w:val="24"/>
              </w:rPr>
              <w:t xml:space="preserve"> партнерства при реализации социально-направленных и инфраструктурных проектов</w:t>
            </w:r>
          </w:p>
        </w:tc>
        <w:tc>
          <w:tcPr>
            <w:tcW w:w="3805" w:type="dxa"/>
            <w:gridSpan w:val="3"/>
          </w:tcPr>
          <w:p w:rsidR="00752E1A" w:rsidRPr="004B021E" w:rsidRDefault="00752E1A" w:rsidP="009F4E4D">
            <w:r w:rsidRPr="004B021E">
              <w:rPr>
                <w:rFonts w:ascii="Times New Roman" w:hAnsi="Times New Roman" w:cs="Times New Roman"/>
                <w:sz w:val="24"/>
                <w:szCs w:val="24"/>
              </w:rPr>
              <w:t>Соглашения о муниципальном частном партнерстве в 20</w:t>
            </w:r>
            <w:r w:rsidR="009F4E4D" w:rsidRPr="004B021E">
              <w:rPr>
                <w:rFonts w:ascii="Times New Roman" w:hAnsi="Times New Roman" w:cs="Times New Roman"/>
                <w:sz w:val="24"/>
                <w:szCs w:val="24"/>
              </w:rPr>
              <w:t>20</w:t>
            </w:r>
            <w:r w:rsidRPr="004B021E">
              <w:rPr>
                <w:rFonts w:ascii="Times New Roman" w:hAnsi="Times New Roman" w:cs="Times New Roman"/>
                <w:sz w:val="24"/>
                <w:szCs w:val="24"/>
              </w:rPr>
              <w:t xml:space="preserve"> году не заключались</w:t>
            </w:r>
          </w:p>
        </w:tc>
        <w:tc>
          <w:tcPr>
            <w:tcW w:w="2320" w:type="dxa"/>
          </w:tcPr>
          <w:p w:rsidR="00752E1A" w:rsidRPr="004B021E" w:rsidRDefault="00752E1A" w:rsidP="002732A1">
            <w:r w:rsidRPr="004B021E">
              <w:rPr>
                <w:rFonts w:ascii="Times New Roman" w:hAnsi="Times New Roman"/>
                <w:sz w:val="24"/>
                <w:szCs w:val="24"/>
              </w:rPr>
              <w:t>Комитет по управлению имуществом , земельным вопросам и градостроительной деятельности</w:t>
            </w:r>
          </w:p>
        </w:tc>
      </w:tr>
      <w:tr w:rsidR="00905031" w:rsidTr="00CC63E8">
        <w:tc>
          <w:tcPr>
            <w:tcW w:w="1416" w:type="dxa"/>
          </w:tcPr>
          <w:p w:rsidR="00752E1A" w:rsidRDefault="00752E1A" w:rsidP="002732A1"/>
        </w:tc>
        <w:tc>
          <w:tcPr>
            <w:tcW w:w="7056" w:type="dxa"/>
            <w:gridSpan w:val="3"/>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 xml:space="preserve">Обучение, повышение квалификации специалистов администрации муниципального района «Карымский район» в сфере </w:t>
            </w:r>
            <w:proofErr w:type="spellStart"/>
            <w:r w:rsidRPr="005809AE">
              <w:rPr>
                <w:rFonts w:ascii="Times New Roman" w:hAnsi="Times New Roman"/>
                <w:sz w:val="24"/>
                <w:szCs w:val="24"/>
              </w:rPr>
              <w:t>муниципально-частного</w:t>
            </w:r>
            <w:proofErr w:type="spellEnd"/>
            <w:r w:rsidRPr="005809AE">
              <w:rPr>
                <w:rFonts w:ascii="Times New Roman" w:hAnsi="Times New Roman"/>
                <w:sz w:val="24"/>
                <w:szCs w:val="24"/>
              </w:rPr>
              <w:t xml:space="preserve"> партнерства</w:t>
            </w:r>
          </w:p>
        </w:tc>
        <w:tc>
          <w:tcPr>
            <w:tcW w:w="3805" w:type="dxa"/>
            <w:gridSpan w:val="3"/>
          </w:tcPr>
          <w:p w:rsidR="00752E1A" w:rsidRPr="00724AC1" w:rsidRDefault="00752E1A" w:rsidP="00724AC1">
            <w:pPr>
              <w:rPr>
                <w:rFonts w:ascii="Times New Roman" w:hAnsi="Times New Roman" w:cs="Times New Roman"/>
              </w:rPr>
            </w:pPr>
            <w:r w:rsidRPr="00724AC1">
              <w:rPr>
                <w:rFonts w:ascii="Times New Roman" w:hAnsi="Times New Roman" w:cs="Times New Roman"/>
              </w:rPr>
              <w:t>В 20</w:t>
            </w:r>
            <w:r w:rsidR="00724AC1" w:rsidRPr="00724AC1">
              <w:rPr>
                <w:rFonts w:ascii="Times New Roman" w:hAnsi="Times New Roman" w:cs="Times New Roman"/>
              </w:rPr>
              <w:t>20</w:t>
            </w:r>
            <w:r w:rsidRPr="00724AC1">
              <w:rPr>
                <w:rFonts w:ascii="Times New Roman" w:hAnsi="Times New Roman" w:cs="Times New Roman"/>
              </w:rPr>
              <w:t xml:space="preserve"> году обучение не проводилось</w:t>
            </w:r>
          </w:p>
        </w:tc>
        <w:tc>
          <w:tcPr>
            <w:tcW w:w="2320" w:type="dxa"/>
          </w:tcPr>
          <w:p w:rsidR="00752E1A" w:rsidRDefault="00752E1A" w:rsidP="002732A1"/>
        </w:tc>
      </w:tr>
      <w:tr w:rsidR="002732A1" w:rsidTr="00CC63E8">
        <w:tc>
          <w:tcPr>
            <w:tcW w:w="1416" w:type="dxa"/>
          </w:tcPr>
          <w:p w:rsidR="002732A1" w:rsidRDefault="002732A1" w:rsidP="007C75A3"/>
        </w:tc>
        <w:tc>
          <w:tcPr>
            <w:tcW w:w="13181" w:type="dxa"/>
            <w:gridSpan w:val="7"/>
          </w:tcPr>
          <w:p w:rsidR="002732A1" w:rsidRPr="00724AC1" w:rsidRDefault="002732A1" w:rsidP="006D5EDB">
            <w:pPr>
              <w:jc w:val="center"/>
              <w:rPr>
                <w:color w:val="FF0000"/>
              </w:rPr>
            </w:pPr>
            <w:r w:rsidRPr="00F028E5">
              <w:rPr>
                <w:rFonts w:ascii="Times New Roman" w:hAnsi="Times New Roman"/>
                <w:b/>
                <w:bCs/>
                <w:sz w:val="24"/>
                <w:szCs w:val="24"/>
              </w:rPr>
              <w:t>Оптимизация административных процедур</w:t>
            </w:r>
          </w:p>
        </w:tc>
      </w:tr>
      <w:tr w:rsidR="00905031" w:rsidTr="00CC63E8">
        <w:tc>
          <w:tcPr>
            <w:tcW w:w="1416" w:type="dxa"/>
          </w:tcPr>
          <w:p w:rsidR="00752E1A" w:rsidRDefault="00752E1A" w:rsidP="002732A1"/>
        </w:tc>
        <w:tc>
          <w:tcPr>
            <w:tcW w:w="7056" w:type="dxa"/>
            <w:gridSpan w:val="3"/>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Увеличение количества муниципальных услуг, включенных в перечень услуг, предоставляемых в многофункциональных центрах, и востребованных субъектами предпринимательской и инвестиционной деятельности</w:t>
            </w:r>
          </w:p>
        </w:tc>
        <w:tc>
          <w:tcPr>
            <w:tcW w:w="3805" w:type="dxa"/>
            <w:gridSpan w:val="3"/>
          </w:tcPr>
          <w:p w:rsidR="00752E1A" w:rsidRPr="00724AC1" w:rsidRDefault="00752E1A" w:rsidP="009F4E4D">
            <w:pPr>
              <w:rPr>
                <w:color w:val="FF0000"/>
              </w:rPr>
            </w:pPr>
            <w:r w:rsidRPr="009F4E4D">
              <w:rPr>
                <w:rFonts w:ascii="Times New Roman" w:hAnsi="Times New Roman"/>
                <w:sz w:val="24"/>
                <w:szCs w:val="24"/>
              </w:rPr>
              <w:t>Увеличение количества муниципальных услуг в 20</w:t>
            </w:r>
            <w:r w:rsidR="009F4E4D" w:rsidRPr="009F4E4D">
              <w:rPr>
                <w:rFonts w:ascii="Times New Roman" w:hAnsi="Times New Roman"/>
                <w:sz w:val="24"/>
                <w:szCs w:val="24"/>
              </w:rPr>
              <w:t>20</w:t>
            </w:r>
            <w:r w:rsidRPr="009F4E4D">
              <w:rPr>
                <w:rFonts w:ascii="Times New Roman" w:hAnsi="Times New Roman"/>
                <w:sz w:val="24"/>
                <w:szCs w:val="24"/>
              </w:rPr>
              <w:t xml:space="preserve"> году не было.</w:t>
            </w:r>
          </w:p>
        </w:tc>
        <w:tc>
          <w:tcPr>
            <w:tcW w:w="2320" w:type="dxa"/>
          </w:tcPr>
          <w:p w:rsidR="00752E1A" w:rsidRDefault="00752E1A" w:rsidP="002732A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905031" w:rsidTr="00CC63E8">
        <w:tc>
          <w:tcPr>
            <w:tcW w:w="1416" w:type="dxa"/>
          </w:tcPr>
          <w:p w:rsidR="00752E1A" w:rsidRDefault="00752E1A" w:rsidP="002732A1"/>
        </w:tc>
        <w:tc>
          <w:tcPr>
            <w:tcW w:w="7056" w:type="dxa"/>
            <w:gridSpan w:val="3"/>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Формирование земельных участков, которые могут быть предоставлены субъектам инвестиционной и предпринимательской деятельности</w:t>
            </w:r>
          </w:p>
        </w:tc>
        <w:tc>
          <w:tcPr>
            <w:tcW w:w="3805" w:type="dxa"/>
            <w:gridSpan w:val="3"/>
          </w:tcPr>
          <w:p w:rsidR="00752E1A" w:rsidRPr="005371FE" w:rsidRDefault="00752E1A" w:rsidP="002732A1">
            <w:pPr>
              <w:rPr>
                <w:rFonts w:ascii="Times New Roman" w:hAnsi="Times New Roman" w:cs="Times New Roman"/>
                <w:sz w:val="24"/>
                <w:szCs w:val="24"/>
              </w:rPr>
            </w:pPr>
            <w:r w:rsidRPr="005371FE">
              <w:rPr>
                <w:rFonts w:ascii="Times New Roman" w:hAnsi="Times New Roman" w:cs="Times New Roman"/>
                <w:sz w:val="24"/>
                <w:szCs w:val="24"/>
              </w:rPr>
              <w:t xml:space="preserve">На протяжении прошедшего года сформировано </w:t>
            </w:r>
            <w:r w:rsidR="005371FE" w:rsidRPr="005371FE">
              <w:rPr>
                <w:rFonts w:ascii="Times New Roman" w:hAnsi="Times New Roman" w:cs="Times New Roman"/>
                <w:sz w:val="24"/>
                <w:szCs w:val="24"/>
              </w:rPr>
              <w:t>2</w:t>
            </w:r>
            <w:r w:rsidRPr="005371FE">
              <w:rPr>
                <w:rFonts w:ascii="Times New Roman" w:hAnsi="Times New Roman" w:cs="Times New Roman"/>
                <w:sz w:val="24"/>
                <w:szCs w:val="24"/>
              </w:rPr>
              <w:t xml:space="preserve"> земельных участков, которые могут предоставляться субъектам инвестиционной и предпринимательской деятельности</w:t>
            </w:r>
            <w:r w:rsidR="005371FE" w:rsidRPr="005371FE">
              <w:rPr>
                <w:rFonts w:ascii="Times New Roman" w:hAnsi="Times New Roman" w:cs="Times New Roman"/>
                <w:sz w:val="24"/>
                <w:szCs w:val="24"/>
              </w:rPr>
              <w:t>.</w:t>
            </w:r>
          </w:p>
          <w:p w:rsidR="005371FE" w:rsidRPr="00724AC1" w:rsidRDefault="005371FE" w:rsidP="005371FE">
            <w:pPr>
              <w:rPr>
                <w:color w:val="FF0000"/>
              </w:rPr>
            </w:pPr>
            <w:r w:rsidRPr="005371FE">
              <w:rPr>
                <w:rFonts w:ascii="Times New Roman" w:hAnsi="Times New Roman" w:cs="Times New Roman"/>
                <w:sz w:val="24"/>
                <w:szCs w:val="24"/>
              </w:rPr>
              <w:lastRenderedPageBreak/>
              <w:t xml:space="preserve">Формирование по предоставлению </w:t>
            </w:r>
            <w:r>
              <w:rPr>
                <w:rFonts w:ascii="Times New Roman" w:hAnsi="Times New Roman" w:cs="Times New Roman"/>
                <w:sz w:val="24"/>
                <w:szCs w:val="24"/>
              </w:rPr>
              <w:t>земельных участ</w:t>
            </w:r>
            <w:r w:rsidRPr="005371FE">
              <w:rPr>
                <w:rFonts w:ascii="Times New Roman" w:hAnsi="Times New Roman" w:cs="Times New Roman"/>
                <w:sz w:val="24"/>
                <w:szCs w:val="24"/>
              </w:rPr>
              <w:t>ко</w:t>
            </w:r>
            <w:r>
              <w:rPr>
                <w:rFonts w:ascii="Times New Roman" w:hAnsi="Times New Roman" w:cs="Times New Roman"/>
                <w:sz w:val="24"/>
                <w:szCs w:val="24"/>
              </w:rPr>
              <w:t>в</w:t>
            </w:r>
            <w:r w:rsidRPr="005371FE">
              <w:rPr>
                <w:rFonts w:ascii="Times New Roman" w:hAnsi="Times New Roman" w:cs="Times New Roman"/>
                <w:sz w:val="24"/>
                <w:szCs w:val="24"/>
              </w:rPr>
              <w:t xml:space="preserve"> по программе</w:t>
            </w:r>
            <w:r>
              <w:rPr>
                <w:rFonts w:ascii="Times New Roman" w:hAnsi="Times New Roman" w:cs="Times New Roman"/>
                <w:sz w:val="24"/>
                <w:szCs w:val="24"/>
              </w:rPr>
              <w:t xml:space="preserve"> «Д</w:t>
            </w:r>
            <w:r w:rsidRPr="005371FE">
              <w:rPr>
                <w:rFonts w:ascii="Times New Roman" w:hAnsi="Times New Roman" w:cs="Times New Roman"/>
                <w:sz w:val="24"/>
                <w:szCs w:val="24"/>
              </w:rPr>
              <w:t>ал</w:t>
            </w:r>
            <w:r>
              <w:rPr>
                <w:rFonts w:ascii="Times New Roman" w:hAnsi="Times New Roman" w:cs="Times New Roman"/>
                <w:sz w:val="24"/>
                <w:szCs w:val="24"/>
              </w:rPr>
              <w:t>ь</w:t>
            </w:r>
            <w:r w:rsidR="00181A41">
              <w:rPr>
                <w:rFonts w:ascii="Times New Roman" w:hAnsi="Times New Roman" w:cs="Times New Roman"/>
                <w:sz w:val="24"/>
                <w:szCs w:val="24"/>
              </w:rPr>
              <w:t>невосточ</w:t>
            </w:r>
            <w:r w:rsidRPr="005371FE">
              <w:rPr>
                <w:rFonts w:ascii="Times New Roman" w:hAnsi="Times New Roman" w:cs="Times New Roman"/>
                <w:sz w:val="24"/>
                <w:szCs w:val="24"/>
              </w:rPr>
              <w:t>ны</w:t>
            </w:r>
            <w:r>
              <w:rPr>
                <w:rFonts w:ascii="Times New Roman" w:hAnsi="Times New Roman" w:cs="Times New Roman"/>
                <w:sz w:val="24"/>
                <w:szCs w:val="24"/>
              </w:rPr>
              <w:t>й</w:t>
            </w:r>
            <w:r w:rsidRPr="005371FE">
              <w:rPr>
                <w:rFonts w:ascii="Times New Roman" w:hAnsi="Times New Roman" w:cs="Times New Roman"/>
                <w:sz w:val="24"/>
                <w:szCs w:val="24"/>
              </w:rPr>
              <w:t xml:space="preserve"> гектар</w:t>
            </w:r>
            <w:r>
              <w:rPr>
                <w:rFonts w:ascii="Times New Roman" w:hAnsi="Times New Roman" w:cs="Times New Roman"/>
                <w:sz w:val="24"/>
                <w:szCs w:val="24"/>
              </w:rPr>
              <w:t>»</w:t>
            </w:r>
            <w:r w:rsidRPr="005371FE">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сельских поселений</w:t>
            </w:r>
            <w:r w:rsidRPr="005371FE">
              <w:rPr>
                <w:rFonts w:ascii="Times New Roman" w:hAnsi="Times New Roman" w:cs="Times New Roman"/>
                <w:sz w:val="24"/>
                <w:szCs w:val="24"/>
              </w:rPr>
              <w:t xml:space="preserve"> сформир</w:t>
            </w:r>
            <w:r>
              <w:rPr>
                <w:rFonts w:ascii="Times New Roman" w:hAnsi="Times New Roman" w:cs="Times New Roman"/>
                <w:sz w:val="24"/>
                <w:szCs w:val="24"/>
              </w:rPr>
              <w:t>овано</w:t>
            </w:r>
            <w:r w:rsidRPr="005371FE">
              <w:rPr>
                <w:rFonts w:ascii="Times New Roman" w:hAnsi="Times New Roman" w:cs="Times New Roman"/>
                <w:sz w:val="24"/>
                <w:szCs w:val="24"/>
              </w:rPr>
              <w:t xml:space="preserve"> 39 участков</w:t>
            </w:r>
            <w:r w:rsidR="00181A41">
              <w:rPr>
                <w:rFonts w:ascii="Times New Roman" w:hAnsi="Times New Roman" w:cs="Times New Roman"/>
                <w:sz w:val="24"/>
                <w:szCs w:val="24"/>
              </w:rPr>
              <w:t>, на территории городских поселений – 99 участков</w:t>
            </w:r>
          </w:p>
        </w:tc>
        <w:tc>
          <w:tcPr>
            <w:tcW w:w="2320" w:type="dxa"/>
          </w:tcPr>
          <w:p w:rsidR="00752E1A" w:rsidRDefault="00752E1A" w:rsidP="002732A1">
            <w:r>
              <w:rPr>
                <w:rFonts w:ascii="Times New Roman" w:hAnsi="Times New Roman"/>
                <w:sz w:val="24"/>
                <w:szCs w:val="24"/>
              </w:rPr>
              <w:lastRenderedPageBreak/>
              <w:t>Комитет по управлению имуществом , земельным вопросам и градостроительной деятельности</w:t>
            </w:r>
          </w:p>
        </w:tc>
      </w:tr>
      <w:tr w:rsidR="002732A1" w:rsidTr="00CC63E8">
        <w:tc>
          <w:tcPr>
            <w:tcW w:w="1416" w:type="dxa"/>
          </w:tcPr>
          <w:p w:rsidR="002732A1" w:rsidRDefault="002732A1" w:rsidP="007C75A3"/>
        </w:tc>
        <w:tc>
          <w:tcPr>
            <w:tcW w:w="13181" w:type="dxa"/>
            <w:gridSpan w:val="7"/>
          </w:tcPr>
          <w:p w:rsidR="002732A1" w:rsidRDefault="002732A1" w:rsidP="006D5EDB">
            <w:pPr>
              <w:jc w:val="center"/>
            </w:pPr>
            <w:r w:rsidRPr="005809AE">
              <w:rPr>
                <w:rFonts w:ascii="Times New Roman" w:hAnsi="Times New Roman"/>
                <w:b/>
                <w:sz w:val="24"/>
                <w:szCs w:val="24"/>
              </w:rPr>
              <w:t>Улучшение демографической ситуации в муниципальном районе «Карымский район»</w:t>
            </w:r>
          </w:p>
        </w:tc>
      </w:tr>
      <w:tr w:rsidR="00905031" w:rsidTr="00CC63E8">
        <w:tc>
          <w:tcPr>
            <w:tcW w:w="1416" w:type="dxa"/>
          </w:tcPr>
          <w:p w:rsidR="00752E1A" w:rsidRDefault="00752E1A" w:rsidP="002732A1"/>
        </w:tc>
        <w:tc>
          <w:tcPr>
            <w:tcW w:w="7056" w:type="dxa"/>
            <w:gridSpan w:val="3"/>
          </w:tcPr>
          <w:p w:rsidR="00752E1A" w:rsidRPr="00092166" w:rsidRDefault="00752E1A" w:rsidP="002732A1">
            <w:pPr>
              <w:jc w:val="both"/>
              <w:rPr>
                <w:rFonts w:ascii="Times New Roman" w:hAnsi="Times New Roman"/>
                <w:sz w:val="24"/>
                <w:szCs w:val="24"/>
              </w:rPr>
            </w:pPr>
            <w:r w:rsidRPr="00092166">
              <w:rPr>
                <w:rFonts w:ascii="Times New Roman" w:hAnsi="Times New Roman"/>
                <w:sz w:val="24"/>
                <w:szCs w:val="24"/>
              </w:rPr>
              <w:t>Обеспечение земельных участков, предоставляемых многодетным семьям, инженерной, коммунальной и транспортной инфраструктурой</w:t>
            </w:r>
          </w:p>
        </w:tc>
        <w:tc>
          <w:tcPr>
            <w:tcW w:w="3805" w:type="dxa"/>
            <w:gridSpan w:val="3"/>
          </w:tcPr>
          <w:p w:rsidR="00752E1A" w:rsidRPr="00092166" w:rsidRDefault="00724AC1" w:rsidP="00092166">
            <w:r w:rsidRPr="00092166">
              <w:rPr>
                <w:rFonts w:ascii="Times New Roman" w:hAnsi="Times New Roman" w:cs="Times New Roman"/>
                <w:sz w:val="24"/>
                <w:szCs w:val="24"/>
              </w:rPr>
              <w:t xml:space="preserve">В 2020 году земельные участки выделены 4 многодетным семьям в с. </w:t>
            </w:r>
            <w:proofErr w:type="spellStart"/>
            <w:r w:rsidRPr="00092166">
              <w:rPr>
                <w:rFonts w:ascii="Times New Roman" w:hAnsi="Times New Roman" w:cs="Times New Roman"/>
                <w:sz w:val="24"/>
                <w:szCs w:val="24"/>
              </w:rPr>
              <w:t>Кайдалово</w:t>
            </w:r>
            <w:proofErr w:type="spellEnd"/>
            <w:r w:rsidRPr="00092166">
              <w:rPr>
                <w:rFonts w:ascii="Times New Roman" w:hAnsi="Times New Roman" w:cs="Times New Roman"/>
                <w:sz w:val="24"/>
                <w:szCs w:val="24"/>
              </w:rPr>
              <w:t xml:space="preserve"> и с. </w:t>
            </w:r>
            <w:proofErr w:type="spellStart"/>
            <w:r w:rsidRPr="00092166">
              <w:rPr>
                <w:rFonts w:ascii="Times New Roman" w:hAnsi="Times New Roman" w:cs="Times New Roman"/>
                <w:sz w:val="24"/>
                <w:szCs w:val="24"/>
              </w:rPr>
              <w:t>Кадахта</w:t>
            </w:r>
            <w:proofErr w:type="spellEnd"/>
            <w:r w:rsidR="00D44AAF" w:rsidRPr="00092166">
              <w:rPr>
                <w:rFonts w:ascii="Times New Roman" w:hAnsi="Times New Roman" w:cs="Times New Roman"/>
                <w:sz w:val="24"/>
                <w:szCs w:val="24"/>
              </w:rPr>
              <w:t>.</w:t>
            </w:r>
            <w:r w:rsidR="00092166" w:rsidRPr="00092166">
              <w:rPr>
                <w:rFonts w:ascii="Times New Roman" w:hAnsi="Times New Roman" w:cs="Times New Roman"/>
                <w:sz w:val="24"/>
                <w:szCs w:val="24"/>
              </w:rPr>
              <w:t xml:space="preserve"> Земельные участки обеспечены инженерной (</w:t>
            </w:r>
            <w:proofErr w:type="spellStart"/>
            <w:r w:rsidR="00092166" w:rsidRPr="00092166">
              <w:rPr>
                <w:rFonts w:ascii="Times New Roman" w:hAnsi="Times New Roman" w:cs="Times New Roman"/>
                <w:sz w:val="24"/>
                <w:szCs w:val="24"/>
              </w:rPr>
              <w:t>элэнергия</w:t>
            </w:r>
            <w:proofErr w:type="spellEnd"/>
            <w:r w:rsidR="00092166" w:rsidRPr="00092166">
              <w:rPr>
                <w:rFonts w:ascii="Times New Roman" w:hAnsi="Times New Roman" w:cs="Times New Roman"/>
                <w:sz w:val="24"/>
                <w:szCs w:val="24"/>
              </w:rPr>
              <w:t>) и  транспортной  инфраструктурой.</w:t>
            </w:r>
          </w:p>
        </w:tc>
        <w:tc>
          <w:tcPr>
            <w:tcW w:w="2320" w:type="dxa"/>
          </w:tcPr>
          <w:p w:rsidR="00752E1A" w:rsidRPr="00092166" w:rsidRDefault="00752E1A" w:rsidP="002732A1">
            <w:r w:rsidRPr="00092166">
              <w:rPr>
                <w:rFonts w:ascii="Times New Roman" w:hAnsi="Times New Roman"/>
                <w:sz w:val="24"/>
                <w:szCs w:val="24"/>
              </w:rPr>
              <w:t>Комитет по управлению имуществом , земельным вопросам и градостроительной деятельности</w:t>
            </w:r>
          </w:p>
        </w:tc>
      </w:tr>
      <w:tr w:rsidR="002732A1" w:rsidTr="00CC63E8">
        <w:tc>
          <w:tcPr>
            <w:tcW w:w="1416" w:type="dxa"/>
          </w:tcPr>
          <w:p w:rsidR="002732A1" w:rsidRDefault="002732A1" w:rsidP="007C75A3"/>
        </w:tc>
        <w:tc>
          <w:tcPr>
            <w:tcW w:w="13181" w:type="dxa"/>
            <w:gridSpan w:val="7"/>
          </w:tcPr>
          <w:p w:rsidR="002732A1" w:rsidRDefault="002732A1" w:rsidP="006D5EDB">
            <w:pPr>
              <w:jc w:val="center"/>
            </w:pPr>
            <w:r w:rsidRPr="005809AE">
              <w:rPr>
                <w:rFonts w:ascii="Times New Roman" w:hAnsi="Times New Roman"/>
                <w:b/>
                <w:sz w:val="24"/>
                <w:szCs w:val="24"/>
              </w:rPr>
              <w:t xml:space="preserve">Стратегическая цель – развитие транспортной и коммунальной инфраструктуры </w:t>
            </w:r>
            <w:r w:rsidRPr="005809AE">
              <w:rPr>
                <w:rFonts w:ascii="Times New Roman" w:hAnsi="Times New Roman"/>
                <w:b/>
                <w:bCs/>
                <w:sz w:val="24"/>
                <w:szCs w:val="24"/>
              </w:rPr>
              <w:t xml:space="preserve"> и достижение  качественных и количественных показателей, предусмотренных Стратегией в установленные сроки</w:t>
            </w:r>
          </w:p>
        </w:tc>
      </w:tr>
      <w:tr w:rsidR="00E901CE" w:rsidTr="00CC63E8">
        <w:tc>
          <w:tcPr>
            <w:tcW w:w="1416" w:type="dxa"/>
          </w:tcPr>
          <w:p w:rsidR="00E901CE" w:rsidRDefault="00E901CE" w:rsidP="00E901CE"/>
        </w:tc>
        <w:tc>
          <w:tcPr>
            <w:tcW w:w="13181" w:type="dxa"/>
            <w:gridSpan w:val="7"/>
          </w:tcPr>
          <w:p w:rsidR="00E901CE" w:rsidRPr="005809AE" w:rsidRDefault="00E901CE" w:rsidP="006D5EDB">
            <w:pPr>
              <w:jc w:val="center"/>
              <w:outlineLvl w:val="0"/>
              <w:rPr>
                <w:rFonts w:ascii="Times New Roman" w:hAnsi="Times New Roman"/>
                <w:b/>
                <w:bCs/>
                <w:sz w:val="24"/>
                <w:szCs w:val="24"/>
              </w:rPr>
            </w:pPr>
            <w:r w:rsidRPr="005809AE">
              <w:rPr>
                <w:rFonts w:ascii="Times New Roman" w:hAnsi="Times New Roman"/>
                <w:b/>
                <w:bCs/>
                <w:sz w:val="24"/>
                <w:szCs w:val="24"/>
              </w:rPr>
              <w:t>Модернизация объектов коммунальной инфраструктуры</w:t>
            </w:r>
          </w:p>
        </w:tc>
      </w:tr>
      <w:tr w:rsidR="00675D0F" w:rsidTr="00CC63E8">
        <w:tc>
          <w:tcPr>
            <w:tcW w:w="1416" w:type="dxa"/>
          </w:tcPr>
          <w:p w:rsidR="00675D0F" w:rsidRPr="005809AE" w:rsidRDefault="00675D0F" w:rsidP="00B81EF5">
            <w:pPr>
              <w:jc w:val="both"/>
              <w:rPr>
                <w:rFonts w:ascii="Times New Roman" w:hAnsi="Times New Roman"/>
                <w:sz w:val="24"/>
                <w:szCs w:val="24"/>
              </w:rPr>
            </w:pPr>
          </w:p>
        </w:tc>
        <w:tc>
          <w:tcPr>
            <w:tcW w:w="7056" w:type="dxa"/>
            <w:gridSpan w:val="3"/>
          </w:tcPr>
          <w:p w:rsidR="00675D0F" w:rsidRPr="003F0FFE" w:rsidRDefault="00675D0F" w:rsidP="00B63DBE">
            <w:pPr>
              <w:jc w:val="center"/>
              <w:rPr>
                <w:rFonts w:ascii="Times New Roman" w:hAnsi="Times New Roman"/>
                <w:b/>
                <w:sz w:val="24"/>
                <w:szCs w:val="24"/>
              </w:rPr>
            </w:pPr>
            <w:r w:rsidRPr="003F0FFE">
              <w:rPr>
                <w:rFonts w:ascii="Times New Roman" w:hAnsi="Times New Roman"/>
                <w:b/>
                <w:sz w:val="24"/>
                <w:szCs w:val="24"/>
              </w:rPr>
              <w:t>Городское поселение «Карымское»</w:t>
            </w:r>
          </w:p>
        </w:tc>
        <w:tc>
          <w:tcPr>
            <w:tcW w:w="1860" w:type="dxa"/>
            <w:gridSpan w:val="2"/>
          </w:tcPr>
          <w:p w:rsidR="00675D0F" w:rsidRDefault="00675D0F" w:rsidP="00B81EF5"/>
        </w:tc>
        <w:tc>
          <w:tcPr>
            <w:tcW w:w="4265" w:type="dxa"/>
            <w:gridSpan w:val="2"/>
            <w:vMerge w:val="restart"/>
          </w:tcPr>
          <w:p w:rsidR="00675D0F" w:rsidRPr="00675D0F" w:rsidRDefault="00675D0F" w:rsidP="00675D0F">
            <w:pPr>
              <w:jc w:val="both"/>
              <w:rPr>
                <w:rFonts w:ascii="Times New Roman" w:hAnsi="Times New Roman" w:cs="Times New Roman"/>
                <w:color w:val="000000" w:themeColor="text1"/>
                <w:sz w:val="24"/>
                <w:szCs w:val="24"/>
              </w:rPr>
            </w:pPr>
            <w:r w:rsidRPr="00675D0F">
              <w:rPr>
                <w:rFonts w:ascii="Times New Roman" w:hAnsi="Times New Roman" w:cs="Times New Roman"/>
                <w:color w:val="000000" w:themeColor="text1"/>
                <w:sz w:val="24"/>
                <w:szCs w:val="24"/>
              </w:rPr>
              <w:t>Эффективность выполнения мероприятий позвол</w:t>
            </w:r>
            <w:r>
              <w:rPr>
                <w:rFonts w:ascii="Times New Roman" w:hAnsi="Times New Roman" w:cs="Times New Roman"/>
                <w:color w:val="000000" w:themeColor="text1"/>
                <w:sz w:val="24"/>
                <w:szCs w:val="24"/>
              </w:rPr>
              <w:t>ило</w:t>
            </w:r>
            <w:r w:rsidRPr="00675D0F">
              <w:rPr>
                <w:rFonts w:ascii="Times New Roman" w:hAnsi="Times New Roman" w:cs="Times New Roman"/>
                <w:color w:val="000000" w:themeColor="text1"/>
                <w:sz w:val="24"/>
                <w:szCs w:val="24"/>
              </w:rPr>
              <w:t xml:space="preserve">: уменьшить потери в теплосетях; увеличить подачу тепла в результате замены теплотрасс; значительно увеличить КПД и тепловой мощности; сократить расходы на обслуживание  и эксплуатацию, путем снижения расходов топлива и количества обслуживаемого персонала; снизить экологически вредные выбросы. </w:t>
            </w:r>
          </w:p>
          <w:p w:rsidR="00675D0F" w:rsidRDefault="00675D0F" w:rsidP="00B81EF5"/>
        </w:tc>
      </w:tr>
      <w:tr w:rsidR="00675D0F" w:rsidTr="00CC63E8">
        <w:tc>
          <w:tcPr>
            <w:tcW w:w="1416" w:type="dxa"/>
          </w:tcPr>
          <w:p w:rsidR="00675D0F" w:rsidRPr="005809AE" w:rsidRDefault="00675D0F" w:rsidP="00B81EF5">
            <w:pPr>
              <w:jc w:val="both"/>
              <w:rPr>
                <w:rFonts w:ascii="Times New Roman" w:hAnsi="Times New Roman"/>
                <w:sz w:val="24"/>
                <w:szCs w:val="24"/>
              </w:rPr>
            </w:pPr>
          </w:p>
        </w:tc>
        <w:tc>
          <w:tcPr>
            <w:tcW w:w="8916" w:type="dxa"/>
            <w:gridSpan w:val="5"/>
          </w:tcPr>
          <w:p w:rsidR="00675D0F" w:rsidRPr="00675D0F" w:rsidRDefault="00675D0F" w:rsidP="00B63DBE">
            <w:pPr>
              <w:jc w:val="center"/>
              <w:rPr>
                <w:rFonts w:ascii="Times New Roman" w:hAnsi="Times New Roman" w:cs="Times New Roman"/>
                <w:color w:val="FF0000"/>
                <w:sz w:val="24"/>
                <w:szCs w:val="24"/>
              </w:rPr>
            </w:pPr>
            <w:r w:rsidRPr="00675D0F">
              <w:rPr>
                <w:rFonts w:ascii="Times New Roman" w:hAnsi="Times New Roman" w:cs="Times New Roman"/>
                <w:color w:val="000000"/>
                <w:sz w:val="24"/>
                <w:szCs w:val="24"/>
              </w:rPr>
              <w:t xml:space="preserve">Приобретение и замена двух котлов водогрейных в котельной №4 ул.Вокзальная, 27 </w:t>
            </w:r>
            <w:proofErr w:type="spellStart"/>
            <w:r w:rsidRPr="00675D0F">
              <w:rPr>
                <w:rFonts w:ascii="Times New Roman" w:hAnsi="Times New Roman" w:cs="Times New Roman"/>
                <w:color w:val="000000"/>
                <w:sz w:val="24"/>
                <w:szCs w:val="24"/>
              </w:rPr>
              <w:t>пгт</w:t>
            </w:r>
            <w:proofErr w:type="spellEnd"/>
            <w:r w:rsidRPr="00675D0F">
              <w:rPr>
                <w:rFonts w:ascii="Times New Roman" w:hAnsi="Times New Roman" w:cs="Times New Roman"/>
                <w:color w:val="000000"/>
                <w:sz w:val="24"/>
                <w:szCs w:val="24"/>
              </w:rPr>
              <w:t xml:space="preserve">. Карымское (марка котлов КВм-2.5БК) – </w:t>
            </w:r>
            <w:r w:rsidRPr="00675D0F">
              <w:rPr>
                <w:rFonts w:ascii="Times New Roman" w:hAnsi="Times New Roman" w:cs="Times New Roman"/>
                <w:b/>
                <w:color w:val="000000"/>
                <w:sz w:val="24"/>
                <w:szCs w:val="24"/>
              </w:rPr>
              <w:t>5 945 665,00.руб.</w:t>
            </w:r>
          </w:p>
        </w:tc>
        <w:tc>
          <w:tcPr>
            <w:tcW w:w="4265" w:type="dxa"/>
            <w:gridSpan w:val="2"/>
            <w:vMerge/>
          </w:tcPr>
          <w:p w:rsidR="00675D0F" w:rsidRDefault="00675D0F" w:rsidP="00B81EF5"/>
        </w:tc>
      </w:tr>
      <w:tr w:rsidR="00675D0F" w:rsidTr="00CC63E8">
        <w:tc>
          <w:tcPr>
            <w:tcW w:w="1416" w:type="dxa"/>
          </w:tcPr>
          <w:p w:rsidR="00675D0F" w:rsidRPr="005809AE" w:rsidRDefault="00675D0F" w:rsidP="00B81EF5">
            <w:pPr>
              <w:jc w:val="both"/>
              <w:rPr>
                <w:rFonts w:ascii="Times New Roman" w:hAnsi="Times New Roman"/>
                <w:sz w:val="24"/>
                <w:szCs w:val="24"/>
              </w:rPr>
            </w:pPr>
          </w:p>
        </w:tc>
        <w:tc>
          <w:tcPr>
            <w:tcW w:w="7056" w:type="dxa"/>
            <w:gridSpan w:val="3"/>
          </w:tcPr>
          <w:p w:rsidR="00675D0F" w:rsidRPr="00675D0F" w:rsidRDefault="00675D0F" w:rsidP="00B63DBE">
            <w:pPr>
              <w:jc w:val="center"/>
              <w:rPr>
                <w:rFonts w:ascii="Times New Roman" w:hAnsi="Times New Roman" w:cs="Times New Roman"/>
                <w:b/>
                <w:sz w:val="24"/>
                <w:szCs w:val="24"/>
              </w:rPr>
            </w:pPr>
            <w:r w:rsidRPr="00675D0F">
              <w:rPr>
                <w:rFonts w:ascii="Times New Roman" w:hAnsi="Times New Roman" w:cs="Times New Roman"/>
                <w:b/>
                <w:sz w:val="24"/>
                <w:szCs w:val="24"/>
              </w:rPr>
              <w:t>Городское поселение «Дарасунское»</w:t>
            </w:r>
          </w:p>
        </w:tc>
        <w:tc>
          <w:tcPr>
            <w:tcW w:w="1860" w:type="dxa"/>
            <w:gridSpan w:val="2"/>
          </w:tcPr>
          <w:p w:rsidR="00675D0F" w:rsidRPr="00675D0F" w:rsidRDefault="00675D0F" w:rsidP="00B63DBE">
            <w:pPr>
              <w:jc w:val="center"/>
              <w:rPr>
                <w:rFonts w:ascii="Times New Roman" w:hAnsi="Times New Roman" w:cs="Times New Roman"/>
                <w:color w:val="FF0000"/>
                <w:sz w:val="24"/>
                <w:szCs w:val="24"/>
              </w:rPr>
            </w:pPr>
          </w:p>
        </w:tc>
        <w:tc>
          <w:tcPr>
            <w:tcW w:w="4265" w:type="dxa"/>
            <w:gridSpan w:val="2"/>
            <w:vMerge/>
          </w:tcPr>
          <w:p w:rsidR="00675D0F" w:rsidRDefault="00675D0F" w:rsidP="00B81EF5"/>
        </w:tc>
      </w:tr>
      <w:tr w:rsidR="00675D0F" w:rsidTr="00CC63E8">
        <w:tc>
          <w:tcPr>
            <w:tcW w:w="1416" w:type="dxa"/>
          </w:tcPr>
          <w:p w:rsidR="00675D0F" w:rsidRPr="005809AE" w:rsidRDefault="00675D0F" w:rsidP="00441AEF">
            <w:pPr>
              <w:jc w:val="both"/>
              <w:rPr>
                <w:rFonts w:ascii="Times New Roman" w:hAnsi="Times New Roman"/>
                <w:sz w:val="24"/>
                <w:szCs w:val="24"/>
              </w:rPr>
            </w:pPr>
          </w:p>
        </w:tc>
        <w:tc>
          <w:tcPr>
            <w:tcW w:w="8916" w:type="dxa"/>
            <w:gridSpan w:val="5"/>
          </w:tcPr>
          <w:p w:rsidR="00675D0F" w:rsidRPr="00675D0F" w:rsidRDefault="00675D0F" w:rsidP="00B63DBE">
            <w:pPr>
              <w:jc w:val="center"/>
              <w:rPr>
                <w:rFonts w:ascii="Times New Roman" w:hAnsi="Times New Roman" w:cs="Times New Roman"/>
                <w:sz w:val="24"/>
                <w:szCs w:val="24"/>
              </w:rPr>
            </w:pPr>
            <w:r w:rsidRPr="00675D0F">
              <w:rPr>
                <w:rFonts w:ascii="Times New Roman" w:hAnsi="Times New Roman" w:cs="Times New Roman"/>
                <w:sz w:val="24"/>
                <w:szCs w:val="24"/>
              </w:rPr>
              <w:t xml:space="preserve">Ремонт участка теплоснабжения диаметр труб 159,  и водоснабжения диаметр труб 76 протяженностью 180 м от ТК35а до МКД по ул. Молодежная – </w:t>
            </w:r>
            <w:r w:rsidRPr="00675D0F">
              <w:rPr>
                <w:rFonts w:ascii="Times New Roman" w:hAnsi="Times New Roman" w:cs="Times New Roman"/>
                <w:b/>
                <w:sz w:val="24"/>
                <w:szCs w:val="24"/>
              </w:rPr>
              <w:t>1 818 371,26 руб.</w:t>
            </w:r>
          </w:p>
        </w:tc>
        <w:tc>
          <w:tcPr>
            <w:tcW w:w="4265" w:type="dxa"/>
            <w:gridSpan w:val="2"/>
            <w:vMerge/>
          </w:tcPr>
          <w:p w:rsidR="00675D0F" w:rsidRDefault="00675D0F" w:rsidP="00DA5EE5"/>
        </w:tc>
      </w:tr>
      <w:tr w:rsidR="00675D0F" w:rsidTr="00CC63E8">
        <w:tc>
          <w:tcPr>
            <w:tcW w:w="1416" w:type="dxa"/>
          </w:tcPr>
          <w:p w:rsidR="00675D0F" w:rsidRPr="005809AE" w:rsidRDefault="00675D0F" w:rsidP="003923D2">
            <w:pPr>
              <w:jc w:val="both"/>
              <w:rPr>
                <w:rFonts w:ascii="Times New Roman" w:hAnsi="Times New Roman"/>
                <w:sz w:val="24"/>
                <w:szCs w:val="24"/>
              </w:rPr>
            </w:pPr>
          </w:p>
        </w:tc>
        <w:tc>
          <w:tcPr>
            <w:tcW w:w="7056" w:type="dxa"/>
            <w:gridSpan w:val="3"/>
          </w:tcPr>
          <w:p w:rsidR="00675D0F" w:rsidRPr="00675D0F" w:rsidRDefault="00675D0F" w:rsidP="00B63DBE">
            <w:pPr>
              <w:jc w:val="center"/>
              <w:rPr>
                <w:rFonts w:ascii="Times New Roman" w:hAnsi="Times New Roman" w:cs="Times New Roman"/>
                <w:b/>
                <w:sz w:val="24"/>
                <w:szCs w:val="24"/>
              </w:rPr>
            </w:pPr>
            <w:r w:rsidRPr="00675D0F">
              <w:rPr>
                <w:rFonts w:ascii="Times New Roman" w:hAnsi="Times New Roman" w:cs="Times New Roman"/>
                <w:b/>
                <w:sz w:val="24"/>
                <w:szCs w:val="24"/>
              </w:rPr>
              <w:t>Городское поселение «Курорт-Дарасунское»</w:t>
            </w:r>
          </w:p>
        </w:tc>
        <w:tc>
          <w:tcPr>
            <w:tcW w:w="1860" w:type="dxa"/>
            <w:gridSpan w:val="2"/>
          </w:tcPr>
          <w:p w:rsidR="00675D0F" w:rsidRPr="00675D0F" w:rsidRDefault="00675D0F" w:rsidP="00B63DBE">
            <w:pPr>
              <w:jc w:val="center"/>
              <w:rPr>
                <w:rFonts w:ascii="Times New Roman" w:hAnsi="Times New Roman" w:cs="Times New Roman"/>
                <w:color w:val="FF0000"/>
                <w:sz w:val="24"/>
                <w:szCs w:val="24"/>
              </w:rPr>
            </w:pPr>
          </w:p>
        </w:tc>
        <w:tc>
          <w:tcPr>
            <w:tcW w:w="4265" w:type="dxa"/>
            <w:gridSpan w:val="2"/>
            <w:vMerge/>
          </w:tcPr>
          <w:p w:rsidR="00675D0F" w:rsidRDefault="00675D0F" w:rsidP="003923D2"/>
        </w:tc>
      </w:tr>
      <w:tr w:rsidR="00675D0F" w:rsidTr="00CC63E8">
        <w:tc>
          <w:tcPr>
            <w:tcW w:w="1416" w:type="dxa"/>
          </w:tcPr>
          <w:p w:rsidR="00675D0F" w:rsidRPr="005809AE" w:rsidRDefault="00675D0F" w:rsidP="00441AEF">
            <w:pPr>
              <w:jc w:val="both"/>
              <w:rPr>
                <w:rFonts w:ascii="Times New Roman" w:hAnsi="Times New Roman"/>
                <w:sz w:val="24"/>
                <w:szCs w:val="24"/>
              </w:rPr>
            </w:pPr>
          </w:p>
        </w:tc>
        <w:tc>
          <w:tcPr>
            <w:tcW w:w="8916" w:type="dxa"/>
            <w:gridSpan w:val="5"/>
          </w:tcPr>
          <w:p w:rsidR="00675D0F" w:rsidRPr="00675D0F" w:rsidRDefault="00675D0F" w:rsidP="00B63DBE">
            <w:pPr>
              <w:jc w:val="center"/>
              <w:rPr>
                <w:rFonts w:ascii="Times New Roman" w:hAnsi="Times New Roman" w:cs="Times New Roman"/>
                <w:sz w:val="24"/>
                <w:szCs w:val="24"/>
              </w:rPr>
            </w:pPr>
            <w:r w:rsidRPr="00675D0F">
              <w:rPr>
                <w:rFonts w:ascii="Times New Roman" w:hAnsi="Times New Roman" w:cs="Times New Roman"/>
                <w:sz w:val="24"/>
                <w:szCs w:val="24"/>
              </w:rPr>
              <w:t xml:space="preserve">Ремонт кровли котельной в п. Курорт-Дарасун  ул.Рабочая, 56 – </w:t>
            </w:r>
            <w:r w:rsidRPr="00675D0F">
              <w:rPr>
                <w:rFonts w:ascii="Times New Roman" w:hAnsi="Times New Roman" w:cs="Times New Roman"/>
                <w:b/>
                <w:sz w:val="24"/>
                <w:szCs w:val="24"/>
              </w:rPr>
              <w:t>484 263,78 руб.</w:t>
            </w:r>
          </w:p>
        </w:tc>
        <w:tc>
          <w:tcPr>
            <w:tcW w:w="4265" w:type="dxa"/>
            <w:gridSpan w:val="2"/>
            <w:vMerge/>
          </w:tcPr>
          <w:p w:rsidR="00675D0F" w:rsidRDefault="00675D0F" w:rsidP="003923D2"/>
        </w:tc>
      </w:tr>
      <w:tr w:rsidR="00675D0F" w:rsidTr="00CC63E8">
        <w:tc>
          <w:tcPr>
            <w:tcW w:w="1416" w:type="dxa"/>
          </w:tcPr>
          <w:p w:rsidR="00675D0F" w:rsidRPr="005809AE" w:rsidRDefault="00675D0F" w:rsidP="00441AEF">
            <w:pPr>
              <w:jc w:val="both"/>
              <w:rPr>
                <w:rFonts w:ascii="Times New Roman" w:hAnsi="Times New Roman"/>
                <w:sz w:val="24"/>
                <w:szCs w:val="24"/>
              </w:rPr>
            </w:pPr>
          </w:p>
        </w:tc>
        <w:tc>
          <w:tcPr>
            <w:tcW w:w="7056" w:type="dxa"/>
            <w:gridSpan w:val="3"/>
          </w:tcPr>
          <w:p w:rsidR="00675D0F" w:rsidRPr="00675D0F" w:rsidRDefault="00675D0F" w:rsidP="00B63DBE">
            <w:pPr>
              <w:jc w:val="center"/>
              <w:rPr>
                <w:rFonts w:ascii="Times New Roman" w:hAnsi="Times New Roman" w:cs="Times New Roman"/>
                <w:b/>
                <w:sz w:val="24"/>
                <w:szCs w:val="24"/>
              </w:rPr>
            </w:pPr>
            <w:r w:rsidRPr="00675D0F">
              <w:rPr>
                <w:rFonts w:ascii="Times New Roman" w:hAnsi="Times New Roman" w:cs="Times New Roman"/>
                <w:b/>
                <w:sz w:val="24"/>
                <w:szCs w:val="24"/>
              </w:rPr>
              <w:t>Муниципальный район «Карымский район»</w:t>
            </w:r>
          </w:p>
        </w:tc>
        <w:tc>
          <w:tcPr>
            <w:tcW w:w="1860" w:type="dxa"/>
            <w:gridSpan w:val="2"/>
          </w:tcPr>
          <w:p w:rsidR="00675D0F" w:rsidRPr="00675D0F" w:rsidRDefault="00675D0F" w:rsidP="00B63DBE">
            <w:pPr>
              <w:jc w:val="center"/>
              <w:rPr>
                <w:rFonts w:ascii="Times New Roman" w:hAnsi="Times New Roman" w:cs="Times New Roman"/>
                <w:sz w:val="24"/>
                <w:szCs w:val="24"/>
              </w:rPr>
            </w:pPr>
          </w:p>
        </w:tc>
        <w:tc>
          <w:tcPr>
            <w:tcW w:w="4265" w:type="dxa"/>
            <w:gridSpan w:val="2"/>
            <w:vMerge/>
          </w:tcPr>
          <w:p w:rsidR="00675D0F" w:rsidRDefault="00675D0F" w:rsidP="003923D2"/>
        </w:tc>
      </w:tr>
      <w:tr w:rsidR="00675D0F" w:rsidTr="00CC63E8">
        <w:tc>
          <w:tcPr>
            <w:tcW w:w="1416" w:type="dxa"/>
          </w:tcPr>
          <w:p w:rsidR="00675D0F" w:rsidRPr="005809AE" w:rsidRDefault="00675D0F" w:rsidP="00441AEF">
            <w:pPr>
              <w:jc w:val="both"/>
              <w:rPr>
                <w:rFonts w:ascii="Times New Roman" w:hAnsi="Times New Roman"/>
                <w:sz w:val="24"/>
                <w:szCs w:val="24"/>
              </w:rPr>
            </w:pPr>
          </w:p>
        </w:tc>
        <w:tc>
          <w:tcPr>
            <w:tcW w:w="8916" w:type="dxa"/>
            <w:gridSpan w:val="5"/>
          </w:tcPr>
          <w:p w:rsidR="00675D0F" w:rsidRPr="00675D0F" w:rsidRDefault="00675D0F" w:rsidP="00B63DBE">
            <w:pPr>
              <w:jc w:val="center"/>
              <w:rPr>
                <w:rFonts w:ascii="Times New Roman" w:hAnsi="Times New Roman" w:cs="Times New Roman"/>
                <w:sz w:val="24"/>
                <w:szCs w:val="24"/>
              </w:rPr>
            </w:pPr>
            <w:r w:rsidRPr="00675D0F">
              <w:rPr>
                <w:rFonts w:ascii="Times New Roman" w:hAnsi="Times New Roman" w:cs="Times New Roman"/>
                <w:sz w:val="24"/>
                <w:szCs w:val="24"/>
              </w:rPr>
              <w:t xml:space="preserve">Ремонт участка тепловых сетей  </w:t>
            </w:r>
            <w:proofErr w:type="spellStart"/>
            <w:r w:rsidRPr="00675D0F">
              <w:rPr>
                <w:rFonts w:ascii="Times New Roman" w:hAnsi="Times New Roman" w:cs="Times New Roman"/>
                <w:sz w:val="24"/>
                <w:szCs w:val="24"/>
              </w:rPr>
              <w:t>поул</w:t>
            </w:r>
            <w:proofErr w:type="gramStart"/>
            <w:r w:rsidRPr="00675D0F">
              <w:rPr>
                <w:rFonts w:ascii="Times New Roman" w:hAnsi="Times New Roman" w:cs="Times New Roman"/>
                <w:sz w:val="24"/>
                <w:szCs w:val="24"/>
              </w:rPr>
              <w:t>.Л</w:t>
            </w:r>
            <w:proofErr w:type="gramEnd"/>
            <w:r w:rsidRPr="00675D0F">
              <w:rPr>
                <w:rFonts w:ascii="Times New Roman" w:hAnsi="Times New Roman" w:cs="Times New Roman"/>
                <w:sz w:val="24"/>
                <w:szCs w:val="24"/>
              </w:rPr>
              <w:t>есная</w:t>
            </w:r>
            <w:proofErr w:type="spellEnd"/>
            <w:r w:rsidRPr="00675D0F">
              <w:rPr>
                <w:rFonts w:ascii="Times New Roman" w:hAnsi="Times New Roman" w:cs="Times New Roman"/>
                <w:sz w:val="24"/>
                <w:szCs w:val="24"/>
              </w:rPr>
              <w:t xml:space="preserve"> от ВР-3-1 до ВР-3-4 (204м. Ø 76) в </w:t>
            </w:r>
            <w:proofErr w:type="spellStart"/>
            <w:r w:rsidRPr="00675D0F">
              <w:rPr>
                <w:rFonts w:ascii="Times New Roman" w:hAnsi="Times New Roman" w:cs="Times New Roman"/>
                <w:sz w:val="24"/>
                <w:szCs w:val="24"/>
              </w:rPr>
              <w:t>с.Шара-Горохон</w:t>
            </w:r>
            <w:proofErr w:type="spellEnd"/>
            <w:r w:rsidRPr="00675D0F">
              <w:rPr>
                <w:rFonts w:ascii="Times New Roman" w:hAnsi="Times New Roman" w:cs="Times New Roman"/>
                <w:sz w:val="24"/>
                <w:szCs w:val="24"/>
              </w:rPr>
              <w:t xml:space="preserve"> - </w:t>
            </w:r>
            <w:r w:rsidRPr="00675D0F">
              <w:rPr>
                <w:rFonts w:ascii="Times New Roman" w:hAnsi="Times New Roman" w:cs="Times New Roman"/>
                <w:b/>
                <w:color w:val="000000"/>
                <w:sz w:val="24"/>
                <w:szCs w:val="24"/>
                <w:lang w:eastAsia="ru-RU"/>
              </w:rPr>
              <w:t>599 588,00 руб.</w:t>
            </w:r>
          </w:p>
          <w:p w:rsidR="00675D0F" w:rsidRPr="00675D0F" w:rsidRDefault="00675D0F" w:rsidP="00B63DBE">
            <w:pPr>
              <w:jc w:val="center"/>
              <w:rPr>
                <w:rFonts w:ascii="Times New Roman" w:hAnsi="Times New Roman" w:cs="Times New Roman"/>
                <w:sz w:val="24"/>
                <w:szCs w:val="24"/>
              </w:rPr>
            </w:pPr>
            <w:r w:rsidRPr="00675D0F">
              <w:rPr>
                <w:rFonts w:ascii="Times New Roman" w:hAnsi="Times New Roman" w:cs="Times New Roman"/>
                <w:sz w:val="24"/>
                <w:szCs w:val="24"/>
              </w:rPr>
              <w:t xml:space="preserve">Ремонт участка теплотрассы от ТК-11 15м. в сторону ВР-6 (переход под дорогой) в </w:t>
            </w:r>
            <w:proofErr w:type="spellStart"/>
            <w:r w:rsidRPr="00675D0F">
              <w:rPr>
                <w:rFonts w:ascii="Times New Roman" w:hAnsi="Times New Roman" w:cs="Times New Roman"/>
                <w:sz w:val="24"/>
                <w:szCs w:val="24"/>
              </w:rPr>
              <w:t>с.Шара-Горохон</w:t>
            </w:r>
            <w:proofErr w:type="spellEnd"/>
            <w:r w:rsidRPr="00675D0F">
              <w:rPr>
                <w:rFonts w:ascii="Times New Roman" w:hAnsi="Times New Roman" w:cs="Times New Roman"/>
                <w:sz w:val="24"/>
                <w:szCs w:val="24"/>
              </w:rPr>
              <w:t xml:space="preserve"> - </w:t>
            </w:r>
            <w:r w:rsidRPr="00675D0F">
              <w:rPr>
                <w:rFonts w:ascii="Times New Roman" w:hAnsi="Times New Roman" w:cs="Times New Roman"/>
                <w:b/>
                <w:color w:val="000000"/>
                <w:sz w:val="24"/>
                <w:szCs w:val="24"/>
                <w:lang w:eastAsia="ru-RU"/>
              </w:rPr>
              <w:t>124 276,00 руб.</w:t>
            </w:r>
          </w:p>
        </w:tc>
        <w:tc>
          <w:tcPr>
            <w:tcW w:w="4265" w:type="dxa"/>
            <w:gridSpan w:val="2"/>
            <w:vMerge/>
          </w:tcPr>
          <w:p w:rsidR="00675D0F" w:rsidRDefault="00675D0F" w:rsidP="003923D2"/>
        </w:tc>
      </w:tr>
      <w:tr w:rsidR="003923D2" w:rsidTr="00CC63E8">
        <w:tc>
          <w:tcPr>
            <w:tcW w:w="1416" w:type="dxa"/>
          </w:tcPr>
          <w:p w:rsidR="003923D2" w:rsidRPr="005809AE" w:rsidRDefault="003923D2" w:rsidP="003923D2">
            <w:pPr>
              <w:jc w:val="both"/>
              <w:rPr>
                <w:rFonts w:ascii="Times New Roman" w:hAnsi="Times New Roman"/>
                <w:b/>
                <w:sz w:val="24"/>
                <w:szCs w:val="24"/>
              </w:rPr>
            </w:pPr>
          </w:p>
        </w:tc>
        <w:tc>
          <w:tcPr>
            <w:tcW w:w="13181" w:type="dxa"/>
            <w:gridSpan w:val="7"/>
          </w:tcPr>
          <w:p w:rsidR="003923D2" w:rsidRPr="002960AA" w:rsidRDefault="003923D2" w:rsidP="00DA5EE5">
            <w:pPr>
              <w:jc w:val="center"/>
              <w:outlineLvl w:val="0"/>
              <w:rPr>
                <w:rFonts w:ascii="Times New Roman" w:hAnsi="Times New Roman"/>
                <w:b/>
                <w:bCs/>
                <w:color w:val="FF0000"/>
                <w:sz w:val="24"/>
                <w:szCs w:val="24"/>
              </w:rPr>
            </w:pPr>
            <w:r w:rsidRPr="00B63DBE">
              <w:rPr>
                <w:rFonts w:ascii="Times New Roman" w:hAnsi="Times New Roman"/>
                <w:b/>
                <w:sz w:val="24"/>
                <w:szCs w:val="24"/>
              </w:rPr>
              <w:t xml:space="preserve">Задача 5. </w:t>
            </w:r>
            <w:r w:rsidRPr="00B63DBE">
              <w:rPr>
                <w:rFonts w:ascii="Times New Roman" w:hAnsi="Times New Roman"/>
                <w:b/>
                <w:bCs/>
                <w:sz w:val="24"/>
                <w:szCs w:val="24"/>
              </w:rPr>
              <w:t xml:space="preserve">Повышение </w:t>
            </w:r>
            <w:proofErr w:type="spellStart"/>
            <w:r w:rsidRPr="00B63DBE">
              <w:rPr>
                <w:rFonts w:ascii="Times New Roman" w:hAnsi="Times New Roman"/>
                <w:b/>
                <w:bCs/>
                <w:sz w:val="24"/>
                <w:szCs w:val="24"/>
              </w:rPr>
              <w:t>энергоэффективности</w:t>
            </w:r>
            <w:proofErr w:type="spellEnd"/>
            <w:r w:rsidRPr="00B63DBE">
              <w:rPr>
                <w:rFonts w:ascii="Times New Roman" w:hAnsi="Times New Roman"/>
                <w:b/>
                <w:bCs/>
                <w:sz w:val="24"/>
                <w:szCs w:val="24"/>
              </w:rPr>
              <w:t xml:space="preserve"> и энергосбережения коммунальной инфраструктуры, объектов </w:t>
            </w:r>
            <w:r w:rsidRPr="00B63DBE">
              <w:rPr>
                <w:rFonts w:ascii="Times New Roman" w:hAnsi="Times New Roman"/>
                <w:b/>
                <w:bCs/>
                <w:sz w:val="24"/>
                <w:szCs w:val="24"/>
              </w:rPr>
              <w:lastRenderedPageBreak/>
              <w:t>муниципальной собственности</w:t>
            </w:r>
          </w:p>
        </w:tc>
      </w:tr>
      <w:tr w:rsidR="00663B5E" w:rsidTr="00CC63E8">
        <w:tc>
          <w:tcPr>
            <w:tcW w:w="1416" w:type="dxa"/>
          </w:tcPr>
          <w:p w:rsidR="00663B5E" w:rsidRPr="005809AE" w:rsidRDefault="00663B5E" w:rsidP="003923D2">
            <w:pPr>
              <w:jc w:val="both"/>
              <w:rPr>
                <w:rFonts w:ascii="Times New Roman" w:hAnsi="Times New Roman"/>
                <w:sz w:val="24"/>
                <w:szCs w:val="24"/>
              </w:rPr>
            </w:pPr>
          </w:p>
        </w:tc>
        <w:tc>
          <w:tcPr>
            <w:tcW w:w="7056" w:type="dxa"/>
            <w:gridSpan w:val="3"/>
          </w:tcPr>
          <w:p w:rsidR="00663B5E" w:rsidRPr="00B63DBE" w:rsidRDefault="00663B5E" w:rsidP="003923D2">
            <w:pPr>
              <w:jc w:val="both"/>
              <w:rPr>
                <w:rFonts w:ascii="Times New Roman" w:hAnsi="Times New Roman"/>
                <w:sz w:val="24"/>
                <w:szCs w:val="24"/>
              </w:rPr>
            </w:pPr>
            <w:r w:rsidRPr="00B63DBE">
              <w:rPr>
                <w:rFonts w:ascii="Times New Roman" w:hAnsi="Times New Roman"/>
                <w:sz w:val="24"/>
                <w:szCs w:val="24"/>
              </w:rPr>
              <w:t xml:space="preserve"> Установка узлов учета тепловой энергии в муниципальных образовательных учреждениях (%)</w:t>
            </w:r>
          </w:p>
        </w:tc>
        <w:tc>
          <w:tcPr>
            <w:tcW w:w="3805" w:type="dxa"/>
            <w:gridSpan w:val="3"/>
          </w:tcPr>
          <w:p w:rsidR="00663B5E" w:rsidRPr="00B63DBE" w:rsidRDefault="00663B5E" w:rsidP="00B63DBE">
            <w:pPr>
              <w:jc w:val="center"/>
              <w:rPr>
                <w:rFonts w:ascii="Times New Roman" w:hAnsi="Times New Roman" w:cs="Times New Roman"/>
              </w:rPr>
            </w:pPr>
            <w:r w:rsidRPr="00B63DBE">
              <w:rPr>
                <w:rFonts w:ascii="Times New Roman" w:hAnsi="Times New Roman" w:cs="Times New Roman"/>
              </w:rPr>
              <w:t>В 2020 году установка узлов учета тепловой энергии не проводилась</w:t>
            </w:r>
          </w:p>
        </w:tc>
        <w:tc>
          <w:tcPr>
            <w:tcW w:w="2320" w:type="dxa"/>
            <w:vMerge w:val="restart"/>
          </w:tcPr>
          <w:p w:rsidR="00663B5E" w:rsidRDefault="00663B5E" w:rsidP="003923D2">
            <w:r w:rsidRPr="0025549B">
              <w:rPr>
                <w:rFonts w:ascii="Times New Roman" w:hAnsi="Times New Roman" w:cs="Times New Roman"/>
              </w:rPr>
              <w:t>Комитет образования администрации муниципального района «Карымский район»</w:t>
            </w:r>
          </w:p>
        </w:tc>
      </w:tr>
      <w:tr w:rsidR="00663B5E" w:rsidTr="00CC63E8">
        <w:tc>
          <w:tcPr>
            <w:tcW w:w="1416" w:type="dxa"/>
          </w:tcPr>
          <w:p w:rsidR="00663B5E" w:rsidRPr="005809AE" w:rsidRDefault="00663B5E" w:rsidP="003923D2">
            <w:pPr>
              <w:jc w:val="both"/>
              <w:rPr>
                <w:rFonts w:ascii="Times New Roman" w:hAnsi="Times New Roman"/>
                <w:sz w:val="24"/>
                <w:szCs w:val="24"/>
              </w:rPr>
            </w:pPr>
          </w:p>
        </w:tc>
        <w:tc>
          <w:tcPr>
            <w:tcW w:w="7056" w:type="dxa"/>
            <w:gridSpan w:val="3"/>
          </w:tcPr>
          <w:p w:rsidR="00663B5E" w:rsidRPr="00B63DBE" w:rsidRDefault="00663B5E" w:rsidP="003923D2">
            <w:pPr>
              <w:jc w:val="both"/>
              <w:rPr>
                <w:rFonts w:ascii="Times New Roman" w:hAnsi="Times New Roman"/>
                <w:sz w:val="24"/>
                <w:szCs w:val="24"/>
              </w:rPr>
            </w:pPr>
            <w:r w:rsidRPr="00B63DBE">
              <w:rPr>
                <w:rFonts w:ascii="Times New Roman" w:hAnsi="Times New Roman"/>
                <w:sz w:val="24"/>
                <w:szCs w:val="24"/>
              </w:rPr>
              <w:t>Замена осветительных приборов на энергосберегающие лампы в муниципальных образовательных учреждениях (%)</w:t>
            </w:r>
          </w:p>
        </w:tc>
        <w:tc>
          <w:tcPr>
            <w:tcW w:w="3805" w:type="dxa"/>
            <w:gridSpan w:val="3"/>
          </w:tcPr>
          <w:p w:rsidR="00663B5E" w:rsidRPr="00B63DBE" w:rsidRDefault="00663B5E" w:rsidP="00B63DBE">
            <w:pPr>
              <w:jc w:val="center"/>
              <w:rPr>
                <w:rFonts w:ascii="Times New Roman" w:hAnsi="Times New Roman" w:cs="Times New Roman"/>
              </w:rPr>
            </w:pPr>
            <w:r w:rsidRPr="00B63DBE">
              <w:rPr>
                <w:rFonts w:ascii="Times New Roman" w:hAnsi="Times New Roman" w:cs="Times New Roman"/>
              </w:rPr>
              <w:t xml:space="preserve">Замена осветительных </w:t>
            </w:r>
            <w:r w:rsidR="00B63DBE" w:rsidRPr="00B63DBE">
              <w:rPr>
                <w:rFonts w:ascii="Times New Roman" w:hAnsi="Times New Roman" w:cs="Times New Roman"/>
              </w:rPr>
              <w:t>приборов</w:t>
            </w:r>
            <w:r w:rsidR="00B63DBE">
              <w:rPr>
                <w:rFonts w:ascii="Times New Roman" w:hAnsi="Times New Roman" w:cs="Times New Roman"/>
              </w:rPr>
              <w:t xml:space="preserve"> в 2020г.</w:t>
            </w:r>
            <w:r w:rsidRPr="00B63DBE">
              <w:rPr>
                <w:rFonts w:ascii="Times New Roman" w:hAnsi="Times New Roman" w:cs="Times New Roman"/>
              </w:rPr>
              <w:t>на энергосберегающие лампы не проводилось</w:t>
            </w:r>
          </w:p>
        </w:tc>
        <w:tc>
          <w:tcPr>
            <w:tcW w:w="2320" w:type="dxa"/>
            <w:vMerge/>
          </w:tcPr>
          <w:p w:rsidR="00663B5E" w:rsidRDefault="00663B5E" w:rsidP="003923D2"/>
        </w:tc>
      </w:tr>
      <w:tr w:rsidR="001B660E" w:rsidTr="00CC63E8">
        <w:tc>
          <w:tcPr>
            <w:tcW w:w="1416" w:type="dxa"/>
          </w:tcPr>
          <w:p w:rsidR="001B660E" w:rsidRPr="005809AE" w:rsidRDefault="001B660E" w:rsidP="003923D2">
            <w:pPr>
              <w:jc w:val="both"/>
              <w:rPr>
                <w:rFonts w:ascii="Times New Roman" w:hAnsi="Times New Roman"/>
                <w:sz w:val="24"/>
                <w:szCs w:val="24"/>
              </w:rPr>
            </w:pPr>
          </w:p>
        </w:tc>
        <w:tc>
          <w:tcPr>
            <w:tcW w:w="7056" w:type="dxa"/>
            <w:gridSpan w:val="3"/>
          </w:tcPr>
          <w:p w:rsidR="001B660E" w:rsidRPr="00B63DBE" w:rsidRDefault="001B660E" w:rsidP="003923D2">
            <w:pPr>
              <w:jc w:val="both"/>
              <w:rPr>
                <w:rFonts w:ascii="Times New Roman" w:hAnsi="Times New Roman"/>
                <w:sz w:val="24"/>
                <w:szCs w:val="24"/>
              </w:rPr>
            </w:pPr>
            <w:r w:rsidRPr="00B63DBE">
              <w:rPr>
                <w:rFonts w:ascii="Times New Roman" w:hAnsi="Times New Roman"/>
                <w:sz w:val="24"/>
                <w:szCs w:val="24"/>
              </w:rPr>
              <w:t>Установка пластиковых стеклопакетов в муниципальных образовательных учреждениях (%)</w:t>
            </w:r>
          </w:p>
        </w:tc>
        <w:tc>
          <w:tcPr>
            <w:tcW w:w="1860" w:type="dxa"/>
            <w:gridSpan w:val="2"/>
          </w:tcPr>
          <w:p w:rsidR="001B660E" w:rsidRPr="00B63DBE" w:rsidRDefault="00663B5E" w:rsidP="00B63DBE">
            <w:pPr>
              <w:jc w:val="center"/>
              <w:rPr>
                <w:rFonts w:ascii="Times New Roman" w:hAnsi="Times New Roman" w:cs="Times New Roman"/>
              </w:rPr>
            </w:pPr>
            <w:r w:rsidRPr="00B63DBE">
              <w:rPr>
                <w:rFonts w:ascii="Times New Roman" w:hAnsi="Times New Roman" w:cs="Times New Roman"/>
              </w:rPr>
              <w:t>36%</w:t>
            </w:r>
          </w:p>
        </w:tc>
        <w:tc>
          <w:tcPr>
            <w:tcW w:w="1945" w:type="dxa"/>
          </w:tcPr>
          <w:p w:rsidR="001B660E" w:rsidRPr="00B63DBE" w:rsidRDefault="00B63DBE" w:rsidP="00B63DBE">
            <w:pPr>
              <w:jc w:val="center"/>
              <w:rPr>
                <w:rFonts w:ascii="Times New Roman" w:hAnsi="Times New Roman" w:cs="Times New Roman"/>
              </w:rPr>
            </w:pPr>
            <w:r w:rsidRPr="00B63DBE">
              <w:rPr>
                <w:rFonts w:ascii="Times New Roman" w:hAnsi="Times New Roman" w:cs="Times New Roman"/>
              </w:rPr>
              <w:t>36%</w:t>
            </w:r>
          </w:p>
        </w:tc>
        <w:tc>
          <w:tcPr>
            <w:tcW w:w="2320" w:type="dxa"/>
            <w:vMerge/>
          </w:tcPr>
          <w:p w:rsidR="001B660E" w:rsidRDefault="001B660E" w:rsidP="003923D2"/>
        </w:tc>
      </w:tr>
      <w:tr w:rsidR="003923D2" w:rsidTr="00CC63E8">
        <w:tc>
          <w:tcPr>
            <w:tcW w:w="1416" w:type="dxa"/>
          </w:tcPr>
          <w:p w:rsidR="003923D2" w:rsidRPr="005809AE" w:rsidRDefault="003923D2" w:rsidP="003923D2">
            <w:pPr>
              <w:jc w:val="both"/>
              <w:rPr>
                <w:rFonts w:ascii="Times New Roman" w:hAnsi="Times New Roman"/>
                <w:b/>
                <w:sz w:val="24"/>
                <w:szCs w:val="24"/>
              </w:rPr>
            </w:pPr>
          </w:p>
        </w:tc>
        <w:tc>
          <w:tcPr>
            <w:tcW w:w="13181" w:type="dxa"/>
            <w:gridSpan w:val="7"/>
          </w:tcPr>
          <w:p w:rsidR="003923D2" w:rsidRPr="00724AC1" w:rsidRDefault="003923D2" w:rsidP="00DA5EE5">
            <w:pPr>
              <w:jc w:val="center"/>
              <w:outlineLvl w:val="0"/>
              <w:rPr>
                <w:rFonts w:ascii="Times New Roman" w:hAnsi="Times New Roman"/>
                <w:b/>
                <w:bCs/>
                <w:color w:val="FF0000"/>
                <w:sz w:val="24"/>
                <w:szCs w:val="24"/>
              </w:rPr>
            </w:pPr>
            <w:r w:rsidRPr="00DA5EE5">
              <w:rPr>
                <w:rFonts w:ascii="Times New Roman" w:hAnsi="Times New Roman"/>
                <w:b/>
                <w:bCs/>
                <w:sz w:val="24"/>
                <w:szCs w:val="24"/>
              </w:rPr>
              <w:t>Развитие системы управления многоквартирными домами</w:t>
            </w:r>
          </w:p>
        </w:tc>
      </w:tr>
      <w:tr w:rsidR="00905031" w:rsidTr="00CC63E8">
        <w:tc>
          <w:tcPr>
            <w:tcW w:w="1416" w:type="dxa"/>
          </w:tcPr>
          <w:p w:rsidR="00AA48AA" w:rsidRPr="005809AE" w:rsidRDefault="00AA48AA" w:rsidP="003923D2">
            <w:pPr>
              <w:jc w:val="both"/>
              <w:rPr>
                <w:rFonts w:ascii="Times New Roman" w:hAnsi="Times New Roman"/>
                <w:sz w:val="24"/>
                <w:szCs w:val="24"/>
              </w:rPr>
            </w:pPr>
          </w:p>
        </w:tc>
        <w:tc>
          <w:tcPr>
            <w:tcW w:w="7056" w:type="dxa"/>
            <w:gridSpan w:val="3"/>
          </w:tcPr>
          <w:p w:rsidR="00AA48AA" w:rsidRPr="005809AE" w:rsidRDefault="00AA48AA" w:rsidP="003923D2">
            <w:pPr>
              <w:jc w:val="both"/>
              <w:rPr>
                <w:rFonts w:ascii="Times New Roman" w:hAnsi="Times New Roman"/>
                <w:b/>
                <w:sz w:val="24"/>
                <w:szCs w:val="24"/>
              </w:rPr>
            </w:pPr>
            <w:r w:rsidRPr="005809AE">
              <w:rPr>
                <w:rFonts w:ascii="Times New Roman" w:hAnsi="Times New Roman"/>
                <w:sz w:val="24"/>
                <w:szCs w:val="24"/>
              </w:rPr>
              <w:t>Обеспечение безопасных и комфортных условий проживания граждан в многоквартирных домах, в том числе:</w:t>
            </w:r>
          </w:p>
          <w:p w:rsidR="00AA48AA" w:rsidRPr="005809AE" w:rsidRDefault="00AA48AA" w:rsidP="003923D2">
            <w:pPr>
              <w:pStyle w:val="a4"/>
              <w:numPr>
                <w:ilvl w:val="0"/>
                <w:numId w:val="1"/>
              </w:numPr>
              <w:spacing w:after="0" w:line="240" w:lineRule="auto"/>
              <w:ind w:left="34" w:firstLine="0"/>
              <w:jc w:val="both"/>
              <w:rPr>
                <w:rFonts w:ascii="Times New Roman" w:hAnsi="Times New Roman"/>
                <w:sz w:val="24"/>
                <w:szCs w:val="24"/>
              </w:rPr>
            </w:pPr>
            <w:r w:rsidRPr="005809AE">
              <w:rPr>
                <w:rFonts w:ascii="Times New Roman" w:hAnsi="Times New Roman"/>
                <w:sz w:val="24"/>
                <w:szCs w:val="24"/>
              </w:rPr>
              <w:t>проведение капитального ремонта общего имущества в многоквартирных домах в соответствии с краткосрочным планом реализации на территории городских поселений, участие в краевой программе капитального ремонта общего имущества в многоквартирных домах;</w:t>
            </w:r>
          </w:p>
          <w:p w:rsidR="00AA48AA" w:rsidRPr="005809AE" w:rsidRDefault="00AA48AA" w:rsidP="003923D2">
            <w:pPr>
              <w:pStyle w:val="a4"/>
              <w:spacing w:after="0" w:line="240" w:lineRule="auto"/>
              <w:ind w:left="34"/>
              <w:jc w:val="both"/>
              <w:rPr>
                <w:rFonts w:ascii="Times New Roman" w:hAnsi="Times New Roman"/>
                <w:b/>
                <w:sz w:val="24"/>
                <w:szCs w:val="24"/>
              </w:rPr>
            </w:pPr>
          </w:p>
        </w:tc>
        <w:tc>
          <w:tcPr>
            <w:tcW w:w="3805" w:type="dxa"/>
            <w:gridSpan w:val="3"/>
          </w:tcPr>
          <w:p w:rsidR="009F4E4D" w:rsidRPr="00DA5EE5" w:rsidRDefault="009F4E4D" w:rsidP="009F4E4D">
            <w:pPr>
              <w:widowControl w:val="0"/>
              <w:autoSpaceDE w:val="0"/>
              <w:autoSpaceDN w:val="0"/>
              <w:adjustRightInd w:val="0"/>
              <w:jc w:val="both"/>
              <w:rPr>
                <w:rFonts w:ascii="Times New Roman" w:hAnsi="Times New Roman" w:cs="Arial"/>
                <w:sz w:val="24"/>
                <w:szCs w:val="24"/>
              </w:rPr>
            </w:pPr>
            <w:r w:rsidRPr="00DA5EE5">
              <w:rPr>
                <w:rFonts w:ascii="Times New Roman" w:hAnsi="Times New Roman" w:cs="Arial"/>
                <w:sz w:val="24"/>
                <w:szCs w:val="24"/>
              </w:rPr>
              <w:t xml:space="preserve">В 2020 году в рамках капитального ремонта общего имущества многоквартирных домов в соответствии с краткосрочным планом реализации на территории городского поселения «Карымское» Региональной программы, были проведены следующие работы: - - ремонт внутридомовых инженерных систем электро-, тепло-, газо-, водоснабжения, водоотведения по ул. Верхняя, д. 120; ул. Верхняя, д. 122; ул. Ленинградская, д. 16; </w:t>
            </w:r>
            <w:proofErr w:type="gramStart"/>
            <w:r w:rsidRPr="00DA5EE5">
              <w:rPr>
                <w:rFonts w:ascii="Times New Roman" w:hAnsi="Times New Roman" w:cs="Arial"/>
                <w:sz w:val="24"/>
                <w:szCs w:val="24"/>
              </w:rPr>
              <w:t xml:space="preserve">ул. Ленинградская, д. 44; ул. Читинская, д . 1; ул. </w:t>
            </w:r>
            <w:proofErr w:type="spellStart"/>
            <w:r w:rsidRPr="00DA5EE5">
              <w:rPr>
                <w:rFonts w:ascii="Times New Roman" w:hAnsi="Times New Roman" w:cs="Arial"/>
                <w:sz w:val="24"/>
                <w:szCs w:val="24"/>
              </w:rPr>
              <w:t>Шемелина</w:t>
            </w:r>
            <w:proofErr w:type="spellEnd"/>
            <w:r w:rsidRPr="00DA5EE5">
              <w:rPr>
                <w:rFonts w:ascii="Times New Roman" w:hAnsi="Times New Roman" w:cs="Arial"/>
                <w:sz w:val="24"/>
                <w:szCs w:val="24"/>
              </w:rPr>
              <w:t>, д. 1.</w:t>
            </w:r>
            <w:proofErr w:type="gramEnd"/>
          </w:p>
          <w:p w:rsidR="009F4E4D" w:rsidRPr="00DA5EE5" w:rsidRDefault="009F4E4D" w:rsidP="009F4E4D">
            <w:pPr>
              <w:widowControl w:val="0"/>
              <w:autoSpaceDE w:val="0"/>
              <w:autoSpaceDN w:val="0"/>
              <w:adjustRightInd w:val="0"/>
              <w:jc w:val="both"/>
              <w:rPr>
                <w:rFonts w:ascii="Times New Roman" w:hAnsi="Times New Roman" w:cs="Arial"/>
                <w:sz w:val="24"/>
                <w:szCs w:val="24"/>
              </w:rPr>
            </w:pPr>
            <w:r w:rsidRPr="00DA5EE5">
              <w:rPr>
                <w:rFonts w:ascii="Times New Roman" w:hAnsi="Times New Roman" w:cs="Arial"/>
                <w:sz w:val="24"/>
                <w:szCs w:val="24"/>
              </w:rPr>
              <w:t>-ремонт крыши по ул. Братьев Васильевых, д. 19 и по ул</w:t>
            </w:r>
            <w:proofErr w:type="gramStart"/>
            <w:r w:rsidRPr="00DA5EE5">
              <w:rPr>
                <w:rFonts w:ascii="Times New Roman" w:hAnsi="Times New Roman" w:cs="Arial"/>
                <w:sz w:val="24"/>
                <w:szCs w:val="24"/>
              </w:rPr>
              <w:t>.Ч</w:t>
            </w:r>
            <w:proofErr w:type="gramEnd"/>
            <w:r w:rsidRPr="00DA5EE5">
              <w:rPr>
                <w:rFonts w:ascii="Times New Roman" w:hAnsi="Times New Roman" w:cs="Arial"/>
                <w:sz w:val="24"/>
                <w:szCs w:val="24"/>
              </w:rPr>
              <w:t>итинская,д.1.</w:t>
            </w:r>
          </w:p>
          <w:p w:rsidR="009F4E4D" w:rsidRPr="00DA5EE5" w:rsidRDefault="009F4E4D" w:rsidP="009F4E4D">
            <w:pPr>
              <w:widowControl w:val="0"/>
              <w:autoSpaceDE w:val="0"/>
              <w:autoSpaceDN w:val="0"/>
              <w:adjustRightInd w:val="0"/>
              <w:jc w:val="both"/>
              <w:rPr>
                <w:rFonts w:ascii="Times New Roman" w:hAnsi="Times New Roman" w:cs="Arial"/>
                <w:sz w:val="24"/>
                <w:szCs w:val="24"/>
              </w:rPr>
            </w:pPr>
          </w:p>
          <w:p w:rsidR="00DA5EE5" w:rsidRPr="00DA5EE5" w:rsidRDefault="00DA5EE5" w:rsidP="00DA5EE5">
            <w:pPr>
              <w:widowControl w:val="0"/>
              <w:autoSpaceDE w:val="0"/>
              <w:autoSpaceDN w:val="0"/>
              <w:adjustRightInd w:val="0"/>
              <w:jc w:val="both"/>
              <w:rPr>
                <w:rFonts w:ascii="Times New Roman" w:hAnsi="Times New Roman" w:cs="Arial"/>
                <w:sz w:val="24"/>
                <w:szCs w:val="24"/>
              </w:rPr>
            </w:pPr>
            <w:r w:rsidRPr="00DA5EE5">
              <w:rPr>
                <w:rFonts w:ascii="Times New Roman" w:hAnsi="Times New Roman" w:cs="Arial"/>
                <w:sz w:val="24"/>
                <w:szCs w:val="24"/>
              </w:rPr>
              <w:t xml:space="preserve">В 2020 капитальный ремонт общего имущества </w:t>
            </w:r>
            <w:r w:rsidRPr="00DA5EE5">
              <w:rPr>
                <w:rFonts w:ascii="Times New Roman" w:hAnsi="Times New Roman" w:cs="Arial"/>
                <w:sz w:val="24"/>
                <w:szCs w:val="24"/>
              </w:rPr>
              <w:lastRenderedPageBreak/>
              <w:t>многоквартирных домов в соответствии с краткосрочным планом реализации на территории городского поселения «Дарасунское» Региональной программы фактически не состоялся. В связи с некачественным проведением работ подрядчиком по капитальному ремонту внутридомовой инженерной системы теплоснабжения многоквартирного дома по ул. Калинина, д. 4, выполненные работы не были приняты ни собственниками помещений, ни администрацией городского поселения «Дарасунское» до устранения всех дефектов. Кроме того, в связи с тем, что процедуры по проведению аукционов, проводимых Забайкальским фондом капитального ремонта многоквартирных домов, на отбор подрядчиков в 2020 году затянулись по неизвестным причинам, возникла необходимость переноса работ</w:t>
            </w:r>
          </w:p>
          <w:p w:rsidR="00AA48AA" w:rsidRPr="00DA5EE5" w:rsidRDefault="00DA5EE5" w:rsidP="00DA5EE5">
            <w:r w:rsidRPr="00DA5EE5">
              <w:rPr>
                <w:rFonts w:ascii="Times New Roman" w:hAnsi="Times New Roman" w:cs="Arial"/>
                <w:sz w:val="24"/>
                <w:szCs w:val="24"/>
              </w:rPr>
              <w:t xml:space="preserve">по трем многоквартирным домам: по Почтовой, д. 3 (фасад), по Лазо, д. 47 (фасад), по Почтовой, 4 (теплоснабжение, горячее водоснабжение – переносится уже </w:t>
            </w:r>
            <w:r w:rsidRPr="00DA5EE5">
              <w:rPr>
                <w:rFonts w:ascii="Times New Roman" w:hAnsi="Times New Roman" w:cs="Arial"/>
                <w:sz w:val="24"/>
                <w:szCs w:val="24"/>
              </w:rPr>
              <w:lastRenderedPageBreak/>
              <w:t>второй год подряд) на 2021 год. Единственный вид работ, который был выполнен и принят это капитальный ремонт внутридомовой инженерной системы электроснабжения по ул. Калинина, д. 4.</w:t>
            </w:r>
          </w:p>
        </w:tc>
        <w:tc>
          <w:tcPr>
            <w:tcW w:w="2320" w:type="dxa"/>
          </w:tcPr>
          <w:p w:rsidR="009F4E4D" w:rsidRDefault="009F4E4D" w:rsidP="009F4E4D"/>
        </w:tc>
      </w:tr>
      <w:tr w:rsidR="00905031" w:rsidTr="00CC63E8">
        <w:tc>
          <w:tcPr>
            <w:tcW w:w="1416" w:type="dxa"/>
          </w:tcPr>
          <w:p w:rsidR="00AA48AA" w:rsidRPr="005809AE" w:rsidRDefault="00AA48AA" w:rsidP="003923D2">
            <w:pPr>
              <w:jc w:val="both"/>
              <w:rPr>
                <w:rFonts w:ascii="Times New Roman" w:hAnsi="Times New Roman"/>
                <w:sz w:val="24"/>
                <w:szCs w:val="24"/>
              </w:rPr>
            </w:pPr>
          </w:p>
        </w:tc>
        <w:tc>
          <w:tcPr>
            <w:tcW w:w="7056" w:type="dxa"/>
            <w:gridSpan w:val="3"/>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Повышение уровня квалификации и информированности организаций, осуществляющих управление многоквартирными домами, и граждан в сфере жилищно-коммунального хозяйства</w:t>
            </w:r>
          </w:p>
        </w:tc>
        <w:tc>
          <w:tcPr>
            <w:tcW w:w="3805" w:type="dxa"/>
            <w:gridSpan w:val="3"/>
          </w:tcPr>
          <w:p w:rsidR="00AA48AA" w:rsidRPr="00AE383A" w:rsidRDefault="00AA48AA" w:rsidP="00AA48AA">
            <w:pPr>
              <w:widowControl w:val="0"/>
              <w:autoSpaceDE w:val="0"/>
              <w:autoSpaceDN w:val="0"/>
              <w:adjustRightInd w:val="0"/>
              <w:jc w:val="both"/>
              <w:rPr>
                <w:rFonts w:ascii="Times New Roman" w:hAnsi="Times New Roman" w:cs="Arial"/>
                <w:sz w:val="24"/>
                <w:szCs w:val="24"/>
              </w:rPr>
            </w:pPr>
            <w:r w:rsidRPr="00AE383A">
              <w:rPr>
                <w:rFonts w:ascii="Times New Roman" w:hAnsi="Times New Roman" w:cs="Arial"/>
                <w:sz w:val="24"/>
                <w:szCs w:val="24"/>
              </w:rPr>
              <w:t>На территории городского поселения «Дарасунское» действующей является одна  управляющая организация ООО «Кварц», которая управляет 16 многоквартирными домами.</w:t>
            </w:r>
          </w:p>
          <w:p w:rsidR="00AA48AA" w:rsidRPr="00AE383A" w:rsidRDefault="00AA48AA" w:rsidP="00AA48AA">
            <w:pPr>
              <w:widowControl w:val="0"/>
              <w:autoSpaceDE w:val="0"/>
              <w:autoSpaceDN w:val="0"/>
              <w:adjustRightInd w:val="0"/>
              <w:jc w:val="both"/>
              <w:rPr>
                <w:rFonts w:ascii="Times New Roman" w:hAnsi="Times New Roman" w:cs="Arial"/>
                <w:sz w:val="24"/>
                <w:szCs w:val="24"/>
              </w:rPr>
            </w:pPr>
            <w:r w:rsidRPr="00AE383A">
              <w:rPr>
                <w:rFonts w:ascii="Times New Roman" w:hAnsi="Times New Roman" w:cs="Arial"/>
                <w:sz w:val="24"/>
                <w:szCs w:val="24"/>
              </w:rPr>
              <w:t>Способы информирования органами местного самоуправления граждан, управляющих организаций в сфере жилищно-коммунального хозяйства:</w:t>
            </w:r>
          </w:p>
          <w:p w:rsidR="00AA48AA" w:rsidRPr="00AE383A" w:rsidRDefault="00AA48AA" w:rsidP="00AA48AA">
            <w:pPr>
              <w:widowControl w:val="0"/>
              <w:autoSpaceDE w:val="0"/>
              <w:autoSpaceDN w:val="0"/>
              <w:adjustRightInd w:val="0"/>
              <w:jc w:val="both"/>
              <w:rPr>
                <w:rFonts w:ascii="Times New Roman" w:hAnsi="Times New Roman" w:cs="Times New Roman"/>
                <w:sz w:val="24"/>
                <w:szCs w:val="24"/>
              </w:rPr>
            </w:pPr>
            <w:r w:rsidRPr="00AE383A">
              <w:rPr>
                <w:rFonts w:ascii="Times New Roman" w:hAnsi="Times New Roman" w:cs="Arial"/>
                <w:sz w:val="24"/>
                <w:szCs w:val="24"/>
              </w:rPr>
              <w:t xml:space="preserve">- </w:t>
            </w:r>
            <w:r w:rsidRPr="00AE383A">
              <w:rPr>
                <w:rFonts w:ascii="Times New Roman" w:hAnsi="Times New Roman" w:cs="Times New Roman"/>
                <w:sz w:val="24"/>
                <w:szCs w:val="24"/>
              </w:rPr>
              <w:t xml:space="preserve">размещение информации на официальном сайте администрации городского поселения «Дарасунское» в сети «Интернет» - </w:t>
            </w:r>
            <w:hyperlink r:id="rId6" w:history="1">
              <w:r w:rsidRPr="00AE383A">
                <w:rPr>
                  <w:rFonts w:ascii="Times New Roman" w:hAnsi="Times New Roman" w:cs="Times New Roman"/>
                  <w:sz w:val="24"/>
                  <w:szCs w:val="24"/>
                  <w:u w:val="single"/>
                </w:rPr>
                <w:t>http://darasun.su/</w:t>
              </w:r>
            </w:hyperlink>
            <w:r w:rsidRPr="00AE383A">
              <w:rPr>
                <w:rFonts w:ascii="Times New Roman" w:hAnsi="Times New Roman" w:cs="Times New Roman"/>
                <w:sz w:val="24"/>
                <w:szCs w:val="24"/>
              </w:rPr>
              <w:t>;</w:t>
            </w:r>
          </w:p>
          <w:p w:rsidR="00AA48AA" w:rsidRPr="00AE383A" w:rsidRDefault="00AA48AA" w:rsidP="00AA48AA">
            <w:pPr>
              <w:widowControl w:val="0"/>
              <w:autoSpaceDE w:val="0"/>
              <w:autoSpaceDN w:val="0"/>
              <w:adjustRightInd w:val="0"/>
              <w:jc w:val="both"/>
              <w:rPr>
                <w:rFonts w:ascii="Times New Roman" w:hAnsi="Times New Roman" w:cs="Times New Roman"/>
                <w:sz w:val="24"/>
                <w:szCs w:val="24"/>
              </w:rPr>
            </w:pPr>
            <w:r w:rsidRPr="00AE383A">
              <w:rPr>
                <w:rFonts w:ascii="Times New Roman" w:hAnsi="Times New Roman" w:cs="Times New Roman"/>
                <w:sz w:val="24"/>
                <w:szCs w:val="24"/>
              </w:rPr>
              <w:t>- проведение общих собраний собственников помещений многоквартирных домов с привлечением представителей управляющей организации;</w:t>
            </w:r>
          </w:p>
          <w:p w:rsidR="00AA48AA" w:rsidRPr="00AE383A" w:rsidRDefault="00AA48AA" w:rsidP="00AA48AA">
            <w:pPr>
              <w:widowControl w:val="0"/>
              <w:autoSpaceDE w:val="0"/>
              <w:autoSpaceDN w:val="0"/>
              <w:adjustRightInd w:val="0"/>
              <w:jc w:val="both"/>
              <w:rPr>
                <w:rFonts w:ascii="Times New Roman" w:hAnsi="Times New Roman" w:cs="Times New Roman"/>
                <w:sz w:val="24"/>
                <w:szCs w:val="24"/>
              </w:rPr>
            </w:pPr>
            <w:r w:rsidRPr="00AE383A">
              <w:rPr>
                <w:rFonts w:ascii="Times New Roman" w:hAnsi="Times New Roman" w:cs="Times New Roman"/>
                <w:sz w:val="24"/>
                <w:szCs w:val="24"/>
              </w:rPr>
              <w:t>- размещение информации на подъездах многоквартирных домов;</w:t>
            </w:r>
          </w:p>
          <w:p w:rsidR="00AA48AA" w:rsidRPr="00AE383A" w:rsidRDefault="00AA48AA" w:rsidP="00AA48AA">
            <w:pPr>
              <w:widowControl w:val="0"/>
              <w:autoSpaceDE w:val="0"/>
              <w:autoSpaceDN w:val="0"/>
              <w:adjustRightInd w:val="0"/>
              <w:jc w:val="both"/>
              <w:rPr>
                <w:rFonts w:ascii="Times New Roman" w:hAnsi="Times New Roman" w:cs="Times New Roman"/>
                <w:sz w:val="24"/>
                <w:szCs w:val="24"/>
              </w:rPr>
            </w:pPr>
            <w:r w:rsidRPr="00AE383A">
              <w:rPr>
                <w:rFonts w:ascii="Times New Roman" w:hAnsi="Times New Roman" w:cs="Times New Roman"/>
                <w:sz w:val="24"/>
                <w:szCs w:val="24"/>
              </w:rPr>
              <w:t xml:space="preserve">- размещение информации в </w:t>
            </w:r>
            <w:r w:rsidRPr="00AE383A">
              <w:rPr>
                <w:rFonts w:ascii="Times New Roman" w:hAnsi="Times New Roman" w:cs="Times New Roman"/>
                <w:sz w:val="24"/>
                <w:szCs w:val="24"/>
              </w:rPr>
              <w:lastRenderedPageBreak/>
              <w:t>системе ГИС «ЖКХ»;</w:t>
            </w:r>
          </w:p>
          <w:p w:rsidR="00AA48AA" w:rsidRPr="00AE383A" w:rsidRDefault="00AA48AA" w:rsidP="00AA48AA">
            <w:pPr>
              <w:widowControl w:val="0"/>
              <w:autoSpaceDE w:val="0"/>
              <w:autoSpaceDN w:val="0"/>
              <w:adjustRightInd w:val="0"/>
              <w:jc w:val="both"/>
              <w:rPr>
                <w:rFonts w:ascii="Times New Roman" w:hAnsi="Times New Roman" w:cs="Times New Roman"/>
                <w:sz w:val="24"/>
                <w:szCs w:val="24"/>
              </w:rPr>
            </w:pPr>
            <w:r w:rsidRPr="00AE383A">
              <w:rPr>
                <w:rFonts w:ascii="Times New Roman" w:hAnsi="Times New Roman" w:cs="Times New Roman"/>
                <w:sz w:val="24"/>
                <w:szCs w:val="24"/>
              </w:rPr>
              <w:t>- направление информации посредством электронного документооборота.</w:t>
            </w:r>
          </w:p>
          <w:p w:rsidR="00AA48AA" w:rsidRPr="00724AC1" w:rsidRDefault="00AA48AA" w:rsidP="00AA48AA">
            <w:pPr>
              <w:rPr>
                <w:color w:val="FF0000"/>
              </w:rPr>
            </w:pPr>
            <w:r w:rsidRPr="00AE383A">
              <w:rPr>
                <w:rFonts w:ascii="Times New Roman" w:hAnsi="Times New Roman" w:cs="Arial"/>
                <w:sz w:val="24"/>
                <w:szCs w:val="24"/>
              </w:rPr>
              <w:t xml:space="preserve">Повышение уровня квалификации управляющих организаций осуществляется за счет участия в семинарах, </w:t>
            </w:r>
            <w:proofErr w:type="spellStart"/>
            <w:r w:rsidRPr="00AE383A">
              <w:rPr>
                <w:rFonts w:ascii="Times New Roman" w:hAnsi="Times New Roman" w:cs="Arial"/>
                <w:sz w:val="24"/>
                <w:szCs w:val="24"/>
              </w:rPr>
              <w:t>вебинарах</w:t>
            </w:r>
            <w:proofErr w:type="spellEnd"/>
            <w:r w:rsidRPr="00AE383A">
              <w:rPr>
                <w:rFonts w:ascii="Times New Roman" w:hAnsi="Times New Roman" w:cs="Arial"/>
                <w:sz w:val="24"/>
                <w:szCs w:val="24"/>
              </w:rPr>
              <w:t xml:space="preserve"> по вопросам ЖКХ</w:t>
            </w:r>
            <w:r w:rsidRPr="00724AC1">
              <w:rPr>
                <w:rFonts w:ascii="Times New Roman" w:hAnsi="Times New Roman" w:cs="Arial"/>
                <w:color w:val="FF0000"/>
                <w:sz w:val="24"/>
                <w:szCs w:val="24"/>
              </w:rPr>
              <w:t>.</w:t>
            </w:r>
          </w:p>
        </w:tc>
        <w:tc>
          <w:tcPr>
            <w:tcW w:w="2320" w:type="dxa"/>
          </w:tcPr>
          <w:p w:rsidR="00AA48AA" w:rsidRDefault="00AA48AA" w:rsidP="003923D2"/>
        </w:tc>
      </w:tr>
      <w:tr w:rsidR="003923D2" w:rsidTr="00CC63E8">
        <w:tc>
          <w:tcPr>
            <w:tcW w:w="1416" w:type="dxa"/>
          </w:tcPr>
          <w:p w:rsidR="003923D2" w:rsidRPr="005809AE" w:rsidRDefault="003923D2" w:rsidP="003923D2">
            <w:pPr>
              <w:jc w:val="both"/>
              <w:rPr>
                <w:rFonts w:ascii="Times New Roman" w:hAnsi="Times New Roman"/>
                <w:b/>
                <w:sz w:val="24"/>
                <w:szCs w:val="24"/>
              </w:rPr>
            </w:pPr>
          </w:p>
        </w:tc>
        <w:tc>
          <w:tcPr>
            <w:tcW w:w="13181" w:type="dxa"/>
            <w:gridSpan w:val="7"/>
          </w:tcPr>
          <w:p w:rsidR="003923D2" w:rsidRPr="00AE383A" w:rsidRDefault="003923D2" w:rsidP="003923D2">
            <w:pPr>
              <w:jc w:val="both"/>
              <w:outlineLvl w:val="0"/>
              <w:rPr>
                <w:rFonts w:ascii="Times New Roman" w:hAnsi="Times New Roman"/>
                <w:b/>
                <w:bCs/>
                <w:sz w:val="24"/>
                <w:szCs w:val="24"/>
              </w:rPr>
            </w:pPr>
            <w:r w:rsidRPr="00AE383A">
              <w:rPr>
                <w:rFonts w:ascii="Times New Roman" w:hAnsi="Times New Roman"/>
                <w:b/>
                <w:sz w:val="24"/>
                <w:szCs w:val="24"/>
              </w:rPr>
              <w:t>Задача 6</w:t>
            </w:r>
            <w:r w:rsidR="00942C5E">
              <w:rPr>
                <w:rFonts w:ascii="Times New Roman" w:hAnsi="Times New Roman"/>
                <w:b/>
                <w:sz w:val="24"/>
                <w:szCs w:val="24"/>
              </w:rPr>
              <w:t>.</w:t>
            </w:r>
            <w:r w:rsidRPr="00AE383A">
              <w:rPr>
                <w:rFonts w:ascii="Times New Roman" w:hAnsi="Times New Roman"/>
                <w:b/>
                <w:bCs/>
                <w:sz w:val="24"/>
                <w:szCs w:val="24"/>
              </w:rPr>
              <w:t xml:space="preserve">Обеспечение санитарной и эпидемиологической безопасности </w:t>
            </w:r>
            <w:r w:rsidRPr="00AE383A">
              <w:rPr>
                <w:rFonts w:ascii="Times New Roman" w:hAnsi="Times New Roman"/>
                <w:b/>
                <w:sz w:val="24"/>
                <w:szCs w:val="24"/>
              </w:rPr>
              <w:t>муниципального района «Карымский район»</w:t>
            </w:r>
          </w:p>
        </w:tc>
      </w:tr>
      <w:tr w:rsidR="00905031" w:rsidTr="00CC63E8">
        <w:tc>
          <w:tcPr>
            <w:tcW w:w="1416" w:type="dxa"/>
          </w:tcPr>
          <w:p w:rsidR="00AA48AA" w:rsidRPr="005809AE" w:rsidRDefault="00AA48AA" w:rsidP="003923D2">
            <w:pPr>
              <w:jc w:val="both"/>
              <w:rPr>
                <w:rFonts w:ascii="Times New Roman" w:hAnsi="Times New Roman"/>
                <w:sz w:val="24"/>
                <w:szCs w:val="24"/>
              </w:rPr>
            </w:pPr>
          </w:p>
        </w:tc>
        <w:tc>
          <w:tcPr>
            <w:tcW w:w="7056" w:type="dxa"/>
            <w:gridSpan w:val="3"/>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Принятие мер, направленных на ликвидацию несанкционированных свалок на территории района</w:t>
            </w:r>
          </w:p>
        </w:tc>
        <w:tc>
          <w:tcPr>
            <w:tcW w:w="3805" w:type="dxa"/>
            <w:gridSpan w:val="3"/>
          </w:tcPr>
          <w:p w:rsidR="0025549B" w:rsidRPr="00B63DBE" w:rsidRDefault="0025549B" w:rsidP="0025549B">
            <w:pPr>
              <w:pStyle w:val="a4"/>
              <w:spacing w:line="240" w:lineRule="auto"/>
              <w:ind w:left="0"/>
              <w:jc w:val="both"/>
              <w:rPr>
                <w:rFonts w:ascii="Times New Roman" w:hAnsi="Times New Roman"/>
                <w:sz w:val="24"/>
                <w:szCs w:val="24"/>
              </w:rPr>
            </w:pPr>
            <w:r w:rsidRPr="00B63DBE">
              <w:rPr>
                <w:rFonts w:ascii="Times New Roman" w:hAnsi="Times New Roman"/>
                <w:sz w:val="24"/>
                <w:szCs w:val="24"/>
              </w:rPr>
              <w:t>Ликвидировано: 61 свалка, в том числе 22 свалки за счет средств краевого бюджета.  На территории пяти поселений построено 22 площадки, также за счет средств краевого бюджета.</w:t>
            </w:r>
          </w:p>
          <w:p w:rsidR="00AE383A" w:rsidRPr="00AE383A" w:rsidRDefault="00AE383A" w:rsidP="00AE383A">
            <w:pPr>
              <w:pStyle w:val="a4"/>
              <w:spacing w:after="0" w:line="240" w:lineRule="auto"/>
              <w:ind w:left="0"/>
              <w:jc w:val="both"/>
              <w:rPr>
                <w:rFonts w:ascii="Times New Roman" w:hAnsi="Times New Roman"/>
                <w:sz w:val="24"/>
                <w:szCs w:val="24"/>
              </w:rPr>
            </w:pPr>
            <w:r w:rsidRPr="00AE383A">
              <w:rPr>
                <w:rFonts w:ascii="Times New Roman" w:hAnsi="Times New Roman"/>
                <w:sz w:val="24"/>
                <w:szCs w:val="24"/>
              </w:rPr>
              <w:t>В целях создания контейнерных площадок  в 2020 году  выделены средства краевого бюджета в сумме  1 млн. рублей, которые  были распределены городским и сельским поселениям - «Карымское»</w:t>
            </w:r>
            <w:proofErr w:type="gramStart"/>
            <w:r w:rsidRPr="00AE383A">
              <w:rPr>
                <w:rFonts w:ascii="Times New Roman" w:hAnsi="Times New Roman"/>
                <w:sz w:val="24"/>
                <w:szCs w:val="24"/>
              </w:rPr>
              <w:t xml:space="preserve"> ;</w:t>
            </w:r>
            <w:proofErr w:type="gramEnd"/>
            <w:r w:rsidRPr="00AE383A">
              <w:rPr>
                <w:rFonts w:ascii="Times New Roman" w:hAnsi="Times New Roman"/>
                <w:sz w:val="24"/>
                <w:szCs w:val="24"/>
              </w:rPr>
              <w:t xml:space="preserve"> «Курорт-Дарасунское»,  «Тыргетуйское», «Новодоронинское», «Маякинское», «Большетуринское», «Кадахтинское», «Нарын-Талачинское», «Жимбиринское».</w:t>
            </w:r>
          </w:p>
          <w:p w:rsidR="00AE383A" w:rsidRPr="00AE383A" w:rsidRDefault="00AE383A" w:rsidP="00AE383A">
            <w:pPr>
              <w:pStyle w:val="a4"/>
              <w:spacing w:after="0" w:line="240" w:lineRule="auto"/>
              <w:ind w:left="0"/>
              <w:jc w:val="both"/>
              <w:rPr>
                <w:rFonts w:ascii="Times New Roman" w:hAnsi="Times New Roman"/>
                <w:sz w:val="24"/>
                <w:szCs w:val="24"/>
              </w:rPr>
            </w:pPr>
            <w:r w:rsidRPr="00AE383A">
              <w:rPr>
                <w:rFonts w:ascii="Times New Roman" w:hAnsi="Times New Roman"/>
                <w:sz w:val="24"/>
                <w:szCs w:val="24"/>
              </w:rPr>
              <w:tab/>
              <w:t xml:space="preserve">Приобретен 251 контейнер в городские и сельские поселения района, финансирование из краевого бюджета составило </w:t>
            </w:r>
            <w:r w:rsidRPr="00AE383A">
              <w:rPr>
                <w:rFonts w:ascii="Times New Roman" w:hAnsi="Times New Roman"/>
                <w:sz w:val="24"/>
                <w:szCs w:val="24"/>
              </w:rPr>
              <w:lastRenderedPageBreak/>
              <w:t>3160,2 тысяч рублей.</w:t>
            </w:r>
          </w:p>
          <w:p w:rsidR="00AA48AA" w:rsidRPr="00724AC1" w:rsidRDefault="00AE383A" w:rsidP="00AE383A">
            <w:pPr>
              <w:jc w:val="both"/>
              <w:rPr>
                <w:color w:val="FF0000"/>
              </w:rPr>
            </w:pPr>
            <w:r w:rsidRPr="00AE383A">
              <w:rPr>
                <w:rFonts w:ascii="Times New Roman" w:hAnsi="Times New Roman"/>
                <w:sz w:val="24"/>
                <w:szCs w:val="24"/>
              </w:rPr>
              <w:t>С января 2020 года на территории района начала свою работу компания  «</w:t>
            </w:r>
            <w:proofErr w:type="spellStart"/>
            <w:r w:rsidRPr="00AE383A">
              <w:rPr>
                <w:rFonts w:ascii="Times New Roman" w:hAnsi="Times New Roman"/>
                <w:sz w:val="24"/>
                <w:szCs w:val="24"/>
              </w:rPr>
              <w:t>Олерон</w:t>
            </w:r>
            <w:proofErr w:type="spellEnd"/>
            <w:r w:rsidRPr="00AE383A">
              <w:rPr>
                <w:rFonts w:ascii="Times New Roman" w:hAnsi="Times New Roman"/>
                <w:sz w:val="24"/>
                <w:szCs w:val="24"/>
              </w:rPr>
              <w:t xml:space="preserve"> плюс», которая  является региональным оператором по обращению с твердыми коммунальными отходами на территории Забайкальского края. В настоящее время всеми бюджетными организациями заключены договора на вывоз твердых коммунальных отходов. </w:t>
            </w:r>
          </w:p>
        </w:tc>
        <w:tc>
          <w:tcPr>
            <w:tcW w:w="2320" w:type="dxa"/>
          </w:tcPr>
          <w:p w:rsidR="00AA48AA" w:rsidRDefault="00AA48AA" w:rsidP="003923D2"/>
        </w:tc>
      </w:tr>
      <w:tr w:rsidR="003923D2" w:rsidTr="0050041B">
        <w:tc>
          <w:tcPr>
            <w:tcW w:w="14597" w:type="dxa"/>
            <w:gridSpan w:val="8"/>
          </w:tcPr>
          <w:p w:rsidR="003923D2" w:rsidRPr="000721AB" w:rsidRDefault="003923D2" w:rsidP="003923D2">
            <w:pPr>
              <w:tabs>
                <w:tab w:val="num" w:pos="709"/>
              </w:tabs>
              <w:jc w:val="center"/>
              <w:rPr>
                <w:rFonts w:ascii="Times New Roman" w:hAnsi="Times New Roman"/>
                <w:b/>
                <w:sz w:val="24"/>
                <w:szCs w:val="24"/>
              </w:rPr>
            </w:pPr>
            <w:r w:rsidRPr="000721AB">
              <w:rPr>
                <w:rFonts w:ascii="Times New Roman" w:hAnsi="Times New Roman"/>
                <w:b/>
                <w:sz w:val="24"/>
                <w:szCs w:val="24"/>
              </w:rPr>
              <w:lastRenderedPageBreak/>
              <w:t xml:space="preserve">Цель 1 </w:t>
            </w:r>
            <w:r w:rsidRPr="000721AB">
              <w:rPr>
                <w:rStyle w:val="FontStyle33"/>
                <w:b/>
                <w:sz w:val="24"/>
                <w:szCs w:val="24"/>
              </w:rPr>
              <w:t>Создание условий для эффективного управления финансами муниципального района «Карымский район»</w:t>
            </w:r>
          </w:p>
        </w:tc>
      </w:tr>
      <w:tr w:rsidR="003923D2" w:rsidTr="0050041B">
        <w:tc>
          <w:tcPr>
            <w:tcW w:w="14597" w:type="dxa"/>
            <w:gridSpan w:val="8"/>
          </w:tcPr>
          <w:p w:rsidR="003923D2" w:rsidRPr="000721AB" w:rsidRDefault="003923D2" w:rsidP="003923D2">
            <w:pPr>
              <w:tabs>
                <w:tab w:val="num" w:pos="709"/>
              </w:tabs>
              <w:jc w:val="center"/>
              <w:rPr>
                <w:rFonts w:ascii="Times New Roman" w:hAnsi="Times New Roman" w:cs="Times New Roman"/>
                <w:b/>
                <w:sz w:val="24"/>
                <w:szCs w:val="24"/>
              </w:rPr>
            </w:pPr>
            <w:r w:rsidRPr="000721AB">
              <w:rPr>
                <w:rFonts w:ascii="Times New Roman" w:hAnsi="Times New Roman" w:cs="Times New Roman"/>
                <w:b/>
              </w:rPr>
              <w:t>Задача 1</w:t>
            </w:r>
            <w:r w:rsidR="00942C5E">
              <w:rPr>
                <w:rFonts w:ascii="Times New Roman" w:hAnsi="Times New Roman" w:cs="Times New Roman"/>
                <w:b/>
              </w:rPr>
              <w:t>.</w:t>
            </w:r>
            <w:r w:rsidRPr="000721AB">
              <w:rPr>
                <w:rStyle w:val="FontStyle33"/>
                <w:b/>
              </w:rPr>
              <w:t xml:space="preserve"> Совершенствование нормативного правового регулирования бюджетного процесса в муниципальном районе «Карымский район»</w:t>
            </w:r>
          </w:p>
        </w:tc>
      </w:tr>
      <w:tr w:rsidR="00905031" w:rsidTr="00CC63E8">
        <w:tc>
          <w:tcPr>
            <w:tcW w:w="1416" w:type="dxa"/>
          </w:tcPr>
          <w:p w:rsidR="003923D2" w:rsidRPr="003816E5" w:rsidRDefault="003923D2" w:rsidP="003923D2">
            <w:pPr>
              <w:tabs>
                <w:tab w:val="num" w:pos="709"/>
              </w:tabs>
              <w:jc w:val="center"/>
              <w:rPr>
                <w:rFonts w:ascii="Times New Roman" w:hAnsi="Times New Roman" w:cs="Times New Roman"/>
                <w:b/>
              </w:rPr>
            </w:pPr>
          </w:p>
        </w:tc>
        <w:tc>
          <w:tcPr>
            <w:tcW w:w="7056" w:type="dxa"/>
            <w:gridSpan w:val="3"/>
          </w:tcPr>
          <w:p w:rsidR="003923D2" w:rsidRPr="003816E5" w:rsidRDefault="003923D2" w:rsidP="003923D2">
            <w:pPr>
              <w:pStyle w:val="Style3"/>
              <w:widowControl/>
              <w:tabs>
                <w:tab w:val="left" w:pos="465"/>
              </w:tabs>
              <w:spacing w:line="240" w:lineRule="atLeast"/>
              <w:ind w:firstLine="0"/>
              <w:jc w:val="both"/>
            </w:pPr>
            <w:r w:rsidRPr="003816E5">
              <w:rPr>
                <w:rStyle w:val="FontStyle33"/>
                <w:sz w:val="24"/>
                <w:szCs w:val="24"/>
              </w:rPr>
              <w:t>Нормативное правовое регулирование в сфере бюджетного процесса в муниципальном районе «Карымский район»</w:t>
            </w:r>
          </w:p>
        </w:tc>
        <w:tc>
          <w:tcPr>
            <w:tcW w:w="3805" w:type="dxa"/>
            <w:gridSpan w:val="3"/>
          </w:tcPr>
          <w:p w:rsidR="003923D2" w:rsidRPr="00724AC1" w:rsidRDefault="003923D2" w:rsidP="003923D2">
            <w:pPr>
              <w:autoSpaceDE w:val="0"/>
              <w:autoSpaceDN w:val="0"/>
              <w:adjustRightInd w:val="0"/>
              <w:ind w:firstLine="360"/>
              <w:rPr>
                <w:rFonts w:ascii="Times New Roman" w:hAnsi="Times New Roman" w:cs="Times New Roman"/>
                <w:b/>
                <w:sz w:val="24"/>
                <w:szCs w:val="24"/>
              </w:rPr>
            </w:pPr>
            <w:r w:rsidRPr="00724AC1">
              <w:rPr>
                <w:rFonts w:ascii="Times New Roman" w:eastAsia="Times New Roman" w:hAnsi="Times New Roman" w:cs="Times New Roman"/>
                <w:bCs/>
                <w:sz w:val="24"/>
                <w:szCs w:val="24"/>
              </w:rPr>
              <w:t xml:space="preserve">Бюджет муниципального района «Карымский район» на среднесрочную перспективу ориентирован на реализацию основных задач, определенных посланием Президента Российской Федерации Федеральному Собранию Российской Федерации, Указами Президента Российской Федерации от 7 мая </w:t>
            </w:r>
            <w:smartTag w:uri="urn:schemas-microsoft-com:office:smarttags" w:element="metricconverter">
              <w:smartTagPr>
                <w:attr w:name="ProductID" w:val="2012 г"/>
              </w:smartTagPr>
              <w:r w:rsidRPr="00724AC1">
                <w:rPr>
                  <w:rFonts w:ascii="Times New Roman" w:eastAsia="Times New Roman" w:hAnsi="Times New Roman" w:cs="Times New Roman"/>
                  <w:bCs/>
                  <w:sz w:val="24"/>
                  <w:szCs w:val="24"/>
                </w:rPr>
                <w:t>2012 г</w:t>
              </w:r>
            </w:smartTag>
            <w:r w:rsidRPr="00724AC1">
              <w:rPr>
                <w:rFonts w:ascii="Times New Roman" w:eastAsia="Times New Roman" w:hAnsi="Times New Roman" w:cs="Times New Roman"/>
                <w:bCs/>
                <w:sz w:val="24"/>
                <w:szCs w:val="24"/>
              </w:rPr>
              <w:t xml:space="preserve">. №597 «О мероприятиях по реализации государственной социальной политики» и от 7 мая </w:t>
            </w:r>
            <w:smartTag w:uri="urn:schemas-microsoft-com:office:smarttags" w:element="metricconverter">
              <w:smartTagPr>
                <w:attr w:name="ProductID" w:val="2018 г"/>
              </w:smartTagPr>
              <w:r w:rsidRPr="00724AC1">
                <w:rPr>
                  <w:rFonts w:ascii="Times New Roman" w:eastAsia="Times New Roman" w:hAnsi="Times New Roman" w:cs="Times New Roman"/>
                  <w:bCs/>
                  <w:sz w:val="24"/>
                  <w:szCs w:val="24"/>
                </w:rPr>
                <w:t>2018 г</w:t>
              </w:r>
            </w:smartTag>
            <w:r w:rsidRPr="00724AC1">
              <w:rPr>
                <w:rFonts w:ascii="Times New Roman" w:eastAsia="Times New Roman" w:hAnsi="Times New Roman" w:cs="Times New Roman"/>
                <w:bCs/>
                <w:sz w:val="24"/>
                <w:szCs w:val="24"/>
              </w:rPr>
              <w:t xml:space="preserve">. №204 «О национальных целях и стратегических задачах развития Российской Федерации на период </w:t>
            </w:r>
            <w:r w:rsidRPr="00724AC1">
              <w:rPr>
                <w:rFonts w:ascii="Times New Roman" w:eastAsia="Times New Roman" w:hAnsi="Times New Roman" w:cs="Times New Roman"/>
                <w:bCs/>
                <w:sz w:val="24"/>
                <w:szCs w:val="24"/>
              </w:rPr>
              <w:lastRenderedPageBreak/>
              <w:t>до 2024 года», Положением о бюджетном процессе в муниципальном районе «Карымский район», утвержденным решением Совета муниципального района «Карымский район» от 23.08.2007 года №237</w:t>
            </w:r>
          </w:p>
        </w:tc>
        <w:tc>
          <w:tcPr>
            <w:tcW w:w="2320" w:type="dxa"/>
          </w:tcPr>
          <w:p w:rsidR="003923D2" w:rsidRPr="00441AEF" w:rsidRDefault="003923D2" w:rsidP="003923D2">
            <w:pPr>
              <w:tabs>
                <w:tab w:val="num" w:pos="709"/>
              </w:tabs>
              <w:jc w:val="center"/>
              <w:rPr>
                <w:rFonts w:ascii="Times New Roman" w:hAnsi="Times New Roman" w:cs="Times New Roman"/>
                <w:sz w:val="24"/>
                <w:szCs w:val="24"/>
              </w:rPr>
            </w:pPr>
            <w:r w:rsidRPr="00441AEF">
              <w:rPr>
                <w:rFonts w:ascii="Times New Roman" w:hAnsi="Times New Roman" w:cs="Times New Roman"/>
                <w:sz w:val="24"/>
                <w:szCs w:val="24"/>
              </w:rPr>
              <w:lastRenderedPageBreak/>
              <w:t>Комитет по финансам муниципального района «Карымский район»</w:t>
            </w:r>
          </w:p>
        </w:tc>
      </w:tr>
      <w:tr w:rsidR="003923D2" w:rsidTr="0050041B">
        <w:tc>
          <w:tcPr>
            <w:tcW w:w="14597" w:type="dxa"/>
            <w:gridSpan w:val="8"/>
          </w:tcPr>
          <w:p w:rsidR="003923D2" w:rsidRPr="000721AB" w:rsidRDefault="003923D2" w:rsidP="003923D2">
            <w:pPr>
              <w:tabs>
                <w:tab w:val="num" w:pos="709"/>
              </w:tabs>
              <w:jc w:val="center"/>
              <w:rPr>
                <w:rFonts w:ascii="Times New Roman" w:hAnsi="Times New Roman" w:cs="Times New Roman"/>
                <w:b/>
                <w:sz w:val="24"/>
                <w:szCs w:val="24"/>
              </w:rPr>
            </w:pPr>
            <w:r w:rsidRPr="000721AB">
              <w:rPr>
                <w:rFonts w:ascii="Times New Roman" w:hAnsi="Times New Roman" w:cs="Times New Roman"/>
                <w:b/>
              </w:rPr>
              <w:lastRenderedPageBreak/>
              <w:t>Задача 2</w:t>
            </w:r>
            <w:r w:rsidR="00ED32C9">
              <w:rPr>
                <w:rFonts w:ascii="Times New Roman" w:hAnsi="Times New Roman" w:cs="Times New Roman"/>
                <w:b/>
              </w:rPr>
              <w:t>.</w:t>
            </w:r>
            <w:r w:rsidRPr="000721AB">
              <w:rPr>
                <w:rStyle w:val="FontStyle33"/>
                <w:b/>
              </w:rPr>
              <w:t xml:space="preserve"> Совершенствование процедур составления и организации исполнения районного бюджета, своевременное и качественное составление отчетности</w:t>
            </w:r>
          </w:p>
        </w:tc>
      </w:tr>
      <w:tr w:rsidR="00905031" w:rsidTr="00CC63E8">
        <w:tc>
          <w:tcPr>
            <w:tcW w:w="1416" w:type="dxa"/>
          </w:tcPr>
          <w:p w:rsidR="003923D2" w:rsidRPr="009E5633" w:rsidRDefault="003923D2" w:rsidP="003923D2">
            <w:pPr>
              <w:tabs>
                <w:tab w:val="num" w:pos="709"/>
              </w:tabs>
              <w:jc w:val="center"/>
              <w:rPr>
                <w:b/>
              </w:rPr>
            </w:pPr>
          </w:p>
        </w:tc>
        <w:tc>
          <w:tcPr>
            <w:tcW w:w="7056" w:type="dxa"/>
            <w:gridSpan w:val="3"/>
          </w:tcPr>
          <w:p w:rsidR="003923D2" w:rsidRPr="003816E5" w:rsidRDefault="003923D2" w:rsidP="003923D2">
            <w:pPr>
              <w:pStyle w:val="Style3"/>
              <w:widowControl/>
              <w:spacing w:line="240" w:lineRule="atLeast"/>
              <w:ind w:firstLine="0"/>
              <w:jc w:val="both"/>
              <w:rPr>
                <w:rStyle w:val="FontStyle33"/>
                <w:sz w:val="24"/>
                <w:szCs w:val="24"/>
              </w:rPr>
            </w:pPr>
            <w:r w:rsidRPr="003816E5">
              <w:rPr>
                <w:rStyle w:val="FontStyle33"/>
                <w:sz w:val="24"/>
                <w:szCs w:val="24"/>
              </w:rPr>
              <w:t>Составление проекта районного бюджета на очередной финансовый год и плановый период</w:t>
            </w:r>
          </w:p>
          <w:p w:rsidR="003923D2" w:rsidRPr="003816E5" w:rsidRDefault="003923D2" w:rsidP="003923D2">
            <w:pPr>
              <w:pStyle w:val="Style3"/>
              <w:widowControl/>
              <w:spacing w:line="240" w:lineRule="atLeast"/>
              <w:ind w:firstLine="0"/>
              <w:jc w:val="both"/>
            </w:pPr>
          </w:p>
        </w:tc>
        <w:tc>
          <w:tcPr>
            <w:tcW w:w="3805" w:type="dxa"/>
            <w:gridSpan w:val="3"/>
          </w:tcPr>
          <w:p w:rsidR="003923D2" w:rsidRPr="00724AC1" w:rsidRDefault="003923D2" w:rsidP="003923D2">
            <w:pPr>
              <w:widowControl w:val="0"/>
              <w:tabs>
                <w:tab w:val="left" w:pos="1134"/>
              </w:tabs>
              <w:autoSpaceDE w:val="0"/>
              <w:autoSpaceDN w:val="0"/>
              <w:adjustRightInd w:val="0"/>
              <w:rPr>
                <w:rFonts w:ascii="Times New Roman" w:eastAsia="Times New Roman" w:hAnsi="Times New Roman" w:cs="Times New Roman"/>
                <w:bCs/>
                <w:sz w:val="24"/>
                <w:szCs w:val="24"/>
              </w:rPr>
            </w:pPr>
            <w:r w:rsidRPr="00724AC1">
              <w:rPr>
                <w:rFonts w:ascii="Times New Roman" w:hAnsi="Times New Roman" w:cs="Times New Roman"/>
                <w:sz w:val="24"/>
                <w:szCs w:val="24"/>
              </w:rPr>
              <w:t>Реализуется в соответствии с</w:t>
            </w:r>
            <w:r w:rsidRPr="00724AC1">
              <w:rPr>
                <w:rFonts w:ascii="Times New Roman" w:eastAsia="Times New Roman" w:hAnsi="Times New Roman" w:cs="Times New Roman"/>
                <w:sz w:val="24"/>
                <w:szCs w:val="24"/>
              </w:rPr>
              <w:t xml:space="preserve"> Порядком </w:t>
            </w:r>
            <w:r w:rsidRPr="00724AC1">
              <w:rPr>
                <w:rFonts w:ascii="Times New Roman" w:eastAsia="Times New Roman" w:hAnsi="Times New Roman" w:cs="Times New Roman"/>
                <w:bCs/>
                <w:sz w:val="24"/>
                <w:szCs w:val="24"/>
              </w:rPr>
              <w:t>составления проекта бюджета муниципального района «Карымский район» на очередной финансовый год и плановый период,</w:t>
            </w:r>
            <w:r w:rsidRPr="00724AC1">
              <w:rPr>
                <w:rFonts w:ascii="Times New Roman" w:hAnsi="Times New Roman" w:cs="Times New Roman"/>
                <w:sz w:val="24"/>
                <w:szCs w:val="24"/>
              </w:rPr>
              <w:t xml:space="preserve"> утвержденным постановлением Администрации муниципального района «Карымский район» от 18.04.2016 года №114</w:t>
            </w:r>
          </w:p>
          <w:p w:rsidR="003923D2" w:rsidRPr="00724AC1" w:rsidRDefault="003923D2" w:rsidP="003923D2">
            <w:pPr>
              <w:tabs>
                <w:tab w:val="num" w:pos="709"/>
              </w:tabs>
              <w:jc w:val="center"/>
              <w:rPr>
                <w:rFonts w:ascii="Times New Roman" w:hAnsi="Times New Roman" w:cs="Times New Roman"/>
                <w:b/>
                <w:sz w:val="24"/>
                <w:szCs w:val="24"/>
              </w:rPr>
            </w:pPr>
          </w:p>
        </w:tc>
        <w:tc>
          <w:tcPr>
            <w:tcW w:w="2320" w:type="dxa"/>
          </w:tcPr>
          <w:p w:rsidR="003923D2" w:rsidRPr="00441AEF" w:rsidRDefault="003923D2" w:rsidP="003923D2">
            <w:pPr>
              <w:tabs>
                <w:tab w:val="num" w:pos="709"/>
              </w:tabs>
              <w:jc w:val="center"/>
              <w:rPr>
                <w:rFonts w:ascii="Times New Roman" w:hAnsi="Times New Roman" w:cs="Times New Roman"/>
                <w:sz w:val="24"/>
                <w:szCs w:val="24"/>
              </w:rPr>
            </w:pPr>
            <w:r w:rsidRPr="00441AEF">
              <w:rPr>
                <w:rFonts w:ascii="Times New Roman" w:hAnsi="Times New Roman" w:cs="Times New Roman"/>
                <w:sz w:val="24"/>
                <w:szCs w:val="24"/>
              </w:rPr>
              <w:t>Комитет по финансам муниципального района «Карымский район»</w:t>
            </w:r>
          </w:p>
        </w:tc>
      </w:tr>
      <w:tr w:rsidR="00905031" w:rsidTr="00CC63E8">
        <w:tc>
          <w:tcPr>
            <w:tcW w:w="1416" w:type="dxa"/>
          </w:tcPr>
          <w:p w:rsidR="003923D2" w:rsidRPr="009E5633" w:rsidRDefault="003923D2" w:rsidP="003923D2">
            <w:pPr>
              <w:tabs>
                <w:tab w:val="num" w:pos="709"/>
              </w:tabs>
              <w:jc w:val="center"/>
              <w:rPr>
                <w:b/>
              </w:rPr>
            </w:pPr>
          </w:p>
        </w:tc>
        <w:tc>
          <w:tcPr>
            <w:tcW w:w="7056" w:type="dxa"/>
            <w:gridSpan w:val="3"/>
          </w:tcPr>
          <w:p w:rsidR="003923D2" w:rsidRPr="003816E5" w:rsidRDefault="003923D2" w:rsidP="003923D2">
            <w:pPr>
              <w:tabs>
                <w:tab w:val="num" w:pos="709"/>
              </w:tabs>
              <w:rPr>
                <w:rFonts w:ascii="Times New Roman" w:hAnsi="Times New Roman" w:cs="Times New Roman"/>
                <w:sz w:val="24"/>
                <w:szCs w:val="24"/>
              </w:rPr>
            </w:pPr>
            <w:r w:rsidRPr="003816E5">
              <w:rPr>
                <w:rStyle w:val="FontStyle33"/>
                <w:sz w:val="24"/>
                <w:szCs w:val="24"/>
              </w:rPr>
              <w:t>Организация исполнения районного бюджета и формирование бюджетной отчетности</w:t>
            </w:r>
          </w:p>
        </w:tc>
        <w:tc>
          <w:tcPr>
            <w:tcW w:w="3805" w:type="dxa"/>
            <w:gridSpan w:val="3"/>
          </w:tcPr>
          <w:p w:rsidR="003923D2" w:rsidRPr="00724AC1" w:rsidRDefault="003923D2" w:rsidP="003923D2">
            <w:pPr>
              <w:widowControl w:val="0"/>
              <w:autoSpaceDE w:val="0"/>
              <w:autoSpaceDN w:val="0"/>
              <w:adjustRightInd w:val="0"/>
              <w:rPr>
                <w:rFonts w:ascii="Times New Roman" w:hAnsi="Times New Roman" w:cs="Times New Roman"/>
                <w:sz w:val="24"/>
                <w:szCs w:val="24"/>
              </w:rPr>
            </w:pPr>
            <w:r w:rsidRPr="00724AC1">
              <w:rPr>
                <w:rFonts w:ascii="Times New Roman" w:hAnsi="Times New Roman" w:cs="Times New Roman"/>
                <w:sz w:val="24"/>
                <w:szCs w:val="24"/>
              </w:rPr>
              <w:t>Реализуется в соответствии с</w:t>
            </w:r>
            <w:r w:rsidRPr="00724AC1">
              <w:rPr>
                <w:rFonts w:ascii="Times New Roman" w:eastAsia="Times New Roman" w:hAnsi="Times New Roman" w:cs="Times New Roman"/>
                <w:bCs/>
                <w:sz w:val="24"/>
                <w:szCs w:val="24"/>
                <w:lang w:eastAsia="ru-RU"/>
              </w:rPr>
              <w:t xml:space="preserve"> приказом Комитета по финансам муниципального района «Карымский район» от 14.01.2019 № 03-пд «Об утверждении порядка исполнения бюджета муниципального района «Карымский район» по расходам, порядка санкционирования оплаты денежных обязательств получателей средств бюджета муниципального района </w:t>
            </w:r>
            <w:r w:rsidRPr="00724AC1">
              <w:rPr>
                <w:rFonts w:ascii="Times New Roman" w:eastAsia="Times New Roman" w:hAnsi="Times New Roman" w:cs="Times New Roman"/>
                <w:bCs/>
                <w:sz w:val="24"/>
                <w:szCs w:val="24"/>
                <w:lang w:eastAsia="ru-RU"/>
              </w:rPr>
              <w:lastRenderedPageBreak/>
              <w:t xml:space="preserve">«Карымский район» и администраторов источников финансирования дефицита бюджета муниципального района «Карымский район»; </w:t>
            </w:r>
            <w:r w:rsidRPr="00724AC1">
              <w:rPr>
                <w:rFonts w:ascii="Times New Roman" w:eastAsia="Times New Roman" w:hAnsi="Times New Roman" w:cs="Times New Roman"/>
                <w:sz w:val="24"/>
                <w:szCs w:val="24"/>
                <w:lang w:eastAsia="ru-RU"/>
              </w:rPr>
              <w:t xml:space="preserve">приказом Министерства финансов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724AC1">
              <w:rPr>
                <w:rFonts w:ascii="Times New Roman" w:eastAsia="Times New Roman" w:hAnsi="Times New Roman" w:cs="Times New Roman"/>
                <w:bCs/>
                <w:sz w:val="24"/>
                <w:szCs w:val="24"/>
                <w:lang w:eastAsia="ru-RU"/>
              </w:rPr>
              <w:t xml:space="preserve">приказом Комитета по финансам муниципального района «Карымский район» от 24.12.2019 № 53-пд «О сроках представления годовой отчетности об исполнении бюджетов городских и сельских поселений муниципального района «Карымский район»,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 годовой бюджетной отчетности главных распорядителей средств бюджета муниципального района </w:t>
            </w:r>
            <w:r w:rsidRPr="00724AC1">
              <w:rPr>
                <w:rFonts w:ascii="Times New Roman" w:eastAsia="Times New Roman" w:hAnsi="Times New Roman" w:cs="Times New Roman"/>
                <w:bCs/>
                <w:sz w:val="24"/>
                <w:szCs w:val="24"/>
                <w:lang w:eastAsia="ru-RU"/>
              </w:rPr>
              <w:lastRenderedPageBreak/>
              <w:t>«Карымский район», получателей средств бюджета муниципального района «Карымский район», администраторов доходов бюджета муниципального района «Карымский район» за 2019 год, квартальной и месячной отчетности в 2020 году в Комитет по финансам муниципального района «Карымский район»».</w:t>
            </w:r>
          </w:p>
        </w:tc>
        <w:tc>
          <w:tcPr>
            <w:tcW w:w="2320" w:type="dxa"/>
          </w:tcPr>
          <w:p w:rsidR="003923D2" w:rsidRPr="00441AEF" w:rsidRDefault="003923D2" w:rsidP="003923D2">
            <w:pPr>
              <w:tabs>
                <w:tab w:val="num" w:pos="709"/>
              </w:tabs>
              <w:jc w:val="center"/>
              <w:rPr>
                <w:rFonts w:ascii="Times New Roman" w:hAnsi="Times New Roman" w:cs="Times New Roman"/>
                <w:sz w:val="24"/>
                <w:szCs w:val="24"/>
              </w:rPr>
            </w:pPr>
            <w:r w:rsidRPr="00441AEF">
              <w:rPr>
                <w:rFonts w:ascii="Times New Roman" w:hAnsi="Times New Roman" w:cs="Times New Roman"/>
                <w:sz w:val="24"/>
                <w:szCs w:val="24"/>
              </w:rPr>
              <w:lastRenderedPageBreak/>
              <w:t>Комитет по финансам муниципального района «Карымский район»</w:t>
            </w:r>
          </w:p>
        </w:tc>
      </w:tr>
      <w:tr w:rsidR="003923D2" w:rsidTr="0050041B">
        <w:tc>
          <w:tcPr>
            <w:tcW w:w="14597" w:type="dxa"/>
            <w:gridSpan w:val="8"/>
          </w:tcPr>
          <w:p w:rsidR="003923D2" w:rsidRPr="00724AC1" w:rsidRDefault="003923D2" w:rsidP="003923D2">
            <w:pPr>
              <w:tabs>
                <w:tab w:val="num" w:pos="709"/>
              </w:tabs>
              <w:jc w:val="center"/>
              <w:rPr>
                <w:rFonts w:ascii="Times New Roman" w:hAnsi="Times New Roman" w:cs="Times New Roman"/>
                <w:b/>
                <w:sz w:val="24"/>
                <w:szCs w:val="24"/>
              </w:rPr>
            </w:pPr>
            <w:r w:rsidRPr="00724AC1">
              <w:rPr>
                <w:rFonts w:ascii="Times New Roman" w:hAnsi="Times New Roman" w:cs="Times New Roman"/>
                <w:b/>
                <w:sz w:val="24"/>
                <w:szCs w:val="24"/>
              </w:rPr>
              <w:lastRenderedPageBreak/>
              <w:t>Задача 3</w:t>
            </w:r>
            <w:r w:rsidR="0050041B">
              <w:rPr>
                <w:rFonts w:ascii="Times New Roman" w:hAnsi="Times New Roman" w:cs="Times New Roman"/>
                <w:b/>
                <w:sz w:val="24"/>
                <w:szCs w:val="24"/>
              </w:rPr>
              <w:t>.</w:t>
            </w:r>
            <w:r w:rsidRPr="000721AB">
              <w:rPr>
                <w:rStyle w:val="FontStyle33"/>
                <w:b/>
                <w:sz w:val="24"/>
                <w:szCs w:val="24"/>
              </w:rPr>
              <w:t>Создание резервов на исполнение расходных обязательств района, обеспечение стабильного функционирования резервного фонда администрации муниципального района «Карымский район»</w:t>
            </w:r>
          </w:p>
        </w:tc>
      </w:tr>
      <w:tr w:rsidR="00905031" w:rsidTr="00CC63E8">
        <w:tc>
          <w:tcPr>
            <w:tcW w:w="1416" w:type="dxa"/>
          </w:tcPr>
          <w:p w:rsidR="003923D2" w:rsidRPr="009E5633" w:rsidRDefault="003923D2" w:rsidP="003923D2">
            <w:pPr>
              <w:tabs>
                <w:tab w:val="num" w:pos="709"/>
              </w:tabs>
              <w:jc w:val="center"/>
              <w:rPr>
                <w:b/>
              </w:rPr>
            </w:pPr>
          </w:p>
        </w:tc>
        <w:tc>
          <w:tcPr>
            <w:tcW w:w="7056" w:type="dxa"/>
            <w:gridSpan w:val="3"/>
          </w:tcPr>
          <w:p w:rsidR="003923D2" w:rsidRPr="00C647AB" w:rsidRDefault="003923D2" w:rsidP="003923D2">
            <w:pPr>
              <w:pStyle w:val="Style3"/>
              <w:widowControl/>
              <w:spacing w:line="240" w:lineRule="atLeast"/>
              <w:ind w:firstLine="0"/>
              <w:jc w:val="both"/>
              <w:rPr>
                <w:rStyle w:val="FontStyle33"/>
                <w:sz w:val="24"/>
                <w:szCs w:val="24"/>
              </w:rPr>
            </w:pPr>
            <w:r w:rsidRPr="00C647AB">
              <w:rPr>
                <w:rStyle w:val="FontStyle33"/>
                <w:sz w:val="24"/>
                <w:szCs w:val="24"/>
              </w:rPr>
              <w:t>Управление резервным фондом администрации муниципального района «Карымский район»;</w:t>
            </w:r>
          </w:p>
          <w:p w:rsidR="003923D2" w:rsidRPr="00C647AB" w:rsidRDefault="003923D2" w:rsidP="003923D2">
            <w:pPr>
              <w:tabs>
                <w:tab w:val="num" w:pos="709"/>
              </w:tabs>
              <w:jc w:val="center"/>
              <w:rPr>
                <w:rFonts w:ascii="Times New Roman" w:hAnsi="Times New Roman" w:cs="Times New Roman"/>
                <w:sz w:val="24"/>
                <w:szCs w:val="24"/>
              </w:rPr>
            </w:pPr>
          </w:p>
        </w:tc>
        <w:tc>
          <w:tcPr>
            <w:tcW w:w="3805" w:type="dxa"/>
            <w:gridSpan w:val="3"/>
          </w:tcPr>
          <w:p w:rsidR="003923D2" w:rsidRPr="00724AC1" w:rsidRDefault="003923D2" w:rsidP="003923D2">
            <w:pPr>
              <w:tabs>
                <w:tab w:val="num" w:pos="709"/>
              </w:tabs>
              <w:rPr>
                <w:rFonts w:ascii="Times New Roman" w:hAnsi="Times New Roman" w:cs="Times New Roman"/>
                <w:sz w:val="24"/>
                <w:szCs w:val="24"/>
              </w:rPr>
            </w:pPr>
            <w:r w:rsidRPr="00724AC1">
              <w:rPr>
                <w:rFonts w:ascii="Times New Roman" w:hAnsi="Times New Roman" w:cs="Times New Roman"/>
                <w:sz w:val="24"/>
                <w:szCs w:val="24"/>
              </w:rPr>
              <w:t>Реализуется в соответствии с Порядком использования бюджетных ассигнований резервного фонда Администрации муниципального района «Карымский район», утвержденным постановлением Администрации муниципального района «Карымский район» от 16.01.2019 года №9</w:t>
            </w:r>
          </w:p>
        </w:tc>
        <w:tc>
          <w:tcPr>
            <w:tcW w:w="2320" w:type="dxa"/>
          </w:tcPr>
          <w:p w:rsidR="003923D2" w:rsidRPr="00441AEF" w:rsidRDefault="003923D2" w:rsidP="003923D2">
            <w:pPr>
              <w:tabs>
                <w:tab w:val="num" w:pos="709"/>
              </w:tabs>
              <w:jc w:val="center"/>
              <w:rPr>
                <w:rFonts w:ascii="Times New Roman" w:hAnsi="Times New Roman" w:cs="Times New Roman"/>
                <w:sz w:val="24"/>
                <w:szCs w:val="24"/>
              </w:rPr>
            </w:pPr>
            <w:r w:rsidRPr="00441AEF">
              <w:rPr>
                <w:rFonts w:ascii="Times New Roman" w:hAnsi="Times New Roman" w:cs="Times New Roman"/>
                <w:sz w:val="24"/>
                <w:szCs w:val="24"/>
              </w:rPr>
              <w:t>Комитет по финансам муниципального района «Карымский район»</w:t>
            </w:r>
          </w:p>
        </w:tc>
      </w:tr>
      <w:tr w:rsidR="003923D2" w:rsidTr="0050041B">
        <w:tc>
          <w:tcPr>
            <w:tcW w:w="14597" w:type="dxa"/>
            <w:gridSpan w:val="8"/>
          </w:tcPr>
          <w:p w:rsidR="003923D2" w:rsidRPr="0050041B" w:rsidRDefault="003923D2" w:rsidP="003923D2">
            <w:pPr>
              <w:pStyle w:val="Style3"/>
              <w:widowControl/>
              <w:spacing w:line="240" w:lineRule="atLeast"/>
              <w:ind w:left="720" w:firstLine="0"/>
              <w:jc w:val="both"/>
              <w:rPr>
                <w:rStyle w:val="FontStyle33"/>
                <w:b/>
              </w:rPr>
            </w:pPr>
            <w:r w:rsidRPr="009E5633">
              <w:rPr>
                <w:b/>
              </w:rPr>
              <w:t>Задача 4</w:t>
            </w:r>
            <w:r w:rsidR="0050041B">
              <w:rPr>
                <w:b/>
              </w:rPr>
              <w:t>.</w:t>
            </w:r>
            <w:r w:rsidRPr="0050041B">
              <w:rPr>
                <w:rStyle w:val="FontStyle33"/>
                <w:b/>
              </w:rPr>
              <w:t>Эффективное управление муниципальным долгом муниципального района</w:t>
            </w:r>
          </w:p>
          <w:p w:rsidR="003923D2" w:rsidRPr="009E5633" w:rsidRDefault="003923D2" w:rsidP="003923D2">
            <w:pPr>
              <w:pStyle w:val="Style3"/>
              <w:widowControl/>
              <w:spacing w:line="240" w:lineRule="atLeast"/>
              <w:ind w:firstLine="0"/>
              <w:jc w:val="center"/>
              <w:rPr>
                <w:b/>
              </w:rPr>
            </w:pPr>
          </w:p>
        </w:tc>
      </w:tr>
      <w:tr w:rsidR="00905031" w:rsidTr="00CC63E8">
        <w:tc>
          <w:tcPr>
            <w:tcW w:w="1416" w:type="dxa"/>
          </w:tcPr>
          <w:p w:rsidR="00235133" w:rsidRPr="00592C03" w:rsidRDefault="00235133" w:rsidP="00235133">
            <w:pPr>
              <w:tabs>
                <w:tab w:val="num" w:pos="709"/>
              </w:tabs>
              <w:jc w:val="center"/>
              <w:rPr>
                <w:rFonts w:ascii="Times New Roman" w:hAnsi="Times New Roman"/>
                <w:sz w:val="24"/>
                <w:szCs w:val="24"/>
              </w:rPr>
            </w:pPr>
          </w:p>
        </w:tc>
        <w:tc>
          <w:tcPr>
            <w:tcW w:w="7056" w:type="dxa"/>
            <w:gridSpan w:val="3"/>
          </w:tcPr>
          <w:p w:rsidR="00235133" w:rsidRPr="009E5633" w:rsidRDefault="00235133" w:rsidP="00235133">
            <w:pPr>
              <w:pStyle w:val="Style3"/>
              <w:widowControl/>
              <w:spacing w:line="240" w:lineRule="atLeast"/>
              <w:ind w:firstLine="0"/>
              <w:jc w:val="both"/>
            </w:pPr>
            <w:r w:rsidRPr="009E5633">
              <w:rPr>
                <w:rStyle w:val="FontStyle33"/>
              </w:rPr>
              <w:t>Управление муниципальным долгом муниципального района «Карымский район»</w:t>
            </w:r>
          </w:p>
        </w:tc>
        <w:tc>
          <w:tcPr>
            <w:tcW w:w="1860" w:type="dxa"/>
            <w:gridSpan w:val="2"/>
          </w:tcPr>
          <w:p w:rsidR="00235133" w:rsidRPr="00235133" w:rsidRDefault="00235133" w:rsidP="00905031">
            <w:pPr>
              <w:jc w:val="center"/>
              <w:rPr>
                <w:rFonts w:ascii="Times New Roman" w:hAnsi="Times New Roman" w:cs="Times New Roman"/>
                <w:sz w:val="26"/>
                <w:szCs w:val="26"/>
              </w:rPr>
            </w:pPr>
            <w:r w:rsidRPr="00235133">
              <w:rPr>
                <w:rFonts w:ascii="Times New Roman" w:hAnsi="Times New Roman" w:cs="Times New Roman"/>
                <w:color w:val="000000"/>
                <w:sz w:val="26"/>
                <w:szCs w:val="26"/>
              </w:rPr>
              <w:t xml:space="preserve">2735,6 </w:t>
            </w:r>
            <w:proofErr w:type="spellStart"/>
            <w:r w:rsidRPr="00235133">
              <w:rPr>
                <w:rFonts w:ascii="Times New Roman" w:hAnsi="Times New Roman" w:cs="Times New Roman"/>
                <w:color w:val="000000"/>
                <w:sz w:val="26"/>
                <w:szCs w:val="26"/>
              </w:rPr>
              <w:t>тыс.руб</w:t>
            </w:r>
            <w:proofErr w:type="spellEnd"/>
          </w:p>
        </w:tc>
        <w:tc>
          <w:tcPr>
            <w:tcW w:w="1945" w:type="dxa"/>
          </w:tcPr>
          <w:p w:rsidR="00235133" w:rsidRPr="00235133" w:rsidRDefault="00235133" w:rsidP="00905031">
            <w:pPr>
              <w:jc w:val="center"/>
              <w:rPr>
                <w:rFonts w:ascii="Times New Roman" w:hAnsi="Times New Roman" w:cs="Times New Roman"/>
                <w:sz w:val="26"/>
                <w:szCs w:val="26"/>
              </w:rPr>
            </w:pPr>
            <w:r w:rsidRPr="00235133">
              <w:rPr>
                <w:rFonts w:ascii="Times New Roman" w:hAnsi="Times New Roman" w:cs="Times New Roman"/>
                <w:color w:val="000000"/>
                <w:sz w:val="26"/>
                <w:szCs w:val="26"/>
              </w:rPr>
              <w:t xml:space="preserve">2735,6 </w:t>
            </w:r>
            <w:proofErr w:type="spellStart"/>
            <w:r w:rsidRPr="00235133">
              <w:rPr>
                <w:rFonts w:ascii="Times New Roman" w:hAnsi="Times New Roman" w:cs="Times New Roman"/>
                <w:color w:val="000000"/>
                <w:sz w:val="26"/>
                <w:szCs w:val="26"/>
              </w:rPr>
              <w:t>тыс.руб</w:t>
            </w:r>
            <w:proofErr w:type="spellEnd"/>
          </w:p>
        </w:tc>
        <w:tc>
          <w:tcPr>
            <w:tcW w:w="2320" w:type="dxa"/>
          </w:tcPr>
          <w:p w:rsidR="00235133" w:rsidRPr="00441AEF" w:rsidRDefault="00235133" w:rsidP="00235133">
            <w:pPr>
              <w:jc w:val="center"/>
              <w:rPr>
                <w:rFonts w:ascii="Times New Roman" w:hAnsi="Times New Roman" w:cs="Times New Roman"/>
                <w:sz w:val="24"/>
                <w:szCs w:val="24"/>
              </w:rPr>
            </w:pPr>
            <w:r w:rsidRPr="00441AEF">
              <w:rPr>
                <w:rFonts w:ascii="Times New Roman" w:hAnsi="Times New Roman" w:cs="Times New Roman"/>
                <w:sz w:val="24"/>
                <w:szCs w:val="24"/>
              </w:rPr>
              <w:t>Комитет по финансам муниципального района «Карымский район»</w:t>
            </w:r>
          </w:p>
        </w:tc>
      </w:tr>
      <w:tr w:rsidR="003923D2" w:rsidTr="0050041B">
        <w:tc>
          <w:tcPr>
            <w:tcW w:w="14597" w:type="dxa"/>
            <w:gridSpan w:val="8"/>
          </w:tcPr>
          <w:p w:rsidR="003923D2" w:rsidRPr="0050041B" w:rsidRDefault="003923D2" w:rsidP="003923D2">
            <w:pPr>
              <w:jc w:val="center"/>
              <w:rPr>
                <w:rFonts w:ascii="Times New Roman" w:hAnsi="Times New Roman" w:cs="Times New Roman"/>
                <w:b/>
                <w:sz w:val="24"/>
                <w:szCs w:val="24"/>
              </w:rPr>
            </w:pPr>
            <w:r w:rsidRPr="0050041B">
              <w:rPr>
                <w:rFonts w:ascii="Times New Roman" w:hAnsi="Times New Roman" w:cs="Times New Roman"/>
                <w:b/>
                <w:sz w:val="24"/>
                <w:szCs w:val="24"/>
              </w:rPr>
              <w:t>Задача 5</w:t>
            </w:r>
            <w:r w:rsidR="0050041B">
              <w:rPr>
                <w:rFonts w:ascii="Times New Roman" w:hAnsi="Times New Roman" w:cs="Times New Roman"/>
                <w:b/>
                <w:sz w:val="24"/>
                <w:szCs w:val="24"/>
              </w:rPr>
              <w:t>.</w:t>
            </w:r>
            <w:r w:rsidRPr="0050041B">
              <w:rPr>
                <w:rStyle w:val="FontStyle33"/>
                <w:b/>
                <w:sz w:val="24"/>
                <w:szCs w:val="24"/>
              </w:rPr>
              <w:t xml:space="preserve"> Повышение эффективности внутреннего муниципального финансового контроля, осуществляемого в соответствии с Бюджетным кодексом Российской Федерации</w:t>
            </w:r>
          </w:p>
        </w:tc>
      </w:tr>
      <w:tr w:rsidR="00905031" w:rsidTr="00CC63E8">
        <w:tc>
          <w:tcPr>
            <w:tcW w:w="1416" w:type="dxa"/>
          </w:tcPr>
          <w:p w:rsidR="003923D2" w:rsidRPr="00592C03" w:rsidRDefault="003923D2" w:rsidP="003923D2">
            <w:pPr>
              <w:tabs>
                <w:tab w:val="num" w:pos="709"/>
              </w:tabs>
              <w:jc w:val="center"/>
              <w:rPr>
                <w:rFonts w:ascii="Times New Roman" w:hAnsi="Times New Roman"/>
                <w:sz w:val="24"/>
                <w:szCs w:val="24"/>
              </w:rPr>
            </w:pPr>
          </w:p>
        </w:tc>
        <w:tc>
          <w:tcPr>
            <w:tcW w:w="7056" w:type="dxa"/>
            <w:gridSpan w:val="3"/>
          </w:tcPr>
          <w:p w:rsidR="003923D2" w:rsidRPr="00E95FCA" w:rsidRDefault="003923D2" w:rsidP="003923D2">
            <w:pPr>
              <w:pStyle w:val="Style3"/>
              <w:widowControl/>
              <w:spacing w:line="240" w:lineRule="atLeast"/>
              <w:ind w:firstLine="0"/>
              <w:jc w:val="both"/>
            </w:pPr>
            <w:r w:rsidRPr="00E95FCA">
              <w:rPr>
                <w:rStyle w:val="FontStyle33"/>
                <w:sz w:val="24"/>
                <w:szCs w:val="24"/>
              </w:rPr>
              <w:t>Обеспечение внутреннего муниципального финансового контроля</w:t>
            </w:r>
          </w:p>
        </w:tc>
        <w:tc>
          <w:tcPr>
            <w:tcW w:w="3805" w:type="dxa"/>
            <w:gridSpan w:val="3"/>
          </w:tcPr>
          <w:p w:rsidR="003923D2" w:rsidRPr="00CD0A05" w:rsidRDefault="003923D2" w:rsidP="003923D2">
            <w:pPr>
              <w:tabs>
                <w:tab w:val="num" w:pos="709"/>
              </w:tabs>
              <w:rPr>
                <w:rFonts w:ascii="Times New Roman" w:hAnsi="Times New Roman" w:cs="Times New Roman"/>
                <w:sz w:val="24"/>
                <w:szCs w:val="24"/>
              </w:rPr>
            </w:pPr>
            <w:r w:rsidRPr="00CD0A05">
              <w:rPr>
                <w:rFonts w:ascii="Times New Roman" w:hAnsi="Times New Roman" w:cs="Times New Roman"/>
                <w:sz w:val="24"/>
                <w:szCs w:val="24"/>
              </w:rPr>
              <w:t xml:space="preserve">Реализуется в соответствии с Порядком осуществления </w:t>
            </w:r>
            <w:r w:rsidRPr="00CD0A05">
              <w:rPr>
                <w:rFonts w:ascii="Times New Roman" w:hAnsi="Times New Roman" w:cs="Times New Roman"/>
                <w:sz w:val="24"/>
                <w:szCs w:val="24"/>
              </w:rPr>
              <w:lastRenderedPageBreak/>
              <w:t>Комитетом по финансам муниципального района «Карымский район» полномочий по внутреннему муниципальному финансовому контролю и контролю за соблюдением Федерального закона от 05.04.2013 года №44-ФЗ «О контрактной системе в сфере закупок товаров, работ, услуг для обеспечения государственных и муниципальных нужд» и Порядком осуществления Комитетом по финансам муниципального района "Карымский район» полномочий по внутреннему муниципальному финансовому контролю, утвержденными постановлением Администрации муниципального района «Карымский район» от 16.01.2019 года №9</w:t>
            </w:r>
          </w:p>
        </w:tc>
        <w:tc>
          <w:tcPr>
            <w:tcW w:w="2320" w:type="dxa"/>
          </w:tcPr>
          <w:p w:rsidR="003923D2" w:rsidRPr="00441AEF" w:rsidRDefault="003923D2" w:rsidP="003923D2">
            <w:pPr>
              <w:tabs>
                <w:tab w:val="num" w:pos="709"/>
              </w:tabs>
              <w:jc w:val="center"/>
              <w:rPr>
                <w:rFonts w:ascii="Times New Roman" w:hAnsi="Times New Roman" w:cs="Times New Roman"/>
                <w:sz w:val="24"/>
                <w:szCs w:val="24"/>
              </w:rPr>
            </w:pPr>
            <w:r w:rsidRPr="00441AEF">
              <w:rPr>
                <w:rFonts w:ascii="Times New Roman" w:hAnsi="Times New Roman" w:cs="Times New Roman"/>
                <w:sz w:val="24"/>
                <w:szCs w:val="24"/>
              </w:rPr>
              <w:lastRenderedPageBreak/>
              <w:t xml:space="preserve">Комитет по финансам </w:t>
            </w:r>
            <w:r w:rsidRPr="00441AEF">
              <w:rPr>
                <w:rFonts w:ascii="Times New Roman" w:hAnsi="Times New Roman" w:cs="Times New Roman"/>
                <w:sz w:val="24"/>
                <w:szCs w:val="24"/>
              </w:rPr>
              <w:lastRenderedPageBreak/>
              <w:t>муниципального района «Карымский район»</w:t>
            </w:r>
          </w:p>
        </w:tc>
      </w:tr>
      <w:tr w:rsidR="003923D2" w:rsidTr="0050041B">
        <w:tc>
          <w:tcPr>
            <w:tcW w:w="14597" w:type="dxa"/>
            <w:gridSpan w:val="8"/>
          </w:tcPr>
          <w:p w:rsidR="003923D2" w:rsidRDefault="003923D2" w:rsidP="003923D2">
            <w:pPr>
              <w:tabs>
                <w:tab w:val="num" w:pos="709"/>
              </w:tabs>
              <w:jc w:val="center"/>
              <w:rPr>
                <w:rStyle w:val="FontStyle33"/>
              </w:rPr>
            </w:pPr>
            <w:r w:rsidRPr="0050041B">
              <w:rPr>
                <w:rFonts w:ascii="Times New Roman" w:hAnsi="Times New Roman" w:cs="Times New Roman"/>
                <w:b/>
                <w:sz w:val="24"/>
                <w:szCs w:val="24"/>
              </w:rPr>
              <w:lastRenderedPageBreak/>
              <w:t>Задача 6</w:t>
            </w:r>
            <w:r w:rsidR="00942C5E" w:rsidRPr="0050041B">
              <w:rPr>
                <w:rFonts w:ascii="Times New Roman" w:hAnsi="Times New Roman" w:cs="Times New Roman"/>
                <w:b/>
                <w:sz w:val="24"/>
                <w:szCs w:val="24"/>
              </w:rPr>
              <w:t>.</w:t>
            </w:r>
            <w:r w:rsidRPr="0050041B">
              <w:rPr>
                <w:rStyle w:val="FontStyle33"/>
                <w:b/>
              </w:rPr>
              <w:t>Обеспечение доступности информации о бюджетном процессе в муниципальном районе «Карымский район»</w:t>
            </w:r>
          </w:p>
          <w:p w:rsidR="0050041B" w:rsidRPr="00905031" w:rsidRDefault="0050041B" w:rsidP="003923D2">
            <w:pPr>
              <w:tabs>
                <w:tab w:val="num" w:pos="709"/>
              </w:tabs>
              <w:jc w:val="center"/>
              <w:rPr>
                <w:rFonts w:ascii="Times New Roman" w:hAnsi="Times New Roman" w:cs="Times New Roman"/>
                <w:b/>
                <w:sz w:val="28"/>
                <w:szCs w:val="28"/>
              </w:rPr>
            </w:pPr>
          </w:p>
        </w:tc>
      </w:tr>
      <w:tr w:rsidR="00905031" w:rsidTr="00CC63E8">
        <w:tc>
          <w:tcPr>
            <w:tcW w:w="1416" w:type="dxa"/>
          </w:tcPr>
          <w:p w:rsidR="003923D2" w:rsidRPr="00592C03" w:rsidRDefault="003923D2" w:rsidP="003923D2">
            <w:pPr>
              <w:tabs>
                <w:tab w:val="num" w:pos="709"/>
              </w:tabs>
              <w:jc w:val="center"/>
              <w:rPr>
                <w:rFonts w:ascii="Times New Roman" w:hAnsi="Times New Roman"/>
                <w:sz w:val="24"/>
                <w:szCs w:val="24"/>
              </w:rPr>
            </w:pPr>
          </w:p>
        </w:tc>
        <w:tc>
          <w:tcPr>
            <w:tcW w:w="7056" w:type="dxa"/>
            <w:gridSpan w:val="3"/>
          </w:tcPr>
          <w:p w:rsidR="003923D2" w:rsidRPr="00CD0A05" w:rsidRDefault="003923D2" w:rsidP="003923D2">
            <w:pPr>
              <w:tabs>
                <w:tab w:val="num" w:pos="709"/>
              </w:tabs>
              <w:rPr>
                <w:rFonts w:ascii="Times New Roman" w:hAnsi="Times New Roman" w:cs="Times New Roman"/>
                <w:sz w:val="26"/>
                <w:szCs w:val="26"/>
              </w:rPr>
            </w:pPr>
            <w:r w:rsidRPr="00CD0A05">
              <w:rPr>
                <w:rStyle w:val="FontStyle33"/>
              </w:rPr>
              <w:t>Обеспечение информации о бюджетном процессе муниципального района «Карымский район»</w:t>
            </w:r>
          </w:p>
        </w:tc>
        <w:tc>
          <w:tcPr>
            <w:tcW w:w="3805" w:type="dxa"/>
            <w:gridSpan w:val="3"/>
          </w:tcPr>
          <w:p w:rsidR="003923D2" w:rsidRPr="00ED32C9" w:rsidRDefault="003923D2" w:rsidP="003923D2">
            <w:pPr>
              <w:pStyle w:val="ConsPlusNormal"/>
              <w:ind w:firstLine="0"/>
              <w:jc w:val="both"/>
              <w:rPr>
                <w:rFonts w:ascii="Times New Roman" w:hAnsi="Times New Roman" w:cs="Times New Roman"/>
                <w:sz w:val="24"/>
                <w:szCs w:val="24"/>
              </w:rPr>
            </w:pPr>
            <w:r w:rsidRPr="00ED32C9">
              <w:rPr>
                <w:rFonts w:ascii="Times New Roman" w:hAnsi="Times New Roman" w:cs="Times New Roman"/>
                <w:sz w:val="24"/>
                <w:szCs w:val="24"/>
              </w:rPr>
              <w:t>Подлежит опубликованию в районной газете «Красное знамя» и размещению на официальном сайте муниципального района «Карымский район» в информационно-телекоммуникационной сети «Интернет».</w:t>
            </w:r>
          </w:p>
          <w:p w:rsidR="003923D2" w:rsidRPr="00CD0A05" w:rsidRDefault="003923D2" w:rsidP="003923D2">
            <w:pPr>
              <w:tabs>
                <w:tab w:val="num" w:pos="709"/>
              </w:tabs>
              <w:rPr>
                <w:rFonts w:ascii="Times New Roman" w:hAnsi="Times New Roman" w:cs="Times New Roman"/>
                <w:sz w:val="26"/>
                <w:szCs w:val="26"/>
              </w:rPr>
            </w:pPr>
          </w:p>
        </w:tc>
        <w:tc>
          <w:tcPr>
            <w:tcW w:w="2320" w:type="dxa"/>
          </w:tcPr>
          <w:p w:rsidR="003923D2" w:rsidRPr="00CD0A05" w:rsidRDefault="003923D2" w:rsidP="003923D2">
            <w:pPr>
              <w:tabs>
                <w:tab w:val="num" w:pos="709"/>
              </w:tabs>
              <w:jc w:val="center"/>
              <w:rPr>
                <w:rFonts w:ascii="Times New Roman" w:hAnsi="Times New Roman" w:cs="Times New Roman"/>
                <w:sz w:val="26"/>
                <w:szCs w:val="26"/>
              </w:rPr>
            </w:pPr>
            <w:r w:rsidRPr="00CD0A05">
              <w:rPr>
                <w:rFonts w:ascii="Times New Roman" w:hAnsi="Times New Roman" w:cs="Times New Roman"/>
                <w:sz w:val="26"/>
                <w:szCs w:val="26"/>
              </w:rPr>
              <w:t>Комитет по финансам муниципального района «Карымский район»</w:t>
            </w:r>
          </w:p>
        </w:tc>
      </w:tr>
      <w:tr w:rsidR="003923D2" w:rsidTr="0050041B">
        <w:tc>
          <w:tcPr>
            <w:tcW w:w="14597" w:type="dxa"/>
            <w:gridSpan w:val="8"/>
          </w:tcPr>
          <w:p w:rsidR="003923D2" w:rsidRPr="00942C5E" w:rsidRDefault="003923D2" w:rsidP="003923D2">
            <w:pPr>
              <w:tabs>
                <w:tab w:val="num" w:pos="709"/>
              </w:tabs>
              <w:jc w:val="center"/>
              <w:rPr>
                <w:rFonts w:ascii="Times New Roman" w:hAnsi="Times New Roman"/>
                <w:b/>
                <w:sz w:val="24"/>
                <w:szCs w:val="24"/>
              </w:rPr>
            </w:pPr>
            <w:r w:rsidRPr="00942C5E">
              <w:rPr>
                <w:rFonts w:ascii="Times New Roman" w:hAnsi="Times New Roman"/>
                <w:b/>
                <w:sz w:val="24"/>
                <w:szCs w:val="24"/>
              </w:rPr>
              <w:lastRenderedPageBreak/>
              <w:t xml:space="preserve">Цель 2 </w:t>
            </w:r>
            <w:r w:rsidRPr="00942C5E">
              <w:rPr>
                <w:rStyle w:val="FontStyle33"/>
                <w:b/>
                <w:sz w:val="24"/>
                <w:szCs w:val="24"/>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3923D2" w:rsidTr="0050041B">
        <w:tc>
          <w:tcPr>
            <w:tcW w:w="14597" w:type="dxa"/>
            <w:gridSpan w:val="8"/>
          </w:tcPr>
          <w:p w:rsidR="003923D2" w:rsidRPr="00942C5E" w:rsidRDefault="003923D2" w:rsidP="003923D2">
            <w:pPr>
              <w:tabs>
                <w:tab w:val="num" w:pos="709"/>
              </w:tabs>
              <w:jc w:val="center"/>
              <w:rPr>
                <w:rFonts w:ascii="Times New Roman" w:hAnsi="Times New Roman" w:cs="Times New Roman"/>
                <w:b/>
                <w:sz w:val="24"/>
                <w:szCs w:val="24"/>
              </w:rPr>
            </w:pPr>
            <w:r w:rsidRPr="00942C5E">
              <w:rPr>
                <w:rFonts w:ascii="Times New Roman" w:hAnsi="Times New Roman" w:cs="Times New Roman"/>
                <w:b/>
                <w:sz w:val="24"/>
                <w:szCs w:val="24"/>
              </w:rPr>
              <w:t>Задача1</w:t>
            </w:r>
            <w:r w:rsidR="0050041B">
              <w:rPr>
                <w:rFonts w:ascii="Times New Roman" w:hAnsi="Times New Roman" w:cs="Times New Roman"/>
                <w:b/>
                <w:sz w:val="24"/>
                <w:szCs w:val="24"/>
              </w:rPr>
              <w:t>.</w:t>
            </w:r>
            <w:r w:rsidRPr="00942C5E">
              <w:rPr>
                <w:rStyle w:val="FontStyle33"/>
                <w:b/>
                <w:sz w:val="24"/>
                <w:szCs w:val="24"/>
              </w:rPr>
              <w:t xml:space="preserve"> Совершенствование системы распределения межбюджетных трансфертов поселениям Карымского района</w:t>
            </w:r>
          </w:p>
        </w:tc>
      </w:tr>
      <w:tr w:rsidR="00905031" w:rsidTr="00CC63E8">
        <w:tc>
          <w:tcPr>
            <w:tcW w:w="1416" w:type="dxa"/>
          </w:tcPr>
          <w:p w:rsidR="003923D2" w:rsidRPr="00942C5E" w:rsidRDefault="003923D2" w:rsidP="003923D2">
            <w:pPr>
              <w:pStyle w:val="Style3"/>
              <w:widowControl/>
              <w:spacing w:line="240" w:lineRule="atLeast"/>
              <w:ind w:left="720" w:firstLine="0"/>
              <w:jc w:val="both"/>
              <w:rPr>
                <w:b/>
              </w:rPr>
            </w:pPr>
          </w:p>
        </w:tc>
        <w:tc>
          <w:tcPr>
            <w:tcW w:w="7056" w:type="dxa"/>
            <w:gridSpan w:val="3"/>
          </w:tcPr>
          <w:p w:rsidR="003923D2" w:rsidRPr="00942C5E" w:rsidRDefault="003923D2" w:rsidP="003923D2">
            <w:pPr>
              <w:pStyle w:val="Style3"/>
              <w:widowControl/>
              <w:spacing w:line="240" w:lineRule="atLeast"/>
              <w:ind w:firstLine="0"/>
              <w:jc w:val="both"/>
            </w:pPr>
            <w:r w:rsidRPr="00942C5E">
              <w:rPr>
                <w:rStyle w:val="FontStyle33"/>
                <w:sz w:val="24"/>
                <w:szCs w:val="24"/>
              </w:rPr>
              <w:t>Распределение межбюджетных трансфертов бюджетам поселений Карымского района</w:t>
            </w:r>
          </w:p>
        </w:tc>
        <w:tc>
          <w:tcPr>
            <w:tcW w:w="3805" w:type="dxa"/>
            <w:gridSpan w:val="3"/>
          </w:tcPr>
          <w:p w:rsidR="003923D2" w:rsidRPr="00942C5E" w:rsidRDefault="003923D2" w:rsidP="003923D2">
            <w:pPr>
              <w:tabs>
                <w:tab w:val="num" w:pos="709"/>
              </w:tabs>
              <w:rPr>
                <w:rFonts w:ascii="Times New Roman" w:hAnsi="Times New Roman" w:cs="Times New Roman"/>
                <w:sz w:val="24"/>
                <w:szCs w:val="24"/>
              </w:rPr>
            </w:pPr>
            <w:r w:rsidRPr="00942C5E">
              <w:rPr>
                <w:rFonts w:ascii="Times New Roman" w:hAnsi="Times New Roman" w:cs="Times New Roman"/>
                <w:sz w:val="24"/>
                <w:szCs w:val="24"/>
              </w:rPr>
              <w:t>Реализуется в соответствии с Положением о межбюджетных отношениях в муниципальном районе «Карымский район», утвержденным решением Совета муниципального района «Карымский район от 26.10.2010 года №421.</w:t>
            </w:r>
          </w:p>
        </w:tc>
        <w:tc>
          <w:tcPr>
            <w:tcW w:w="2320" w:type="dxa"/>
          </w:tcPr>
          <w:p w:rsidR="003923D2" w:rsidRPr="00752E1A" w:rsidRDefault="00DF687F" w:rsidP="003923D2">
            <w:pPr>
              <w:pStyle w:val="Style3"/>
              <w:widowControl/>
              <w:spacing w:line="240" w:lineRule="atLeast"/>
              <w:ind w:firstLine="0"/>
              <w:jc w:val="both"/>
            </w:pPr>
            <w:r w:rsidRPr="00DF687F">
              <w:t>Комитет по финансам муниципального района «Карымский район»</w:t>
            </w:r>
          </w:p>
        </w:tc>
      </w:tr>
      <w:tr w:rsidR="003923D2" w:rsidTr="0050041B">
        <w:tc>
          <w:tcPr>
            <w:tcW w:w="14597" w:type="dxa"/>
            <w:gridSpan w:val="8"/>
          </w:tcPr>
          <w:p w:rsidR="003923D2" w:rsidRPr="00942C5E" w:rsidRDefault="003923D2" w:rsidP="003923D2">
            <w:pPr>
              <w:pStyle w:val="Style3"/>
              <w:widowControl/>
              <w:spacing w:line="240" w:lineRule="atLeast"/>
              <w:ind w:left="720" w:firstLine="0"/>
              <w:jc w:val="both"/>
              <w:rPr>
                <w:b/>
              </w:rPr>
            </w:pPr>
            <w:r w:rsidRPr="00942C5E">
              <w:rPr>
                <w:b/>
              </w:rPr>
              <w:t>Задача2</w:t>
            </w:r>
            <w:r w:rsidR="0050041B">
              <w:rPr>
                <w:b/>
              </w:rPr>
              <w:t>.</w:t>
            </w:r>
            <w:r w:rsidRPr="00942C5E">
              <w:rPr>
                <w:rStyle w:val="FontStyle33"/>
                <w:b/>
                <w:sz w:val="24"/>
                <w:szCs w:val="24"/>
              </w:rPr>
              <w:t xml:space="preserve"> Сокращение дифференциации поселений Карымского района на уровне их бюджетной обеспеченности</w:t>
            </w:r>
          </w:p>
        </w:tc>
      </w:tr>
      <w:tr w:rsidR="00905031" w:rsidTr="00CC63E8">
        <w:tc>
          <w:tcPr>
            <w:tcW w:w="1416" w:type="dxa"/>
          </w:tcPr>
          <w:p w:rsidR="00235133" w:rsidRPr="00592C03" w:rsidRDefault="00235133" w:rsidP="00905031">
            <w:pPr>
              <w:tabs>
                <w:tab w:val="num" w:pos="709"/>
              </w:tabs>
              <w:rPr>
                <w:rFonts w:ascii="Times New Roman" w:hAnsi="Times New Roman"/>
                <w:sz w:val="24"/>
                <w:szCs w:val="24"/>
              </w:rPr>
            </w:pPr>
          </w:p>
        </w:tc>
        <w:tc>
          <w:tcPr>
            <w:tcW w:w="7056" w:type="dxa"/>
            <w:gridSpan w:val="3"/>
          </w:tcPr>
          <w:p w:rsidR="00235133" w:rsidRPr="00942C5E" w:rsidRDefault="00235133" w:rsidP="00235133">
            <w:pPr>
              <w:pStyle w:val="Style3"/>
              <w:widowControl/>
              <w:spacing w:line="240" w:lineRule="atLeast"/>
              <w:ind w:firstLine="0"/>
              <w:jc w:val="both"/>
            </w:pPr>
            <w:r w:rsidRPr="00942C5E">
              <w:rPr>
                <w:rStyle w:val="FontStyle33"/>
                <w:sz w:val="24"/>
                <w:szCs w:val="24"/>
              </w:rPr>
              <w:t>Выравнивание бюджетной обеспеченности поселений Карымского района</w:t>
            </w:r>
          </w:p>
        </w:tc>
        <w:tc>
          <w:tcPr>
            <w:tcW w:w="1860" w:type="dxa"/>
            <w:gridSpan w:val="2"/>
          </w:tcPr>
          <w:p w:rsidR="00235133" w:rsidRPr="00942C5E" w:rsidRDefault="00235133" w:rsidP="00235133">
            <w:pPr>
              <w:rPr>
                <w:rFonts w:ascii="Times New Roman" w:hAnsi="Times New Roman" w:cs="Times New Roman"/>
                <w:sz w:val="24"/>
                <w:szCs w:val="24"/>
              </w:rPr>
            </w:pPr>
            <w:r w:rsidRPr="00942C5E">
              <w:rPr>
                <w:rFonts w:ascii="Times New Roman" w:hAnsi="Times New Roman" w:cs="Times New Roman"/>
                <w:color w:val="000000"/>
                <w:sz w:val="24"/>
                <w:szCs w:val="24"/>
              </w:rPr>
              <w:t xml:space="preserve">30071,0 </w:t>
            </w:r>
            <w:proofErr w:type="spellStart"/>
            <w:r w:rsidRPr="00942C5E">
              <w:rPr>
                <w:rFonts w:ascii="Times New Roman" w:hAnsi="Times New Roman" w:cs="Times New Roman"/>
                <w:color w:val="000000"/>
                <w:sz w:val="24"/>
                <w:szCs w:val="24"/>
              </w:rPr>
              <w:t>тыс.руб</w:t>
            </w:r>
            <w:proofErr w:type="spellEnd"/>
          </w:p>
        </w:tc>
        <w:tc>
          <w:tcPr>
            <w:tcW w:w="1945" w:type="dxa"/>
          </w:tcPr>
          <w:p w:rsidR="00235133" w:rsidRPr="00942C5E" w:rsidRDefault="00235133" w:rsidP="00235133">
            <w:pPr>
              <w:rPr>
                <w:rFonts w:ascii="Times New Roman" w:hAnsi="Times New Roman" w:cs="Times New Roman"/>
                <w:sz w:val="24"/>
                <w:szCs w:val="24"/>
              </w:rPr>
            </w:pPr>
            <w:r w:rsidRPr="00942C5E">
              <w:rPr>
                <w:rFonts w:ascii="Times New Roman" w:hAnsi="Times New Roman" w:cs="Times New Roman"/>
                <w:color w:val="000000"/>
                <w:sz w:val="24"/>
                <w:szCs w:val="24"/>
              </w:rPr>
              <w:t xml:space="preserve">30071,0 </w:t>
            </w:r>
            <w:proofErr w:type="spellStart"/>
            <w:r w:rsidRPr="00942C5E">
              <w:rPr>
                <w:rFonts w:ascii="Times New Roman" w:hAnsi="Times New Roman" w:cs="Times New Roman"/>
                <w:color w:val="000000"/>
                <w:sz w:val="24"/>
                <w:szCs w:val="24"/>
              </w:rPr>
              <w:t>тыс.руб</w:t>
            </w:r>
            <w:proofErr w:type="spellEnd"/>
          </w:p>
        </w:tc>
        <w:tc>
          <w:tcPr>
            <w:tcW w:w="2320" w:type="dxa"/>
          </w:tcPr>
          <w:p w:rsidR="00235133" w:rsidRPr="00942C5E" w:rsidRDefault="00235133" w:rsidP="00235133">
            <w:pPr>
              <w:rPr>
                <w:rFonts w:ascii="Times New Roman" w:hAnsi="Times New Roman" w:cs="Times New Roman"/>
                <w:sz w:val="24"/>
                <w:szCs w:val="24"/>
              </w:rPr>
            </w:pPr>
            <w:r w:rsidRPr="00942C5E">
              <w:rPr>
                <w:rFonts w:ascii="Times New Roman" w:hAnsi="Times New Roman" w:cs="Times New Roman"/>
                <w:sz w:val="24"/>
                <w:szCs w:val="24"/>
              </w:rPr>
              <w:t>Комитет по финансам муниципального района «Карымский район»</w:t>
            </w:r>
          </w:p>
        </w:tc>
      </w:tr>
      <w:tr w:rsidR="00905031" w:rsidTr="00CC63E8">
        <w:tc>
          <w:tcPr>
            <w:tcW w:w="1416" w:type="dxa"/>
          </w:tcPr>
          <w:p w:rsidR="003923D2" w:rsidRPr="00592C03" w:rsidRDefault="003923D2" w:rsidP="003923D2">
            <w:pPr>
              <w:tabs>
                <w:tab w:val="num" w:pos="709"/>
              </w:tabs>
              <w:jc w:val="center"/>
              <w:rPr>
                <w:rFonts w:ascii="Times New Roman" w:hAnsi="Times New Roman"/>
                <w:sz w:val="24"/>
                <w:szCs w:val="24"/>
              </w:rPr>
            </w:pPr>
          </w:p>
        </w:tc>
        <w:tc>
          <w:tcPr>
            <w:tcW w:w="7056" w:type="dxa"/>
            <w:gridSpan w:val="3"/>
          </w:tcPr>
          <w:p w:rsidR="003923D2" w:rsidRPr="00752E1A" w:rsidRDefault="003923D2" w:rsidP="003923D2">
            <w:pPr>
              <w:tabs>
                <w:tab w:val="num" w:pos="709"/>
              </w:tabs>
              <w:rPr>
                <w:rFonts w:ascii="Times New Roman" w:hAnsi="Times New Roman" w:cs="Times New Roman"/>
                <w:sz w:val="24"/>
                <w:szCs w:val="24"/>
              </w:rPr>
            </w:pPr>
            <w:r w:rsidRPr="00752E1A">
              <w:rPr>
                <w:rStyle w:val="FontStyle33"/>
                <w:sz w:val="24"/>
                <w:szCs w:val="24"/>
              </w:rPr>
              <w:t>Поддержка мер по обеспечению сбалансированности бюджетов поселений района</w:t>
            </w:r>
          </w:p>
        </w:tc>
        <w:tc>
          <w:tcPr>
            <w:tcW w:w="1860" w:type="dxa"/>
            <w:gridSpan w:val="2"/>
          </w:tcPr>
          <w:p w:rsidR="003923D2" w:rsidRPr="009C0460" w:rsidRDefault="003923D2" w:rsidP="003923D2">
            <w:pPr>
              <w:rPr>
                <w:rFonts w:ascii="Times New Roman" w:hAnsi="Times New Roman" w:cs="Times New Roman"/>
              </w:rPr>
            </w:pPr>
            <w:r w:rsidRPr="009C0460">
              <w:rPr>
                <w:rFonts w:ascii="Times New Roman" w:hAnsi="Times New Roman" w:cs="Times New Roman"/>
              </w:rPr>
              <w:t>-</w:t>
            </w:r>
          </w:p>
        </w:tc>
        <w:tc>
          <w:tcPr>
            <w:tcW w:w="1945" w:type="dxa"/>
          </w:tcPr>
          <w:p w:rsidR="003923D2" w:rsidRPr="009C0460" w:rsidRDefault="009C0460" w:rsidP="003923D2">
            <w:pPr>
              <w:rPr>
                <w:rFonts w:ascii="Times New Roman" w:hAnsi="Times New Roman" w:cs="Times New Roman"/>
              </w:rPr>
            </w:pPr>
            <w:r w:rsidRPr="009C0460">
              <w:rPr>
                <w:rFonts w:ascii="Times New Roman" w:hAnsi="Times New Roman" w:cs="Times New Roman"/>
              </w:rPr>
              <w:t>-</w:t>
            </w:r>
          </w:p>
        </w:tc>
        <w:tc>
          <w:tcPr>
            <w:tcW w:w="2320"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Комитет по финансам муниципального района «Карымский район»</w:t>
            </w:r>
          </w:p>
        </w:tc>
      </w:tr>
      <w:tr w:rsidR="003923D2" w:rsidTr="0050041B">
        <w:tc>
          <w:tcPr>
            <w:tcW w:w="14597" w:type="dxa"/>
            <w:gridSpan w:val="8"/>
          </w:tcPr>
          <w:p w:rsidR="003923D2" w:rsidRPr="00905031" w:rsidRDefault="003923D2" w:rsidP="003923D2">
            <w:pPr>
              <w:jc w:val="center"/>
              <w:rPr>
                <w:rFonts w:ascii="Times New Roman" w:hAnsi="Times New Roman" w:cs="Times New Roman"/>
                <w:b/>
                <w:sz w:val="24"/>
                <w:szCs w:val="24"/>
              </w:rPr>
            </w:pPr>
            <w:r w:rsidRPr="00905031">
              <w:rPr>
                <w:rFonts w:ascii="Times New Roman" w:hAnsi="Times New Roman" w:cs="Times New Roman"/>
                <w:b/>
                <w:sz w:val="24"/>
                <w:szCs w:val="24"/>
              </w:rPr>
              <w:t>Задача3</w:t>
            </w:r>
            <w:r w:rsidR="00942C5E">
              <w:rPr>
                <w:rFonts w:ascii="Times New Roman" w:hAnsi="Times New Roman" w:cs="Times New Roman"/>
                <w:b/>
                <w:sz w:val="24"/>
                <w:szCs w:val="24"/>
              </w:rPr>
              <w:t>.</w:t>
            </w:r>
            <w:r w:rsidRPr="00905031">
              <w:rPr>
                <w:rStyle w:val="FontStyle33"/>
                <w:b/>
                <w:sz w:val="24"/>
                <w:szCs w:val="24"/>
              </w:rPr>
              <w:t>Повышение эффективности управления муниципальными финансами</w:t>
            </w:r>
          </w:p>
        </w:tc>
      </w:tr>
      <w:tr w:rsidR="00905031" w:rsidTr="00CC63E8">
        <w:tc>
          <w:tcPr>
            <w:tcW w:w="1416" w:type="dxa"/>
          </w:tcPr>
          <w:p w:rsidR="003923D2" w:rsidRPr="00592C03" w:rsidRDefault="003923D2" w:rsidP="003923D2">
            <w:pPr>
              <w:tabs>
                <w:tab w:val="num" w:pos="709"/>
              </w:tabs>
              <w:jc w:val="center"/>
              <w:rPr>
                <w:rFonts w:ascii="Times New Roman" w:hAnsi="Times New Roman"/>
                <w:sz w:val="24"/>
                <w:szCs w:val="24"/>
              </w:rPr>
            </w:pPr>
          </w:p>
        </w:tc>
        <w:tc>
          <w:tcPr>
            <w:tcW w:w="7056" w:type="dxa"/>
            <w:gridSpan w:val="3"/>
          </w:tcPr>
          <w:p w:rsidR="003923D2" w:rsidRPr="000721AB" w:rsidRDefault="003923D2" w:rsidP="003923D2">
            <w:pPr>
              <w:tabs>
                <w:tab w:val="num" w:pos="709"/>
              </w:tabs>
              <w:rPr>
                <w:rFonts w:ascii="Times New Roman" w:hAnsi="Times New Roman" w:cs="Times New Roman"/>
                <w:sz w:val="24"/>
                <w:szCs w:val="24"/>
              </w:rPr>
            </w:pPr>
            <w:r w:rsidRPr="000721AB">
              <w:rPr>
                <w:rStyle w:val="FontStyle33"/>
                <w:sz w:val="24"/>
                <w:szCs w:val="24"/>
              </w:rPr>
              <w:t>Содействие повышению качества управления муниципальными финансами</w:t>
            </w:r>
          </w:p>
        </w:tc>
        <w:tc>
          <w:tcPr>
            <w:tcW w:w="3805" w:type="dxa"/>
            <w:gridSpan w:val="3"/>
          </w:tcPr>
          <w:p w:rsidR="003923D2" w:rsidRPr="00724AC1" w:rsidRDefault="009F22FB" w:rsidP="009F22FB">
            <w:pPr>
              <w:tabs>
                <w:tab w:val="num" w:pos="709"/>
              </w:tabs>
              <w:rPr>
                <w:rFonts w:ascii="Times New Roman" w:hAnsi="Times New Roman" w:cs="Times New Roman"/>
                <w:color w:val="FF0000"/>
                <w:sz w:val="24"/>
                <w:szCs w:val="24"/>
              </w:rPr>
            </w:pPr>
            <w:r>
              <w:rPr>
                <w:rFonts w:ascii="Times New Roman" w:eastAsia="Times New Roman" w:hAnsi="Times New Roman" w:cs="Times New Roman"/>
                <w:bCs/>
                <w:sz w:val="24"/>
                <w:szCs w:val="24"/>
              </w:rPr>
              <w:t>Реализуется в соответствии с м</w:t>
            </w:r>
            <w:r w:rsidR="003923D2" w:rsidRPr="009F22FB">
              <w:rPr>
                <w:rFonts w:ascii="Times New Roman" w:eastAsia="Times New Roman" w:hAnsi="Times New Roman" w:cs="Times New Roman"/>
                <w:bCs/>
                <w:sz w:val="24"/>
                <w:szCs w:val="24"/>
              </w:rPr>
              <w:t xml:space="preserve">униципальной программой </w:t>
            </w:r>
            <w:r w:rsidR="003923D2" w:rsidRPr="009F22FB">
              <w:rPr>
                <w:rFonts w:ascii="Times New Roman" w:eastAsia="Times New Roman" w:hAnsi="Times New Roman" w:cs="Times New Roman"/>
                <w:sz w:val="24"/>
                <w:szCs w:val="24"/>
                <w:lang w:eastAsia="ru-RU"/>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 на 2020-2023 годы»</w:t>
            </w:r>
            <w:r w:rsidR="003923D2" w:rsidRPr="009F22FB">
              <w:rPr>
                <w:rFonts w:ascii="Times New Roman" w:hAnsi="Times New Roman" w:cs="Times New Roman"/>
                <w:bCs/>
                <w:sz w:val="24"/>
                <w:szCs w:val="24"/>
                <w:lang w:eastAsia="ru-RU"/>
              </w:rPr>
              <w:t xml:space="preserve">, утвержденной постановлением Администрации </w:t>
            </w:r>
            <w:r w:rsidR="003923D2" w:rsidRPr="009F22FB">
              <w:rPr>
                <w:rFonts w:ascii="Times New Roman" w:hAnsi="Times New Roman" w:cs="Times New Roman"/>
                <w:bCs/>
                <w:sz w:val="24"/>
                <w:szCs w:val="24"/>
                <w:lang w:eastAsia="ru-RU"/>
              </w:rPr>
              <w:lastRenderedPageBreak/>
              <w:t>муниципального района «Карымский район» от 10.09.2019года №328.</w:t>
            </w:r>
          </w:p>
        </w:tc>
        <w:tc>
          <w:tcPr>
            <w:tcW w:w="2320" w:type="dxa"/>
          </w:tcPr>
          <w:p w:rsidR="003923D2" w:rsidRPr="00752E1A" w:rsidRDefault="001B660E" w:rsidP="003923D2">
            <w:pPr>
              <w:tabs>
                <w:tab w:val="num" w:pos="709"/>
              </w:tabs>
              <w:rPr>
                <w:rFonts w:ascii="Times New Roman" w:hAnsi="Times New Roman" w:cs="Times New Roman"/>
                <w:sz w:val="24"/>
                <w:szCs w:val="24"/>
              </w:rPr>
            </w:pPr>
            <w:r w:rsidRPr="00752E1A">
              <w:rPr>
                <w:rFonts w:ascii="Times New Roman" w:hAnsi="Times New Roman" w:cs="Times New Roman"/>
              </w:rPr>
              <w:lastRenderedPageBreak/>
              <w:t>Комитет по финансам муниципального района «Карымский район»</w:t>
            </w:r>
          </w:p>
        </w:tc>
      </w:tr>
      <w:tr w:rsidR="003923D2" w:rsidTr="0050041B">
        <w:tc>
          <w:tcPr>
            <w:tcW w:w="14597" w:type="dxa"/>
            <w:gridSpan w:val="8"/>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lastRenderedPageBreak/>
              <w:t>Цель 3</w:t>
            </w:r>
            <w:r w:rsidR="0050041B">
              <w:rPr>
                <w:rFonts w:ascii="Times New Roman" w:hAnsi="Times New Roman"/>
                <w:b/>
                <w:sz w:val="24"/>
                <w:szCs w:val="24"/>
              </w:rPr>
              <w:t>.</w:t>
            </w:r>
            <w:r w:rsidRPr="00752E1A">
              <w:rPr>
                <w:rStyle w:val="FontStyle33"/>
                <w:b/>
                <w:sz w:val="24"/>
                <w:szCs w:val="24"/>
              </w:rPr>
              <w:t>Создание условий для эффективного использования органами местного самоуправления переданных полномочий</w:t>
            </w:r>
          </w:p>
        </w:tc>
      </w:tr>
      <w:tr w:rsidR="003923D2" w:rsidTr="0050041B">
        <w:tc>
          <w:tcPr>
            <w:tcW w:w="14597" w:type="dxa"/>
            <w:gridSpan w:val="8"/>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Задача1</w:t>
            </w:r>
            <w:r w:rsidR="0050041B">
              <w:rPr>
                <w:rFonts w:ascii="Times New Roman" w:hAnsi="Times New Roman"/>
                <w:b/>
                <w:sz w:val="24"/>
                <w:szCs w:val="24"/>
              </w:rPr>
              <w:t>.</w:t>
            </w:r>
            <w:r w:rsidRPr="00752E1A">
              <w:rPr>
                <w:rStyle w:val="FontStyle33"/>
                <w:b/>
                <w:sz w:val="24"/>
                <w:szCs w:val="24"/>
              </w:rPr>
              <w:t>Финансовое обеспечение полномочий, переданных  городским и сельским поселениям Карымского района</w:t>
            </w:r>
          </w:p>
        </w:tc>
      </w:tr>
      <w:tr w:rsidR="00905031" w:rsidTr="00CC63E8">
        <w:tc>
          <w:tcPr>
            <w:tcW w:w="1416" w:type="dxa"/>
          </w:tcPr>
          <w:p w:rsidR="003923D2" w:rsidRPr="00592C03" w:rsidRDefault="003923D2" w:rsidP="003923D2">
            <w:pPr>
              <w:tabs>
                <w:tab w:val="num" w:pos="709"/>
              </w:tabs>
              <w:jc w:val="center"/>
              <w:rPr>
                <w:rFonts w:ascii="Times New Roman" w:hAnsi="Times New Roman"/>
                <w:sz w:val="24"/>
                <w:szCs w:val="24"/>
              </w:rPr>
            </w:pPr>
          </w:p>
        </w:tc>
        <w:tc>
          <w:tcPr>
            <w:tcW w:w="7056" w:type="dxa"/>
            <w:gridSpan w:val="3"/>
          </w:tcPr>
          <w:p w:rsidR="003923D2" w:rsidRPr="005809AE" w:rsidRDefault="003923D2" w:rsidP="003923D2">
            <w:pPr>
              <w:tabs>
                <w:tab w:val="num" w:pos="709"/>
              </w:tabs>
              <w:rPr>
                <w:rFonts w:ascii="Times New Roman" w:hAnsi="Times New Roman"/>
                <w:sz w:val="24"/>
                <w:szCs w:val="24"/>
              </w:rPr>
            </w:pPr>
            <w:r w:rsidRPr="005809AE">
              <w:rPr>
                <w:rStyle w:val="FontStyle33"/>
                <w:sz w:val="24"/>
                <w:szCs w:val="24"/>
              </w:rPr>
              <w:t>Предоставление бюджетам поселений иных межбюджетных трансфертов из бюджета муниципального района на осуществление переданных полномочий</w:t>
            </w:r>
          </w:p>
        </w:tc>
        <w:tc>
          <w:tcPr>
            <w:tcW w:w="1860" w:type="dxa"/>
            <w:gridSpan w:val="2"/>
          </w:tcPr>
          <w:p w:rsidR="003923D2" w:rsidRDefault="003923D2" w:rsidP="002B76E6">
            <w:pPr>
              <w:jc w:val="center"/>
            </w:pPr>
            <w:r>
              <w:t>-</w:t>
            </w:r>
          </w:p>
        </w:tc>
        <w:tc>
          <w:tcPr>
            <w:tcW w:w="1945" w:type="dxa"/>
          </w:tcPr>
          <w:p w:rsidR="003923D2" w:rsidRPr="0025549B" w:rsidRDefault="009C0460" w:rsidP="003923D2">
            <w:pPr>
              <w:rPr>
                <w:rFonts w:ascii="Times New Roman" w:hAnsi="Times New Roman" w:cs="Times New Roman"/>
                <w:sz w:val="24"/>
                <w:szCs w:val="24"/>
              </w:rPr>
            </w:pPr>
            <w:r w:rsidRPr="0025549B">
              <w:rPr>
                <w:rFonts w:ascii="Times New Roman" w:hAnsi="Times New Roman" w:cs="Times New Roman"/>
                <w:sz w:val="24"/>
                <w:szCs w:val="24"/>
              </w:rPr>
              <w:t xml:space="preserve">2121,9 </w:t>
            </w:r>
            <w:proofErr w:type="spellStart"/>
            <w:r w:rsidRPr="0025549B">
              <w:rPr>
                <w:rFonts w:ascii="Times New Roman" w:hAnsi="Times New Roman" w:cs="Times New Roman"/>
                <w:sz w:val="24"/>
                <w:szCs w:val="24"/>
              </w:rPr>
              <w:t>тыс.руб</w:t>
            </w:r>
            <w:proofErr w:type="spellEnd"/>
          </w:p>
        </w:tc>
        <w:tc>
          <w:tcPr>
            <w:tcW w:w="2320" w:type="dxa"/>
          </w:tcPr>
          <w:p w:rsidR="003923D2" w:rsidRPr="0025549B" w:rsidRDefault="003923D2" w:rsidP="003923D2">
            <w:pPr>
              <w:rPr>
                <w:rFonts w:ascii="Times New Roman" w:hAnsi="Times New Roman" w:cs="Times New Roman"/>
                <w:sz w:val="24"/>
                <w:szCs w:val="24"/>
              </w:rPr>
            </w:pPr>
            <w:r w:rsidRPr="0025549B">
              <w:rPr>
                <w:rFonts w:ascii="Times New Roman" w:hAnsi="Times New Roman" w:cs="Times New Roman"/>
                <w:sz w:val="24"/>
                <w:szCs w:val="24"/>
              </w:rPr>
              <w:t>Комитет по финансам муниципального района «Карымский район»</w:t>
            </w:r>
          </w:p>
        </w:tc>
      </w:tr>
      <w:tr w:rsidR="003923D2" w:rsidTr="0050041B">
        <w:tc>
          <w:tcPr>
            <w:tcW w:w="14597" w:type="dxa"/>
            <w:gridSpan w:val="8"/>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Цель 4</w:t>
            </w:r>
            <w:r w:rsidR="0050041B">
              <w:rPr>
                <w:rFonts w:ascii="Times New Roman" w:hAnsi="Times New Roman"/>
                <w:b/>
                <w:sz w:val="24"/>
                <w:szCs w:val="24"/>
              </w:rPr>
              <w:t>.</w:t>
            </w:r>
            <w:r w:rsidRPr="00752E1A">
              <w:rPr>
                <w:rStyle w:val="FontStyle33"/>
                <w:b/>
                <w:sz w:val="24"/>
                <w:szCs w:val="24"/>
              </w:rPr>
              <w:t>Обеспечение реализации муниципальной программы «Управление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на 2017-2020 годы»</w:t>
            </w:r>
          </w:p>
        </w:tc>
      </w:tr>
      <w:tr w:rsidR="003923D2" w:rsidTr="0050041B">
        <w:tc>
          <w:tcPr>
            <w:tcW w:w="14597" w:type="dxa"/>
            <w:gridSpan w:val="8"/>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Задача1</w:t>
            </w:r>
            <w:r w:rsidR="0050041B">
              <w:rPr>
                <w:rFonts w:ascii="Times New Roman" w:hAnsi="Times New Roman"/>
                <w:b/>
                <w:sz w:val="24"/>
                <w:szCs w:val="24"/>
              </w:rPr>
              <w:t>.</w:t>
            </w:r>
            <w:r w:rsidRPr="00752E1A">
              <w:rPr>
                <w:rStyle w:val="FontStyle33"/>
                <w:b/>
                <w:sz w:val="24"/>
                <w:szCs w:val="24"/>
              </w:rPr>
              <w:t>Обеспечение условий для реализации муниципальной программы «Управление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на 2017-2020 годы», эффективное выполнение полномочий (функций) Комитетом по финансам муниципального района «Карымский район»</w:t>
            </w:r>
          </w:p>
        </w:tc>
      </w:tr>
      <w:tr w:rsidR="00905031" w:rsidTr="00CC63E8">
        <w:tc>
          <w:tcPr>
            <w:tcW w:w="1416" w:type="dxa"/>
          </w:tcPr>
          <w:p w:rsidR="009C0460" w:rsidRPr="00592C03" w:rsidRDefault="009C0460" w:rsidP="009C0460">
            <w:pPr>
              <w:tabs>
                <w:tab w:val="num" w:pos="709"/>
              </w:tabs>
              <w:jc w:val="center"/>
              <w:rPr>
                <w:rFonts w:ascii="Times New Roman" w:hAnsi="Times New Roman"/>
                <w:sz w:val="24"/>
                <w:szCs w:val="24"/>
              </w:rPr>
            </w:pPr>
          </w:p>
        </w:tc>
        <w:tc>
          <w:tcPr>
            <w:tcW w:w="7056" w:type="dxa"/>
            <w:gridSpan w:val="3"/>
          </w:tcPr>
          <w:p w:rsidR="009C0460" w:rsidRPr="009E5633" w:rsidRDefault="009C0460" w:rsidP="009C0460">
            <w:pPr>
              <w:pStyle w:val="Style3"/>
              <w:widowControl/>
              <w:spacing w:line="240" w:lineRule="atLeast"/>
              <w:ind w:firstLine="0"/>
              <w:jc w:val="both"/>
              <w:rPr>
                <w:rStyle w:val="FontStyle33"/>
              </w:rPr>
            </w:pPr>
            <w:r w:rsidRPr="009E5633">
              <w:rPr>
                <w:rStyle w:val="FontStyle33"/>
              </w:rPr>
              <w:t>Финансовое обеспечение деятельности Комитета по финансам муниципального района «Карымский район»</w:t>
            </w:r>
          </w:p>
          <w:p w:rsidR="009C0460" w:rsidRPr="005809AE" w:rsidRDefault="009C0460" w:rsidP="009C0460">
            <w:pPr>
              <w:tabs>
                <w:tab w:val="num" w:pos="709"/>
              </w:tabs>
              <w:jc w:val="center"/>
              <w:rPr>
                <w:rFonts w:ascii="Times New Roman" w:hAnsi="Times New Roman"/>
                <w:sz w:val="24"/>
                <w:szCs w:val="24"/>
              </w:rPr>
            </w:pPr>
          </w:p>
        </w:tc>
        <w:tc>
          <w:tcPr>
            <w:tcW w:w="1860" w:type="dxa"/>
            <w:gridSpan w:val="2"/>
          </w:tcPr>
          <w:p w:rsidR="009C0460" w:rsidRPr="009C0460" w:rsidRDefault="009C0460" w:rsidP="00905031">
            <w:pPr>
              <w:jc w:val="center"/>
              <w:rPr>
                <w:rFonts w:ascii="Times New Roman" w:hAnsi="Times New Roman" w:cs="Times New Roman"/>
                <w:sz w:val="26"/>
                <w:szCs w:val="26"/>
              </w:rPr>
            </w:pPr>
            <w:r w:rsidRPr="009C0460">
              <w:rPr>
                <w:rFonts w:ascii="Times New Roman" w:hAnsi="Times New Roman" w:cs="Times New Roman"/>
                <w:color w:val="000000"/>
                <w:sz w:val="26"/>
                <w:szCs w:val="26"/>
              </w:rPr>
              <w:t xml:space="preserve">9060,2 </w:t>
            </w:r>
            <w:proofErr w:type="spellStart"/>
            <w:r w:rsidRPr="009C0460">
              <w:rPr>
                <w:rFonts w:ascii="Times New Roman" w:hAnsi="Times New Roman" w:cs="Times New Roman"/>
                <w:color w:val="000000"/>
                <w:sz w:val="26"/>
                <w:szCs w:val="26"/>
              </w:rPr>
              <w:t>тыс.руб</w:t>
            </w:r>
            <w:proofErr w:type="spellEnd"/>
          </w:p>
        </w:tc>
        <w:tc>
          <w:tcPr>
            <w:tcW w:w="1945" w:type="dxa"/>
          </w:tcPr>
          <w:p w:rsidR="009C0460" w:rsidRPr="009C0460" w:rsidRDefault="009C0460" w:rsidP="00905031">
            <w:pPr>
              <w:jc w:val="center"/>
              <w:rPr>
                <w:rFonts w:ascii="Times New Roman" w:hAnsi="Times New Roman" w:cs="Times New Roman"/>
                <w:sz w:val="26"/>
                <w:szCs w:val="26"/>
              </w:rPr>
            </w:pPr>
            <w:r w:rsidRPr="009C0460">
              <w:rPr>
                <w:rFonts w:ascii="Times New Roman" w:hAnsi="Times New Roman" w:cs="Times New Roman"/>
                <w:color w:val="000000"/>
                <w:sz w:val="26"/>
                <w:szCs w:val="26"/>
              </w:rPr>
              <w:t xml:space="preserve">9060,1 </w:t>
            </w:r>
            <w:proofErr w:type="spellStart"/>
            <w:r w:rsidRPr="009C0460">
              <w:rPr>
                <w:rFonts w:ascii="Times New Roman" w:hAnsi="Times New Roman" w:cs="Times New Roman"/>
                <w:color w:val="000000"/>
                <w:sz w:val="26"/>
                <w:szCs w:val="26"/>
              </w:rPr>
              <w:t>тыс.руб</w:t>
            </w:r>
            <w:proofErr w:type="spellEnd"/>
          </w:p>
        </w:tc>
        <w:tc>
          <w:tcPr>
            <w:tcW w:w="2320" w:type="dxa"/>
          </w:tcPr>
          <w:p w:rsidR="009C0460" w:rsidRPr="0025549B" w:rsidRDefault="009C0460" w:rsidP="009C0460">
            <w:pPr>
              <w:rPr>
                <w:rFonts w:ascii="Times New Roman" w:hAnsi="Times New Roman" w:cs="Times New Roman"/>
              </w:rPr>
            </w:pPr>
            <w:r w:rsidRPr="0025549B">
              <w:rPr>
                <w:rFonts w:ascii="Times New Roman" w:hAnsi="Times New Roman" w:cs="Times New Roman"/>
              </w:rPr>
              <w:t>Комитет по финансам муниципального района «Карымский район»</w:t>
            </w:r>
          </w:p>
        </w:tc>
      </w:tr>
      <w:tr w:rsidR="00905031" w:rsidTr="00CC63E8">
        <w:tc>
          <w:tcPr>
            <w:tcW w:w="1416" w:type="dxa"/>
          </w:tcPr>
          <w:p w:rsidR="009C0460" w:rsidRPr="00592C03" w:rsidRDefault="009C0460" w:rsidP="009C0460">
            <w:pPr>
              <w:tabs>
                <w:tab w:val="num" w:pos="709"/>
              </w:tabs>
              <w:jc w:val="center"/>
              <w:rPr>
                <w:rFonts w:ascii="Times New Roman" w:hAnsi="Times New Roman"/>
                <w:sz w:val="24"/>
                <w:szCs w:val="24"/>
              </w:rPr>
            </w:pPr>
          </w:p>
        </w:tc>
        <w:tc>
          <w:tcPr>
            <w:tcW w:w="7056" w:type="dxa"/>
            <w:gridSpan w:val="3"/>
          </w:tcPr>
          <w:p w:rsidR="009C0460" w:rsidRPr="005809AE" w:rsidRDefault="009C0460" w:rsidP="009C0460">
            <w:pPr>
              <w:tabs>
                <w:tab w:val="num" w:pos="709"/>
              </w:tabs>
              <w:rPr>
                <w:rFonts w:ascii="Times New Roman" w:hAnsi="Times New Roman"/>
                <w:sz w:val="24"/>
                <w:szCs w:val="24"/>
              </w:rPr>
            </w:pPr>
            <w:r w:rsidRPr="005809AE">
              <w:rPr>
                <w:rStyle w:val="FontStyle33"/>
                <w:sz w:val="24"/>
                <w:szCs w:val="24"/>
              </w:rPr>
              <w:t>Осуществление деятельности по ведению бюджетного (бухгалтерского) учета и материально-технического обеспечения МКУ ЦБО и МТО</w:t>
            </w:r>
          </w:p>
        </w:tc>
        <w:tc>
          <w:tcPr>
            <w:tcW w:w="1860" w:type="dxa"/>
            <w:gridSpan w:val="2"/>
          </w:tcPr>
          <w:p w:rsidR="009C0460" w:rsidRPr="009C0460" w:rsidRDefault="009C0460" w:rsidP="00905031">
            <w:pPr>
              <w:jc w:val="center"/>
              <w:rPr>
                <w:rFonts w:ascii="Times New Roman" w:hAnsi="Times New Roman" w:cs="Times New Roman"/>
                <w:sz w:val="26"/>
                <w:szCs w:val="26"/>
              </w:rPr>
            </w:pPr>
            <w:r w:rsidRPr="009C0460">
              <w:rPr>
                <w:rFonts w:ascii="Times New Roman" w:hAnsi="Times New Roman" w:cs="Times New Roman"/>
                <w:sz w:val="26"/>
                <w:szCs w:val="26"/>
              </w:rPr>
              <w:t xml:space="preserve">14982,4 </w:t>
            </w:r>
            <w:proofErr w:type="spellStart"/>
            <w:r w:rsidRPr="009C0460">
              <w:rPr>
                <w:rFonts w:ascii="Times New Roman" w:hAnsi="Times New Roman" w:cs="Times New Roman"/>
                <w:sz w:val="26"/>
                <w:szCs w:val="26"/>
              </w:rPr>
              <w:t>тыс.руб</w:t>
            </w:r>
            <w:proofErr w:type="spellEnd"/>
          </w:p>
        </w:tc>
        <w:tc>
          <w:tcPr>
            <w:tcW w:w="1945" w:type="dxa"/>
          </w:tcPr>
          <w:p w:rsidR="009C0460" w:rsidRPr="009C0460" w:rsidRDefault="009C0460" w:rsidP="00905031">
            <w:pPr>
              <w:jc w:val="center"/>
              <w:rPr>
                <w:rFonts w:ascii="Times New Roman" w:hAnsi="Times New Roman" w:cs="Times New Roman"/>
                <w:sz w:val="26"/>
                <w:szCs w:val="26"/>
              </w:rPr>
            </w:pPr>
            <w:r w:rsidRPr="009C0460">
              <w:rPr>
                <w:rFonts w:ascii="Times New Roman" w:hAnsi="Times New Roman" w:cs="Times New Roman"/>
                <w:sz w:val="26"/>
                <w:szCs w:val="26"/>
              </w:rPr>
              <w:t xml:space="preserve">14753,4 </w:t>
            </w:r>
            <w:proofErr w:type="spellStart"/>
            <w:r w:rsidRPr="009C0460">
              <w:rPr>
                <w:rFonts w:ascii="Times New Roman" w:hAnsi="Times New Roman" w:cs="Times New Roman"/>
                <w:sz w:val="26"/>
                <w:szCs w:val="26"/>
              </w:rPr>
              <w:t>тыс.руб</w:t>
            </w:r>
            <w:proofErr w:type="spellEnd"/>
          </w:p>
        </w:tc>
        <w:tc>
          <w:tcPr>
            <w:tcW w:w="2320" w:type="dxa"/>
          </w:tcPr>
          <w:p w:rsidR="009C0460" w:rsidRPr="0025549B" w:rsidRDefault="009C0460" w:rsidP="009C0460">
            <w:pPr>
              <w:rPr>
                <w:rFonts w:ascii="Times New Roman" w:hAnsi="Times New Roman" w:cs="Times New Roman"/>
              </w:rPr>
            </w:pPr>
            <w:r w:rsidRPr="0025549B">
              <w:rPr>
                <w:rFonts w:ascii="Times New Roman" w:hAnsi="Times New Roman" w:cs="Times New Roman"/>
              </w:rPr>
              <w:t>Комитет по финансам муниципального района «Карымский район»</w:t>
            </w:r>
          </w:p>
        </w:tc>
      </w:tr>
      <w:tr w:rsidR="003923D2" w:rsidTr="0050041B">
        <w:tc>
          <w:tcPr>
            <w:tcW w:w="14597" w:type="dxa"/>
            <w:gridSpan w:val="8"/>
          </w:tcPr>
          <w:p w:rsidR="003923D2" w:rsidRPr="00A35D06" w:rsidRDefault="003923D2" w:rsidP="003923D2">
            <w:pPr>
              <w:jc w:val="center"/>
              <w:rPr>
                <w:rFonts w:ascii="Times New Roman" w:hAnsi="Times New Roman"/>
                <w:b/>
                <w:sz w:val="24"/>
                <w:szCs w:val="24"/>
              </w:rPr>
            </w:pPr>
            <w:r w:rsidRPr="007159C0">
              <w:rPr>
                <w:rFonts w:ascii="Times New Roman" w:hAnsi="Times New Roman"/>
                <w:b/>
                <w:sz w:val="24"/>
                <w:szCs w:val="24"/>
              </w:rPr>
              <w:t>7. «Управление</w:t>
            </w:r>
            <w:r w:rsidRPr="00A35D06">
              <w:rPr>
                <w:rFonts w:ascii="Times New Roman" w:hAnsi="Times New Roman"/>
                <w:b/>
                <w:sz w:val="24"/>
                <w:szCs w:val="24"/>
              </w:rPr>
              <w:t xml:space="preserve"> муниципальным имуществом»</w:t>
            </w:r>
          </w:p>
        </w:tc>
      </w:tr>
      <w:tr w:rsidR="003923D2" w:rsidTr="0050041B">
        <w:tc>
          <w:tcPr>
            <w:tcW w:w="14597" w:type="dxa"/>
            <w:gridSpan w:val="8"/>
          </w:tcPr>
          <w:p w:rsidR="003923D2" w:rsidRPr="007159C0" w:rsidRDefault="003923D2" w:rsidP="003923D2">
            <w:pPr>
              <w:jc w:val="center"/>
              <w:rPr>
                <w:rFonts w:ascii="Times New Roman" w:hAnsi="Times New Roman"/>
                <w:b/>
                <w:sz w:val="24"/>
                <w:szCs w:val="24"/>
              </w:rPr>
            </w:pPr>
            <w:r w:rsidRPr="007159C0">
              <w:rPr>
                <w:rFonts w:ascii="Times New Roman" w:hAnsi="Times New Roman"/>
                <w:b/>
                <w:sz w:val="24"/>
                <w:szCs w:val="24"/>
              </w:rPr>
              <w:t xml:space="preserve">Оценка недвижимости, признание прав и регулирование отношений по  муниципальной собственности  </w:t>
            </w:r>
          </w:p>
        </w:tc>
      </w:tr>
      <w:tr w:rsidR="00905031" w:rsidTr="00CC63E8">
        <w:tc>
          <w:tcPr>
            <w:tcW w:w="1416" w:type="dxa"/>
          </w:tcPr>
          <w:p w:rsidR="00752E1A" w:rsidRDefault="00752E1A" w:rsidP="003923D2"/>
        </w:tc>
        <w:tc>
          <w:tcPr>
            <w:tcW w:w="7056" w:type="dxa"/>
            <w:gridSpan w:val="3"/>
          </w:tcPr>
          <w:p w:rsidR="00752E1A" w:rsidRPr="004B021E" w:rsidRDefault="00752E1A" w:rsidP="003923D2">
            <w:pPr>
              <w:jc w:val="center"/>
              <w:rPr>
                <w:rFonts w:ascii="Times New Roman" w:hAnsi="Times New Roman"/>
                <w:sz w:val="24"/>
                <w:szCs w:val="24"/>
              </w:rPr>
            </w:pPr>
            <w:r w:rsidRPr="004B021E">
              <w:rPr>
                <w:rFonts w:ascii="Times New Roman" w:hAnsi="Times New Roman"/>
                <w:sz w:val="24"/>
                <w:szCs w:val="24"/>
              </w:rPr>
              <w:t xml:space="preserve">Доля объектов, прошедших государственную регистрацию права собственности муниципального района, по отношению к общему количеству объектов учтенных в реестре муниципального имущества </w:t>
            </w:r>
          </w:p>
        </w:tc>
        <w:tc>
          <w:tcPr>
            <w:tcW w:w="3805" w:type="dxa"/>
            <w:gridSpan w:val="3"/>
          </w:tcPr>
          <w:p w:rsidR="00752E1A" w:rsidRPr="004B021E" w:rsidRDefault="00752E1A" w:rsidP="003923D2">
            <w:r w:rsidRPr="004B021E">
              <w:t>93%</w:t>
            </w:r>
          </w:p>
        </w:tc>
        <w:tc>
          <w:tcPr>
            <w:tcW w:w="2320" w:type="dxa"/>
          </w:tcPr>
          <w:p w:rsidR="00752E1A" w:rsidRPr="004B021E" w:rsidRDefault="005C5DC7" w:rsidP="003923D2">
            <w:r w:rsidRPr="004B021E">
              <w:rPr>
                <w:rFonts w:ascii="Times New Roman" w:hAnsi="Times New Roman"/>
                <w:sz w:val="24"/>
                <w:szCs w:val="24"/>
              </w:rPr>
              <w:t>Комитет по управлению имуществом , земельным вопросам и градостроительной деятельности</w:t>
            </w:r>
          </w:p>
        </w:tc>
      </w:tr>
      <w:tr w:rsidR="00905031" w:rsidTr="00CC63E8">
        <w:tc>
          <w:tcPr>
            <w:tcW w:w="1416" w:type="dxa"/>
          </w:tcPr>
          <w:p w:rsidR="005C5DC7" w:rsidRDefault="005C5DC7" w:rsidP="003923D2"/>
        </w:tc>
        <w:tc>
          <w:tcPr>
            <w:tcW w:w="7056" w:type="dxa"/>
            <w:gridSpan w:val="3"/>
          </w:tcPr>
          <w:p w:rsidR="005C5DC7" w:rsidRPr="004B021E" w:rsidRDefault="005C5DC7" w:rsidP="003923D2">
            <w:pPr>
              <w:jc w:val="center"/>
              <w:rPr>
                <w:rFonts w:ascii="Times New Roman" w:hAnsi="Times New Roman"/>
                <w:sz w:val="24"/>
                <w:szCs w:val="24"/>
              </w:rPr>
            </w:pPr>
            <w:r w:rsidRPr="004B021E">
              <w:rPr>
                <w:rFonts w:ascii="Times New Roman" w:hAnsi="Times New Roman"/>
                <w:sz w:val="24"/>
                <w:szCs w:val="24"/>
              </w:rPr>
              <w:t xml:space="preserve">Процент увеличения доходов от сдачи в аренду муниципального имущества за счет проведения оценки рыночной стоимости объектов недвижимости муниципальной собственности </w:t>
            </w:r>
          </w:p>
        </w:tc>
        <w:tc>
          <w:tcPr>
            <w:tcW w:w="3805" w:type="dxa"/>
            <w:gridSpan w:val="3"/>
          </w:tcPr>
          <w:p w:rsidR="005C5DC7" w:rsidRPr="004B021E" w:rsidRDefault="005C5DC7" w:rsidP="003923D2">
            <w:r w:rsidRPr="004B021E">
              <w:t>0</w:t>
            </w:r>
          </w:p>
        </w:tc>
        <w:tc>
          <w:tcPr>
            <w:tcW w:w="2320" w:type="dxa"/>
          </w:tcPr>
          <w:p w:rsidR="005C5DC7" w:rsidRPr="004B021E" w:rsidRDefault="005C5DC7" w:rsidP="003923D2">
            <w:r w:rsidRPr="004B021E">
              <w:rPr>
                <w:rFonts w:ascii="Times New Roman" w:hAnsi="Times New Roman"/>
                <w:sz w:val="24"/>
                <w:szCs w:val="24"/>
              </w:rPr>
              <w:t>Комитет по управлению имуществом , земельным вопросам и градостроительной деятельности</w:t>
            </w:r>
          </w:p>
        </w:tc>
      </w:tr>
      <w:tr w:rsidR="003923D2" w:rsidTr="0050041B">
        <w:tc>
          <w:tcPr>
            <w:tcW w:w="14597" w:type="dxa"/>
            <w:gridSpan w:val="8"/>
          </w:tcPr>
          <w:p w:rsidR="003923D2" w:rsidRPr="00A35D06" w:rsidRDefault="003923D2" w:rsidP="003923D2">
            <w:pPr>
              <w:jc w:val="center"/>
              <w:rPr>
                <w:rFonts w:ascii="Times New Roman" w:hAnsi="Times New Roman"/>
                <w:b/>
                <w:sz w:val="24"/>
                <w:szCs w:val="24"/>
              </w:rPr>
            </w:pPr>
            <w:r w:rsidRPr="00A35D06">
              <w:rPr>
                <w:rFonts w:ascii="Times New Roman" w:hAnsi="Times New Roman"/>
                <w:b/>
                <w:sz w:val="24"/>
                <w:szCs w:val="24"/>
              </w:rPr>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tc>
      </w:tr>
      <w:tr w:rsidR="003923D2" w:rsidTr="0050041B">
        <w:tc>
          <w:tcPr>
            <w:tcW w:w="14597" w:type="dxa"/>
            <w:gridSpan w:val="8"/>
          </w:tcPr>
          <w:p w:rsidR="003923D2" w:rsidRPr="007159C0" w:rsidRDefault="003923D2" w:rsidP="003923D2">
            <w:pPr>
              <w:jc w:val="center"/>
              <w:rPr>
                <w:rFonts w:ascii="Times New Roman" w:hAnsi="Times New Roman"/>
                <w:b/>
                <w:sz w:val="24"/>
                <w:szCs w:val="24"/>
              </w:rPr>
            </w:pPr>
            <w:r w:rsidRPr="007159C0">
              <w:rPr>
                <w:rFonts w:ascii="Times New Roman" w:hAnsi="Times New Roman"/>
                <w:b/>
                <w:sz w:val="24"/>
                <w:szCs w:val="24"/>
              </w:rPr>
              <w:t xml:space="preserve">Мероприятия по ремонту и содержанию автомобильных дорог местного значения, а также осуществление иной деятельности в области автомобильных дорог </w:t>
            </w:r>
          </w:p>
        </w:tc>
      </w:tr>
      <w:tr w:rsidR="00905031" w:rsidTr="00CC63E8">
        <w:tc>
          <w:tcPr>
            <w:tcW w:w="1416" w:type="dxa"/>
          </w:tcPr>
          <w:p w:rsidR="005C5DC7" w:rsidRDefault="005C5DC7" w:rsidP="003923D2"/>
        </w:tc>
        <w:tc>
          <w:tcPr>
            <w:tcW w:w="7056" w:type="dxa"/>
            <w:gridSpan w:val="3"/>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Автомобильные дороги общего пользования местного значения МР «Карымский район», в отношении которых проведены дорожные работы по их ремонту и капитальному ремонту, км  </w:t>
            </w:r>
          </w:p>
        </w:tc>
        <w:tc>
          <w:tcPr>
            <w:tcW w:w="3805" w:type="dxa"/>
            <w:gridSpan w:val="3"/>
          </w:tcPr>
          <w:p w:rsidR="0081207C" w:rsidRPr="0081207C" w:rsidRDefault="0081207C" w:rsidP="0081207C">
            <w:pPr>
              <w:jc w:val="center"/>
              <w:rPr>
                <w:rFonts w:ascii="Times New Roman" w:hAnsi="Times New Roman" w:cs="Times New Roman"/>
                <w:sz w:val="24"/>
                <w:szCs w:val="24"/>
              </w:rPr>
            </w:pPr>
            <w:r w:rsidRPr="0081207C">
              <w:rPr>
                <w:rFonts w:ascii="Times New Roman" w:hAnsi="Times New Roman" w:cs="Times New Roman"/>
                <w:sz w:val="24"/>
                <w:szCs w:val="24"/>
              </w:rPr>
              <w:t>В 2020 году на ремонт автомобильных дорог, включая проектирование, израсходовано бюджетных средств в размере 204452,2 тыс. рублей.</w:t>
            </w:r>
          </w:p>
          <w:p w:rsidR="005C5DC7" w:rsidRDefault="0081207C" w:rsidP="0081207C">
            <w:pPr>
              <w:jc w:val="center"/>
            </w:pPr>
            <w:r w:rsidRPr="0081207C">
              <w:rPr>
                <w:rFonts w:ascii="Times New Roman" w:hAnsi="Times New Roman" w:cs="Times New Roman"/>
                <w:color w:val="000000"/>
                <w:sz w:val="24"/>
                <w:szCs w:val="24"/>
              </w:rPr>
              <w:t xml:space="preserve">В рамках регионального проекта «Дорожная сеть» национального проекта «Безопасные и качественные автомобильные дороги» проведен ремонт участка автомобильной дороги А-166 Чита-Забайкальск с Китайской Народной Республикой км 60+300-км 66+550 в </w:t>
            </w:r>
            <w:proofErr w:type="spellStart"/>
            <w:r w:rsidRPr="0081207C">
              <w:rPr>
                <w:rFonts w:ascii="Times New Roman" w:hAnsi="Times New Roman" w:cs="Times New Roman"/>
                <w:color w:val="000000"/>
                <w:sz w:val="24"/>
                <w:szCs w:val="24"/>
              </w:rPr>
              <w:t>пгт</w:t>
            </w:r>
            <w:proofErr w:type="spellEnd"/>
            <w:r w:rsidRPr="0081207C">
              <w:rPr>
                <w:rFonts w:ascii="Times New Roman" w:hAnsi="Times New Roman" w:cs="Times New Roman"/>
                <w:color w:val="000000"/>
                <w:sz w:val="24"/>
                <w:szCs w:val="24"/>
              </w:rPr>
              <w:t>. Дарасун на сумму 173 966,26 тыс. руб.</w:t>
            </w:r>
          </w:p>
        </w:tc>
        <w:tc>
          <w:tcPr>
            <w:tcW w:w="2320" w:type="dxa"/>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3923D2" w:rsidTr="0050041B">
        <w:tc>
          <w:tcPr>
            <w:tcW w:w="14597" w:type="dxa"/>
            <w:gridSpan w:val="8"/>
          </w:tcPr>
          <w:p w:rsidR="003923D2" w:rsidRPr="000F759B" w:rsidRDefault="003923D2" w:rsidP="003923D2">
            <w:pPr>
              <w:jc w:val="center"/>
              <w:rPr>
                <w:rFonts w:ascii="Times New Roman" w:hAnsi="Times New Roman"/>
                <w:b/>
                <w:sz w:val="24"/>
                <w:szCs w:val="24"/>
              </w:rPr>
            </w:pPr>
            <w:r>
              <w:rPr>
                <w:rFonts w:ascii="Times New Roman" w:hAnsi="Times New Roman"/>
                <w:b/>
                <w:sz w:val="24"/>
                <w:szCs w:val="24"/>
              </w:rPr>
              <w:t xml:space="preserve">8. </w:t>
            </w:r>
            <w:r w:rsidRPr="000F759B">
              <w:rPr>
                <w:rFonts w:ascii="Times New Roman" w:hAnsi="Times New Roman"/>
                <w:b/>
                <w:sz w:val="24"/>
                <w:szCs w:val="24"/>
              </w:rPr>
              <w:t>Цель: Повышение качества и уровня жизни населения на основе сбалансированного развития отрасли культуры в муниципальном районе «Карымский район»</w:t>
            </w:r>
          </w:p>
        </w:tc>
      </w:tr>
      <w:tr w:rsidR="003923D2" w:rsidTr="0050041B">
        <w:tc>
          <w:tcPr>
            <w:tcW w:w="14597" w:type="dxa"/>
            <w:gridSpan w:val="8"/>
          </w:tcPr>
          <w:p w:rsidR="003923D2" w:rsidRPr="000F759B" w:rsidRDefault="003923D2" w:rsidP="003923D2">
            <w:pPr>
              <w:jc w:val="center"/>
              <w:rPr>
                <w:rFonts w:ascii="Times New Roman" w:hAnsi="Times New Roman"/>
                <w:b/>
                <w:sz w:val="24"/>
                <w:szCs w:val="24"/>
              </w:rPr>
            </w:pPr>
            <w:r w:rsidRPr="000F759B">
              <w:rPr>
                <w:rFonts w:ascii="Times New Roman" w:hAnsi="Times New Roman"/>
                <w:b/>
                <w:sz w:val="24"/>
                <w:szCs w:val="24"/>
              </w:rPr>
              <w:t>Задача: 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муниципального района «Карымский район»</w:t>
            </w:r>
          </w:p>
        </w:tc>
      </w:tr>
      <w:tr w:rsidR="00905031" w:rsidTr="00CC63E8">
        <w:trPr>
          <w:trHeight w:val="555"/>
        </w:trPr>
        <w:tc>
          <w:tcPr>
            <w:tcW w:w="1416" w:type="dxa"/>
            <w:vMerge w:val="restart"/>
          </w:tcPr>
          <w:p w:rsidR="003923D2" w:rsidRDefault="003923D2" w:rsidP="003923D2"/>
        </w:tc>
        <w:tc>
          <w:tcPr>
            <w:tcW w:w="3974" w:type="dxa"/>
            <w:vMerge w:val="restart"/>
          </w:tcPr>
          <w:p w:rsidR="003923D2" w:rsidRPr="005809AE" w:rsidRDefault="003923D2" w:rsidP="003923D2">
            <w:pPr>
              <w:jc w:val="both"/>
              <w:rPr>
                <w:rFonts w:ascii="Times New Roman" w:hAnsi="Times New Roman"/>
                <w:sz w:val="24"/>
                <w:szCs w:val="24"/>
              </w:rPr>
            </w:pPr>
            <w:r w:rsidRPr="00FD2316">
              <w:rPr>
                <w:rFonts w:ascii="Times New Roman" w:hAnsi="Times New Roman"/>
                <w:sz w:val="24"/>
                <w:szCs w:val="24"/>
              </w:rPr>
              <w:t xml:space="preserve">«Организация музейной деятельности в муниципальном </w:t>
            </w:r>
            <w:r w:rsidRPr="00FD2316">
              <w:rPr>
                <w:rFonts w:ascii="Times New Roman" w:hAnsi="Times New Roman"/>
                <w:sz w:val="24"/>
                <w:szCs w:val="24"/>
              </w:rPr>
              <w:lastRenderedPageBreak/>
              <w:t>районе «Карымский район»</w:t>
            </w:r>
          </w:p>
        </w:tc>
        <w:tc>
          <w:tcPr>
            <w:tcW w:w="3082" w:type="dxa"/>
            <w:gridSpan w:val="2"/>
          </w:tcPr>
          <w:p w:rsidR="003923D2" w:rsidRPr="00FD2316" w:rsidRDefault="003923D2" w:rsidP="003923D2">
            <w:pPr>
              <w:jc w:val="center"/>
              <w:rPr>
                <w:rFonts w:ascii="Times New Roman" w:hAnsi="Times New Roman"/>
                <w:sz w:val="24"/>
                <w:szCs w:val="24"/>
              </w:rPr>
            </w:pPr>
            <w:r w:rsidRPr="00FD2316">
              <w:rPr>
                <w:rFonts w:ascii="Times New Roman" w:hAnsi="Times New Roman"/>
                <w:sz w:val="24"/>
                <w:szCs w:val="24"/>
              </w:rPr>
              <w:lastRenderedPageBreak/>
              <w:t xml:space="preserve">«Доля представленных (во всех формах) зрителю </w:t>
            </w:r>
            <w:r w:rsidRPr="00FD2316">
              <w:rPr>
                <w:rFonts w:ascii="Times New Roman" w:hAnsi="Times New Roman"/>
                <w:sz w:val="24"/>
                <w:szCs w:val="24"/>
              </w:rPr>
              <w:lastRenderedPageBreak/>
              <w:t>музейных предметов в общем количестве музейных предметов основного фонда»</w:t>
            </w:r>
            <w:r w:rsidR="009509F3">
              <w:rPr>
                <w:rFonts w:ascii="Times New Roman" w:hAnsi="Times New Roman"/>
                <w:sz w:val="24"/>
                <w:szCs w:val="24"/>
              </w:rPr>
              <w:t>,%</w:t>
            </w:r>
          </w:p>
        </w:tc>
        <w:tc>
          <w:tcPr>
            <w:tcW w:w="1860" w:type="dxa"/>
            <w:gridSpan w:val="2"/>
          </w:tcPr>
          <w:p w:rsidR="009509F3" w:rsidRDefault="009509F3" w:rsidP="009509F3">
            <w:pPr>
              <w:jc w:val="center"/>
              <w:rPr>
                <w:rFonts w:ascii="Times New Roman" w:hAnsi="Times New Roman" w:cs="Times New Roman"/>
              </w:rPr>
            </w:pPr>
          </w:p>
          <w:p w:rsidR="009509F3" w:rsidRDefault="009509F3" w:rsidP="009509F3">
            <w:pPr>
              <w:jc w:val="center"/>
              <w:rPr>
                <w:rFonts w:ascii="Times New Roman" w:hAnsi="Times New Roman" w:cs="Times New Roman"/>
              </w:rPr>
            </w:pPr>
          </w:p>
          <w:p w:rsidR="003923D2" w:rsidRPr="009509F3" w:rsidRDefault="003923D2" w:rsidP="009509F3">
            <w:pPr>
              <w:jc w:val="center"/>
              <w:rPr>
                <w:rFonts w:ascii="Times New Roman" w:hAnsi="Times New Roman" w:cs="Times New Roman"/>
              </w:rPr>
            </w:pPr>
            <w:r w:rsidRPr="009509F3">
              <w:rPr>
                <w:rFonts w:ascii="Times New Roman" w:hAnsi="Times New Roman" w:cs="Times New Roman"/>
              </w:rPr>
              <w:lastRenderedPageBreak/>
              <w:t>92</w:t>
            </w:r>
          </w:p>
        </w:tc>
        <w:tc>
          <w:tcPr>
            <w:tcW w:w="1945" w:type="dxa"/>
          </w:tcPr>
          <w:p w:rsidR="009509F3" w:rsidRDefault="009509F3" w:rsidP="009509F3">
            <w:pPr>
              <w:jc w:val="center"/>
              <w:rPr>
                <w:rFonts w:ascii="Times New Roman" w:hAnsi="Times New Roman" w:cs="Times New Roman"/>
              </w:rPr>
            </w:pPr>
          </w:p>
          <w:p w:rsidR="009509F3" w:rsidRDefault="009509F3" w:rsidP="009509F3">
            <w:pPr>
              <w:jc w:val="center"/>
              <w:rPr>
                <w:rFonts w:ascii="Times New Roman" w:hAnsi="Times New Roman" w:cs="Times New Roman"/>
              </w:rPr>
            </w:pPr>
          </w:p>
          <w:p w:rsidR="003923D2" w:rsidRPr="009509F3" w:rsidRDefault="003923D2" w:rsidP="009509F3">
            <w:pPr>
              <w:jc w:val="center"/>
              <w:rPr>
                <w:rFonts w:ascii="Times New Roman" w:hAnsi="Times New Roman" w:cs="Times New Roman"/>
              </w:rPr>
            </w:pPr>
            <w:r w:rsidRPr="009509F3">
              <w:rPr>
                <w:rFonts w:ascii="Times New Roman" w:hAnsi="Times New Roman" w:cs="Times New Roman"/>
              </w:rPr>
              <w:lastRenderedPageBreak/>
              <w:t>92</w:t>
            </w:r>
          </w:p>
        </w:tc>
        <w:tc>
          <w:tcPr>
            <w:tcW w:w="2320" w:type="dxa"/>
            <w:vMerge w:val="restart"/>
          </w:tcPr>
          <w:p w:rsidR="003923D2" w:rsidRDefault="003923D2" w:rsidP="003923D2">
            <w:r w:rsidRPr="00B34CDC">
              <w:rPr>
                <w:rFonts w:ascii="Times New Roman" w:hAnsi="Times New Roman"/>
                <w:sz w:val="24"/>
                <w:szCs w:val="24"/>
              </w:rPr>
              <w:lastRenderedPageBreak/>
              <w:t xml:space="preserve">Отдел культуры, молодёжной </w:t>
            </w:r>
            <w:r w:rsidRPr="00B34CDC">
              <w:rPr>
                <w:rFonts w:ascii="Times New Roman" w:hAnsi="Times New Roman"/>
                <w:sz w:val="24"/>
                <w:szCs w:val="24"/>
              </w:rPr>
              <w:lastRenderedPageBreak/>
              <w:t>политики, ФК и спорта</w:t>
            </w:r>
          </w:p>
        </w:tc>
      </w:tr>
      <w:tr w:rsidR="00905031" w:rsidTr="00CC63E8">
        <w:trPr>
          <w:trHeight w:val="555"/>
        </w:trPr>
        <w:tc>
          <w:tcPr>
            <w:tcW w:w="1416" w:type="dxa"/>
            <w:vMerge/>
          </w:tcPr>
          <w:p w:rsidR="003923D2" w:rsidRDefault="003923D2" w:rsidP="003923D2"/>
        </w:tc>
        <w:tc>
          <w:tcPr>
            <w:tcW w:w="3974" w:type="dxa"/>
            <w:vMerge/>
          </w:tcPr>
          <w:p w:rsidR="003923D2" w:rsidRPr="00FD2316" w:rsidRDefault="003923D2" w:rsidP="003923D2">
            <w:pPr>
              <w:jc w:val="both"/>
              <w:rPr>
                <w:rFonts w:ascii="Times New Roman" w:hAnsi="Times New Roman"/>
                <w:sz w:val="24"/>
                <w:szCs w:val="24"/>
              </w:rPr>
            </w:pPr>
          </w:p>
        </w:tc>
        <w:tc>
          <w:tcPr>
            <w:tcW w:w="3082" w:type="dxa"/>
            <w:gridSpan w:val="2"/>
          </w:tcPr>
          <w:p w:rsidR="003923D2" w:rsidRPr="00631A12" w:rsidRDefault="003923D2" w:rsidP="003923D2">
            <w:pPr>
              <w:rPr>
                <w:rFonts w:ascii="Times New Roman" w:hAnsi="Times New Roman"/>
                <w:sz w:val="24"/>
                <w:szCs w:val="24"/>
              </w:rPr>
            </w:pPr>
            <w:r w:rsidRPr="00631A12">
              <w:rPr>
                <w:rFonts w:ascii="Times New Roman" w:hAnsi="Times New Roman"/>
                <w:sz w:val="24"/>
                <w:szCs w:val="24"/>
              </w:rPr>
              <w:t>«Увеличение посещаемости музея»</w:t>
            </w:r>
          </w:p>
        </w:tc>
        <w:tc>
          <w:tcPr>
            <w:tcW w:w="1860" w:type="dxa"/>
            <w:gridSpan w:val="2"/>
          </w:tcPr>
          <w:p w:rsidR="003923D2" w:rsidRPr="009509F3" w:rsidRDefault="0029636E" w:rsidP="009509F3">
            <w:pPr>
              <w:jc w:val="center"/>
              <w:rPr>
                <w:rFonts w:ascii="Times New Roman" w:hAnsi="Times New Roman" w:cs="Times New Roman"/>
              </w:rPr>
            </w:pPr>
            <w:r w:rsidRPr="009509F3">
              <w:rPr>
                <w:rFonts w:ascii="Times New Roman" w:hAnsi="Times New Roman" w:cs="Times New Roman"/>
              </w:rPr>
              <w:t>1</w:t>
            </w:r>
          </w:p>
        </w:tc>
        <w:tc>
          <w:tcPr>
            <w:tcW w:w="1945" w:type="dxa"/>
          </w:tcPr>
          <w:p w:rsidR="003923D2" w:rsidRPr="009509F3" w:rsidRDefault="0029636E" w:rsidP="009509F3">
            <w:pPr>
              <w:jc w:val="center"/>
              <w:rPr>
                <w:rFonts w:ascii="Times New Roman" w:hAnsi="Times New Roman" w:cs="Times New Roman"/>
              </w:rPr>
            </w:pPr>
            <w:r w:rsidRPr="009509F3">
              <w:rPr>
                <w:rFonts w:ascii="Times New Roman" w:hAnsi="Times New Roman" w:cs="Times New Roman"/>
              </w:rPr>
              <w:t>0</w:t>
            </w:r>
          </w:p>
        </w:tc>
        <w:tc>
          <w:tcPr>
            <w:tcW w:w="2320" w:type="dxa"/>
            <w:vMerge/>
          </w:tcPr>
          <w:p w:rsidR="003923D2" w:rsidRPr="00B34CDC" w:rsidRDefault="003923D2" w:rsidP="003923D2">
            <w:pPr>
              <w:rPr>
                <w:rFonts w:ascii="Times New Roman" w:hAnsi="Times New Roman"/>
                <w:sz w:val="24"/>
                <w:szCs w:val="24"/>
              </w:rPr>
            </w:pPr>
          </w:p>
        </w:tc>
      </w:tr>
      <w:tr w:rsidR="00905031" w:rsidTr="00CC63E8">
        <w:trPr>
          <w:trHeight w:val="690"/>
        </w:trPr>
        <w:tc>
          <w:tcPr>
            <w:tcW w:w="1416" w:type="dxa"/>
            <w:vMerge w:val="restart"/>
          </w:tcPr>
          <w:p w:rsidR="003923D2" w:rsidRDefault="003923D2" w:rsidP="003923D2"/>
        </w:tc>
        <w:tc>
          <w:tcPr>
            <w:tcW w:w="3974" w:type="dxa"/>
            <w:vMerge w:val="restart"/>
          </w:tcPr>
          <w:p w:rsidR="003923D2" w:rsidRPr="005809AE" w:rsidRDefault="003923D2" w:rsidP="003923D2">
            <w:pPr>
              <w:jc w:val="both"/>
              <w:rPr>
                <w:rFonts w:ascii="Times New Roman" w:hAnsi="Times New Roman"/>
                <w:sz w:val="24"/>
                <w:szCs w:val="24"/>
              </w:rPr>
            </w:pPr>
            <w:r w:rsidRPr="000F759B">
              <w:rPr>
                <w:rFonts w:ascii="Times New Roman" w:hAnsi="Times New Roman"/>
                <w:sz w:val="24"/>
                <w:szCs w:val="24"/>
              </w:rPr>
              <w:t>«Организация библиотечного обслуживания в муниципальном районе «Карымский район»</w:t>
            </w:r>
          </w:p>
        </w:tc>
        <w:tc>
          <w:tcPr>
            <w:tcW w:w="3082" w:type="dxa"/>
            <w:gridSpan w:val="2"/>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«Прирост доли библиографических записей (по сравнению с предыдущим годом)»</w:t>
            </w:r>
          </w:p>
        </w:tc>
        <w:tc>
          <w:tcPr>
            <w:tcW w:w="1860" w:type="dxa"/>
            <w:gridSpan w:val="2"/>
          </w:tcPr>
          <w:p w:rsidR="009509F3" w:rsidRDefault="009509F3" w:rsidP="009509F3">
            <w:pPr>
              <w:jc w:val="center"/>
              <w:rPr>
                <w:rFonts w:ascii="Times New Roman" w:hAnsi="Times New Roman" w:cs="Times New Roman"/>
              </w:rPr>
            </w:pPr>
          </w:p>
          <w:p w:rsidR="003923D2" w:rsidRPr="009509F3" w:rsidRDefault="003923D2" w:rsidP="009509F3">
            <w:pPr>
              <w:jc w:val="center"/>
              <w:rPr>
                <w:rFonts w:ascii="Times New Roman" w:hAnsi="Times New Roman" w:cs="Times New Roman"/>
              </w:rPr>
            </w:pPr>
            <w:r w:rsidRPr="009509F3">
              <w:rPr>
                <w:rFonts w:ascii="Times New Roman" w:hAnsi="Times New Roman" w:cs="Times New Roman"/>
              </w:rPr>
              <w:t>3</w:t>
            </w:r>
          </w:p>
        </w:tc>
        <w:tc>
          <w:tcPr>
            <w:tcW w:w="1945" w:type="dxa"/>
          </w:tcPr>
          <w:p w:rsidR="009509F3" w:rsidRDefault="009509F3" w:rsidP="009509F3">
            <w:pPr>
              <w:jc w:val="center"/>
              <w:rPr>
                <w:rFonts w:ascii="Times New Roman" w:hAnsi="Times New Roman" w:cs="Times New Roman"/>
              </w:rPr>
            </w:pPr>
          </w:p>
          <w:p w:rsidR="003923D2" w:rsidRPr="009509F3" w:rsidRDefault="003923D2" w:rsidP="009509F3">
            <w:pPr>
              <w:jc w:val="center"/>
              <w:rPr>
                <w:rFonts w:ascii="Times New Roman" w:hAnsi="Times New Roman" w:cs="Times New Roman"/>
              </w:rPr>
            </w:pPr>
            <w:r w:rsidRPr="009509F3">
              <w:rPr>
                <w:rFonts w:ascii="Times New Roman" w:hAnsi="Times New Roman" w:cs="Times New Roman"/>
              </w:rPr>
              <w:t>3,</w:t>
            </w:r>
            <w:r w:rsidR="0029636E" w:rsidRPr="009509F3">
              <w:rPr>
                <w:rFonts w:ascii="Times New Roman" w:hAnsi="Times New Roman" w:cs="Times New Roman"/>
              </w:rPr>
              <w:t>2</w:t>
            </w:r>
          </w:p>
        </w:tc>
        <w:tc>
          <w:tcPr>
            <w:tcW w:w="2320" w:type="dxa"/>
            <w:vMerge w:val="restart"/>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905031" w:rsidTr="00CC63E8">
        <w:trPr>
          <w:trHeight w:val="690"/>
        </w:trPr>
        <w:tc>
          <w:tcPr>
            <w:tcW w:w="1416" w:type="dxa"/>
            <w:vMerge/>
          </w:tcPr>
          <w:p w:rsidR="003923D2" w:rsidRDefault="003923D2" w:rsidP="003923D2"/>
        </w:tc>
        <w:tc>
          <w:tcPr>
            <w:tcW w:w="3974" w:type="dxa"/>
            <w:vMerge/>
          </w:tcPr>
          <w:p w:rsidR="003923D2" w:rsidRPr="000F759B" w:rsidRDefault="003923D2" w:rsidP="003923D2">
            <w:pPr>
              <w:jc w:val="both"/>
              <w:rPr>
                <w:rFonts w:ascii="Times New Roman" w:hAnsi="Times New Roman"/>
                <w:sz w:val="24"/>
                <w:szCs w:val="24"/>
              </w:rPr>
            </w:pPr>
          </w:p>
        </w:tc>
        <w:tc>
          <w:tcPr>
            <w:tcW w:w="3082" w:type="dxa"/>
            <w:gridSpan w:val="2"/>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 xml:space="preserve">«Увеличение доли публичных общедоступных библиотек, подключенных к </w:t>
            </w:r>
            <w:proofErr w:type="spellStart"/>
            <w:r w:rsidRPr="000F759B">
              <w:rPr>
                <w:rFonts w:ascii="Times New Roman" w:hAnsi="Times New Roman"/>
                <w:sz w:val="24"/>
                <w:szCs w:val="24"/>
              </w:rPr>
              <w:t>информационно-телекоммуникационн-ой</w:t>
            </w:r>
            <w:proofErr w:type="spellEnd"/>
            <w:r w:rsidRPr="000F759B">
              <w:rPr>
                <w:rFonts w:ascii="Times New Roman" w:hAnsi="Times New Roman"/>
                <w:sz w:val="24"/>
                <w:szCs w:val="24"/>
              </w:rPr>
              <w:t xml:space="preserve"> сети «Интернет», в общем количестве библиотек муниципального района «Карымский район»</w:t>
            </w:r>
          </w:p>
        </w:tc>
        <w:tc>
          <w:tcPr>
            <w:tcW w:w="1860" w:type="dxa"/>
            <w:gridSpan w:val="2"/>
          </w:tcPr>
          <w:p w:rsidR="003923D2" w:rsidRPr="009509F3" w:rsidRDefault="003923D2" w:rsidP="009509F3">
            <w:pPr>
              <w:jc w:val="center"/>
              <w:rPr>
                <w:rFonts w:ascii="Times New Roman" w:hAnsi="Times New Roman" w:cs="Times New Roman"/>
              </w:rPr>
            </w:pPr>
            <w:r w:rsidRPr="009509F3">
              <w:rPr>
                <w:rFonts w:ascii="Times New Roman" w:hAnsi="Times New Roman" w:cs="Times New Roman"/>
              </w:rPr>
              <w:t>61</w:t>
            </w:r>
          </w:p>
        </w:tc>
        <w:tc>
          <w:tcPr>
            <w:tcW w:w="1945" w:type="dxa"/>
          </w:tcPr>
          <w:p w:rsidR="003923D2" w:rsidRPr="009509F3" w:rsidRDefault="003923D2" w:rsidP="009509F3">
            <w:pPr>
              <w:jc w:val="center"/>
              <w:rPr>
                <w:rFonts w:ascii="Times New Roman" w:hAnsi="Times New Roman" w:cs="Times New Roman"/>
              </w:rPr>
            </w:pPr>
            <w:r w:rsidRPr="009509F3">
              <w:rPr>
                <w:rFonts w:ascii="Times New Roman" w:hAnsi="Times New Roman" w:cs="Times New Roman"/>
              </w:rPr>
              <w:t>61</w:t>
            </w:r>
          </w:p>
        </w:tc>
        <w:tc>
          <w:tcPr>
            <w:tcW w:w="2320" w:type="dxa"/>
            <w:vMerge/>
          </w:tcPr>
          <w:p w:rsidR="003923D2" w:rsidRPr="00B34CDC" w:rsidRDefault="003923D2" w:rsidP="003923D2">
            <w:pPr>
              <w:rPr>
                <w:rFonts w:ascii="Times New Roman" w:hAnsi="Times New Roman"/>
                <w:sz w:val="24"/>
                <w:szCs w:val="24"/>
              </w:rPr>
            </w:pPr>
          </w:p>
        </w:tc>
      </w:tr>
      <w:tr w:rsidR="00905031" w:rsidTr="00CC63E8">
        <w:trPr>
          <w:trHeight w:val="555"/>
        </w:trPr>
        <w:tc>
          <w:tcPr>
            <w:tcW w:w="1416" w:type="dxa"/>
            <w:vMerge w:val="restart"/>
          </w:tcPr>
          <w:p w:rsidR="003923D2" w:rsidRDefault="003923D2" w:rsidP="003923D2"/>
        </w:tc>
        <w:tc>
          <w:tcPr>
            <w:tcW w:w="3974" w:type="dxa"/>
            <w:vMerge w:val="restart"/>
          </w:tcPr>
          <w:p w:rsidR="003923D2" w:rsidRPr="005809AE" w:rsidRDefault="003923D2" w:rsidP="003923D2">
            <w:pPr>
              <w:jc w:val="both"/>
              <w:rPr>
                <w:rFonts w:ascii="Times New Roman" w:hAnsi="Times New Roman"/>
                <w:sz w:val="24"/>
                <w:szCs w:val="24"/>
              </w:rPr>
            </w:pPr>
            <w:r w:rsidRPr="000F759B">
              <w:rPr>
                <w:rFonts w:ascii="Times New Roman" w:hAnsi="Times New Roman"/>
                <w:sz w:val="24"/>
                <w:szCs w:val="24"/>
              </w:rPr>
              <w:t>«Содействие деятельности культурно-досуговых учреждений на территории муниципального района</w:t>
            </w:r>
          </w:p>
        </w:tc>
        <w:tc>
          <w:tcPr>
            <w:tcW w:w="3082" w:type="dxa"/>
            <w:gridSpan w:val="2"/>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«Увеличение количества посещений культурно-досуговых мероприятий (по сравнению с предыдущим годом)»</w:t>
            </w:r>
            <w:r w:rsidR="0025549B">
              <w:rPr>
                <w:rFonts w:ascii="Times New Roman" w:hAnsi="Times New Roman"/>
                <w:sz w:val="24"/>
                <w:szCs w:val="24"/>
              </w:rPr>
              <w:t>, %</w:t>
            </w:r>
          </w:p>
        </w:tc>
        <w:tc>
          <w:tcPr>
            <w:tcW w:w="1860" w:type="dxa"/>
            <w:gridSpan w:val="2"/>
          </w:tcPr>
          <w:p w:rsidR="003923D2" w:rsidRPr="0029636E" w:rsidRDefault="0029636E" w:rsidP="0025549B">
            <w:pPr>
              <w:jc w:val="center"/>
            </w:pPr>
            <w:r w:rsidRPr="0029636E">
              <w:t>2</w:t>
            </w:r>
          </w:p>
        </w:tc>
        <w:tc>
          <w:tcPr>
            <w:tcW w:w="1945" w:type="dxa"/>
          </w:tcPr>
          <w:p w:rsidR="003923D2" w:rsidRPr="0029636E" w:rsidRDefault="0029636E" w:rsidP="0025549B">
            <w:pPr>
              <w:jc w:val="center"/>
            </w:pPr>
            <w:r w:rsidRPr="0029636E">
              <w:t>0</w:t>
            </w:r>
          </w:p>
        </w:tc>
        <w:tc>
          <w:tcPr>
            <w:tcW w:w="2320" w:type="dxa"/>
            <w:vMerge w:val="restart"/>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905031" w:rsidTr="00CC63E8">
        <w:trPr>
          <w:trHeight w:val="555"/>
        </w:trPr>
        <w:tc>
          <w:tcPr>
            <w:tcW w:w="1416" w:type="dxa"/>
            <w:vMerge/>
          </w:tcPr>
          <w:p w:rsidR="003923D2" w:rsidRDefault="003923D2" w:rsidP="003923D2"/>
        </w:tc>
        <w:tc>
          <w:tcPr>
            <w:tcW w:w="3974" w:type="dxa"/>
            <w:vMerge/>
          </w:tcPr>
          <w:p w:rsidR="003923D2" w:rsidRPr="000F759B" w:rsidRDefault="003923D2" w:rsidP="003923D2">
            <w:pPr>
              <w:jc w:val="both"/>
              <w:rPr>
                <w:rFonts w:ascii="Times New Roman" w:hAnsi="Times New Roman"/>
                <w:sz w:val="24"/>
                <w:szCs w:val="24"/>
              </w:rPr>
            </w:pPr>
          </w:p>
        </w:tc>
        <w:tc>
          <w:tcPr>
            <w:tcW w:w="3082" w:type="dxa"/>
            <w:gridSpan w:val="2"/>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«Увеличение доли детей, привлекаемых к участию в творческих мероприятиях, в общем числе детей»</w:t>
            </w:r>
            <w:r w:rsidR="0025549B">
              <w:rPr>
                <w:rFonts w:ascii="Times New Roman" w:hAnsi="Times New Roman"/>
                <w:sz w:val="24"/>
                <w:szCs w:val="24"/>
              </w:rPr>
              <w:t>,%</w:t>
            </w:r>
          </w:p>
        </w:tc>
        <w:tc>
          <w:tcPr>
            <w:tcW w:w="1860" w:type="dxa"/>
            <w:gridSpan w:val="2"/>
          </w:tcPr>
          <w:p w:rsidR="003923D2" w:rsidRPr="0029636E" w:rsidRDefault="003923D2" w:rsidP="0025549B">
            <w:pPr>
              <w:jc w:val="center"/>
            </w:pPr>
            <w:r w:rsidRPr="0029636E">
              <w:t>0,8</w:t>
            </w:r>
          </w:p>
        </w:tc>
        <w:tc>
          <w:tcPr>
            <w:tcW w:w="1945" w:type="dxa"/>
          </w:tcPr>
          <w:p w:rsidR="003923D2" w:rsidRPr="0029636E" w:rsidRDefault="0029636E" w:rsidP="0025549B">
            <w:pPr>
              <w:jc w:val="center"/>
            </w:pPr>
            <w:r w:rsidRPr="0029636E">
              <w:t>0</w:t>
            </w:r>
          </w:p>
        </w:tc>
        <w:tc>
          <w:tcPr>
            <w:tcW w:w="2320" w:type="dxa"/>
            <w:vMerge/>
          </w:tcPr>
          <w:p w:rsidR="003923D2" w:rsidRPr="00B34CDC" w:rsidRDefault="003923D2" w:rsidP="003923D2">
            <w:pPr>
              <w:rPr>
                <w:rFonts w:ascii="Times New Roman" w:hAnsi="Times New Roman"/>
                <w:sz w:val="24"/>
                <w:szCs w:val="24"/>
              </w:rPr>
            </w:pPr>
          </w:p>
        </w:tc>
      </w:tr>
      <w:tr w:rsidR="00905031" w:rsidTr="00CC63E8">
        <w:tc>
          <w:tcPr>
            <w:tcW w:w="1416" w:type="dxa"/>
          </w:tcPr>
          <w:p w:rsidR="003923D2" w:rsidRDefault="003923D2" w:rsidP="003923D2"/>
        </w:tc>
        <w:tc>
          <w:tcPr>
            <w:tcW w:w="7056" w:type="dxa"/>
            <w:gridSpan w:val="3"/>
          </w:tcPr>
          <w:p w:rsidR="003923D2" w:rsidRPr="005809AE" w:rsidRDefault="003923D2" w:rsidP="003923D2">
            <w:pPr>
              <w:jc w:val="both"/>
              <w:rPr>
                <w:rFonts w:ascii="Times New Roman" w:hAnsi="Times New Roman"/>
                <w:sz w:val="24"/>
                <w:szCs w:val="24"/>
              </w:rPr>
            </w:pPr>
            <w:r w:rsidRPr="000F759B">
              <w:rPr>
                <w:rFonts w:ascii="Times New Roman" w:hAnsi="Times New Roman"/>
                <w:sz w:val="24"/>
                <w:szCs w:val="24"/>
              </w:rPr>
              <w:t xml:space="preserve">Совершенствование системы </w:t>
            </w:r>
            <w:proofErr w:type="spellStart"/>
            <w:r w:rsidRPr="000F759B">
              <w:rPr>
                <w:rFonts w:ascii="Times New Roman" w:hAnsi="Times New Roman"/>
                <w:sz w:val="24"/>
                <w:szCs w:val="24"/>
              </w:rPr>
              <w:t>межпоселенческого</w:t>
            </w:r>
            <w:proofErr w:type="spellEnd"/>
            <w:r w:rsidRPr="000F759B">
              <w:rPr>
                <w:rFonts w:ascii="Times New Roman" w:hAnsi="Times New Roman"/>
                <w:sz w:val="24"/>
                <w:szCs w:val="24"/>
              </w:rPr>
              <w:t xml:space="preserve"> управления сферой культуры в муниципальном районе «Карымский район»</w:t>
            </w:r>
            <w:r w:rsidR="0025549B">
              <w:rPr>
                <w:rFonts w:ascii="Times New Roman" w:hAnsi="Times New Roman"/>
                <w:sz w:val="24"/>
                <w:szCs w:val="24"/>
              </w:rPr>
              <w:t>, %</w:t>
            </w:r>
          </w:p>
        </w:tc>
        <w:tc>
          <w:tcPr>
            <w:tcW w:w="1860" w:type="dxa"/>
            <w:gridSpan w:val="2"/>
          </w:tcPr>
          <w:p w:rsidR="003923D2" w:rsidRPr="0029636E" w:rsidRDefault="003923D2" w:rsidP="0025549B">
            <w:pPr>
              <w:jc w:val="center"/>
            </w:pPr>
            <w:r w:rsidRPr="0029636E">
              <w:t>90</w:t>
            </w:r>
          </w:p>
        </w:tc>
        <w:tc>
          <w:tcPr>
            <w:tcW w:w="1945" w:type="dxa"/>
          </w:tcPr>
          <w:p w:rsidR="003923D2" w:rsidRPr="0029636E" w:rsidRDefault="003923D2" w:rsidP="0025549B">
            <w:pPr>
              <w:jc w:val="center"/>
            </w:pPr>
            <w:r w:rsidRPr="0029636E">
              <w:t>90</w:t>
            </w:r>
          </w:p>
        </w:tc>
        <w:tc>
          <w:tcPr>
            <w:tcW w:w="2320" w:type="dxa"/>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50041B">
        <w:tc>
          <w:tcPr>
            <w:tcW w:w="14597" w:type="dxa"/>
            <w:gridSpan w:val="8"/>
          </w:tcPr>
          <w:p w:rsidR="003923D2" w:rsidRPr="0029636E" w:rsidRDefault="003923D2" w:rsidP="003923D2">
            <w:pPr>
              <w:jc w:val="center"/>
              <w:rPr>
                <w:rFonts w:ascii="Times New Roman" w:hAnsi="Times New Roman"/>
                <w:b/>
                <w:sz w:val="24"/>
                <w:szCs w:val="24"/>
              </w:rPr>
            </w:pPr>
            <w:r w:rsidRPr="0029636E">
              <w:rPr>
                <w:rFonts w:ascii="Times New Roman" w:hAnsi="Times New Roman"/>
                <w:b/>
                <w:sz w:val="24"/>
                <w:szCs w:val="24"/>
              </w:rPr>
              <w:t xml:space="preserve">Цель: Повышение эффективности реализации молодёжной политики в интересах социально-экономического развития     </w:t>
            </w:r>
            <w:r w:rsidRPr="0029636E">
              <w:rPr>
                <w:rFonts w:ascii="Times New Roman" w:hAnsi="Times New Roman"/>
                <w:b/>
                <w:sz w:val="24"/>
                <w:szCs w:val="24"/>
              </w:rPr>
              <w:lastRenderedPageBreak/>
              <w:t>муниципального района «Карымский район»</w:t>
            </w:r>
          </w:p>
        </w:tc>
      </w:tr>
      <w:tr w:rsidR="003923D2" w:rsidTr="0050041B">
        <w:tc>
          <w:tcPr>
            <w:tcW w:w="14597" w:type="dxa"/>
            <w:gridSpan w:val="8"/>
          </w:tcPr>
          <w:p w:rsidR="003923D2" w:rsidRPr="0029636E" w:rsidRDefault="003923D2" w:rsidP="003923D2">
            <w:pPr>
              <w:jc w:val="center"/>
              <w:rPr>
                <w:rFonts w:ascii="Times New Roman" w:hAnsi="Times New Roman"/>
                <w:b/>
                <w:sz w:val="24"/>
                <w:szCs w:val="24"/>
              </w:rPr>
            </w:pPr>
            <w:r w:rsidRPr="0029636E">
              <w:rPr>
                <w:rFonts w:ascii="Times New Roman" w:hAnsi="Times New Roman"/>
                <w:b/>
                <w:sz w:val="24"/>
                <w:szCs w:val="24"/>
              </w:rPr>
              <w:lastRenderedPageBreak/>
              <w:t>Задача: Развитие  системы социализации и самореализации молодёжи.</w:t>
            </w:r>
          </w:p>
        </w:tc>
      </w:tr>
      <w:tr w:rsidR="00CC63E8" w:rsidTr="00CC63E8">
        <w:tc>
          <w:tcPr>
            <w:tcW w:w="1416" w:type="dxa"/>
          </w:tcPr>
          <w:p w:rsidR="00CC63E8" w:rsidRDefault="00CC63E8" w:rsidP="003923D2"/>
        </w:tc>
        <w:tc>
          <w:tcPr>
            <w:tcW w:w="7056" w:type="dxa"/>
            <w:gridSpan w:val="3"/>
          </w:tcPr>
          <w:p w:rsidR="00CC63E8" w:rsidRPr="00CC63E8" w:rsidRDefault="00CC63E8" w:rsidP="003923D2">
            <w:pPr>
              <w:rPr>
                <w:rFonts w:ascii="Times New Roman" w:hAnsi="Times New Roman" w:cs="Times New Roman"/>
                <w:sz w:val="24"/>
                <w:szCs w:val="24"/>
              </w:rPr>
            </w:pPr>
            <w:r w:rsidRPr="00CC63E8">
              <w:rPr>
                <w:rFonts w:ascii="Times New Roman" w:hAnsi="Times New Roman" w:cs="Times New Roman"/>
                <w:sz w:val="24"/>
                <w:szCs w:val="24"/>
              </w:rPr>
              <w:t>Развитие  системы социализации и самореализации молодёжи</w:t>
            </w:r>
          </w:p>
        </w:tc>
        <w:tc>
          <w:tcPr>
            <w:tcW w:w="3805" w:type="dxa"/>
            <w:gridSpan w:val="3"/>
          </w:tcPr>
          <w:p w:rsidR="00CC63E8" w:rsidRDefault="00CC63E8" w:rsidP="003923D2">
            <w:pPr>
              <w:rPr>
                <w:rFonts w:ascii="Times New Roman" w:hAnsi="Times New Roman" w:cs="Times New Roman"/>
                <w:sz w:val="24"/>
                <w:szCs w:val="24"/>
              </w:rPr>
            </w:pPr>
            <w:r>
              <w:rPr>
                <w:rFonts w:ascii="Times New Roman" w:hAnsi="Times New Roman" w:cs="Times New Roman"/>
                <w:sz w:val="24"/>
                <w:szCs w:val="24"/>
              </w:rPr>
              <w:t xml:space="preserve">В 2020 году были проведены: </w:t>
            </w:r>
          </w:p>
          <w:p w:rsidR="00CC63E8" w:rsidRDefault="00CC63E8" w:rsidP="003923D2">
            <w:pPr>
              <w:rPr>
                <w:rFonts w:ascii="Times New Roman" w:hAnsi="Times New Roman" w:cs="Times New Roman"/>
                <w:sz w:val="24"/>
                <w:szCs w:val="24"/>
              </w:rPr>
            </w:pPr>
            <w:r w:rsidRPr="00CC63E8">
              <w:rPr>
                <w:rFonts w:ascii="Times New Roman" w:hAnsi="Times New Roman" w:cs="Times New Roman"/>
                <w:sz w:val="24"/>
                <w:szCs w:val="24"/>
              </w:rPr>
              <w:t>Всеро</w:t>
            </w:r>
            <w:r>
              <w:rPr>
                <w:rFonts w:ascii="Times New Roman" w:hAnsi="Times New Roman" w:cs="Times New Roman"/>
                <w:sz w:val="24"/>
                <w:szCs w:val="24"/>
              </w:rPr>
              <w:t>ссийская акция «Блокадный хлеб»;</w:t>
            </w:r>
          </w:p>
          <w:p w:rsidR="00CC63E8" w:rsidRDefault="00CC63E8" w:rsidP="003923D2">
            <w:pPr>
              <w:rPr>
                <w:rFonts w:ascii="Times New Roman" w:hAnsi="Times New Roman" w:cs="Times New Roman"/>
                <w:sz w:val="24"/>
                <w:szCs w:val="24"/>
              </w:rPr>
            </w:pPr>
            <w:r>
              <w:rPr>
                <w:rFonts w:ascii="Times New Roman" w:hAnsi="Times New Roman" w:cs="Times New Roman"/>
                <w:sz w:val="24"/>
                <w:szCs w:val="24"/>
              </w:rPr>
              <w:t>Р</w:t>
            </w:r>
            <w:r w:rsidRPr="00CC63E8">
              <w:rPr>
                <w:rFonts w:ascii="Times New Roman" w:hAnsi="Times New Roman" w:cs="Times New Roman"/>
                <w:sz w:val="24"/>
                <w:szCs w:val="24"/>
              </w:rPr>
              <w:t>айонный фестиваль</w:t>
            </w:r>
            <w:r>
              <w:rPr>
                <w:rFonts w:ascii="Times New Roman" w:hAnsi="Times New Roman" w:cs="Times New Roman"/>
                <w:sz w:val="24"/>
                <w:szCs w:val="24"/>
              </w:rPr>
              <w:t xml:space="preserve"> конкурс «Территория талантов»;</w:t>
            </w:r>
          </w:p>
          <w:p w:rsidR="00CC63E8" w:rsidRDefault="00CC63E8" w:rsidP="003923D2">
            <w:pPr>
              <w:rPr>
                <w:rFonts w:ascii="Times New Roman" w:hAnsi="Times New Roman" w:cs="Times New Roman"/>
                <w:sz w:val="24"/>
                <w:szCs w:val="24"/>
              </w:rPr>
            </w:pPr>
            <w:r>
              <w:rPr>
                <w:rFonts w:ascii="Times New Roman" w:hAnsi="Times New Roman" w:cs="Times New Roman"/>
                <w:sz w:val="24"/>
                <w:szCs w:val="24"/>
              </w:rPr>
              <w:t>М</w:t>
            </w:r>
            <w:r w:rsidRPr="00CC63E8">
              <w:rPr>
                <w:rFonts w:ascii="Times New Roman" w:hAnsi="Times New Roman" w:cs="Times New Roman"/>
                <w:sz w:val="24"/>
                <w:szCs w:val="24"/>
              </w:rPr>
              <w:t xml:space="preserve">олодежная площадка в рамках празднования Дня семьи, любви и верности. </w:t>
            </w:r>
          </w:p>
          <w:p w:rsidR="00CC63E8" w:rsidRPr="00CC63E8" w:rsidRDefault="00CC63E8" w:rsidP="003923D2">
            <w:pPr>
              <w:rPr>
                <w:rFonts w:ascii="Times New Roman" w:hAnsi="Times New Roman" w:cs="Times New Roman"/>
                <w:sz w:val="24"/>
                <w:szCs w:val="24"/>
              </w:rPr>
            </w:pPr>
            <w:r w:rsidRPr="00CC63E8">
              <w:rPr>
                <w:rFonts w:ascii="Times New Roman" w:hAnsi="Times New Roman" w:cs="Times New Roman"/>
                <w:sz w:val="24"/>
                <w:szCs w:val="24"/>
              </w:rPr>
              <w:t xml:space="preserve">Активное участие в </w:t>
            </w:r>
            <w:proofErr w:type="spellStart"/>
            <w:r w:rsidRPr="00CC63E8">
              <w:rPr>
                <w:rFonts w:ascii="Times New Roman" w:hAnsi="Times New Roman" w:cs="Times New Roman"/>
                <w:sz w:val="24"/>
                <w:szCs w:val="24"/>
              </w:rPr>
              <w:t>онлайн-мероприятиях</w:t>
            </w:r>
            <w:proofErr w:type="spellEnd"/>
            <w:r w:rsidRPr="00CC63E8">
              <w:rPr>
                <w:rFonts w:ascii="Times New Roman" w:hAnsi="Times New Roman" w:cs="Times New Roman"/>
                <w:sz w:val="24"/>
                <w:szCs w:val="24"/>
              </w:rPr>
              <w:t xml:space="preserve">, </w:t>
            </w:r>
            <w:proofErr w:type="spellStart"/>
            <w:r w:rsidRPr="00CC63E8">
              <w:rPr>
                <w:rFonts w:ascii="Times New Roman" w:hAnsi="Times New Roman" w:cs="Times New Roman"/>
                <w:sz w:val="24"/>
                <w:szCs w:val="24"/>
              </w:rPr>
              <w:t>флешмобах</w:t>
            </w:r>
            <w:proofErr w:type="spellEnd"/>
            <w:r w:rsidRPr="00CC63E8">
              <w:rPr>
                <w:rFonts w:ascii="Times New Roman" w:hAnsi="Times New Roman" w:cs="Times New Roman"/>
                <w:sz w:val="24"/>
                <w:szCs w:val="24"/>
              </w:rPr>
              <w:t xml:space="preserve"> и акциях (окна Победы, сердечная благодарность и пр.)</w:t>
            </w:r>
          </w:p>
        </w:tc>
        <w:tc>
          <w:tcPr>
            <w:tcW w:w="2320" w:type="dxa"/>
          </w:tcPr>
          <w:p w:rsidR="00CC63E8" w:rsidRPr="00CC63E8" w:rsidRDefault="00CC63E8" w:rsidP="003923D2">
            <w:r w:rsidRPr="00CC63E8">
              <w:rPr>
                <w:rFonts w:ascii="Times New Roman" w:hAnsi="Times New Roman"/>
                <w:sz w:val="24"/>
                <w:szCs w:val="24"/>
              </w:rPr>
              <w:t>Отдел культуры, молодёжной политики, ФК и спорта</w:t>
            </w:r>
          </w:p>
        </w:tc>
      </w:tr>
      <w:tr w:rsidR="003923D2" w:rsidTr="0050041B">
        <w:tc>
          <w:tcPr>
            <w:tcW w:w="14597" w:type="dxa"/>
            <w:gridSpan w:val="8"/>
          </w:tcPr>
          <w:p w:rsidR="003923D2" w:rsidRPr="00CC63E8" w:rsidRDefault="003923D2" w:rsidP="003923D2">
            <w:pPr>
              <w:jc w:val="center"/>
              <w:rPr>
                <w:rFonts w:ascii="Times New Roman" w:hAnsi="Times New Roman"/>
                <w:b/>
                <w:sz w:val="24"/>
                <w:szCs w:val="24"/>
              </w:rPr>
            </w:pPr>
            <w:r w:rsidRPr="00CC63E8">
              <w:rPr>
                <w:rFonts w:ascii="Times New Roman" w:hAnsi="Times New Roman"/>
                <w:b/>
                <w:sz w:val="24"/>
                <w:szCs w:val="24"/>
              </w:rPr>
              <w:t>Цель: Создание условий для укрепления здоровья населения</w:t>
            </w:r>
          </w:p>
          <w:p w:rsidR="003923D2" w:rsidRPr="00CC63E8" w:rsidRDefault="003923D2" w:rsidP="003923D2">
            <w:pPr>
              <w:jc w:val="center"/>
              <w:rPr>
                <w:rFonts w:ascii="Times New Roman" w:hAnsi="Times New Roman"/>
                <w:b/>
                <w:sz w:val="28"/>
                <w:szCs w:val="28"/>
              </w:rPr>
            </w:pPr>
            <w:r w:rsidRPr="00CC63E8">
              <w:rPr>
                <w:rFonts w:ascii="Times New Roman" w:hAnsi="Times New Roman"/>
                <w:b/>
                <w:sz w:val="24"/>
                <w:szCs w:val="24"/>
              </w:rPr>
              <w:t>путем развития инфраструктуры спорта, популяризации массового спорта и физической культуры среди населения.</w:t>
            </w:r>
          </w:p>
        </w:tc>
      </w:tr>
      <w:tr w:rsidR="00CC63E8" w:rsidTr="00044BA5">
        <w:tc>
          <w:tcPr>
            <w:tcW w:w="1416" w:type="dxa"/>
          </w:tcPr>
          <w:p w:rsidR="00CC63E8" w:rsidRDefault="00CC63E8" w:rsidP="003923D2"/>
        </w:tc>
        <w:tc>
          <w:tcPr>
            <w:tcW w:w="7056" w:type="dxa"/>
            <w:gridSpan w:val="3"/>
          </w:tcPr>
          <w:p w:rsidR="00CC63E8" w:rsidRPr="00CC63E8" w:rsidRDefault="00CC63E8" w:rsidP="003923D2">
            <w:pPr>
              <w:rPr>
                <w:rFonts w:ascii="Times New Roman" w:hAnsi="Times New Roman" w:cs="Times New Roman"/>
                <w:sz w:val="24"/>
                <w:szCs w:val="24"/>
              </w:rPr>
            </w:pPr>
            <w:r w:rsidRPr="00CC63E8">
              <w:rPr>
                <w:rFonts w:ascii="Times New Roman" w:hAnsi="Times New Roman" w:cs="Times New Roman"/>
                <w:sz w:val="24"/>
                <w:szCs w:val="24"/>
              </w:rPr>
              <w:t>Проведение официальных спортивно-массовых мероприятий в муниципальном районе» Карымский район»</w:t>
            </w:r>
          </w:p>
        </w:tc>
        <w:tc>
          <w:tcPr>
            <w:tcW w:w="3805" w:type="dxa"/>
            <w:gridSpan w:val="3"/>
          </w:tcPr>
          <w:p w:rsidR="00CC63E8" w:rsidRPr="00CC63E8" w:rsidRDefault="00CC63E8" w:rsidP="0029636E">
            <w:pPr>
              <w:rPr>
                <w:rFonts w:ascii="Times New Roman" w:hAnsi="Times New Roman" w:cs="Times New Roman"/>
                <w:sz w:val="24"/>
                <w:szCs w:val="24"/>
              </w:rPr>
            </w:pPr>
            <w:r>
              <w:rPr>
                <w:rFonts w:ascii="Times New Roman" w:hAnsi="Times New Roman" w:cs="Times New Roman"/>
                <w:sz w:val="24"/>
                <w:szCs w:val="24"/>
              </w:rPr>
              <w:t xml:space="preserve">В 2020 году были проведены спортивно-массовые мероприятия: </w:t>
            </w:r>
            <w:r w:rsidRPr="00CC63E8">
              <w:rPr>
                <w:rFonts w:ascii="Times New Roman" w:hAnsi="Times New Roman" w:cs="Times New Roman"/>
                <w:sz w:val="24"/>
                <w:szCs w:val="24"/>
              </w:rPr>
              <w:t>«Лыжня России», спартакиада допризывной молодежи, 9 хоккейных турниров, «Президентские старты», соревнования по пулевой стрельбе, пауэрлифтингу, шахматные турниры, турниры по волейболу, турнир по футболу им. Д.Зайцев</w:t>
            </w:r>
          </w:p>
        </w:tc>
        <w:tc>
          <w:tcPr>
            <w:tcW w:w="2320" w:type="dxa"/>
          </w:tcPr>
          <w:p w:rsidR="00CC63E8" w:rsidRPr="00CC63E8" w:rsidRDefault="00CC63E8" w:rsidP="003923D2">
            <w:r w:rsidRPr="00CC63E8">
              <w:rPr>
                <w:rFonts w:ascii="Times New Roman" w:hAnsi="Times New Roman"/>
                <w:sz w:val="24"/>
                <w:szCs w:val="24"/>
              </w:rPr>
              <w:t>Отдел культуры, молодёжной политики, ФК и спорта</w:t>
            </w:r>
          </w:p>
        </w:tc>
      </w:tr>
      <w:tr w:rsidR="003923D2" w:rsidTr="0050041B">
        <w:tc>
          <w:tcPr>
            <w:tcW w:w="14597" w:type="dxa"/>
            <w:gridSpan w:val="8"/>
          </w:tcPr>
          <w:p w:rsidR="003923D2" w:rsidRPr="00E92BF5" w:rsidRDefault="003923D2" w:rsidP="003923D2">
            <w:pPr>
              <w:ind w:left="720"/>
              <w:contextualSpacing/>
              <w:jc w:val="center"/>
              <w:rPr>
                <w:rFonts w:ascii="Times New Roman" w:hAnsi="Times New Roman"/>
                <w:b/>
                <w:sz w:val="24"/>
                <w:szCs w:val="24"/>
              </w:rPr>
            </w:pPr>
            <w:r>
              <w:rPr>
                <w:rFonts w:ascii="Times New Roman" w:hAnsi="Times New Roman"/>
                <w:b/>
                <w:sz w:val="24"/>
                <w:szCs w:val="24"/>
              </w:rPr>
              <w:t xml:space="preserve">9. </w:t>
            </w:r>
            <w:r w:rsidRPr="00E92BF5">
              <w:rPr>
                <w:rFonts w:ascii="Times New Roman" w:hAnsi="Times New Roman"/>
                <w:b/>
                <w:sz w:val="24"/>
                <w:szCs w:val="24"/>
              </w:rPr>
              <w:t>Цель</w:t>
            </w:r>
            <w:proofErr w:type="gramStart"/>
            <w:r w:rsidRPr="00E92BF5">
              <w:rPr>
                <w:rFonts w:ascii="Times New Roman" w:hAnsi="Times New Roman"/>
                <w:b/>
                <w:sz w:val="24"/>
                <w:szCs w:val="24"/>
              </w:rPr>
              <w:t xml:space="preserve"> :</w:t>
            </w:r>
            <w:proofErr w:type="gramEnd"/>
          </w:p>
          <w:p w:rsidR="003923D2" w:rsidRPr="00B34CDC" w:rsidRDefault="003923D2" w:rsidP="003923D2">
            <w:pPr>
              <w:ind w:left="720"/>
              <w:contextualSpacing/>
              <w:jc w:val="center"/>
              <w:rPr>
                <w:rFonts w:ascii="Times New Roman" w:hAnsi="Times New Roman"/>
                <w:sz w:val="24"/>
                <w:szCs w:val="24"/>
              </w:rPr>
            </w:pPr>
            <w:r w:rsidRPr="00E92BF5">
              <w:rPr>
                <w:rFonts w:ascii="Times New Roman" w:hAnsi="Times New Roman"/>
                <w:b/>
                <w:sz w:val="24"/>
                <w:szCs w:val="24"/>
              </w:rPr>
              <w:t>Реализация в муниципальном районе единой государственной политики в области содействия занятости населения</w:t>
            </w:r>
          </w:p>
        </w:tc>
      </w:tr>
      <w:tr w:rsidR="003923D2" w:rsidTr="0050041B">
        <w:tc>
          <w:tcPr>
            <w:tcW w:w="14597" w:type="dxa"/>
            <w:gridSpan w:val="8"/>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Задачи:</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xml:space="preserve">- обеспечение государственных гарантий в области занятости населения; </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оказание в соответствии с законодательством Российской Федерации государственных услуг населению и работодателям в сфере содействия занятости и защиты от безработицы, трудовой миграции;</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lastRenderedPageBreak/>
              <w:t>- создание условий для более эффективного регулирования использования рабочей силы;</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развитие эффективной занятости населения, создание условий для снижения безработицы и обеспечения социальной поддержки безработных граждан;</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повышение мобильности рабочей силы и обеспечение регулирования миграционных процессов с учётом потребностей рынка труда.</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9.1.</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содействие гражданам в поиске подходящей работы, а работодателям в подборе необходимых работников</w:t>
            </w:r>
          </w:p>
        </w:tc>
        <w:tc>
          <w:tcPr>
            <w:tcW w:w="3805" w:type="dxa"/>
            <w:gridSpan w:val="3"/>
          </w:tcPr>
          <w:p w:rsidR="003923D2" w:rsidRPr="00E6336E" w:rsidRDefault="003923D2" w:rsidP="003923D2">
            <w:pPr>
              <w:jc w:val="both"/>
              <w:rPr>
                <w:rFonts w:ascii="Times New Roman" w:hAnsi="Times New Roman" w:cs="Times New Roman"/>
                <w:sz w:val="24"/>
                <w:szCs w:val="24"/>
              </w:rPr>
            </w:pPr>
            <w:r w:rsidRPr="00E6336E">
              <w:rPr>
                <w:rFonts w:ascii="Times New Roman" w:hAnsi="Times New Roman" w:cs="Times New Roman"/>
                <w:sz w:val="24"/>
                <w:szCs w:val="24"/>
              </w:rPr>
              <w:t>В 20</w:t>
            </w:r>
            <w:r w:rsidR="00E6336E" w:rsidRPr="00E6336E">
              <w:rPr>
                <w:rFonts w:ascii="Times New Roman" w:hAnsi="Times New Roman" w:cs="Times New Roman"/>
                <w:sz w:val="24"/>
                <w:szCs w:val="24"/>
              </w:rPr>
              <w:t>20</w:t>
            </w:r>
            <w:r w:rsidRPr="00E6336E">
              <w:rPr>
                <w:rFonts w:ascii="Times New Roman" w:hAnsi="Times New Roman" w:cs="Times New Roman"/>
                <w:sz w:val="24"/>
                <w:szCs w:val="24"/>
              </w:rPr>
              <w:t xml:space="preserve"> году в Карымский отдел ГКУ КЦЗН Забайкальского края за содействием в поиске подходящей работы обратилось </w:t>
            </w:r>
            <w:r w:rsidR="00E6336E" w:rsidRPr="00E6336E">
              <w:rPr>
                <w:rFonts w:ascii="Times New Roman" w:hAnsi="Times New Roman" w:cs="Times New Roman"/>
                <w:sz w:val="24"/>
                <w:szCs w:val="24"/>
              </w:rPr>
              <w:t>1507</w:t>
            </w:r>
            <w:r w:rsidRPr="00E6336E">
              <w:rPr>
                <w:rFonts w:ascii="Times New Roman" w:hAnsi="Times New Roman" w:cs="Times New Roman"/>
                <w:sz w:val="24"/>
                <w:szCs w:val="24"/>
              </w:rPr>
              <w:t xml:space="preserve"> человека.Общий показатель трудоустройства в 20</w:t>
            </w:r>
            <w:r w:rsidR="00E6336E" w:rsidRPr="00E6336E">
              <w:rPr>
                <w:rFonts w:ascii="Times New Roman" w:hAnsi="Times New Roman" w:cs="Times New Roman"/>
                <w:sz w:val="24"/>
                <w:szCs w:val="24"/>
              </w:rPr>
              <w:t>20</w:t>
            </w:r>
            <w:r w:rsidRPr="00E6336E">
              <w:rPr>
                <w:rFonts w:ascii="Times New Roman" w:hAnsi="Times New Roman" w:cs="Times New Roman"/>
                <w:sz w:val="24"/>
                <w:szCs w:val="24"/>
              </w:rPr>
              <w:t xml:space="preserve"> году составил </w:t>
            </w:r>
            <w:r w:rsidR="00E6336E" w:rsidRPr="00E6336E">
              <w:rPr>
                <w:rFonts w:ascii="Times New Roman" w:hAnsi="Times New Roman" w:cs="Times New Roman"/>
                <w:sz w:val="24"/>
                <w:szCs w:val="24"/>
              </w:rPr>
              <w:t>211</w:t>
            </w:r>
            <w:r w:rsidRPr="00E6336E">
              <w:rPr>
                <w:rFonts w:ascii="Times New Roman" w:hAnsi="Times New Roman" w:cs="Times New Roman"/>
                <w:sz w:val="24"/>
                <w:szCs w:val="24"/>
              </w:rPr>
              <w:t xml:space="preserve"> человека. Трудоустроено с помощью Центра занятости населения </w:t>
            </w:r>
            <w:r w:rsidR="00E6336E" w:rsidRPr="00E6336E">
              <w:rPr>
                <w:rFonts w:ascii="Times New Roman" w:hAnsi="Times New Roman" w:cs="Times New Roman"/>
                <w:sz w:val="24"/>
                <w:szCs w:val="24"/>
              </w:rPr>
              <w:t xml:space="preserve">107 </w:t>
            </w:r>
            <w:r w:rsidRPr="00E6336E">
              <w:rPr>
                <w:rFonts w:ascii="Times New Roman" w:hAnsi="Times New Roman" w:cs="Times New Roman"/>
                <w:sz w:val="24"/>
                <w:szCs w:val="24"/>
              </w:rPr>
              <w:t xml:space="preserve">граждан, что составляет </w:t>
            </w:r>
            <w:r w:rsidR="00E6336E" w:rsidRPr="00E6336E">
              <w:rPr>
                <w:rFonts w:ascii="Times New Roman" w:hAnsi="Times New Roman" w:cs="Times New Roman"/>
                <w:sz w:val="24"/>
                <w:szCs w:val="24"/>
              </w:rPr>
              <w:t>7</w:t>
            </w:r>
            <w:r w:rsidRPr="00E6336E">
              <w:rPr>
                <w:rFonts w:ascii="Times New Roman" w:hAnsi="Times New Roman" w:cs="Times New Roman"/>
                <w:sz w:val="24"/>
                <w:szCs w:val="24"/>
              </w:rPr>
              <w:t>% от обратившихся граждан в центр занятости населения за содействием в поиске подходящей работы.В 20</w:t>
            </w:r>
            <w:r w:rsidR="00E6336E" w:rsidRPr="00E6336E">
              <w:rPr>
                <w:rFonts w:ascii="Times New Roman" w:hAnsi="Times New Roman" w:cs="Times New Roman"/>
                <w:sz w:val="24"/>
                <w:szCs w:val="24"/>
              </w:rPr>
              <w:t>20</w:t>
            </w:r>
            <w:r w:rsidRPr="00E6336E">
              <w:rPr>
                <w:rFonts w:ascii="Times New Roman" w:hAnsi="Times New Roman" w:cs="Times New Roman"/>
                <w:sz w:val="24"/>
                <w:szCs w:val="24"/>
              </w:rPr>
              <w:t xml:space="preserve"> году за содействием в поиске подходящей работы обратилось:</w:t>
            </w:r>
          </w:p>
          <w:p w:rsidR="00E6336E" w:rsidRDefault="003923D2" w:rsidP="00E6336E">
            <w:pPr>
              <w:jc w:val="both"/>
              <w:rPr>
                <w:rFonts w:ascii="Times New Roman" w:hAnsi="Times New Roman" w:cs="Times New Roman"/>
                <w:sz w:val="24"/>
                <w:szCs w:val="24"/>
              </w:rPr>
            </w:pPr>
            <w:r w:rsidRPr="00E6336E">
              <w:rPr>
                <w:rFonts w:ascii="Times New Roman" w:hAnsi="Times New Roman" w:cs="Times New Roman"/>
                <w:sz w:val="24"/>
                <w:szCs w:val="24"/>
              </w:rPr>
              <w:t xml:space="preserve">-  </w:t>
            </w:r>
            <w:r w:rsidR="00E6336E" w:rsidRPr="00E6336E">
              <w:rPr>
                <w:rFonts w:ascii="Times New Roman" w:hAnsi="Times New Roman" w:cs="Times New Roman"/>
                <w:sz w:val="24"/>
                <w:szCs w:val="24"/>
              </w:rPr>
              <w:t xml:space="preserve">молодежь в возрасте от 14-29лет 530 человек </w:t>
            </w:r>
          </w:p>
          <w:p w:rsidR="00E6336E" w:rsidRDefault="00E6336E" w:rsidP="00E6336E">
            <w:pPr>
              <w:jc w:val="both"/>
              <w:rPr>
                <w:rFonts w:ascii="Times New Roman" w:hAnsi="Times New Roman" w:cs="Times New Roman"/>
                <w:sz w:val="24"/>
                <w:szCs w:val="24"/>
              </w:rPr>
            </w:pPr>
            <w:r w:rsidRPr="00E6336E">
              <w:rPr>
                <w:rFonts w:ascii="Times New Roman" w:hAnsi="Times New Roman" w:cs="Times New Roman"/>
                <w:sz w:val="24"/>
                <w:szCs w:val="24"/>
              </w:rPr>
              <w:t>- 26</w:t>
            </w:r>
            <w:r>
              <w:rPr>
                <w:rFonts w:ascii="Times New Roman" w:hAnsi="Times New Roman" w:cs="Times New Roman"/>
                <w:sz w:val="24"/>
                <w:szCs w:val="24"/>
              </w:rPr>
              <w:t xml:space="preserve"> инвалидов </w:t>
            </w:r>
          </w:p>
          <w:p w:rsidR="00E6336E" w:rsidRDefault="00E6336E" w:rsidP="00E6336E">
            <w:pPr>
              <w:jc w:val="both"/>
              <w:rPr>
                <w:rFonts w:ascii="Times New Roman" w:hAnsi="Times New Roman" w:cs="Times New Roman"/>
                <w:sz w:val="24"/>
                <w:szCs w:val="24"/>
              </w:rPr>
            </w:pPr>
            <w:r w:rsidRPr="00E6336E">
              <w:rPr>
                <w:rFonts w:ascii="Times New Roman" w:hAnsi="Times New Roman" w:cs="Times New Roman"/>
                <w:sz w:val="24"/>
                <w:szCs w:val="24"/>
              </w:rPr>
              <w:t xml:space="preserve">- 350 граждан, стремящихся возобновить трудовую деятельность после длительного перерыва </w:t>
            </w:r>
          </w:p>
          <w:p w:rsidR="00E6336E" w:rsidRPr="00E6336E" w:rsidRDefault="00E6336E" w:rsidP="00E6336E">
            <w:pPr>
              <w:jc w:val="both"/>
              <w:rPr>
                <w:rFonts w:ascii="Times New Roman" w:hAnsi="Times New Roman" w:cs="Times New Roman"/>
                <w:sz w:val="24"/>
                <w:szCs w:val="24"/>
              </w:rPr>
            </w:pPr>
            <w:r w:rsidRPr="00E6336E">
              <w:rPr>
                <w:rFonts w:ascii="Times New Roman" w:hAnsi="Times New Roman" w:cs="Times New Roman"/>
                <w:sz w:val="24"/>
                <w:szCs w:val="24"/>
              </w:rPr>
              <w:t xml:space="preserve">- 8 одинокие родители </w:t>
            </w:r>
          </w:p>
          <w:p w:rsidR="00E6336E" w:rsidRDefault="00E6336E" w:rsidP="00E6336E">
            <w:pPr>
              <w:jc w:val="both"/>
              <w:rPr>
                <w:rFonts w:ascii="Times New Roman" w:hAnsi="Times New Roman" w:cs="Times New Roman"/>
                <w:sz w:val="24"/>
                <w:szCs w:val="24"/>
              </w:rPr>
            </w:pPr>
            <w:r w:rsidRPr="00E6336E">
              <w:rPr>
                <w:rFonts w:ascii="Times New Roman" w:hAnsi="Times New Roman" w:cs="Times New Roman"/>
                <w:sz w:val="24"/>
                <w:szCs w:val="24"/>
              </w:rPr>
              <w:t xml:space="preserve">- 915 женщины </w:t>
            </w:r>
          </w:p>
          <w:p w:rsidR="00E6336E" w:rsidRPr="00E6336E" w:rsidRDefault="00E6336E" w:rsidP="00E6336E">
            <w:pPr>
              <w:jc w:val="both"/>
              <w:rPr>
                <w:rFonts w:ascii="Times New Roman" w:hAnsi="Times New Roman" w:cs="Times New Roman"/>
                <w:sz w:val="24"/>
                <w:szCs w:val="24"/>
              </w:rPr>
            </w:pPr>
            <w:r w:rsidRPr="00E6336E">
              <w:rPr>
                <w:rFonts w:ascii="Times New Roman" w:hAnsi="Times New Roman" w:cs="Times New Roman"/>
                <w:sz w:val="24"/>
                <w:szCs w:val="24"/>
              </w:rPr>
              <w:t>-13 чел. дети-сироты, дети остав</w:t>
            </w:r>
            <w:r>
              <w:rPr>
                <w:rFonts w:ascii="Times New Roman" w:hAnsi="Times New Roman" w:cs="Times New Roman"/>
                <w:sz w:val="24"/>
                <w:szCs w:val="24"/>
              </w:rPr>
              <w:t>шиеся, без попечения родителей</w:t>
            </w:r>
            <w:r w:rsidRPr="00E6336E">
              <w:rPr>
                <w:rFonts w:ascii="Times New Roman" w:hAnsi="Times New Roman" w:cs="Times New Roman"/>
                <w:sz w:val="24"/>
                <w:szCs w:val="24"/>
              </w:rPr>
              <w:t>.</w:t>
            </w:r>
          </w:p>
          <w:p w:rsidR="00E6336E" w:rsidRDefault="00E6336E" w:rsidP="00E6336E">
            <w:pPr>
              <w:jc w:val="both"/>
              <w:rPr>
                <w:rFonts w:ascii="Times New Roman" w:hAnsi="Times New Roman" w:cs="Times New Roman"/>
                <w:sz w:val="24"/>
                <w:szCs w:val="24"/>
              </w:rPr>
            </w:pPr>
            <w:r w:rsidRPr="00E6336E">
              <w:rPr>
                <w:rFonts w:ascii="Times New Roman" w:hAnsi="Times New Roman" w:cs="Times New Roman"/>
                <w:sz w:val="24"/>
                <w:szCs w:val="24"/>
              </w:rPr>
              <w:lastRenderedPageBreak/>
              <w:t>-42 чел</w:t>
            </w:r>
            <w:r>
              <w:rPr>
                <w:rFonts w:ascii="Times New Roman" w:hAnsi="Times New Roman" w:cs="Times New Roman"/>
                <w:sz w:val="24"/>
                <w:szCs w:val="24"/>
              </w:rPr>
              <w:t xml:space="preserve">овека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w:t>
            </w:r>
          </w:p>
          <w:p w:rsidR="003923D2" w:rsidRPr="008A40F0" w:rsidRDefault="00E6336E" w:rsidP="008A40F0">
            <w:pPr>
              <w:jc w:val="both"/>
              <w:rPr>
                <w:rFonts w:ascii="Times New Roman" w:hAnsi="Times New Roman" w:cs="Times New Roman"/>
                <w:sz w:val="24"/>
                <w:szCs w:val="24"/>
              </w:rPr>
            </w:pPr>
            <w:r w:rsidRPr="00E6336E">
              <w:rPr>
                <w:rFonts w:ascii="Times New Roman" w:hAnsi="Times New Roman" w:cs="Times New Roman"/>
                <w:sz w:val="24"/>
                <w:szCs w:val="24"/>
              </w:rPr>
              <w:t>Уровень трудоустройства ищущих работу граждан в 2020 году составляет 13,9%.</w:t>
            </w:r>
          </w:p>
        </w:tc>
        <w:tc>
          <w:tcPr>
            <w:tcW w:w="2320"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9.2.</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3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0F0" w:rsidRPr="008A40F0" w:rsidRDefault="008A40F0" w:rsidP="008A40F0">
            <w:pPr>
              <w:jc w:val="both"/>
              <w:rPr>
                <w:rFonts w:ascii="Times New Roman" w:hAnsi="Times New Roman" w:cs="Times New Roman"/>
                <w:sz w:val="24"/>
                <w:szCs w:val="24"/>
              </w:rPr>
            </w:pPr>
            <w:r w:rsidRPr="008A40F0">
              <w:rPr>
                <w:rFonts w:ascii="Times New Roman" w:hAnsi="Times New Roman" w:cs="Times New Roman"/>
                <w:sz w:val="24"/>
                <w:szCs w:val="24"/>
              </w:rPr>
              <w:t>В 2020 году государственная услуга по профессиональной ориентации была оказана 696 безработным гражданам (2019- 659 чел.), из них:</w:t>
            </w:r>
          </w:p>
          <w:p w:rsidR="008A40F0" w:rsidRPr="008A40F0" w:rsidRDefault="008A40F0" w:rsidP="008A40F0">
            <w:pPr>
              <w:jc w:val="both"/>
              <w:rPr>
                <w:rFonts w:ascii="Times New Roman" w:hAnsi="Times New Roman" w:cs="Times New Roman"/>
                <w:sz w:val="24"/>
                <w:szCs w:val="24"/>
              </w:rPr>
            </w:pPr>
            <w:r w:rsidRPr="008A40F0">
              <w:rPr>
                <w:rFonts w:ascii="Times New Roman" w:hAnsi="Times New Roman" w:cs="Times New Roman"/>
                <w:sz w:val="24"/>
                <w:szCs w:val="24"/>
              </w:rPr>
              <w:t>-граждане, имеющие группу инвалидности – 12 чел. (2019 - 20 чел.);</w:t>
            </w:r>
          </w:p>
          <w:p w:rsidR="008A40F0" w:rsidRPr="008A40F0" w:rsidRDefault="008A40F0" w:rsidP="008A40F0">
            <w:pPr>
              <w:jc w:val="both"/>
              <w:rPr>
                <w:rFonts w:ascii="Times New Roman" w:hAnsi="Times New Roman" w:cs="Times New Roman"/>
                <w:sz w:val="24"/>
                <w:szCs w:val="24"/>
              </w:rPr>
            </w:pPr>
            <w:r w:rsidRPr="008A40F0">
              <w:rPr>
                <w:rFonts w:ascii="Times New Roman" w:hAnsi="Times New Roman" w:cs="Times New Roman"/>
                <w:sz w:val="24"/>
                <w:szCs w:val="24"/>
              </w:rPr>
              <w:t>-граждане, стремящиеся возобновить трудовую деятельность после длительного (более года) перерыва -190 чел. (2019 - 140 чел.);</w:t>
            </w:r>
          </w:p>
          <w:p w:rsidR="008A40F0" w:rsidRPr="008A40F0" w:rsidRDefault="008A40F0" w:rsidP="008A40F0">
            <w:pPr>
              <w:jc w:val="both"/>
              <w:rPr>
                <w:rFonts w:ascii="Times New Roman" w:hAnsi="Times New Roman" w:cs="Times New Roman"/>
                <w:sz w:val="24"/>
                <w:szCs w:val="24"/>
              </w:rPr>
            </w:pPr>
            <w:r w:rsidRPr="008A40F0">
              <w:rPr>
                <w:rFonts w:ascii="Times New Roman" w:hAnsi="Times New Roman" w:cs="Times New Roman"/>
                <w:sz w:val="24"/>
                <w:szCs w:val="24"/>
              </w:rPr>
              <w:t>- граждане, в возрасте от 14 до 29 лет – 194 чел. (2019 - 291 чел.);</w:t>
            </w:r>
          </w:p>
          <w:p w:rsidR="008A40F0" w:rsidRPr="008A40F0" w:rsidRDefault="008A40F0" w:rsidP="008A40F0">
            <w:pPr>
              <w:jc w:val="both"/>
              <w:rPr>
                <w:rFonts w:ascii="Times New Roman" w:hAnsi="Times New Roman" w:cs="Times New Roman"/>
                <w:sz w:val="24"/>
                <w:szCs w:val="24"/>
              </w:rPr>
            </w:pPr>
            <w:r w:rsidRPr="008A40F0">
              <w:rPr>
                <w:rFonts w:ascii="Times New Roman" w:hAnsi="Times New Roman" w:cs="Times New Roman"/>
                <w:sz w:val="24"/>
                <w:szCs w:val="24"/>
              </w:rPr>
              <w:t>-граждане, уволенные в связи с ликвидацией организации либо сокращением численности штата и т.д. – 18 чел. (2019- 29 чел.);</w:t>
            </w:r>
          </w:p>
          <w:p w:rsidR="008A40F0" w:rsidRPr="008A40F0" w:rsidRDefault="008A40F0" w:rsidP="008A40F0">
            <w:pPr>
              <w:jc w:val="both"/>
              <w:rPr>
                <w:rFonts w:ascii="Times New Roman" w:hAnsi="Times New Roman" w:cs="Times New Roman"/>
                <w:sz w:val="24"/>
                <w:szCs w:val="24"/>
              </w:rPr>
            </w:pPr>
            <w:r w:rsidRPr="008A40F0">
              <w:rPr>
                <w:rFonts w:ascii="Times New Roman" w:hAnsi="Times New Roman" w:cs="Times New Roman"/>
                <w:sz w:val="24"/>
                <w:szCs w:val="24"/>
              </w:rPr>
              <w:t xml:space="preserve">-граждане, освобожденные из учреждений, исполняющих наказания в виде лишения свободы – 4 чел. (2019 - 1чел.); </w:t>
            </w:r>
          </w:p>
          <w:p w:rsidR="008A40F0" w:rsidRPr="008A40F0" w:rsidRDefault="008A40F0" w:rsidP="008A40F0">
            <w:pPr>
              <w:jc w:val="both"/>
              <w:rPr>
                <w:rFonts w:ascii="Times New Roman" w:hAnsi="Times New Roman" w:cs="Times New Roman"/>
                <w:sz w:val="24"/>
                <w:szCs w:val="24"/>
              </w:rPr>
            </w:pPr>
            <w:r w:rsidRPr="008A40F0">
              <w:rPr>
                <w:rFonts w:ascii="Times New Roman" w:hAnsi="Times New Roman" w:cs="Times New Roman"/>
                <w:sz w:val="24"/>
                <w:szCs w:val="24"/>
              </w:rPr>
              <w:t>- из детей – сирот, оставшихся без попечения родителей – 18 чел. (2019- 22 чел.);</w:t>
            </w:r>
          </w:p>
          <w:p w:rsidR="003923D2" w:rsidRPr="008A40F0" w:rsidRDefault="008A40F0" w:rsidP="008A40F0">
            <w:pPr>
              <w:jc w:val="both"/>
              <w:rPr>
                <w:rFonts w:ascii="Times New Roman" w:hAnsi="Times New Roman" w:cs="Times New Roman"/>
                <w:sz w:val="24"/>
                <w:szCs w:val="24"/>
              </w:rPr>
            </w:pPr>
            <w:r w:rsidRPr="008A40F0">
              <w:rPr>
                <w:rFonts w:ascii="Times New Roman" w:hAnsi="Times New Roman" w:cs="Times New Roman"/>
                <w:sz w:val="24"/>
                <w:szCs w:val="24"/>
              </w:rPr>
              <w:t xml:space="preserve">-граждане </w:t>
            </w:r>
            <w:proofErr w:type="spellStart"/>
            <w:r w:rsidRPr="008A40F0">
              <w:rPr>
                <w:rFonts w:ascii="Times New Roman" w:hAnsi="Times New Roman" w:cs="Times New Roman"/>
                <w:sz w:val="24"/>
                <w:szCs w:val="24"/>
              </w:rPr>
              <w:t>предпенсионного</w:t>
            </w:r>
            <w:proofErr w:type="spellEnd"/>
            <w:r w:rsidRPr="008A40F0">
              <w:rPr>
                <w:rFonts w:ascii="Times New Roman" w:hAnsi="Times New Roman" w:cs="Times New Roman"/>
                <w:sz w:val="24"/>
                <w:szCs w:val="24"/>
              </w:rPr>
              <w:t xml:space="preserve"> возраста – 36 чел.  (2019 – 56 чел.).</w:t>
            </w:r>
          </w:p>
          <w:p w:rsidR="003923D2" w:rsidRDefault="003923D2" w:rsidP="003923D2">
            <w:pPr>
              <w:jc w:val="both"/>
              <w:rPr>
                <w:rFonts w:ascii="Times New Roman" w:hAnsi="Times New Roman" w:cs="Times New Roman"/>
                <w:sz w:val="24"/>
                <w:szCs w:val="24"/>
              </w:rPr>
            </w:pPr>
          </w:p>
        </w:tc>
        <w:tc>
          <w:tcPr>
            <w:tcW w:w="2320"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9.3.</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профессиональная подготовка, переподготовка и повышение квалификации безработных граждан, включая обучение в другой местности</w:t>
            </w:r>
          </w:p>
        </w:tc>
        <w:tc>
          <w:tcPr>
            <w:tcW w:w="3805" w:type="dxa"/>
            <w:gridSpan w:val="3"/>
          </w:tcPr>
          <w:p w:rsidR="003923D2" w:rsidRPr="00DF687F" w:rsidRDefault="00DF687F" w:rsidP="00DF687F">
            <w:pPr>
              <w:jc w:val="both"/>
            </w:pPr>
            <w:r w:rsidRPr="00DF687F">
              <w:rPr>
                <w:rFonts w:ascii="Times New Roman" w:hAnsi="Times New Roman" w:cs="Times New Roman"/>
                <w:sz w:val="24"/>
                <w:szCs w:val="24"/>
              </w:rPr>
              <w:t xml:space="preserve">За отчетный период 21 безработный гражданин (2019 - 32 чел.) направлены на профессиональное обучение и дополнительное профессиональное образование безработных граждан по профессиям: парикмахер, водитель, охранник 4 и 6 разрядов, специалист по управлению персоналом, </w:t>
            </w:r>
            <w:proofErr w:type="spellStart"/>
            <w:r w:rsidRPr="00DF687F">
              <w:rPr>
                <w:rFonts w:ascii="Times New Roman" w:hAnsi="Times New Roman" w:cs="Times New Roman"/>
                <w:sz w:val="24"/>
                <w:szCs w:val="24"/>
              </w:rPr>
              <w:t>электрогазосварщик</w:t>
            </w:r>
            <w:proofErr w:type="spellEnd"/>
            <w:r w:rsidRPr="00DF687F">
              <w:rPr>
                <w:rFonts w:ascii="Times New Roman" w:hAnsi="Times New Roman" w:cs="Times New Roman"/>
                <w:sz w:val="24"/>
                <w:szCs w:val="24"/>
              </w:rPr>
              <w:t xml:space="preserve">, машинист бульдозера, машинист (кочегар) котельной. Из которых 20 человек закончили обучение.   </w:t>
            </w:r>
          </w:p>
        </w:tc>
        <w:tc>
          <w:tcPr>
            <w:tcW w:w="2320"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9.4.</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психологическая поддержка безработных граждан</w:t>
            </w:r>
          </w:p>
        </w:tc>
        <w:tc>
          <w:tcPr>
            <w:tcW w:w="3805" w:type="dxa"/>
            <w:gridSpan w:val="3"/>
          </w:tcPr>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t>Карымский отдел ГКУ «КЦЗН» Забайкальского края за отчетный период оказал государственную услугу по психологической поддержке 83 безработным гражданам (2019- 67 чел.):</w:t>
            </w:r>
          </w:p>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t>- инвалиды -7 чел.;</w:t>
            </w:r>
          </w:p>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t>- граждане в возрасте от 16-29 лет – 24 чел.;</w:t>
            </w:r>
          </w:p>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t>- граждане, уволенные в связи с ликвидацией организации - 5 чел.;</w:t>
            </w:r>
          </w:p>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t>-граждане, освобожденные из учреждений, исполняющих наказание в виде лишения свободы - 2 чел.;</w:t>
            </w:r>
          </w:p>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t xml:space="preserve">- граждане, стремящихся возобновить трудовую деятельность после длительного </w:t>
            </w:r>
            <w:r w:rsidRPr="000D139E">
              <w:rPr>
                <w:rFonts w:ascii="Times New Roman" w:hAnsi="Times New Roman" w:cs="Times New Roman"/>
                <w:sz w:val="24"/>
                <w:szCs w:val="24"/>
              </w:rPr>
              <w:lastRenderedPageBreak/>
              <w:t>(более года) перерыва – 26 чел.;</w:t>
            </w:r>
          </w:p>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t xml:space="preserve">- лица из числа детей-сирот, детей оставшихся без попечения родителей – 11 чел. </w:t>
            </w:r>
          </w:p>
          <w:p w:rsidR="003923D2" w:rsidRPr="000D139E" w:rsidRDefault="003923D2" w:rsidP="003923D2"/>
        </w:tc>
        <w:tc>
          <w:tcPr>
            <w:tcW w:w="2320"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9.5.</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социальная адаптация безработных граждан на рынке труда</w:t>
            </w:r>
          </w:p>
        </w:tc>
        <w:tc>
          <w:tcPr>
            <w:tcW w:w="3805" w:type="dxa"/>
            <w:gridSpan w:val="3"/>
          </w:tcPr>
          <w:p w:rsidR="00DF687F" w:rsidRPr="00422E72" w:rsidRDefault="00DF687F" w:rsidP="00DF687F">
            <w:pPr>
              <w:jc w:val="both"/>
              <w:rPr>
                <w:rFonts w:ascii="Times New Roman" w:hAnsi="Times New Roman" w:cs="Times New Roman"/>
                <w:sz w:val="24"/>
                <w:szCs w:val="24"/>
              </w:rPr>
            </w:pPr>
            <w:r w:rsidRPr="00422E72">
              <w:rPr>
                <w:rFonts w:ascii="Times New Roman" w:hAnsi="Times New Roman" w:cs="Times New Roman"/>
                <w:sz w:val="24"/>
                <w:szCs w:val="24"/>
              </w:rPr>
              <w:t>За отчетный период государственная услуга по социальной адаптации была предоставлена 61 безработному гражданину, показатель на 6 чел. или 10,9% выше показателя 2019 года.</w:t>
            </w:r>
          </w:p>
          <w:p w:rsidR="003923D2" w:rsidRPr="00422E72" w:rsidRDefault="00DF687F" w:rsidP="00DF687F">
            <w:r w:rsidRPr="00422E72">
              <w:rPr>
                <w:rFonts w:ascii="Times New Roman" w:hAnsi="Times New Roman" w:cs="Times New Roman"/>
                <w:sz w:val="24"/>
                <w:szCs w:val="24"/>
              </w:rPr>
              <w:t>Занятия по социальной адаптации помогают обрести уверенность в своих силах, возможность конструктивно ориентироваться в различных жизненных ситуациях, помогают быстрее найти работу и легче адаптироваться на новом рабочем месте.</w:t>
            </w:r>
          </w:p>
        </w:tc>
        <w:tc>
          <w:tcPr>
            <w:tcW w:w="2320"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9.6.</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 xml:space="preserve">организация ярмарок вакансий и учебных рабочих мест </w:t>
            </w:r>
          </w:p>
        </w:tc>
        <w:tc>
          <w:tcPr>
            <w:tcW w:w="3805" w:type="dxa"/>
            <w:gridSpan w:val="3"/>
          </w:tcPr>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t xml:space="preserve">В 2020 году в Карымском отделе ГКУ КЦЗН Забайкальского края было организовано и  проведено 6 Ярмарок вакансий и учебных рабочих мест, отраслевые ярмарки вакансий с участием предприятий сферы жилищно-коммунального хозяйства, предприятий Забайкальской железной дороги,  ярмарка вакансий с участием работодателей привлекающих иностранную рабочую силу, </w:t>
            </w:r>
            <w:proofErr w:type="gramStart"/>
            <w:r w:rsidRPr="000D139E">
              <w:rPr>
                <w:rFonts w:ascii="Times New Roman" w:hAnsi="Times New Roman" w:cs="Times New Roman"/>
                <w:sz w:val="24"/>
                <w:szCs w:val="24"/>
              </w:rPr>
              <w:t>к</w:t>
            </w:r>
            <w:proofErr w:type="gramEnd"/>
            <w:r w:rsidRPr="000D139E">
              <w:rPr>
                <w:rFonts w:ascii="Times New Roman" w:hAnsi="Times New Roman" w:cs="Times New Roman"/>
                <w:sz w:val="24"/>
                <w:szCs w:val="24"/>
              </w:rPr>
              <w:t xml:space="preserve"> дню защитника отечества.</w:t>
            </w:r>
          </w:p>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lastRenderedPageBreak/>
              <w:t xml:space="preserve"> Для проведения Ярмарок, согласно плану, проведены следующие мероприятия: </w:t>
            </w:r>
          </w:p>
          <w:p w:rsidR="000D139E" w:rsidRPr="000D139E" w:rsidRDefault="000D139E" w:rsidP="000D139E">
            <w:pPr>
              <w:jc w:val="both"/>
              <w:rPr>
                <w:rFonts w:ascii="Times New Roman" w:hAnsi="Times New Roman" w:cs="Times New Roman"/>
                <w:sz w:val="24"/>
                <w:szCs w:val="24"/>
              </w:rPr>
            </w:pPr>
            <w:r w:rsidRPr="000D139E">
              <w:rPr>
                <w:rFonts w:ascii="Times New Roman" w:hAnsi="Times New Roman" w:cs="Times New Roman"/>
                <w:sz w:val="24"/>
                <w:szCs w:val="24"/>
              </w:rPr>
              <w:t xml:space="preserve">- информирование населения и работодателей путем устного приглашения безработных, ищущих работу и незанятого населения для участия в ярмарке вакансий. </w:t>
            </w:r>
          </w:p>
          <w:p w:rsidR="000D139E" w:rsidRDefault="000D139E" w:rsidP="000D139E">
            <w:pPr>
              <w:jc w:val="both"/>
              <w:rPr>
                <w:rFonts w:ascii="Times New Roman" w:hAnsi="Times New Roman" w:cs="Times New Roman"/>
                <w:color w:val="FF0000"/>
                <w:sz w:val="24"/>
                <w:szCs w:val="24"/>
              </w:rPr>
            </w:pPr>
            <w:r w:rsidRPr="000D139E">
              <w:rPr>
                <w:rFonts w:ascii="Times New Roman" w:hAnsi="Times New Roman" w:cs="Times New Roman"/>
                <w:sz w:val="24"/>
                <w:szCs w:val="24"/>
              </w:rPr>
              <w:t>- оповещение работодателей, вручение им заявок и заключение договоров на участие в ярмарке</w:t>
            </w:r>
            <w:r w:rsidRPr="000D139E">
              <w:rPr>
                <w:rFonts w:ascii="Times New Roman" w:hAnsi="Times New Roman" w:cs="Times New Roman"/>
                <w:color w:val="FF0000"/>
                <w:sz w:val="24"/>
                <w:szCs w:val="24"/>
              </w:rPr>
              <w:t>.</w:t>
            </w:r>
          </w:p>
          <w:p w:rsidR="003923D2" w:rsidRPr="0081207C" w:rsidRDefault="000D139E" w:rsidP="003923D2">
            <w:pPr>
              <w:rPr>
                <w:color w:val="FF0000"/>
              </w:rPr>
            </w:pPr>
            <w:r w:rsidRPr="000D139E">
              <w:rPr>
                <w:rFonts w:ascii="Times New Roman" w:hAnsi="Times New Roman" w:cs="Times New Roman"/>
                <w:sz w:val="24"/>
                <w:szCs w:val="24"/>
              </w:rPr>
              <w:t>В Ярмарках вакансий рабочих мест за период 2020 года приняло участие 114 человек.  По результатам проведенных ярмарок 43 человека ищущих работу были приглашены на собеседование к работодателям, 28 человек трудоустроены на   постоянную работу</w:t>
            </w:r>
            <w:r w:rsidR="003923D2" w:rsidRPr="000D139E">
              <w:rPr>
                <w:rFonts w:ascii="Times New Roman" w:hAnsi="Times New Roman" w:cs="Times New Roman"/>
                <w:sz w:val="24"/>
                <w:szCs w:val="24"/>
              </w:rPr>
              <w:t xml:space="preserve">. Ярмарка вакансий представляет собой справочно-консультационный пункт, где граждане имеют возможность получить консультации по вопросам занятости, профессиональной ориентации и переобучения, психологические консультации по технологии поиска работы, </w:t>
            </w:r>
            <w:proofErr w:type="spellStart"/>
            <w:r w:rsidR="003923D2" w:rsidRPr="000D139E">
              <w:rPr>
                <w:rFonts w:ascii="Times New Roman" w:hAnsi="Times New Roman" w:cs="Times New Roman"/>
                <w:sz w:val="24"/>
                <w:szCs w:val="24"/>
              </w:rPr>
              <w:t>профориентационное</w:t>
            </w:r>
            <w:proofErr w:type="spellEnd"/>
            <w:r w:rsidR="003923D2" w:rsidRPr="000D139E">
              <w:rPr>
                <w:rFonts w:ascii="Times New Roman" w:hAnsi="Times New Roman" w:cs="Times New Roman"/>
                <w:sz w:val="24"/>
                <w:szCs w:val="24"/>
              </w:rPr>
              <w:t xml:space="preserve"> тестирование.</w:t>
            </w:r>
          </w:p>
        </w:tc>
        <w:tc>
          <w:tcPr>
            <w:tcW w:w="2320"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9.7.</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 xml:space="preserve">организация проведения оплачиваемых общественных </w:t>
            </w:r>
            <w:r w:rsidRPr="00B34CDC">
              <w:rPr>
                <w:rFonts w:ascii="Times New Roman" w:hAnsi="Times New Roman"/>
                <w:sz w:val="24"/>
                <w:szCs w:val="24"/>
              </w:rPr>
              <w:lastRenderedPageBreak/>
              <w:t>работ</w:t>
            </w:r>
          </w:p>
        </w:tc>
        <w:tc>
          <w:tcPr>
            <w:tcW w:w="3805" w:type="dxa"/>
            <w:gridSpan w:val="3"/>
          </w:tcPr>
          <w:p w:rsidR="00F3552F" w:rsidRPr="00F3552F" w:rsidRDefault="00F3552F" w:rsidP="00F3552F">
            <w:pPr>
              <w:jc w:val="both"/>
              <w:rPr>
                <w:rFonts w:ascii="Times New Roman" w:hAnsi="Times New Roman" w:cs="Times New Roman"/>
                <w:sz w:val="24"/>
                <w:szCs w:val="24"/>
              </w:rPr>
            </w:pPr>
            <w:r w:rsidRPr="00F3552F">
              <w:rPr>
                <w:rFonts w:ascii="Times New Roman" w:hAnsi="Times New Roman" w:cs="Times New Roman"/>
                <w:sz w:val="24"/>
                <w:szCs w:val="24"/>
              </w:rPr>
              <w:lastRenderedPageBreak/>
              <w:t xml:space="preserve">В 2020году участником </w:t>
            </w:r>
            <w:r w:rsidRPr="00F3552F">
              <w:rPr>
                <w:rFonts w:ascii="Times New Roman" w:hAnsi="Times New Roman" w:cs="Times New Roman"/>
                <w:sz w:val="24"/>
                <w:szCs w:val="24"/>
              </w:rPr>
              <w:lastRenderedPageBreak/>
              <w:t>организации общественных работ для граждан, ищущих работу и обратившихся в органы службы занятости, а также безработных граждан стали работодатели:</w:t>
            </w:r>
          </w:p>
          <w:p w:rsidR="00F3552F" w:rsidRPr="00F3552F" w:rsidRDefault="00F3552F" w:rsidP="00F3552F">
            <w:pPr>
              <w:jc w:val="both"/>
              <w:rPr>
                <w:rFonts w:ascii="Times New Roman" w:hAnsi="Times New Roman" w:cs="Times New Roman"/>
                <w:sz w:val="24"/>
                <w:szCs w:val="24"/>
              </w:rPr>
            </w:pPr>
            <w:r w:rsidRPr="00F3552F">
              <w:rPr>
                <w:rFonts w:ascii="Times New Roman" w:hAnsi="Times New Roman" w:cs="Times New Roman"/>
                <w:sz w:val="24"/>
                <w:szCs w:val="24"/>
              </w:rPr>
              <w:t xml:space="preserve">Общество с ограниченной ответственностью «Старый материк» </w:t>
            </w:r>
          </w:p>
          <w:p w:rsidR="00F3552F" w:rsidRPr="00F3552F" w:rsidRDefault="00F3552F" w:rsidP="00F3552F">
            <w:pPr>
              <w:jc w:val="both"/>
              <w:rPr>
                <w:rFonts w:ascii="Times New Roman" w:hAnsi="Times New Roman" w:cs="Times New Roman"/>
                <w:sz w:val="24"/>
                <w:szCs w:val="24"/>
              </w:rPr>
            </w:pPr>
            <w:r w:rsidRPr="00F3552F">
              <w:rPr>
                <w:rFonts w:ascii="Times New Roman" w:hAnsi="Times New Roman" w:cs="Times New Roman"/>
                <w:sz w:val="24"/>
                <w:szCs w:val="24"/>
              </w:rPr>
              <w:t xml:space="preserve">в части организации общественных работ для трудоустройства 6   граждан, период   работы с «05» октября 2020 года по «15» декабря 2020 года. </w:t>
            </w:r>
          </w:p>
          <w:p w:rsidR="00F3552F" w:rsidRPr="00F3552F" w:rsidRDefault="00F3552F" w:rsidP="00F3552F">
            <w:pPr>
              <w:jc w:val="both"/>
              <w:rPr>
                <w:rFonts w:ascii="Times New Roman" w:hAnsi="Times New Roman" w:cs="Times New Roman"/>
                <w:sz w:val="24"/>
                <w:szCs w:val="24"/>
              </w:rPr>
            </w:pPr>
            <w:r w:rsidRPr="00F3552F">
              <w:rPr>
                <w:rFonts w:ascii="Times New Roman" w:hAnsi="Times New Roman" w:cs="Times New Roman"/>
                <w:sz w:val="24"/>
                <w:szCs w:val="24"/>
              </w:rPr>
              <w:t>Индивидуальный предприниматель Иващенко Наталья Петровна</w:t>
            </w:r>
          </w:p>
          <w:p w:rsidR="00F3552F" w:rsidRPr="00F3552F" w:rsidRDefault="00F3552F" w:rsidP="00F3552F">
            <w:pPr>
              <w:jc w:val="both"/>
              <w:rPr>
                <w:rFonts w:ascii="Times New Roman" w:hAnsi="Times New Roman" w:cs="Times New Roman"/>
                <w:sz w:val="24"/>
                <w:szCs w:val="24"/>
              </w:rPr>
            </w:pPr>
            <w:r w:rsidRPr="00F3552F">
              <w:rPr>
                <w:rFonts w:ascii="Times New Roman" w:hAnsi="Times New Roman" w:cs="Times New Roman"/>
                <w:sz w:val="24"/>
                <w:szCs w:val="24"/>
              </w:rPr>
              <w:t>в части организации общественных работ для трудоустройства 5   граждан, период   работы с «05» октября 2020 года по «15» декабря 2020 года.</w:t>
            </w:r>
          </w:p>
          <w:p w:rsidR="003923D2" w:rsidRPr="00F3552F" w:rsidRDefault="00F3552F" w:rsidP="00F3552F">
            <w:r w:rsidRPr="00F3552F">
              <w:rPr>
                <w:rFonts w:ascii="Times New Roman" w:hAnsi="Times New Roman" w:cs="Times New Roman"/>
                <w:sz w:val="24"/>
                <w:szCs w:val="24"/>
              </w:rPr>
              <w:t>Безработных граждан трудоустроено в данные организации -7чел., ищущих работу граждан – 4.</w:t>
            </w:r>
          </w:p>
        </w:tc>
        <w:tc>
          <w:tcPr>
            <w:tcW w:w="2320" w:type="dxa"/>
          </w:tcPr>
          <w:p w:rsidR="003923D2" w:rsidRDefault="003923D2" w:rsidP="003923D2">
            <w:r w:rsidRPr="00B34CDC">
              <w:rPr>
                <w:rFonts w:ascii="Times New Roman" w:hAnsi="Times New Roman"/>
                <w:sz w:val="24"/>
                <w:szCs w:val="24"/>
              </w:rPr>
              <w:lastRenderedPageBreak/>
              <w:t xml:space="preserve">Карымский отдел </w:t>
            </w:r>
            <w:r w:rsidRPr="00B34CDC">
              <w:rPr>
                <w:rFonts w:ascii="Times New Roman" w:hAnsi="Times New Roman"/>
                <w:sz w:val="24"/>
                <w:szCs w:val="24"/>
              </w:rPr>
              <w:lastRenderedPageBreak/>
              <w:t>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9.8.</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временного трудоустройства безработных граждан, испытывающих трудности в поиске работы</w:t>
            </w:r>
          </w:p>
        </w:tc>
        <w:tc>
          <w:tcPr>
            <w:tcW w:w="3805" w:type="dxa"/>
            <w:gridSpan w:val="3"/>
          </w:tcPr>
          <w:p w:rsidR="003923D2" w:rsidRPr="00C866E4" w:rsidRDefault="000D139E" w:rsidP="003923D2">
            <w:pPr>
              <w:pStyle w:val="3"/>
              <w:spacing w:before="0"/>
              <w:jc w:val="both"/>
              <w:outlineLvl w:val="2"/>
              <w:rPr>
                <w:rFonts w:ascii="Times New Roman" w:hAnsi="Times New Roman" w:cs="Times New Roman"/>
                <w:b w:val="0"/>
                <w:sz w:val="24"/>
                <w:szCs w:val="24"/>
              </w:rPr>
            </w:pPr>
            <w:r w:rsidRPr="00C866E4">
              <w:rPr>
                <w:rFonts w:ascii="Times New Roman" w:hAnsi="Times New Roman" w:cs="Times New Roman"/>
                <w:b w:val="0"/>
                <w:sz w:val="24"/>
                <w:szCs w:val="24"/>
              </w:rPr>
              <w:t xml:space="preserve">За 2020 год заключено 8 договоров (2019-12) по организации временного трудоустройства безработных граждан, испытывающих трудности в поиске работы, </w:t>
            </w:r>
            <w:r w:rsidRPr="00C866E4">
              <w:rPr>
                <w:rFonts w:ascii="Times New Roman" w:hAnsi="Times New Roman" w:cs="Times New Roman"/>
                <w:b w:val="0"/>
                <w:sz w:val="24"/>
                <w:szCs w:val="24"/>
              </w:rPr>
              <w:lastRenderedPageBreak/>
              <w:t xml:space="preserve">согласно которых 13 человек приступили к временным работам (2019-14). </w:t>
            </w:r>
          </w:p>
          <w:p w:rsidR="000D139E" w:rsidRPr="00C866E4" w:rsidRDefault="000D139E" w:rsidP="003923D2">
            <w:pPr>
              <w:pStyle w:val="2"/>
              <w:spacing w:after="0" w:line="240" w:lineRule="auto"/>
              <w:ind w:left="0"/>
              <w:jc w:val="both"/>
            </w:pPr>
            <w:r w:rsidRPr="00C866E4">
              <w:t>Перечень основных профессий для временного трудоустройства безработных граждан, испытывающих трудности в поиске работы – это подсобные рабочие, разнорабочий, машинист (кочегар) котельной.</w:t>
            </w:r>
          </w:p>
          <w:p w:rsidR="003923D2" w:rsidRPr="00C866E4" w:rsidRDefault="003923D2" w:rsidP="003923D2">
            <w:pPr>
              <w:pStyle w:val="2"/>
              <w:spacing w:after="0" w:line="240" w:lineRule="auto"/>
              <w:ind w:left="0"/>
              <w:jc w:val="both"/>
            </w:pPr>
            <w:r w:rsidRPr="00C866E4">
              <w:t xml:space="preserve">Средний период участия во временном трудоустройстве составил 1 месяц. </w:t>
            </w:r>
          </w:p>
          <w:p w:rsidR="003923D2" w:rsidRPr="00006323" w:rsidRDefault="00006323" w:rsidP="003923D2">
            <w:pPr>
              <w:rPr>
                <w:rFonts w:ascii="Times New Roman" w:hAnsi="Times New Roman" w:cs="Times New Roman"/>
                <w:sz w:val="28"/>
                <w:szCs w:val="28"/>
              </w:rPr>
            </w:pPr>
            <w:r w:rsidRPr="00C866E4">
              <w:rPr>
                <w:rFonts w:ascii="Times New Roman" w:hAnsi="Times New Roman" w:cs="Times New Roman"/>
                <w:sz w:val="24"/>
                <w:szCs w:val="24"/>
              </w:rPr>
              <w:t>Материальная поддержка гражданам испытывающих трудности в поиске работы назначалась в размере 3600 рублей, общий объем средств, затраченных на выплату материальной поддержки, составил 39,7 тыс.руб. (2019-25.1).</w:t>
            </w:r>
          </w:p>
        </w:tc>
        <w:tc>
          <w:tcPr>
            <w:tcW w:w="2320"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9.9.</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3805" w:type="dxa"/>
            <w:gridSpan w:val="3"/>
          </w:tcPr>
          <w:p w:rsidR="00006323" w:rsidRPr="00006323" w:rsidRDefault="00006323" w:rsidP="00006323">
            <w:pPr>
              <w:jc w:val="both"/>
              <w:rPr>
                <w:rFonts w:ascii="Times New Roman" w:hAnsi="Times New Roman" w:cs="Times New Roman"/>
                <w:sz w:val="24"/>
                <w:szCs w:val="24"/>
              </w:rPr>
            </w:pPr>
            <w:r w:rsidRPr="00006323">
              <w:rPr>
                <w:rFonts w:ascii="Times New Roman" w:hAnsi="Times New Roman" w:cs="Times New Roman"/>
                <w:sz w:val="24"/>
                <w:szCs w:val="24"/>
              </w:rPr>
              <w:t>В 2020 году трудоустройство несовершеннолетних граждан в возрасте от 14 до 18 лет в свободное от учебы время не производилось в связи с ограничениями с коронавирусной инфекцией.</w:t>
            </w:r>
          </w:p>
          <w:p w:rsidR="003923D2" w:rsidRPr="0081207C" w:rsidRDefault="003923D2" w:rsidP="003923D2">
            <w:pPr>
              <w:rPr>
                <w:color w:val="FF0000"/>
              </w:rPr>
            </w:pPr>
          </w:p>
        </w:tc>
        <w:tc>
          <w:tcPr>
            <w:tcW w:w="2320"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9.10.</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c>
          <w:tcPr>
            <w:tcW w:w="3805" w:type="dxa"/>
            <w:gridSpan w:val="3"/>
          </w:tcPr>
          <w:p w:rsidR="003923D2" w:rsidRPr="00006323" w:rsidRDefault="00006323" w:rsidP="003923D2">
            <w:r w:rsidRPr="00006323">
              <w:rPr>
                <w:rFonts w:ascii="Times New Roman" w:hAnsi="Times New Roman" w:cs="Times New Roman"/>
                <w:sz w:val="24"/>
                <w:szCs w:val="24"/>
              </w:rPr>
              <w:t xml:space="preserve">В 2020 году выпускники, имеющие среднее профессиональное образование, в возрасте от 18 до 20 лет в </w:t>
            </w:r>
            <w:r w:rsidRPr="00006323">
              <w:rPr>
                <w:rFonts w:ascii="Times New Roman" w:hAnsi="Times New Roman" w:cs="Times New Roman"/>
                <w:sz w:val="24"/>
                <w:szCs w:val="24"/>
              </w:rPr>
              <w:lastRenderedPageBreak/>
              <w:t>Карымский отдел центра занятости не обращались.</w:t>
            </w:r>
          </w:p>
        </w:tc>
        <w:tc>
          <w:tcPr>
            <w:tcW w:w="2320"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9.11.</w:t>
            </w:r>
          </w:p>
        </w:tc>
        <w:tc>
          <w:tcPr>
            <w:tcW w:w="7056" w:type="dxa"/>
            <w:gridSpan w:val="3"/>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информирование о положении на рынке труда  в Карымском муниципальном районе и в Забайкальском крае</w:t>
            </w:r>
          </w:p>
        </w:tc>
        <w:tc>
          <w:tcPr>
            <w:tcW w:w="3805" w:type="dxa"/>
            <w:gridSpan w:val="3"/>
          </w:tcPr>
          <w:p w:rsidR="003923D2" w:rsidRPr="00E731E9" w:rsidRDefault="003923D2" w:rsidP="003923D2">
            <w:pPr>
              <w:jc w:val="both"/>
              <w:rPr>
                <w:rFonts w:ascii="Times New Roman" w:hAnsi="Times New Roman" w:cs="Times New Roman"/>
                <w:sz w:val="24"/>
                <w:szCs w:val="24"/>
              </w:rPr>
            </w:pPr>
            <w:r w:rsidRPr="00E731E9">
              <w:rPr>
                <w:rFonts w:ascii="Times New Roman" w:hAnsi="Times New Roman" w:cs="Times New Roman"/>
                <w:sz w:val="24"/>
                <w:szCs w:val="24"/>
              </w:rPr>
              <w:t xml:space="preserve">Всем гражданам, обращающимся в отдел центра занятости населения, оказывается государственная услуга по информированию о положении на рынке труда. Предоставляется информация по основным показателям, характеризующим состояние рынка труда в Забайкальском крае: уровень общей и регистрируемой безработицы; коэффициент напряженности на рынке труда; численность граждан, состоящих на регистрационном учете в целях поиска работы и в качестве безработных; потребности работодателей в работниках. Предоставляется информация о перечне наиболее востребованных профессий. Обратившимся гражданам предлагается иная информация и аналитические </w:t>
            </w:r>
            <w:proofErr w:type="spellStart"/>
            <w:r w:rsidRPr="00E731E9">
              <w:rPr>
                <w:rFonts w:ascii="Times New Roman" w:hAnsi="Times New Roman" w:cs="Times New Roman"/>
                <w:sz w:val="24"/>
                <w:szCs w:val="24"/>
              </w:rPr>
              <w:t>материалы</w:t>
            </w:r>
            <w:proofErr w:type="gramStart"/>
            <w:r w:rsidRPr="00E731E9">
              <w:rPr>
                <w:rFonts w:ascii="Times New Roman" w:hAnsi="Times New Roman" w:cs="Times New Roman"/>
                <w:sz w:val="24"/>
                <w:szCs w:val="24"/>
              </w:rPr>
              <w:t>,х</w:t>
            </w:r>
            <w:proofErr w:type="gramEnd"/>
            <w:r w:rsidRPr="00E731E9">
              <w:rPr>
                <w:rFonts w:ascii="Times New Roman" w:hAnsi="Times New Roman" w:cs="Times New Roman"/>
                <w:sz w:val="24"/>
                <w:szCs w:val="24"/>
              </w:rPr>
              <w:t>арактеризующие</w:t>
            </w:r>
            <w:proofErr w:type="spellEnd"/>
            <w:r w:rsidRPr="00E731E9">
              <w:rPr>
                <w:rFonts w:ascii="Times New Roman" w:hAnsi="Times New Roman" w:cs="Times New Roman"/>
                <w:sz w:val="24"/>
                <w:szCs w:val="24"/>
              </w:rPr>
              <w:t xml:space="preserve">  особенности рынка труда Забайкальского края.</w:t>
            </w:r>
          </w:p>
          <w:p w:rsidR="003923D2" w:rsidRPr="00E731E9" w:rsidRDefault="003923D2" w:rsidP="003923D2">
            <w:pPr>
              <w:jc w:val="both"/>
              <w:rPr>
                <w:rFonts w:ascii="Times New Roman" w:hAnsi="Times New Roman" w:cs="Times New Roman"/>
                <w:sz w:val="24"/>
                <w:szCs w:val="24"/>
              </w:rPr>
            </w:pPr>
            <w:r w:rsidRPr="00E731E9">
              <w:rPr>
                <w:rFonts w:ascii="Times New Roman" w:hAnsi="Times New Roman" w:cs="Times New Roman"/>
                <w:sz w:val="24"/>
                <w:szCs w:val="24"/>
              </w:rPr>
              <w:t xml:space="preserve">Информирование населения осуществляется центром занятости с использованием печатных и электронных средств массовой информации,  </w:t>
            </w:r>
            <w:r w:rsidRPr="00E731E9">
              <w:rPr>
                <w:rFonts w:ascii="Times New Roman" w:hAnsi="Times New Roman" w:cs="Times New Roman"/>
                <w:sz w:val="24"/>
                <w:szCs w:val="24"/>
              </w:rPr>
              <w:lastRenderedPageBreak/>
              <w:t>расположенных в помещениях центров занятости населения, и др.</w:t>
            </w:r>
          </w:p>
          <w:p w:rsidR="003923D2" w:rsidRPr="00E731E9" w:rsidRDefault="003923D2" w:rsidP="003923D2">
            <w:pPr>
              <w:jc w:val="both"/>
              <w:rPr>
                <w:rFonts w:ascii="Times New Roman" w:hAnsi="Times New Roman" w:cs="Times New Roman"/>
                <w:sz w:val="24"/>
                <w:szCs w:val="24"/>
              </w:rPr>
            </w:pPr>
            <w:r w:rsidRPr="00E731E9">
              <w:rPr>
                <w:rFonts w:ascii="Times New Roman" w:hAnsi="Times New Roman" w:cs="Times New Roman"/>
                <w:sz w:val="24"/>
                <w:szCs w:val="24"/>
              </w:rPr>
              <w:t xml:space="preserve">Для реализации данных задач центром занятости используются информационные стенды центра занятости, районная газета «Красное знамя», буклеты, различные памятки для работодателей и безработных граждан. </w:t>
            </w:r>
          </w:p>
          <w:p w:rsidR="003923D2" w:rsidRPr="00E731E9" w:rsidRDefault="003923D2" w:rsidP="003923D2">
            <w:pPr>
              <w:jc w:val="both"/>
              <w:rPr>
                <w:rFonts w:ascii="Times New Roman" w:hAnsi="Times New Roman" w:cs="Times New Roman"/>
                <w:sz w:val="24"/>
                <w:szCs w:val="24"/>
              </w:rPr>
            </w:pPr>
            <w:r w:rsidRPr="00E731E9">
              <w:rPr>
                <w:rFonts w:ascii="Times New Roman" w:hAnsi="Times New Roman" w:cs="Times New Roman"/>
                <w:sz w:val="24"/>
                <w:szCs w:val="24"/>
              </w:rPr>
              <w:t xml:space="preserve">Работниками отдела систематически выпускаются раздаточные информационные материалы (брошюры, памятки, информационные листки, буклеты и др.). Наглядные материалы были изготовлены к ярмаркам вакансий рабочих мест, к </w:t>
            </w:r>
            <w:proofErr w:type="spellStart"/>
            <w:r w:rsidRPr="00E731E9">
              <w:rPr>
                <w:rFonts w:ascii="Times New Roman" w:hAnsi="Times New Roman" w:cs="Times New Roman"/>
                <w:sz w:val="24"/>
                <w:szCs w:val="24"/>
              </w:rPr>
              <w:t>предувольнительным</w:t>
            </w:r>
            <w:proofErr w:type="spellEnd"/>
            <w:r w:rsidRPr="00E731E9">
              <w:rPr>
                <w:rFonts w:ascii="Times New Roman" w:hAnsi="Times New Roman" w:cs="Times New Roman"/>
                <w:sz w:val="24"/>
                <w:szCs w:val="24"/>
              </w:rPr>
              <w:t xml:space="preserve"> консультациям граждан, проводимым на предприятиях, мероприятиям по трудоустройству незанятых инвалидов трудоспособного возраста.</w:t>
            </w:r>
          </w:p>
          <w:p w:rsidR="003923D2" w:rsidRPr="00E731E9" w:rsidRDefault="003923D2" w:rsidP="003923D2"/>
        </w:tc>
        <w:tc>
          <w:tcPr>
            <w:tcW w:w="2320"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905031" w:rsidTr="00CC63E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 xml:space="preserve">9.12. </w:t>
            </w:r>
          </w:p>
        </w:tc>
        <w:tc>
          <w:tcPr>
            <w:tcW w:w="7056" w:type="dxa"/>
            <w:gridSpan w:val="3"/>
          </w:tcPr>
          <w:p w:rsidR="003923D2" w:rsidRPr="00B34CDC" w:rsidRDefault="003923D2" w:rsidP="003923D2">
            <w:pPr>
              <w:ind w:left="56"/>
              <w:contextualSpacing/>
              <w:jc w:val="both"/>
              <w:rPr>
                <w:rFonts w:ascii="Times New Roman" w:hAnsi="Times New Roman"/>
                <w:sz w:val="24"/>
                <w:szCs w:val="24"/>
              </w:rPr>
            </w:pPr>
            <w:r w:rsidRPr="00B34CDC">
              <w:rPr>
                <w:rFonts w:ascii="Times New Roman" w:hAnsi="Times New Roman"/>
                <w:sz w:val="24"/>
                <w:szCs w:val="24"/>
              </w:rPr>
              <w:t xml:space="preserve">содействие </w:t>
            </w:r>
            <w:proofErr w:type="spellStart"/>
            <w:r w:rsidRPr="00B34CDC">
              <w:rPr>
                <w:rFonts w:ascii="Times New Roman" w:hAnsi="Times New Roman"/>
                <w:sz w:val="24"/>
                <w:szCs w:val="24"/>
              </w:rPr>
              <w:t>самозанятости</w:t>
            </w:r>
            <w:proofErr w:type="spellEnd"/>
            <w:r w:rsidRPr="00B34CDC">
              <w:rPr>
                <w:rFonts w:ascii="Times New Roman" w:hAnsi="Times New Roman"/>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w:t>
            </w:r>
            <w:r w:rsidRPr="00B34CDC">
              <w:rPr>
                <w:rFonts w:ascii="Times New Roman" w:hAnsi="Times New Roman"/>
                <w:sz w:val="24"/>
                <w:szCs w:val="24"/>
              </w:rPr>
              <w:lastRenderedPageBreak/>
              <w:t>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3805" w:type="dxa"/>
            <w:gridSpan w:val="3"/>
          </w:tcPr>
          <w:p w:rsidR="00027D38" w:rsidRPr="00027D38" w:rsidRDefault="00027D38" w:rsidP="00027D38">
            <w:pPr>
              <w:jc w:val="both"/>
              <w:rPr>
                <w:rFonts w:ascii="Times New Roman" w:hAnsi="Times New Roman" w:cs="Times New Roman"/>
                <w:sz w:val="24"/>
                <w:szCs w:val="24"/>
              </w:rPr>
            </w:pPr>
            <w:r w:rsidRPr="00027D38">
              <w:rPr>
                <w:rFonts w:ascii="Times New Roman" w:hAnsi="Times New Roman" w:cs="Times New Roman"/>
                <w:sz w:val="24"/>
                <w:szCs w:val="24"/>
              </w:rPr>
              <w:lastRenderedPageBreak/>
              <w:t xml:space="preserve">В 2020 году услугу по </w:t>
            </w:r>
            <w:proofErr w:type="spellStart"/>
            <w:r w:rsidRPr="00027D38">
              <w:rPr>
                <w:rFonts w:ascii="Times New Roman" w:hAnsi="Times New Roman" w:cs="Times New Roman"/>
                <w:sz w:val="24"/>
                <w:szCs w:val="24"/>
              </w:rPr>
              <w:t>самозанятости</w:t>
            </w:r>
            <w:proofErr w:type="spellEnd"/>
            <w:r w:rsidRPr="00027D38">
              <w:rPr>
                <w:rFonts w:ascii="Times New Roman" w:hAnsi="Times New Roman" w:cs="Times New Roman"/>
                <w:sz w:val="24"/>
                <w:szCs w:val="24"/>
              </w:rPr>
              <w:t xml:space="preserve"> получили 19 граждан, 5 из которых молодежь в возрасте 16-29 лет, 2- не имеющие профессии, 1- гражданин </w:t>
            </w:r>
            <w:proofErr w:type="spellStart"/>
            <w:r w:rsidRPr="00027D38">
              <w:rPr>
                <w:rFonts w:ascii="Times New Roman" w:hAnsi="Times New Roman" w:cs="Times New Roman"/>
                <w:sz w:val="24"/>
                <w:szCs w:val="24"/>
              </w:rPr>
              <w:t>предпенсионного</w:t>
            </w:r>
            <w:proofErr w:type="spellEnd"/>
            <w:r w:rsidRPr="00027D38">
              <w:rPr>
                <w:rFonts w:ascii="Times New Roman" w:hAnsi="Times New Roman" w:cs="Times New Roman"/>
                <w:sz w:val="24"/>
                <w:szCs w:val="24"/>
              </w:rPr>
              <w:t xml:space="preserve"> возраста. </w:t>
            </w:r>
          </w:p>
          <w:p w:rsidR="00027D38" w:rsidRPr="00027D38" w:rsidRDefault="00027D38" w:rsidP="00027D38">
            <w:pPr>
              <w:jc w:val="both"/>
              <w:rPr>
                <w:rFonts w:ascii="Times New Roman" w:hAnsi="Times New Roman" w:cs="Times New Roman"/>
                <w:sz w:val="24"/>
                <w:szCs w:val="24"/>
              </w:rPr>
            </w:pPr>
            <w:r w:rsidRPr="00027D38">
              <w:rPr>
                <w:rFonts w:ascii="Times New Roman" w:hAnsi="Times New Roman" w:cs="Times New Roman"/>
                <w:sz w:val="24"/>
                <w:szCs w:val="24"/>
              </w:rPr>
              <w:t xml:space="preserve">В 2020 году 2 безработных </w:t>
            </w:r>
            <w:r w:rsidRPr="00027D38">
              <w:rPr>
                <w:rFonts w:ascii="Times New Roman" w:hAnsi="Times New Roman" w:cs="Times New Roman"/>
                <w:sz w:val="24"/>
                <w:szCs w:val="24"/>
              </w:rPr>
              <w:lastRenderedPageBreak/>
              <w:t xml:space="preserve">гражданина подготовили бизнес-планы на рассмотрение рабочей группы по видам деятельности: </w:t>
            </w:r>
          </w:p>
          <w:p w:rsidR="00027D38" w:rsidRPr="00027D38" w:rsidRDefault="00027D38" w:rsidP="00027D38">
            <w:pPr>
              <w:jc w:val="both"/>
              <w:rPr>
                <w:rFonts w:ascii="Times New Roman" w:hAnsi="Times New Roman" w:cs="Times New Roman"/>
                <w:sz w:val="24"/>
                <w:szCs w:val="24"/>
              </w:rPr>
            </w:pPr>
            <w:r w:rsidRPr="00027D38">
              <w:rPr>
                <w:rFonts w:ascii="Times New Roman" w:hAnsi="Times New Roman" w:cs="Times New Roman"/>
                <w:sz w:val="24"/>
                <w:szCs w:val="24"/>
              </w:rPr>
              <w:t>- производство прочей мебели;</w:t>
            </w:r>
          </w:p>
          <w:p w:rsidR="00027D38" w:rsidRPr="00027D38" w:rsidRDefault="00027D38" w:rsidP="00027D38">
            <w:pPr>
              <w:jc w:val="both"/>
              <w:rPr>
                <w:rFonts w:ascii="Times New Roman" w:hAnsi="Times New Roman" w:cs="Times New Roman"/>
                <w:sz w:val="24"/>
                <w:szCs w:val="24"/>
              </w:rPr>
            </w:pPr>
            <w:r w:rsidRPr="00027D38">
              <w:rPr>
                <w:rFonts w:ascii="Times New Roman" w:hAnsi="Times New Roman" w:cs="Times New Roman"/>
                <w:sz w:val="24"/>
                <w:szCs w:val="24"/>
              </w:rPr>
              <w:t>- производство прочей неметаллической минеральной продукции, не включенной в другие группировки.</w:t>
            </w:r>
          </w:p>
          <w:p w:rsidR="003923D2" w:rsidRPr="00027D38" w:rsidRDefault="00027D38" w:rsidP="00027D38">
            <w:r w:rsidRPr="00027D38">
              <w:rPr>
                <w:rFonts w:ascii="Times New Roman" w:hAnsi="Times New Roman" w:cs="Times New Roman"/>
                <w:sz w:val="24"/>
                <w:szCs w:val="24"/>
              </w:rPr>
              <w:t>Предоставленные бизнес-проекты рекомендованы к государственной регистрации в качестве индивидуального предпринимателя. Безработные граждане прошли государственную регистрацию и получили финансовую помощь в размере 174672 рубля, всего выплачено -349344 рублей.</w:t>
            </w:r>
          </w:p>
        </w:tc>
        <w:tc>
          <w:tcPr>
            <w:tcW w:w="2320"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50041B">
        <w:tc>
          <w:tcPr>
            <w:tcW w:w="14597" w:type="dxa"/>
            <w:gridSpan w:val="8"/>
          </w:tcPr>
          <w:p w:rsidR="003923D2" w:rsidRPr="009F0169" w:rsidRDefault="003923D2" w:rsidP="003923D2">
            <w:pPr>
              <w:tabs>
                <w:tab w:val="num" w:pos="709"/>
              </w:tabs>
              <w:jc w:val="center"/>
              <w:rPr>
                <w:rFonts w:ascii="Times New Roman" w:hAnsi="Times New Roman" w:cs="Times New Roman"/>
                <w:b/>
                <w:sz w:val="24"/>
                <w:szCs w:val="24"/>
              </w:rPr>
            </w:pPr>
            <w:bookmarkStart w:id="0" w:name="_GoBack" w:colFirst="0" w:colLast="0"/>
            <w:r w:rsidRPr="009F0169">
              <w:rPr>
                <w:rFonts w:ascii="Times New Roman" w:hAnsi="Times New Roman" w:cs="Times New Roman"/>
                <w:b/>
                <w:sz w:val="24"/>
                <w:szCs w:val="24"/>
              </w:rPr>
              <w:lastRenderedPageBreak/>
              <w:t>Цель "Комплексное и эффективное развитие муниципальной системы образования, обеспечивающее повышение доступности и качества образования</w:t>
            </w:r>
            <w:r w:rsidRPr="009F0169">
              <w:rPr>
                <w:rFonts w:ascii="Times New Roman" w:hAnsi="Times New Roman" w:cs="Times New Roman"/>
                <w:b/>
                <w:sz w:val="24"/>
                <w:szCs w:val="24"/>
                <w:shd w:val="clear" w:color="auto" w:fill="FFFFFF"/>
              </w:rPr>
              <w:t xml:space="preserve"> за счет эффективного использования материально-технических, финансовых и управленческих ресурсов»</w:t>
            </w:r>
          </w:p>
        </w:tc>
      </w:tr>
      <w:tr w:rsidR="003923D2" w:rsidTr="0050041B">
        <w:tc>
          <w:tcPr>
            <w:tcW w:w="14597" w:type="dxa"/>
            <w:gridSpan w:val="8"/>
          </w:tcPr>
          <w:p w:rsidR="003923D2" w:rsidRPr="009F0169" w:rsidRDefault="003923D2" w:rsidP="003923D2">
            <w:pPr>
              <w:tabs>
                <w:tab w:val="num" w:pos="709"/>
              </w:tabs>
              <w:jc w:val="center"/>
              <w:rPr>
                <w:rFonts w:ascii="Times New Roman" w:hAnsi="Times New Roman" w:cs="Times New Roman"/>
                <w:b/>
                <w:sz w:val="24"/>
                <w:szCs w:val="24"/>
              </w:rPr>
            </w:pPr>
            <w:r w:rsidRPr="009F0169">
              <w:rPr>
                <w:rFonts w:ascii="Times New Roman" w:hAnsi="Times New Roman" w:cs="Times New Roman"/>
                <w:b/>
                <w:sz w:val="24"/>
                <w:szCs w:val="24"/>
              </w:rPr>
              <w:t>Задача 1 . Обеспечить права граждан на общедоступность дошкольного образования.</w:t>
            </w:r>
          </w:p>
        </w:tc>
      </w:tr>
      <w:bookmarkEnd w:id="0"/>
      <w:tr w:rsidR="00905031" w:rsidTr="00CC63E8">
        <w:trPr>
          <w:trHeight w:val="825"/>
        </w:trPr>
        <w:tc>
          <w:tcPr>
            <w:tcW w:w="1416" w:type="dxa"/>
            <w:vMerge w:val="restart"/>
          </w:tcPr>
          <w:p w:rsidR="003923D2" w:rsidRDefault="003923D2" w:rsidP="003923D2"/>
        </w:tc>
        <w:tc>
          <w:tcPr>
            <w:tcW w:w="3974" w:type="dxa"/>
            <w:vMerge w:val="restart"/>
          </w:tcPr>
          <w:p w:rsidR="003923D2" w:rsidRPr="00050CB4" w:rsidRDefault="003923D2" w:rsidP="003923D2">
            <w:pPr>
              <w:tabs>
                <w:tab w:val="num" w:pos="709"/>
              </w:tabs>
              <w:rPr>
                <w:rFonts w:ascii="Times New Roman" w:hAnsi="Times New Roman" w:cs="Times New Roman"/>
                <w:sz w:val="24"/>
                <w:szCs w:val="24"/>
              </w:rPr>
            </w:pPr>
            <w:r w:rsidRPr="00050CB4">
              <w:rPr>
                <w:rFonts w:ascii="Times New Roman" w:hAnsi="Times New Roman" w:cs="Times New Roman"/>
                <w:sz w:val="24"/>
                <w:szCs w:val="24"/>
              </w:rPr>
              <w:t>Мероприятие 1. Создание условий для содержания детей в муниципальных  дошкольных образовательных учреждениях"</w:t>
            </w:r>
          </w:p>
        </w:tc>
        <w:tc>
          <w:tcPr>
            <w:tcW w:w="3082" w:type="dxa"/>
            <w:gridSpan w:val="2"/>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Охват детей раннего возраста дошкольным образованием, %</w:t>
            </w:r>
          </w:p>
        </w:tc>
        <w:tc>
          <w:tcPr>
            <w:tcW w:w="1860" w:type="dxa"/>
            <w:gridSpan w:val="2"/>
          </w:tcPr>
          <w:p w:rsidR="003923D2" w:rsidRPr="00B432C5" w:rsidRDefault="003923D2" w:rsidP="00B63DBE">
            <w:pPr>
              <w:jc w:val="center"/>
            </w:pPr>
            <w:r w:rsidRPr="00B432C5">
              <w:t>70</w:t>
            </w:r>
          </w:p>
        </w:tc>
        <w:tc>
          <w:tcPr>
            <w:tcW w:w="1945" w:type="dxa"/>
          </w:tcPr>
          <w:p w:rsidR="003923D2" w:rsidRPr="00B432C5" w:rsidRDefault="003923D2" w:rsidP="00B63DBE">
            <w:pPr>
              <w:jc w:val="center"/>
            </w:pPr>
            <w:r w:rsidRPr="00B432C5">
              <w:t>72</w:t>
            </w:r>
          </w:p>
        </w:tc>
        <w:tc>
          <w:tcPr>
            <w:tcW w:w="2320" w:type="dxa"/>
            <w:vMerge w:val="restart"/>
          </w:tcPr>
          <w:p w:rsidR="003923D2" w:rsidRPr="0081207C" w:rsidRDefault="009509F3" w:rsidP="009509F3">
            <w:pPr>
              <w:rPr>
                <w:rFonts w:ascii="Times New Roman" w:hAnsi="Times New Roman" w:cs="Times New Roman"/>
                <w:sz w:val="24"/>
                <w:szCs w:val="24"/>
              </w:rPr>
            </w:pPr>
            <w:r>
              <w:rPr>
                <w:rFonts w:ascii="Times New Roman" w:hAnsi="Times New Roman" w:cs="Times New Roman"/>
                <w:sz w:val="24"/>
                <w:szCs w:val="24"/>
              </w:rPr>
              <w:t xml:space="preserve">Комитет образования </w:t>
            </w:r>
            <w:r w:rsidR="0025549B">
              <w:rPr>
                <w:rFonts w:ascii="Times New Roman" w:hAnsi="Times New Roman" w:cs="Times New Roman"/>
                <w:sz w:val="24"/>
                <w:szCs w:val="24"/>
              </w:rPr>
              <w:t>администрации муниципального района «Карымский район»</w:t>
            </w:r>
          </w:p>
        </w:tc>
      </w:tr>
      <w:tr w:rsidR="00905031" w:rsidTr="00CC63E8">
        <w:trPr>
          <w:trHeight w:val="825"/>
        </w:trPr>
        <w:tc>
          <w:tcPr>
            <w:tcW w:w="1416" w:type="dxa"/>
            <w:vMerge/>
          </w:tcPr>
          <w:p w:rsidR="003923D2" w:rsidRDefault="003923D2" w:rsidP="003923D2"/>
        </w:tc>
        <w:tc>
          <w:tcPr>
            <w:tcW w:w="3974" w:type="dxa"/>
            <w:vMerge/>
          </w:tcPr>
          <w:p w:rsidR="003923D2" w:rsidRPr="00050CB4" w:rsidRDefault="003923D2" w:rsidP="003923D2">
            <w:pPr>
              <w:tabs>
                <w:tab w:val="num" w:pos="709"/>
              </w:tabs>
              <w:rPr>
                <w:rFonts w:ascii="Times New Roman" w:hAnsi="Times New Roman" w:cs="Times New Roman"/>
                <w:sz w:val="24"/>
                <w:szCs w:val="24"/>
              </w:rPr>
            </w:pP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муниципальных дошкольных учреждений, имеющих бессрочные лицензии на осуществление образовательной деятельности, %</w:t>
            </w:r>
          </w:p>
        </w:tc>
        <w:tc>
          <w:tcPr>
            <w:tcW w:w="1860" w:type="dxa"/>
            <w:gridSpan w:val="2"/>
          </w:tcPr>
          <w:p w:rsidR="003923D2" w:rsidRPr="00B432C5" w:rsidRDefault="003923D2" w:rsidP="00B63DBE">
            <w:pPr>
              <w:jc w:val="center"/>
            </w:pPr>
            <w:r w:rsidRPr="00B432C5">
              <w:t>100</w:t>
            </w:r>
          </w:p>
        </w:tc>
        <w:tc>
          <w:tcPr>
            <w:tcW w:w="1945" w:type="dxa"/>
          </w:tcPr>
          <w:p w:rsidR="003923D2" w:rsidRPr="00B432C5" w:rsidRDefault="003923D2" w:rsidP="00B63DBE">
            <w:pPr>
              <w:jc w:val="center"/>
            </w:pPr>
            <w:r w:rsidRPr="00B432C5">
              <w:t>100</w:t>
            </w:r>
          </w:p>
        </w:tc>
        <w:tc>
          <w:tcPr>
            <w:tcW w:w="2320" w:type="dxa"/>
            <w:vMerge/>
          </w:tcPr>
          <w:p w:rsidR="003923D2" w:rsidRPr="0081207C" w:rsidRDefault="003923D2" w:rsidP="003923D2">
            <w:pPr>
              <w:rPr>
                <w:rFonts w:ascii="Times New Roman" w:hAnsi="Times New Roman" w:cs="Times New Roman"/>
                <w:sz w:val="24"/>
                <w:szCs w:val="24"/>
              </w:rPr>
            </w:pPr>
          </w:p>
        </w:tc>
      </w:tr>
      <w:tr w:rsidR="00905031" w:rsidTr="00CC63E8">
        <w:trPr>
          <w:trHeight w:val="1245"/>
        </w:trPr>
        <w:tc>
          <w:tcPr>
            <w:tcW w:w="1416" w:type="dxa"/>
            <w:vMerge w:val="restart"/>
          </w:tcPr>
          <w:p w:rsidR="003923D2" w:rsidRDefault="003923D2" w:rsidP="003923D2"/>
        </w:tc>
        <w:tc>
          <w:tcPr>
            <w:tcW w:w="3974" w:type="dxa"/>
            <w:vMerge w:val="restart"/>
          </w:tcPr>
          <w:p w:rsidR="003923D2" w:rsidRPr="00050CB4" w:rsidRDefault="003923D2" w:rsidP="003923D2">
            <w:pPr>
              <w:tabs>
                <w:tab w:val="num" w:pos="709"/>
              </w:tabs>
              <w:rPr>
                <w:rFonts w:ascii="Times New Roman" w:hAnsi="Times New Roman" w:cs="Times New Roman"/>
                <w:sz w:val="24"/>
                <w:szCs w:val="24"/>
              </w:rPr>
            </w:pPr>
            <w:r w:rsidRPr="00050CB4">
              <w:rPr>
                <w:rFonts w:ascii="Times New Roman" w:hAnsi="Times New Roman" w:cs="Times New Roman"/>
                <w:sz w:val="24"/>
                <w:szCs w:val="24"/>
              </w:rPr>
              <w:t>Мероприятие 2. Укрепление материально-технической базы дошкольных образовательных учреждений. Проведение капитального, текущего ремонта зданий. Развитие инфраструктуры дошкольного образования</w:t>
            </w:r>
          </w:p>
        </w:tc>
        <w:tc>
          <w:tcPr>
            <w:tcW w:w="3082" w:type="dxa"/>
            <w:gridSpan w:val="2"/>
          </w:tcPr>
          <w:p w:rsidR="003923D2" w:rsidRPr="00BB7F52" w:rsidRDefault="003923D2" w:rsidP="003923D2">
            <w:pPr>
              <w:tabs>
                <w:tab w:val="num" w:pos="709"/>
              </w:tabs>
              <w:jc w:val="center"/>
              <w:rPr>
                <w:rFonts w:ascii="Times New Roman" w:hAnsi="Times New Roman" w:cs="Times New Roman"/>
                <w:sz w:val="24"/>
                <w:szCs w:val="24"/>
              </w:rPr>
            </w:pPr>
            <w:r w:rsidRPr="00BB7F52">
              <w:rPr>
                <w:rFonts w:ascii="Times New Roman" w:hAnsi="Times New Roman" w:cs="Times New Roman"/>
                <w:sz w:val="24"/>
                <w:szCs w:val="24"/>
              </w:rPr>
              <w:t xml:space="preserve">Доля муниципальных дошкольных образовательных учреждений, в которых устранены предписания надзорных органов, % </w:t>
            </w:r>
          </w:p>
        </w:tc>
        <w:tc>
          <w:tcPr>
            <w:tcW w:w="1860" w:type="dxa"/>
            <w:gridSpan w:val="2"/>
          </w:tcPr>
          <w:p w:rsidR="003923D2" w:rsidRPr="00B432C5" w:rsidRDefault="003923D2" w:rsidP="00B63DBE">
            <w:pPr>
              <w:jc w:val="center"/>
            </w:pPr>
            <w:r w:rsidRPr="00B432C5">
              <w:t>90</w:t>
            </w:r>
          </w:p>
        </w:tc>
        <w:tc>
          <w:tcPr>
            <w:tcW w:w="1945" w:type="dxa"/>
          </w:tcPr>
          <w:p w:rsidR="003923D2" w:rsidRPr="00B432C5" w:rsidRDefault="003923D2" w:rsidP="00B63DBE">
            <w:pPr>
              <w:jc w:val="center"/>
            </w:pPr>
            <w:r w:rsidRPr="00B432C5">
              <w:t>100</w:t>
            </w:r>
          </w:p>
        </w:tc>
        <w:tc>
          <w:tcPr>
            <w:tcW w:w="2320" w:type="dxa"/>
            <w:vMerge w:val="restart"/>
          </w:tcPr>
          <w:p w:rsidR="003923D2" w:rsidRPr="0081207C" w:rsidRDefault="0025549B" w:rsidP="003923D2">
            <w:pPr>
              <w:rPr>
                <w:rFonts w:ascii="Times New Roman" w:hAnsi="Times New Roman" w:cs="Times New Roman"/>
                <w:sz w:val="24"/>
                <w:szCs w:val="24"/>
              </w:rPr>
            </w:pPr>
            <w:r w:rsidRPr="0025549B">
              <w:rPr>
                <w:rFonts w:ascii="Times New Roman" w:hAnsi="Times New Roman" w:cs="Times New Roman"/>
                <w:sz w:val="24"/>
                <w:szCs w:val="24"/>
              </w:rPr>
              <w:t>Комитет образования администрации муниципального района «Карымский район»</w:t>
            </w:r>
          </w:p>
        </w:tc>
      </w:tr>
      <w:tr w:rsidR="00905031" w:rsidTr="00CC63E8">
        <w:trPr>
          <w:trHeight w:val="1245"/>
        </w:trPr>
        <w:tc>
          <w:tcPr>
            <w:tcW w:w="1416" w:type="dxa"/>
            <w:vMerge/>
          </w:tcPr>
          <w:p w:rsidR="003923D2" w:rsidRDefault="003923D2" w:rsidP="003923D2"/>
        </w:tc>
        <w:tc>
          <w:tcPr>
            <w:tcW w:w="3974" w:type="dxa"/>
            <w:vMerge/>
          </w:tcPr>
          <w:p w:rsidR="003923D2" w:rsidRPr="00050CB4" w:rsidRDefault="003923D2" w:rsidP="003923D2">
            <w:pPr>
              <w:tabs>
                <w:tab w:val="num" w:pos="709"/>
              </w:tabs>
              <w:rPr>
                <w:rFonts w:ascii="Times New Roman" w:hAnsi="Times New Roman" w:cs="Times New Roman"/>
                <w:sz w:val="24"/>
                <w:szCs w:val="24"/>
              </w:rPr>
            </w:pPr>
          </w:p>
        </w:tc>
        <w:tc>
          <w:tcPr>
            <w:tcW w:w="3082" w:type="dxa"/>
            <w:gridSpan w:val="2"/>
          </w:tcPr>
          <w:p w:rsidR="003923D2" w:rsidRDefault="003923D2" w:rsidP="003923D2">
            <w:pPr>
              <w:jc w:val="center"/>
            </w:pPr>
            <w:r w:rsidRPr="00BB7F52">
              <w:rPr>
                <w:rFonts w:ascii="Times New Roman" w:hAnsi="Times New Roman" w:cs="Times New Roman"/>
                <w:sz w:val="24"/>
                <w:szCs w:val="24"/>
              </w:rPr>
              <w:t>Доля муниципальных дошкольных образовательных учреждений, в которых условия образования соответствуют ФГОС, %</w:t>
            </w:r>
          </w:p>
        </w:tc>
        <w:tc>
          <w:tcPr>
            <w:tcW w:w="1860" w:type="dxa"/>
            <w:gridSpan w:val="2"/>
          </w:tcPr>
          <w:p w:rsidR="003923D2" w:rsidRPr="00B432C5" w:rsidRDefault="003923D2" w:rsidP="00B63DBE">
            <w:pPr>
              <w:jc w:val="center"/>
            </w:pPr>
            <w:r w:rsidRPr="00B432C5">
              <w:t>70</w:t>
            </w:r>
          </w:p>
        </w:tc>
        <w:tc>
          <w:tcPr>
            <w:tcW w:w="1945" w:type="dxa"/>
          </w:tcPr>
          <w:p w:rsidR="003923D2" w:rsidRPr="00B432C5" w:rsidRDefault="003923D2" w:rsidP="00B63DBE">
            <w:pPr>
              <w:jc w:val="center"/>
            </w:pPr>
            <w:r w:rsidRPr="00B432C5">
              <w:t>100</w:t>
            </w:r>
          </w:p>
        </w:tc>
        <w:tc>
          <w:tcPr>
            <w:tcW w:w="2320" w:type="dxa"/>
            <w:vMerge/>
          </w:tcPr>
          <w:p w:rsidR="003923D2" w:rsidRPr="0081207C" w:rsidRDefault="003923D2" w:rsidP="003923D2">
            <w:pPr>
              <w:rPr>
                <w:rFonts w:ascii="Times New Roman" w:hAnsi="Times New Roman" w:cs="Times New Roman"/>
                <w:sz w:val="24"/>
                <w:szCs w:val="24"/>
              </w:rPr>
            </w:pPr>
          </w:p>
        </w:tc>
      </w:tr>
      <w:tr w:rsidR="00905031" w:rsidTr="00CC63E8">
        <w:tc>
          <w:tcPr>
            <w:tcW w:w="1416" w:type="dxa"/>
          </w:tcPr>
          <w:p w:rsidR="003923D2" w:rsidRDefault="003923D2" w:rsidP="003923D2"/>
        </w:tc>
        <w:tc>
          <w:tcPr>
            <w:tcW w:w="3974"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 Мероприятие 3. Реализация образовательных программ дошкольного образования</w:t>
            </w:r>
          </w:p>
          <w:p w:rsidR="003923D2" w:rsidRPr="00050CB4" w:rsidRDefault="003923D2" w:rsidP="003923D2">
            <w:pPr>
              <w:tabs>
                <w:tab w:val="num" w:pos="709"/>
              </w:tabs>
              <w:rPr>
                <w:rFonts w:ascii="Times New Roman" w:hAnsi="Times New Roman" w:cs="Times New Roman"/>
                <w:sz w:val="24"/>
                <w:szCs w:val="24"/>
              </w:rPr>
            </w:pPr>
          </w:p>
        </w:tc>
        <w:tc>
          <w:tcPr>
            <w:tcW w:w="3082" w:type="dxa"/>
            <w:gridSpan w:val="2"/>
          </w:tcPr>
          <w:p w:rsidR="003923D2" w:rsidRDefault="003923D2" w:rsidP="003923D2">
            <w:r w:rsidRPr="00050CB4">
              <w:rPr>
                <w:rFonts w:ascii="Times New Roman" w:hAnsi="Times New Roman" w:cs="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по региону, %</w:t>
            </w:r>
          </w:p>
        </w:tc>
        <w:tc>
          <w:tcPr>
            <w:tcW w:w="1860" w:type="dxa"/>
            <w:gridSpan w:val="2"/>
          </w:tcPr>
          <w:p w:rsidR="003923D2" w:rsidRPr="00B432C5" w:rsidRDefault="003923D2" w:rsidP="00B63DBE">
            <w:pPr>
              <w:jc w:val="center"/>
            </w:pPr>
            <w:r w:rsidRPr="00B432C5">
              <w:t>90</w:t>
            </w:r>
          </w:p>
        </w:tc>
        <w:tc>
          <w:tcPr>
            <w:tcW w:w="1945" w:type="dxa"/>
          </w:tcPr>
          <w:p w:rsidR="003923D2" w:rsidRPr="00B432C5" w:rsidRDefault="003923D2" w:rsidP="00B63DBE">
            <w:pPr>
              <w:jc w:val="center"/>
            </w:pPr>
            <w:r w:rsidRPr="00B432C5">
              <w:t>100</w:t>
            </w:r>
          </w:p>
        </w:tc>
        <w:tc>
          <w:tcPr>
            <w:tcW w:w="2320" w:type="dxa"/>
          </w:tcPr>
          <w:p w:rsidR="003923D2" w:rsidRPr="0081207C" w:rsidRDefault="0025549B" w:rsidP="003923D2">
            <w:pPr>
              <w:rPr>
                <w:rFonts w:ascii="Times New Roman" w:hAnsi="Times New Roman" w:cs="Times New Roman"/>
                <w:sz w:val="24"/>
                <w:szCs w:val="24"/>
              </w:rPr>
            </w:pPr>
            <w:r w:rsidRPr="0025549B">
              <w:rPr>
                <w:rFonts w:ascii="Times New Roman" w:hAnsi="Times New Roman" w:cs="Times New Roman"/>
                <w:sz w:val="24"/>
                <w:szCs w:val="24"/>
              </w:rPr>
              <w:t>Комитет образования администрации муниципального района «Карымский район»</w:t>
            </w:r>
          </w:p>
        </w:tc>
      </w:tr>
      <w:tr w:rsidR="00905031" w:rsidTr="00CC63E8">
        <w:tc>
          <w:tcPr>
            <w:tcW w:w="1416" w:type="dxa"/>
          </w:tcPr>
          <w:p w:rsidR="003923D2" w:rsidRDefault="003923D2" w:rsidP="003923D2"/>
        </w:tc>
        <w:tc>
          <w:tcPr>
            <w:tcW w:w="3974"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4. Осуществление государственных полномочий в сфере дошкольного образования»</w:t>
            </w:r>
          </w:p>
          <w:p w:rsidR="003923D2" w:rsidRDefault="003923D2" w:rsidP="003923D2"/>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целевого использования средств бюджета, выделенных на реализацию государственных полномочий в сфере образования, %</w:t>
            </w:r>
          </w:p>
        </w:tc>
        <w:tc>
          <w:tcPr>
            <w:tcW w:w="1860" w:type="dxa"/>
            <w:gridSpan w:val="2"/>
          </w:tcPr>
          <w:p w:rsidR="003923D2" w:rsidRPr="00B432C5" w:rsidRDefault="003923D2" w:rsidP="00B63DBE">
            <w:pPr>
              <w:jc w:val="center"/>
            </w:pPr>
            <w:r w:rsidRPr="00B432C5">
              <w:t>100</w:t>
            </w:r>
          </w:p>
        </w:tc>
        <w:tc>
          <w:tcPr>
            <w:tcW w:w="1945" w:type="dxa"/>
          </w:tcPr>
          <w:p w:rsidR="003923D2" w:rsidRPr="00B432C5" w:rsidRDefault="003923D2" w:rsidP="00B63DBE">
            <w:pPr>
              <w:jc w:val="center"/>
            </w:pPr>
            <w:r w:rsidRPr="00B432C5">
              <w:t>100</w:t>
            </w:r>
          </w:p>
        </w:tc>
        <w:tc>
          <w:tcPr>
            <w:tcW w:w="2320" w:type="dxa"/>
          </w:tcPr>
          <w:p w:rsidR="003923D2" w:rsidRPr="0081207C" w:rsidRDefault="0025549B" w:rsidP="003923D2">
            <w:pPr>
              <w:rPr>
                <w:rFonts w:ascii="Times New Roman" w:hAnsi="Times New Roman" w:cs="Times New Roman"/>
                <w:sz w:val="24"/>
                <w:szCs w:val="24"/>
              </w:rPr>
            </w:pPr>
            <w:r w:rsidRPr="0025549B">
              <w:rPr>
                <w:rFonts w:ascii="Times New Roman" w:hAnsi="Times New Roman" w:cs="Times New Roman"/>
                <w:sz w:val="24"/>
                <w:szCs w:val="24"/>
              </w:rPr>
              <w:t>Комитет образования администрации муниципального района «Карымский район»</w:t>
            </w:r>
          </w:p>
        </w:tc>
      </w:tr>
      <w:tr w:rsidR="003923D2" w:rsidTr="0050041B">
        <w:tc>
          <w:tcPr>
            <w:tcW w:w="14597" w:type="dxa"/>
            <w:gridSpan w:val="8"/>
          </w:tcPr>
          <w:p w:rsidR="003923D2" w:rsidRPr="009F0169" w:rsidRDefault="003923D2" w:rsidP="003923D2">
            <w:pPr>
              <w:tabs>
                <w:tab w:val="num" w:pos="709"/>
              </w:tabs>
              <w:jc w:val="center"/>
              <w:rPr>
                <w:rFonts w:ascii="Times New Roman" w:hAnsi="Times New Roman" w:cs="Times New Roman"/>
                <w:b/>
                <w:sz w:val="24"/>
                <w:szCs w:val="24"/>
              </w:rPr>
            </w:pPr>
            <w:r w:rsidRPr="009F0169">
              <w:rPr>
                <w:rFonts w:ascii="Times New Roman" w:hAnsi="Times New Roman" w:cs="Times New Roman"/>
                <w:b/>
                <w:sz w:val="24"/>
                <w:szCs w:val="24"/>
              </w:rPr>
              <w:t>Задача 2.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p>
        </w:tc>
      </w:tr>
      <w:tr w:rsidR="00905031" w:rsidTr="00CC63E8">
        <w:trPr>
          <w:trHeight w:val="690"/>
        </w:trPr>
        <w:tc>
          <w:tcPr>
            <w:tcW w:w="1416" w:type="dxa"/>
            <w:vMerge w:val="restart"/>
          </w:tcPr>
          <w:p w:rsidR="003923D2" w:rsidRDefault="003923D2" w:rsidP="003923D2"/>
        </w:tc>
        <w:tc>
          <w:tcPr>
            <w:tcW w:w="3974" w:type="dxa"/>
            <w:vMerge w:val="restart"/>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1. Создание условий для содержания детей в муниципальных  </w:t>
            </w:r>
            <w:r w:rsidRPr="00050CB4">
              <w:rPr>
                <w:rFonts w:ascii="Times New Roman" w:hAnsi="Times New Roman" w:cs="Times New Roman"/>
                <w:sz w:val="24"/>
                <w:szCs w:val="24"/>
              </w:rPr>
              <w:lastRenderedPageBreak/>
              <w:t>общеобразовательных учреждениях</w:t>
            </w:r>
          </w:p>
        </w:tc>
        <w:tc>
          <w:tcPr>
            <w:tcW w:w="3082" w:type="dxa"/>
            <w:gridSpan w:val="2"/>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lastRenderedPageBreak/>
              <w:t>Доля школьников, обучающихся  в одну смену, %</w:t>
            </w:r>
          </w:p>
        </w:tc>
        <w:tc>
          <w:tcPr>
            <w:tcW w:w="1860" w:type="dxa"/>
            <w:gridSpan w:val="2"/>
            <w:vMerge w:val="restart"/>
          </w:tcPr>
          <w:p w:rsidR="003923D2" w:rsidRPr="00B432C5" w:rsidRDefault="003923D2" w:rsidP="00B63DBE">
            <w:pPr>
              <w:jc w:val="center"/>
            </w:pPr>
            <w:r w:rsidRPr="00B432C5">
              <w:t>85</w:t>
            </w:r>
          </w:p>
          <w:p w:rsidR="003923D2" w:rsidRPr="00B432C5" w:rsidRDefault="003923D2" w:rsidP="00B63DBE">
            <w:pPr>
              <w:jc w:val="center"/>
            </w:pPr>
          </w:p>
          <w:p w:rsidR="003923D2" w:rsidRPr="00B432C5" w:rsidRDefault="003923D2" w:rsidP="00B63DBE">
            <w:pPr>
              <w:jc w:val="center"/>
            </w:pPr>
          </w:p>
          <w:p w:rsidR="003923D2" w:rsidRPr="00B432C5" w:rsidRDefault="003923D2" w:rsidP="00B63DBE">
            <w:pPr>
              <w:jc w:val="center"/>
            </w:pPr>
            <w:r w:rsidRPr="00B432C5">
              <w:lastRenderedPageBreak/>
              <w:t>90</w:t>
            </w:r>
          </w:p>
        </w:tc>
        <w:tc>
          <w:tcPr>
            <w:tcW w:w="1945" w:type="dxa"/>
            <w:vMerge w:val="restart"/>
          </w:tcPr>
          <w:p w:rsidR="003923D2" w:rsidRPr="00B432C5" w:rsidRDefault="003923D2" w:rsidP="00B63DBE">
            <w:pPr>
              <w:jc w:val="center"/>
            </w:pPr>
            <w:r w:rsidRPr="00B432C5">
              <w:lastRenderedPageBreak/>
              <w:t>7</w:t>
            </w:r>
            <w:r w:rsidR="00B432C5" w:rsidRPr="00B432C5">
              <w:t>5</w:t>
            </w:r>
          </w:p>
          <w:p w:rsidR="003923D2" w:rsidRPr="00B432C5" w:rsidRDefault="003923D2" w:rsidP="00B63DBE">
            <w:pPr>
              <w:jc w:val="center"/>
            </w:pPr>
          </w:p>
          <w:p w:rsidR="003923D2" w:rsidRPr="00B432C5" w:rsidRDefault="003923D2" w:rsidP="00B63DBE">
            <w:pPr>
              <w:jc w:val="center"/>
            </w:pPr>
          </w:p>
          <w:p w:rsidR="003923D2" w:rsidRPr="00B432C5" w:rsidRDefault="00B432C5" w:rsidP="00B63DBE">
            <w:pPr>
              <w:jc w:val="center"/>
            </w:pPr>
            <w:r w:rsidRPr="00B432C5">
              <w:lastRenderedPageBreak/>
              <w:t>100</w:t>
            </w:r>
          </w:p>
        </w:tc>
        <w:tc>
          <w:tcPr>
            <w:tcW w:w="2320" w:type="dxa"/>
            <w:vMerge w:val="restart"/>
          </w:tcPr>
          <w:p w:rsidR="003923D2" w:rsidRPr="0025549B" w:rsidRDefault="0025549B" w:rsidP="003923D2">
            <w:pPr>
              <w:rPr>
                <w:rFonts w:ascii="Times New Roman" w:hAnsi="Times New Roman" w:cs="Times New Roman"/>
              </w:rPr>
            </w:pPr>
            <w:r w:rsidRPr="0025549B">
              <w:rPr>
                <w:rFonts w:ascii="Times New Roman" w:hAnsi="Times New Roman" w:cs="Times New Roman"/>
              </w:rPr>
              <w:lastRenderedPageBreak/>
              <w:t xml:space="preserve">Комитет образования администрации муниципального </w:t>
            </w:r>
            <w:r w:rsidRPr="0025549B">
              <w:rPr>
                <w:rFonts w:ascii="Times New Roman" w:hAnsi="Times New Roman" w:cs="Times New Roman"/>
              </w:rPr>
              <w:lastRenderedPageBreak/>
              <w:t>района «Карымский район»</w:t>
            </w:r>
          </w:p>
        </w:tc>
      </w:tr>
      <w:tr w:rsidR="00905031" w:rsidTr="00CC63E8">
        <w:trPr>
          <w:trHeight w:val="690"/>
        </w:trPr>
        <w:tc>
          <w:tcPr>
            <w:tcW w:w="1416" w:type="dxa"/>
            <w:vMerge/>
          </w:tcPr>
          <w:p w:rsidR="003923D2" w:rsidRDefault="003923D2" w:rsidP="003923D2"/>
        </w:tc>
        <w:tc>
          <w:tcPr>
            <w:tcW w:w="3974" w:type="dxa"/>
            <w:vMerge/>
          </w:tcPr>
          <w:p w:rsidR="003923D2" w:rsidRPr="00050CB4" w:rsidRDefault="003923D2" w:rsidP="003923D2">
            <w:pPr>
              <w:tabs>
                <w:tab w:val="num" w:pos="709"/>
              </w:tabs>
              <w:jc w:val="center"/>
              <w:rPr>
                <w:rFonts w:ascii="Times New Roman" w:hAnsi="Times New Roman" w:cs="Times New Roman"/>
                <w:sz w:val="24"/>
                <w:szCs w:val="24"/>
              </w:rPr>
            </w:pP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Доля муниципальных общеобразовательных учреждений, в которых устранены предписания надзорных органов, % </w:t>
            </w:r>
          </w:p>
        </w:tc>
        <w:tc>
          <w:tcPr>
            <w:tcW w:w="1860" w:type="dxa"/>
            <w:gridSpan w:val="2"/>
            <w:vMerge/>
          </w:tcPr>
          <w:p w:rsidR="003923D2" w:rsidRPr="00B432C5" w:rsidRDefault="003923D2" w:rsidP="003923D2"/>
        </w:tc>
        <w:tc>
          <w:tcPr>
            <w:tcW w:w="1945" w:type="dxa"/>
            <w:vMerge/>
          </w:tcPr>
          <w:p w:rsidR="003923D2" w:rsidRPr="00B432C5" w:rsidRDefault="003923D2" w:rsidP="003923D2"/>
        </w:tc>
        <w:tc>
          <w:tcPr>
            <w:tcW w:w="2320" w:type="dxa"/>
            <w:vMerge/>
          </w:tcPr>
          <w:p w:rsidR="003923D2" w:rsidRDefault="003923D2" w:rsidP="003923D2"/>
        </w:tc>
      </w:tr>
      <w:tr w:rsidR="00905031" w:rsidTr="00CC63E8">
        <w:trPr>
          <w:trHeight w:val="1390"/>
        </w:trPr>
        <w:tc>
          <w:tcPr>
            <w:tcW w:w="1416" w:type="dxa"/>
          </w:tcPr>
          <w:p w:rsidR="003923D2" w:rsidRDefault="003923D2" w:rsidP="003923D2"/>
        </w:tc>
        <w:tc>
          <w:tcPr>
            <w:tcW w:w="3974"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2. Укрепление материально-технической базы общеобразовательных учреждений</w:t>
            </w:r>
          </w:p>
          <w:p w:rsidR="003923D2" w:rsidRPr="00050CB4" w:rsidRDefault="003923D2" w:rsidP="003923D2">
            <w:pPr>
              <w:tabs>
                <w:tab w:val="num" w:pos="709"/>
              </w:tabs>
              <w:jc w:val="center"/>
              <w:rPr>
                <w:rFonts w:ascii="Times New Roman" w:hAnsi="Times New Roman" w:cs="Times New Roman"/>
                <w:sz w:val="24"/>
                <w:szCs w:val="24"/>
              </w:rPr>
            </w:pPr>
          </w:p>
        </w:tc>
        <w:tc>
          <w:tcPr>
            <w:tcW w:w="3082" w:type="dxa"/>
            <w:gridSpan w:val="2"/>
          </w:tcPr>
          <w:p w:rsidR="003923D2" w:rsidRDefault="003923D2" w:rsidP="003923D2">
            <w:pPr>
              <w:jc w:val="center"/>
            </w:pPr>
            <w:r w:rsidRPr="00050CB4">
              <w:rPr>
                <w:rFonts w:ascii="Times New Roman" w:hAnsi="Times New Roman" w:cs="Times New Roman"/>
                <w:sz w:val="24"/>
                <w:szCs w:val="24"/>
              </w:rPr>
              <w:t>Доля школьников, обучающихся в современных условиях, %</w:t>
            </w:r>
          </w:p>
        </w:tc>
        <w:tc>
          <w:tcPr>
            <w:tcW w:w="1860" w:type="dxa"/>
            <w:gridSpan w:val="2"/>
          </w:tcPr>
          <w:p w:rsidR="003923D2" w:rsidRPr="00B432C5" w:rsidRDefault="003923D2" w:rsidP="00B63DBE">
            <w:pPr>
              <w:jc w:val="center"/>
            </w:pPr>
            <w:r w:rsidRPr="00B432C5">
              <w:t>87</w:t>
            </w:r>
          </w:p>
        </w:tc>
        <w:tc>
          <w:tcPr>
            <w:tcW w:w="1945" w:type="dxa"/>
          </w:tcPr>
          <w:p w:rsidR="003923D2" w:rsidRPr="00B432C5" w:rsidRDefault="003923D2" w:rsidP="00B63DBE">
            <w:pPr>
              <w:jc w:val="center"/>
            </w:pPr>
            <w:r w:rsidRPr="00B432C5">
              <w:t>90</w:t>
            </w:r>
          </w:p>
        </w:tc>
        <w:tc>
          <w:tcPr>
            <w:tcW w:w="2320" w:type="dxa"/>
          </w:tcPr>
          <w:p w:rsidR="003923D2" w:rsidRPr="008D4C4C" w:rsidRDefault="0025549B" w:rsidP="003923D2">
            <w:pPr>
              <w:rPr>
                <w:rFonts w:ascii="Times New Roman" w:hAnsi="Times New Roman" w:cs="Times New Roman"/>
              </w:rPr>
            </w:pPr>
            <w:r w:rsidRPr="0025549B">
              <w:rPr>
                <w:rFonts w:ascii="Times New Roman" w:hAnsi="Times New Roman" w:cs="Times New Roman"/>
              </w:rPr>
              <w:t>Комитет образования администрации муниципального района «Карымский район»</w:t>
            </w:r>
          </w:p>
        </w:tc>
      </w:tr>
      <w:tr w:rsidR="00905031" w:rsidTr="00CC63E8">
        <w:trPr>
          <w:trHeight w:val="1245"/>
        </w:trPr>
        <w:tc>
          <w:tcPr>
            <w:tcW w:w="1416" w:type="dxa"/>
            <w:vMerge w:val="restart"/>
          </w:tcPr>
          <w:p w:rsidR="003923D2" w:rsidRDefault="003923D2" w:rsidP="003923D2"/>
        </w:tc>
        <w:tc>
          <w:tcPr>
            <w:tcW w:w="3974" w:type="dxa"/>
            <w:vMerge w:val="restart"/>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3.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Предоставление субвенции на реализацию начального общего, основного общего и среднего общего образования в муниципальных общеобразовательных организациях</w:t>
            </w: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к средней заработной плате по региону, %</w:t>
            </w:r>
          </w:p>
          <w:p w:rsidR="003923D2" w:rsidRPr="00050CB4" w:rsidRDefault="003923D2" w:rsidP="003923D2">
            <w:pPr>
              <w:tabs>
                <w:tab w:val="num" w:pos="709"/>
              </w:tabs>
              <w:jc w:val="center"/>
              <w:rPr>
                <w:rFonts w:ascii="Times New Roman" w:hAnsi="Times New Roman" w:cs="Times New Roman"/>
                <w:sz w:val="24"/>
                <w:szCs w:val="24"/>
              </w:rPr>
            </w:pPr>
          </w:p>
        </w:tc>
        <w:tc>
          <w:tcPr>
            <w:tcW w:w="1860" w:type="dxa"/>
            <w:gridSpan w:val="2"/>
          </w:tcPr>
          <w:p w:rsidR="003923D2" w:rsidRPr="00B432C5" w:rsidRDefault="003923D2" w:rsidP="00B63DBE">
            <w:pPr>
              <w:jc w:val="center"/>
            </w:pPr>
            <w:r w:rsidRPr="00B432C5">
              <w:t>100</w:t>
            </w:r>
          </w:p>
        </w:tc>
        <w:tc>
          <w:tcPr>
            <w:tcW w:w="1945" w:type="dxa"/>
          </w:tcPr>
          <w:p w:rsidR="003923D2" w:rsidRPr="00B432C5" w:rsidRDefault="003923D2" w:rsidP="00B63DBE">
            <w:pPr>
              <w:jc w:val="center"/>
            </w:pPr>
            <w:r w:rsidRPr="00B432C5">
              <w:t>100</w:t>
            </w:r>
          </w:p>
        </w:tc>
        <w:tc>
          <w:tcPr>
            <w:tcW w:w="2320" w:type="dxa"/>
            <w:vMerge w:val="restart"/>
          </w:tcPr>
          <w:p w:rsidR="003923D2" w:rsidRPr="008D4C4C" w:rsidRDefault="0025549B" w:rsidP="003923D2">
            <w:pPr>
              <w:rPr>
                <w:rFonts w:ascii="Times New Roman" w:hAnsi="Times New Roman" w:cs="Times New Roman"/>
              </w:rPr>
            </w:pPr>
            <w:r w:rsidRPr="0025549B">
              <w:rPr>
                <w:rFonts w:ascii="Times New Roman" w:hAnsi="Times New Roman" w:cs="Times New Roman"/>
              </w:rPr>
              <w:t>Комитет образования администрации муниципального района «Карымский район»</w:t>
            </w:r>
          </w:p>
        </w:tc>
      </w:tr>
      <w:tr w:rsidR="00905031" w:rsidTr="00CC63E8">
        <w:trPr>
          <w:trHeight w:val="1245"/>
        </w:trPr>
        <w:tc>
          <w:tcPr>
            <w:tcW w:w="1416" w:type="dxa"/>
            <w:vMerge/>
          </w:tcPr>
          <w:p w:rsidR="003923D2" w:rsidRDefault="003923D2" w:rsidP="003923D2"/>
        </w:tc>
        <w:tc>
          <w:tcPr>
            <w:tcW w:w="3974" w:type="dxa"/>
            <w:vMerge/>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обучающихся по ФГОС, обеспеченных учебниками на 100%</w:t>
            </w:r>
          </w:p>
        </w:tc>
        <w:tc>
          <w:tcPr>
            <w:tcW w:w="1860" w:type="dxa"/>
            <w:gridSpan w:val="2"/>
          </w:tcPr>
          <w:p w:rsidR="003923D2" w:rsidRPr="00B432C5" w:rsidRDefault="003923D2" w:rsidP="00B63DBE">
            <w:pPr>
              <w:jc w:val="center"/>
            </w:pPr>
            <w:r w:rsidRPr="00B432C5">
              <w:t>100</w:t>
            </w:r>
          </w:p>
        </w:tc>
        <w:tc>
          <w:tcPr>
            <w:tcW w:w="1945" w:type="dxa"/>
          </w:tcPr>
          <w:p w:rsidR="003923D2" w:rsidRPr="00B432C5" w:rsidRDefault="003923D2" w:rsidP="00B63DBE">
            <w:pPr>
              <w:jc w:val="center"/>
            </w:pPr>
            <w:r w:rsidRPr="00B432C5">
              <w:t>100</w:t>
            </w:r>
          </w:p>
        </w:tc>
        <w:tc>
          <w:tcPr>
            <w:tcW w:w="2320" w:type="dxa"/>
            <w:vMerge/>
          </w:tcPr>
          <w:p w:rsidR="003923D2" w:rsidRDefault="003923D2" w:rsidP="003923D2"/>
        </w:tc>
      </w:tr>
      <w:tr w:rsidR="00905031" w:rsidTr="00CC63E8">
        <w:trPr>
          <w:trHeight w:val="968"/>
        </w:trPr>
        <w:tc>
          <w:tcPr>
            <w:tcW w:w="1416" w:type="dxa"/>
            <w:vMerge w:val="restart"/>
          </w:tcPr>
          <w:p w:rsidR="003923D2" w:rsidRDefault="003923D2" w:rsidP="003923D2"/>
          <w:p w:rsidR="003923D2" w:rsidRDefault="003923D2" w:rsidP="003923D2"/>
        </w:tc>
        <w:tc>
          <w:tcPr>
            <w:tcW w:w="3974" w:type="dxa"/>
            <w:vMerge w:val="restart"/>
            <w:tcBorders>
              <w:top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4.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Осуществление государственных полномочий в сфере начального, основного, среднего общего  образования</w:t>
            </w: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охвата горячим бесплатным питанием детей из малоимущих семей в общей численности детей данной категории, %</w:t>
            </w:r>
          </w:p>
        </w:tc>
        <w:tc>
          <w:tcPr>
            <w:tcW w:w="1860" w:type="dxa"/>
            <w:gridSpan w:val="2"/>
          </w:tcPr>
          <w:p w:rsidR="003923D2" w:rsidRPr="00B432C5" w:rsidRDefault="003923D2" w:rsidP="00B63DBE">
            <w:pPr>
              <w:jc w:val="center"/>
            </w:pPr>
            <w:r w:rsidRPr="00B432C5">
              <w:t>87</w:t>
            </w:r>
          </w:p>
        </w:tc>
        <w:tc>
          <w:tcPr>
            <w:tcW w:w="1945" w:type="dxa"/>
          </w:tcPr>
          <w:p w:rsidR="003923D2" w:rsidRPr="00B432C5" w:rsidRDefault="003923D2" w:rsidP="00B63DBE">
            <w:pPr>
              <w:jc w:val="center"/>
            </w:pPr>
            <w:r w:rsidRPr="00B432C5">
              <w:t>90</w:t>
            </w:r>
          </w:p>
        </w:tc>
        <w:tc>
          <w:tcPr>
            <w:tcW w:w="2320" w:type="dxa"/>
            <w:vMerge w:val="restart"/>
          </w:tcPr>
          <w:p w:rsidR="003923D2" w:rsidRPr="008D4C4C" w:rsidRDefault="0025549B" w:rsidP="003923D2">
            <w:pPr>
              <w:rPr>
                <w:rFonts w:ascii="Times New Roman" w:hAnsi="Times New Roman" w:cs="Times New Roman"/>
              </w:rPr>
            </w:pPr>
            <w:r w:rsidRPr="0025549B">
              <w:rPr>
                <w:rFonts w:ascii="Times New Roman" w:hAnsi="Times New Roman" w:cs="Times New Roman"/>
              </w:rPr>
              <w:t>Комитет образования администрации муниципального района «Карымский район»</w:t>
            </w:r>
          </w:p>
        </w:tc>
      </w:tr>
      <w:tr w:rsidR="00905031" w:rsidTr="00CC63E8">
        <w:trPr>
          <w:trHeight w:val="967"/>
        </w:trPr>
        <w:tc>
          <w:tcPr>
            <w:tcW w:w="1416" w:type="dxa"/>
            <w:vMerge/>
          </w:tcPr>
          <w:p w:rsidR="003923D2" w:rsidRDefault="003923D2" w:rsidP="003923D2"/>
        </w:tc>
        <w:tc>
          <w:tcPr>
            <w:tcW w:w="3974" w:type="dxa"/>
            <w:vMerge/>
          </w:tcPr>
          <w:p w:rsidR="003923D2" w:rsidRPr="00050CB4" w:rsidRDefault="003923D2" w:rsidP="003923D2">
            <w:pPr>
              <w:tabs>
                <w:tab w:val="num" w:pos="709"/>
              </w:tabs>
              <w:jc w:val="center"/>
              <w:rPr>
                <w:rFonts w:ascii="Times New Roman" w:hAnsi="Times New Roman" w:cs="Times New Roman"/>
                <w:sz w:val="24"/>
                <w:szCs w:val="24"/>
              </w:rPr>
            </w:pP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Доля целевого использования средств бюджета, выделенных на реализацию государственных полномочий в сфере </w:t>
            </w:r>
            <w:r w:rsidRPr="00050CB4">
              <w:rPr>
                <w:rFonts w:ascii="Times New Roman" w:hAnsi="Times New Roman" w:cs="Times New Roman"/>
                <w:sz w:val="24"/>
                <w:szCs w:val="24"/>
              </w:rPr>
              <w:lastRenderedPageBreak/>
              <w:t>образования, %</w:t>
            </w:r>
          </w:p>
        </w:tc>
        <w:tc>
          <w:tcPr>
            <w:tcW w:w="1860" w:type="dxa"/>
            <w:gridSpan w:val="2"/>
          </w:tcPr>
          <w:p w:rsidR="003923D2" w:rsidRPr="00B432C5" w:rsidRDefault="003923D2" w:rsidP="00B63DBE">
            <w:pPr>
              <w:jc w:val="center"/>
            </w:pPr>
            <w:r w:rsidRPr="00B432C5">
              <w:lastRenderedPageBreak/>
              <w:t>100</w:t>
            </w:r>
          </w:p>
        </w:tc>
        <w:tc>
          <w:tcPr>
            <w:tcW w:w="1945" w:type="dxa"/>
          </w:tcPr>
          <w:p w:rsidR="003923D2" w:rsidRPr="00B432C5" w:rsidRDefault="003923D2" w:rsidP="00B63DBE">
            <w:pPr>
              <w:jc w:val="center"/>
            </w:pPr>
            <w:r w:rsidRPr="00B432C5">
              <w:t>100</w:t>
            </w:r>
          </w:p>
        </w:tc>
        <w:tc>
          <w:tcPr>
            <w:tcW w:w="2320" w:type="dxa"/>
            <w:vMerge/>
          </w:tcPr>
          <w:p w:rsidR="003923D2" w:rsidRDefault="003923D2" w:rsidP="003923D2"/>
        </w:tc>
      </w:tr>
      <w:tr w:rsidR="003923D2" w:rsidTr="0050041B">
        <w:tc>
          <w:tcPr>
            <w:tcW w:w="14597" w:type="dxa"/>
            <w:gridSpan w:val="8"/>
          </w:tcPr>
          <w:p w:rsidR="003923D2" w:rsidRPr="009F0169" w:rsidRDefault="003923D2" w:rsidP="003923D2">
            <w:pPr>
              <w:tabs>
                <w:tab w:val="num" w:pos="709"/>
              </w:tabs>
              <w:jc w:val="center"/>
              <w:rPr>
                <w:rFonts w:ascii="Times New Roman" w:hAnsi="Times New Roman" w:cs="Times New Roman"/>
                <w:b/>
                <w:sz w:val="24"/>
                <w:szCs w:val="24"/>
              </w:rPr>
            </w:pPr>
            <w:r w:rsidRPr="009F0169">
              <w:rPr>
                <w:rFonts w:ascii="Times New Roman" w:hAnsi="Times New Roman" w:cs="Times New Roman"/>
                <w:b/>
                <w:sz w:val="24"/>
                <w:szCs w:val="24"/>
              </w:rPr>
              <w:lastRenderedPageBreak/>
              <w:t>Задача 3 . 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tc>
      </w:tr>
      <w:tr w:rsidR="00905031" w:rsidTr="00CC63E8">
        <w:trPr>
          <w:trHeight w:val="968"/>
        </w:trPr>
        <w:tc>
          <w:tcPr>
            <w:tcW w:w="1416" w:type="dxa"/>
            <w:vMerge w:val="restart"/>
          </w:tcPr>
          <w:p w:rsidR="003923D2" w:rsidRDefault="003923D2" w:rsidP="003923D2"/>
        </w:tc>
        <w:tc>
          <w:tcPr>
            <w:tcW w:w="3974" w:type="dxa"/>
            <w:vMerge w:val="restart"/>
            <w:tcBorders>
              <w:top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1.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Создание условий  для предоставления услуг дополнительного образования в муниципальных учреждениях</w:t>
            </w: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учреждений дополнительного образования, соответствующих современным требованиям к учреждениям дополнительного образования, %</w:t>
            </w:r>
          </w:p>
        </w:tc>
        <w:tc>
          <w:tcPr>
            <w:tcW w:w="1860" w:type="dxa"/>
            <w:gridSpan w:val="2"/>
          </w:tcPr>
          <w:p w:rsidR="003923D2" w:rsidRPr="00B432C5" w:rsidRDefault="003923D2" w:rsidP="00B63DBE">
            <w:pPr>
              <w:jc w:val="center"/>
            </w:pPr>
            <w:r w:rsidRPr="00B432C5">
              <w:t>70</w:t>
            </w:r>
          </w:p>
        </w:tc>
        <w:tc>
          <w:tcPr>
            <w:tcW w:w="1945" w:type="dxa"/>
          </w:tcPr>
          <w:p w:rsidR="003923D2" w:rsidRPr="00B432C5" w:rsidRDefault="00B432C5" w:rsidP="00B63DBE">
            <w:pPr>
              <w:jc w:val="center"/>
            </w:pPr>
            <w:r w:rsidRPr="00B432C5">
              <w:t>7</w:t>
            </w:r>
            <w:r w:rsidR="003923D2" w:rsidRPr="00B432C5">
              <w:t>0</w:t>
            </w:r>
          </w:p>
        </w:tc>
        <w:tc>
          <w:tcPr>
            <w:tcW w:w="2320" w:type="dxa"/>
            <w:vMerge w:val="restart"/>
          </w:tcPr>
          <w:p w:rsidR="003923D2" w:rsidRPr="008D4C4C" w:rsidRDefault="0025549B" w:rsidP="003923D2">
            <w:pPr>
              <w:rPr>
                <w:rFonts w:ascii="Times New Roman" w:hAnsi="Times New Roman" w:cs="Times New Roman"/>
              </w:rPr>
            </w:pPr>
            <w:r w:rsidRPr="0025549B">
              <w:rPr>
                <w:rFonts w:ascii="Times New Roman" w:hAnsi="Times New Roman" w:cs="Times New Roman"/>
              </w:rPr>
              <w:t>Комитет образования администрации муниципального района «Карымский район»</w:t>
            </w:r>
          </w:p>
        </w:tc>
      </w:tr>
      <w:tr w:rsidR="00905031" w:rsidTr="00CC63E8">
        <w:trPr>
          <w:trHeight w:val="967"/>
        </w:trPr>
        <w:tc>
          <w:tcPr>
            <w:tcW w:w="1416" w:type="dxa"/>
            <w:vMerge/>
          </w:tcPr>
          <w:p w:rsidR="003923D2" w:rsidRDefault="003923D2" w:rsidP="003923D2"/>
        </w:tc>
        <w:tc>
          <w:tcPr>
            <w:tcW w:w="3974" w:type="dxa"/>
            <w:vMerge/>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Отношение среднемесячной заработной платы педагогических работников учреждений дополнительного образования к средней зарплате учителей в  образовательных организациях общего образования в районе, %</w:t>
            </w:r>
          </w:p>
        </w:tc>
        <w:tc>
          <w:tcPr>
            <w:tcW w:w="1860" w:type="dxa"/>
            <w:gridSpan w:val="2"/>
          </w:tcPr>
          <w:p w:rsidR="003923D2" w:rsidRPr="00B432C5" w:rsidRDefault="003923D2" w:rsidP="00B63DBE">
            <w:pPr>
              <w:jc w:val="center"/>
            </w:pPr>
            <w:r w:rsidRPr="00B432C5">
              <w:t>0,8</w:t>
            </w:r>
          </w:p>
        </w:tc>
        <w:tc>
          <w:tcPr>
            <w:tcW w:w="1945" w:type="dxa"/>
          </w:tcPr>
          <w:p w:rsidR="003923D2" w:rsidRPr="00B432C5" w:rsidRDefault="003923D2" w:rsidP="00B63DBE">
            <w:pPr>
              <w:jc w:val="center"/>
            </w:pPr>
            <w:r w:rsidRPr="00B432C5">
              <w:t>100</w:t>
            </w:r>
          </w:p>
        </w:tc>
        <w:tc>
          <w:tcPr>
            <w:tcW w:w="2320" w:type="dxa"/>
            <w:vMerge/>
          </w:tcPr>
          <w:p w:rsidR="003923D2" w:rsidRDefault="003923D2" w:rsidP="003923D2"/>
        </w:tc>
      </w:tr>
      <w:tr w:rsidR="00905031" w:rsidTr="00CC63E8">
        <w:trPr>
          <w:trHeight w:val="968"/>
        </w:trPr>
        <w:tc>
          <w:tcPr>
            <w:tcW w:w="1416" w:type="dxa"/>
            <w:vMerge w:val="restart"/>
          </w:tcPr>
          <w:p w:rsidR="003923D2" w:rsidRDefault="003923D2" w:rsidP="003923D2"/>
        </w:tc>
        <w:tc>
          <w:tcPr>
            <w:tcW w:w="3974" w:type="dxa"/>
            <w:vMerge w:val="restart"/>
            <w:tcBorders>
              <w:top w:val="single" w:sz="4" w:space="0" w:color="auto"/>
            </w:tcBorders>
          </w:tcPr>
          <w:p w:rsidR="003923D2" w:rsidRPr="00050CB4" w:rsidRDefault="003923D2" w:rsidP="003923D2">
            <w:pPr>
              <w:tabs>
                <w:tab w:val="num" w:pos="709"/>
              </w:tabs>
              <w:rPr>
                <w:rFonts w:ascii="Times New Roman" w:hAnsi="Times New Roman" w:cs="Times New Roman"/>
                <w:sz w:val="24"/>
                <w:szCs w:val="24"/>
              </w:rPr>
            </w:pP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2.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Организация и проведение олимпиад, конкурсов, конференций, соревнований, фестивалей.</w:t>
            </w:r>
          </w:p>
          <w:p w:rsidR="003923D2" w:rsidRPr="00050CB4" w:rsidRDefault="003923D2" w:rsidP="003923D2">
            <w:pPr>
              <w:tabs>
                <w:tab w:val="num" w:pos="709"/>
              </w:tabs>
              <w:jc w:val="center"/>
              <w:rPr>
                <w:rFonts w:ascii="Times New Roman" w:hAnsi="Times New Roman" w:cs="Times New Roman"/>
                <w:sz w:val="24"/>
                <w:szCs w:val="24"/>
              </w:rPr>
            </w:pP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Удельный вес победителей и призеров мероприятий муниципального, регионального, федерального уровней от общего количества их участников</w:t>
            </w:r>
            <w:r w:rsidR="0025549B">
              <w:rPr>
                <w:rFonts w:ascii="Times New Roman" w:hAnsi="Times New Roman" w:cs="Times New Roman"/>
                <w:sz w:val="24"/>
                <w:szCs w:val="24"/>
              </w:rPr>
              <w:t>,%</w:t>
            </w:r>
          </w:p>
          <w:p w:rsidR="003923D2" w:rsidRPr="00050CB4" w:rsidRDefault="003923D2" w:rsidP="003923D2">
            <w:pPr>
              <w:tabs>
                <w:tab w:val="num" w:pos="709"/>
              </w:tabs>
              <w:jc w:val="center"/>
              <w:rPr>
                <w:rFonts w:ascii="Times New Roman" w:hAnsi="Times New Roman" w:cs="Times New Roman"/>
                <w:sz w:val="24"/>
                <w:szCs w:val="24"/>
              </w:rPr>
            </w:pPr>
          </w:p>
        </w:tc>
        <w:tc>
          <w:tcPr>
            <w:tcW w:w="1860" w:type="dxa"/>
            <w:gridSpan w:val="2"/>
            <w:vMerge w:val="restart"/>
          </w:tcPr>
          <w:p w:rsidR="003923D2" w:rsidRPr="00B432C5" w:rsidRDefault="003923D2" w:rsidP="00B63DBE">
            <w:pPr>
              <w:jc w:val="center"/>
            </w:pPr>
            <w:r w:rsidRPr="00B432C5">
              <w:t>15</w:t>
            </w:r>
          </w:p>
          <w:p w:rsidR="003923D2" w:rsidRPr="00B432C5" w:rsidRDefault="003923D2" w:rsidP="00B63DBE">
            <w:pPr>
              <w:jc w:val="center"/>
            </w:pPr>
          </w:p>
          <w:p w:rsidR="003923D2" w:rsidRPr="00B432C5" w:rsidRDefault="003923D2" w:rsidP="00B63DBE">
            <w:pPr>
              <w:jc w:val="center"/>
            </w:pPr>
          </w:p>
          <w:p w:rsidR="003923D2" w:rsidRPr="00B432C5" w:rsidRDefault="003923D2" w:rsidP="00B63DBE">
            <w:pPr>
              <w:jc w:val="center"/>
            </w:pPr>
          </w:p>
          <w:p w:rsidR="003923D2" w:rsidRPr="00B432C5" w:rsidRDefault="003923D2" w:rsidP="00B63DBE">
            <w:pPr>
              <w:jc w:val="center"/>
            </w:pPr>
          </w:p>
          <w:p w:rsidR="003923D2" w:rsidRPr="00B432C5" w:rsidRDefault="003923D2" w:rsidP="00B63DBE">
            <w:pPr>
              <w:jc w:val="center"/>
            </w:pPr>
          </w:p>
          <w:p w:rsidR="003923D2" w:rsidRPr="00B432C5" w:rsidRDefault="003923D2" w:rsidP="00B63DBE">
            <w:pPr>
              <w:jc w:val="center"/>
            </w:pPr>
          </w:p>
          <w:p w:rsidR="003923D2" w:rsidRPr="00B432C5" w:rsidRDefault="003923D2" w:rsidP="00B63DBE">
            <w:pPr>
              <w:jc w:val="center"/>
            </w:pPr>
          </w:p>
          <w:p w:rsidR="003923D2" w:rsidRPr="00B432C5" w:rsidRDefault="003923D2" w:rsidP="00B63DBE">
            <w:pPr>
              <w:jc w:val="center"/>
            </w:pPr>
          </w:p>
          <w:p w:rsidR="003923D2" w:rsidRPr="00B432C5" w:rsidRDefault="003923D2" w:rsidP="00B63DBE">
            <w:pPr>
              <w:jc w:val="center"/>
            </w:pPr>
          </w:p>
          <w:p w:rsidR="003923D2" w:rsidRPr="00B432C5" w:rsidRDefault="003923D2" w:rsidP="00B63DBE">
            <w:pPr>
              <w:jc w:val="center"/>
            </w:pPr>
            <w:r w:rsidRPr="00B432C5">
              <w:t>75</w:t>
            </w:r>
          </w:p>
        </w:tc>
        <w:tc>
          <w:tcPr>
            <w:tcW w:w="1945" w:type="dxa"/>
            <w:vMerge w:val="restart"/>
          </w:tcPr>
          <w:p w:rsidR="003923D2" w:rsidRPr="008D4C4C" w:rsidRDefault="003923D2" w:rsidP="00B63DBE">
            <w:pPr>
              <w:jc w:val="center"/>
              <w:rPr>
                <w:rFonts w:ascii="Times New Roman" w:hAnsi="Times New Roman" w:cs="Times New Roman"/>
              </w:rPr>
            </w:pPr>
            <w:r w:rsidRPr="008D4C4C">
              <w:rPr>
                <w:rFonts w:ascii="Times New Roman" w:hAnsi="Times New Roman" w:cs="Times New Roman"/>
              </w:rPr>
              <w:lastRenderedPageBreak/>
              <w:t>1</w:t>
            </w:r>
            <w:r w:rsidR="00B432C5" w:rsidRPr="008D4C4C">
              <w:rPr>
                <w:rFonts w:ascii="Times New Roman" w:hAnsi="Times New Roman" w:cs="Times New Roman"/>
              </w:rPr>
              <w:t>9</w:t>
            </w:r>
          </w:p>
          <w:p w:rsidR="003923D2" w:rsidRPr="008D4C4C" w:rsidRDefault="003923D2" w:rsidP="00B63DBE">
            <w:pPr>
              <w:jc w:val="center"/>
              <w:rPr>
                <w:rFonts w:ascii="Times New Roman" w:hAnsi="Times New Roman" w:cs="Times New Roman"/>
              </w:rPr>
            </w:pPr>
          </w:p>
          <w:p w:rsidR="003923D2" w:rsidRPr="008D4C4C" w:rsidRDefault="003923D2" w:rsidP="00B63DBE">
            <w:pPr>
              <w:jc w:val="center"/>
              <w:rPr>
                <w:rFonts w:ascii="Times New Roman" w:hAnsi="Times New Roman" w:cs="Times New Roman"/>
              </w:rPr>
            </w:pPr>
          </w:p>
          <w:p w:rsidR="003923D2" w:rsidRPr="008D4C4C" w:rsidRDefault="003923D2" w:rsidP="00B63DBE">
            <w:pPr>
              <w:jc w:val="center"/>
              <w:rPr>
                <w:rFonts w:ascii="Times New Roman" w:hAnsi="Times New Roman" w:cs="Times New Roman"/>
              </w:rPr>
            </w:pPr>
          </w:p>
          <w:p w:rsidR="003923D2" w:rsidRPr="008D4C4C" w:rsidRDefault="003923D2" w:rsidP="00B63DBE">
            <w:pPr>
              <w:jc w:val="center"/>
              <w:rPr>
                <w:rFonts w:ascii="Times New Roman" w:hAnsi="Times New Roman" w:cs="Times New Roman"/>
              </w:rPr>
            </w:pPr>
          </w:p>
          <w:p w:rsidR="003923D2" w:rsidRPr="008D4C4C" w:rsidRDefault="003923D2" w:rsidP="00B63DBE">
            <w:pPr>
              <w:jc w:val="center"/>
              <w:rPr>
                <w:rFonts w:ascii="Times New Roman" w:hAnsi="Times New Roman" w:cs="Times New Roman"/>
              </w:rPr>
            </w:pPr>
          </w:p>
          <w:p w:rsidR="003923D2" w:rsidRPr="008D4C4C" w:rsidRDefault="003923D2" w:rsidP="00B63DBE">
            <w:pPr>
              <w:jc w:val="center"/>
              <w:rPr>
                <w:rFonts w:ascii="Times New Roman" w:hAnsi="Times New Roman" w:cs="Times New Roman"/>
              </w:rPr>
            </w:pPr>
          </w:p>
          <w:p w:rsidR="003923D2" w:rsidRPr="008D4C4C" w:rsidRDefault="003923D2" w:rsidP="00B63DBE">
            <w:pPr>
              <w:jc w:val="center"/>
              <w:rPr>
                <w:rFonts w:ascii="Times New Roman" w:hAnsi="Times New Roman" w:cs="Times New Roman"/>
              </w:rPr>
            </w:pPr>
          </w:p>
          <w:p w:rsidR="003923D2" w:rsidRPr="008D4C4C" w:rsidRDefault="003923D2" w:rsidP="00B63DBE">
            <w:pPr>
              <w:jc w:val="center"/>
              <w:rPr>
                <w:rFonts w:ascii="Times New Roman" w:hAnsi="Times New Roman" w:cs="Times New Roman"/>
              </w:rPr>
            </w:pPr>
          </w:p>
          <w:p w:rsidR="003923D2" w:rsidRDefault="003923D2" w:rsidP="00B63DBE">
            <w:pPr>
              <w:jc w:val="center"/>
              <w:rPr>
                <w:rFonts w:ascii="Times New Roman" w:hAnsi="Times New Roman" w:cs="Times New Roman"/>
              </w:rPr>
            </w:pPr>
          </w:p>
          <w:p w:rsidR="00B63DBE" w:rsidRPr="008D4C4C" w:rsidRDefault="00B63DBE" w:rsidP="00B63DBE">
            <w:pPr>
              <w:jc w:val="center"/>
              <w:rPr>
                <w:rFonts w:ascii="Times New Roman" w:hAnsi="Times New Roman" w:cs="Times New Roman"/>
              </w:rPr>
            </w:pPr>
          </w:p>
          <w:p w:rsidR="003923D2" w:rsidRPr="008D4C4C" w:rsidRDefault="00B432C5" w:rsidP="00B63DBE">
            <w:pPr>
              <w:jc w:val="center"/>
              <w:rPr>
                <w:rFonts w:ascii="Times New Roman" w:hAnsi="Times New Roman" w:cs="Times New Roman"/>
              </w:rPr>
            </w:pPr>
            <w:r w:rsidRPr="008D4C4C">
              <w:rPr>
                <w:rFonts w:ascii="Times New Roman" w:hAnsi="Times New Roman" w:cs="Times New Roman"/>
              </w:rPr>
              <w:t>70</w:t>
            </w:r>
          </w:p>
        </w:tc>
        <w:tc>
          <w:tcPr>
            <w:tcW w:w="2320" w:type="dxa"/>
            <w:vMerge w:val="restart"/>
          </w:tcPr>
          <w:p w:rsidR="003923D2" w:rsidRPr="008D4C4C" w:rsidRDefault="0025549B" w:rsidP="003923D2">
            <w:pPr>
              <w:rPr>
                <w:rFonts w:ascii="Times New Roman" w:hAnsi="Times New Roman" w:cs="Times New Roman"/>
              </w:rPr>
            </w:pPr>
            <w:r w:rsidRPr="0025549B">
              <w:rPr>
                <w:rFonts w:ascii="Times New Roman" w:hAnsi="Times New Roman" w:cs="Times New Roman"/>
              </w:rPr>
              <w:lastRenderedPageBreak/>
              <w:t>Комитет образования администрации муниципального района «Карымский район»</w:t>
            </w:r>
          </w:p>
        </w:tc>
      </w:tr>
      <w:tr w:rsidR="00905031" w:rsidTr="00CC63E8">
        <w:trPr>
          <w:trHeight w:val="967"/>
        </w:trPr>
        <w:tc>
          <w:tcPr>
            <w:tcW w:w="1416" w:type="dxa"/>
            <w:vMerge/>
          </w:tcPr>
          <w:p w:rsidR="003923D2" w:rsidRDefault="003923D2" w:rsidP="003923D2"/>
        </w:tc>
        <w:tc>
          <w:tcPr>
            <w:tcW w:w="3974" w:type="dxa"/>
            <w:vMerge/>
            <w:tcBorders>
              <w:bottom w:val="single" w:sz="4" w:space="0" w:color="auto"/>
            </w:tcBorders>
          </w:tcPr>
          <w:p w:rsidR="003923D2" w:rsidRPr="00050CB4" w:rsidRDefault="003923D2" w:rsidP="003923D2">
            <w:pPr>
              <w:tabs>
                <w:tab w:val="num" w:pos="709"/>
              </w:tabs>
              <w:rPr>
                <w:rFonts w:ascii="Times New Roman" w:hAnsi="Times New Roman" w:cs="Times New Roman"/>
                <w:sz w:val="24"/>
                <w:szCs w:val="24"/>
              </w:rPr>
            </w:pPr>
          </w:p>
        </w:tc>
        <w:tc>
          <w:tcPr>
            <w:tcW w:w="3082" w:type="dxa"/>
            <w:gridSpan w:val="2"/>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обучающихся, участвующих в мероприятиях муниципального, регионального и федерального уровней</w:t>
            </w:r>
            <w:r w:rsidR="0025549B">
              <w:rPr>
                <w:rFonts w:ascii="Times New Roman" w:hAnsi="Times New Roman" w:cs="Times New Roman"/>
                <w:sz w:val="24"/>
                <w:szCs w:val="24"/>
              </w:rPr>
              <w:t>,%</w:t>
            </w:r>
          </w:p>
        </w:tc>
        <w:tc>
          <w:tcPr>
            <w:tcW w:w="1860" w:type="dxa"/>
            <w:gridSpan w:val="2"/>
            <w:vMerge/>
          </w:tcPr>
          <w:p w:rsidR="003923D2" w:rsidRPr="00B432C5" w:rsidRDefault="003923D2" w:rsidP="003923D2"/>
        </w:tc>
        <w:tc>
          <w:tcPr>
            <w:tcW w:w="1945" w:type="dxa"/>
            <w:vMerge/>
          </w:tcPr>
          <w:p w:rsidR="003923D2" w:rsidRPr="00B432C5" w:rsidRDefault="003923D2" w:rsidP="003923D2"/>
        </w:tc>
        <w:tc>
          <w:tcPr>
            <w:tcW w:w="2320" w:type="dxa"/>
            <w:vMerge/>
          </w:tcPr>
          <w:p w:rsidR="003923D2" w:rsidRDefault="003923D2" w:rsidP="003923D2"/>
        </w:tc>
      </w:tr>
      <w:tr w:rsidR="003923D2" w:rsidTr="0050041B">
        <w:tc>
          <w:tcPr>
            <w:tcW w:w="14597" w:type="dxa"/>
            <w:gridSpan w:val="8"/>
          </w:tcPr>
          <w:p w:rsidR="003923D2" w:rsidRPr="009F0169" w:rsidRDefault="003923D2" w:rsidP="003923D2">
            <w:pPr>
              <w:jc w:val="center"/>
              <w:rPr>
                <w:b/>
              </w:rPr>
            </w:pPr>
            <w:r w:rsidRPr="009F0169">
              <w:rPr>
                <w:rFonts w:ascii="Times New Roman" w:hAnsi="Times New Roman" w:cs="Times New Roman"/>
                <w:b/>
                <w:sz w:val="24"/>
                <w:szCs w:val="24"/>
              </w:rPr>
              <w:lastRenderedPageBreak/>
              <w:t>Задача 4. Обеспечить организационно-финансовые условия развития системы образования района</w:t>
            </w:r>
          </w:p>
        </w:tc>
      </w:tr>
      <w:tr w:rsidR="00905031" w:rsidTr="00CC63E8">
        <w:tc>
          <w:tcPr>
            <w:tcW w:w="1416" w:type="dxa"/>
          </w:tcPr>
          <w:p w:rsidR="003923D2" w:rsidRDefault="003923D2" w:rsidP="003923D2"/>
        </w:tc>
        <w:tc>
          <w:tcPr>
            <w:tcW w:w="3974"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1. </w:t>
            </w:r>
          </w:p>
          <w:p w:rsidR="003923D2" w:rsidRDefault="003923D2" w:rsidP="003923D2">
            <w:r w:rsidRPr="00050CB4">
              <w:rPr>
                <w:rFonts w:ascii="Times New Roman" w:hAnsi="Times New Roman" w:cs="Times New Roman"/>
                <w:sz w:val="24"/>
                <w:szCs w:val="24"/>
              </w:rPr>
              <w:t>Обеспечение деятельности структурных подразделений Комитета образования</w:t>
            </w:r>
          </w:p>
        </w:tc>
        <w:tc>
          <w:tcPr>
            <w:tcW w:w="3082" w:type="dxa"/>
            <w:gridSpan w:val="2"/>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просроченной задолженности по заработной плате сотрудникам из-за несвоевременного получения денежных средств в общем объеме просроченной задолженности по заработной плате муниципальных учреждений</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Отсутствие задолженности по платежам в бюджет различных уровней и просроченной бюджетной задолженности</w:t>
            </w:r>
          </w:p>
          <w:p w:rsidR="003923D2" w:rsidRDefault="003923D2" w:rsidP="003923D2"/>
        </w:tc>
        <w:tc>
          <w:tcPr>
            <w:tcW w:w="1860" w:type="dxa"/>
            <w:gridSpan w:val="2"/>
          </w:tcPr>
          <w:p w:rsidR="003923D2" w:rsidRPr="00B432C5" w:rsidRDefault="003923D2" w:rsidP="00B63DBE">
            <w:pPr>
              <w:jc w:val="center"/>
            </w:pPr>
            <w:r w:rsidRPr="00B432C5">
              <w:t>0</w:t>
            </w:r>
          </w:p>
        </w:tc>
        <w:tc>
          <w:tcPr>
            <w:tcW w:w="1945" w:type="dxa"/>
          </w:tcPr>
          <w:p w:rsidR="003923D2" w:rsidRPr="00B432C5" w:rsidRDefault="003923D2" w:rsidP="00B63DBE">
            <w:pPr>
              <w:jc w:val="center"/>
            </w:pPr>
            <w:r w:rsidRPr="00B432C5">
              <w:t>0</w:t>
            </w:r>
          </w:p>
        </w:tc>
        <w:tc>
          <w:tcPr>
            <w:tcW w:w="2320" w:type="dxa"/>
          </w:tcPr>
          <w:p w:rsidR="003923D2" w:rsidRPr="008D4C4C" w:rsidRDefault="0025549B" w:rsidP="003923D2">
            <w:pPr>
              <w:rPr>
                <w:rFonts w:ascii="Times New Roman" w:hAnsi="Times New Roman" w:cs="Times New Roman"/>
              </w:rPr>
            </w:pPr>
            <w:r w:rsidRPr="0025549B">
              <w:rPr>
                <w:rFonts w:ascii="Times New Roman" w:hAnsi="Times New Roman" w:cs="Times New Roman"/>
              </w:rPr>
              <w:t>Комитет образования администрации муниципального района «Карымский район»</w:t>
            </w:r>
          </w:p>
        </w:tc>
      </w:tr>
      <w:tr w:rsidR="00905031" w:rsidTr="00CC63E8">
        <w:tc>
          <w:tcPr>
            <w:tcW w:w="1416" w:type="dxa"/>
          </w:tcPr>
          <w:p w:rsidR="003923D2" w:rsidRDefault="003923D2" w:rsidP="003923D2"/>
        </w:tc>
        <w:tc>
          <w:tcPr>
            <w:tcW w:w="3974"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2. Приобретение материальных запасов и оказание услуг</w:t>
            </w:r>
          </w:p>
          <w:p w:rsidR="003923D2" w:rsidRDefault="003923D2" w:rsidP="003923D2"/>
        </w:tc>
        <w:tc>
          <w:tcPr>
            <w:tcW w:w="3082" w:type="dxa"/>
            <w:gridSpan w:val="2"/>
          </w:tcPr>
          <w:p w:rsidR="003923D2" w:rsidRDefault="003923D2" w:rsidP="003923D2">
            <w:r w:rsidRPr="00050CB4">
              <w:rPr>
                <w:rFonts w:ascii="Times New Roman" w:hAnsi="Times New Roman" w:cs="Times New Roman"/>
                <w:sz w:val="24"/>
                <w:szCs w:val="24"/>
              </w:rPr>
              <w:t>Среднее значение доли обращений граждан, рассмотренных без нарушений установленных с</w:t>
            </w:r>
            <w:r w:rsidR="0025549B">
              <w:rPr>
                <w:rFonts w:ascii="Times New Roman" w:hAnsi="Times New Roman" w:cs="Times New Roman"/>
                <w:sz w:val="24"/>
                <w:szCs w:val="24"/>
              </w:rPr>
              <w:t>роков (в общем числе обращений),%</w:t>
            </w:r>
          </w:p>
        </w:tc>
        <w:tc>
          <w:tcPr>
            <w:tcW w:w="1860" w:type="dxa"/>
            <w:gridSpan w:val="2"/>
          </w:tcPr>
          <w:p w:rsidR="003923D2" w:rsidRPr="00B432C5" w:rsidRDefault="003923D2" w:rsidP="00B63DBE">
            <w:pPr>
              <w:jc w:val="center"/>
            </w:pPr>
            <w:r w:rsidRPr="00B432C5">
              <w:t>100</w:t>
            </w:r>
          </w:p>
        </w:tc>
        <w:tc>
          <w:tcPr>
            <w:tcW w:w="1945" w:type="dxa"/>
          </w:tcPr>
          <w:p w:rsidR="003923D2" w:rsidRPr="00B432C5" w:rsidRDefault="003923D2" w:rsidP="00B63DBE">
            <w:pPr>
              <w:jc w:val="center"/>
            </w:pPr>
            <w:r w:rsidRPr="00B432C5">
              <w:t>100</w:t>
            </w:r>
          </w:p>
        </w:tc>
        <w:tc>
          <w:tcPr>
            <w:tcW w:w="2320" w:type="dxa"/>
          </w:tcPr>
          <w:p w:rsidR="003923D2" w:rsidRPr="008D4C4C" w:rsidRDefault="0025549B" w:rsidP="003923D2">
            <w:pPr>
              <w:rPr>
                <w:rFonts w:ascii="Times New Roman" w:hAnsi="Times New Roman" w:cs="Times New Roman"/>
              </w:rPr>
            </w:pPr>
            <w:r w:rsidRPr="0025549B">
              <w:rPr>
                <w:rFonts w:ascii="Times New Roman" w:hAnsi="Times New Roman" w:cs="Times New Roman"/>
              </w:rPr>
              <w:t>Комитет образования администрации муниципального района «Карымский район»</w:t>
            </w:r>
          </w:p>
        </w:tc>
      </w:tr>
    </w:tbl>
    <w:p w:rsidR="00696C15" w:rsidRDefault="00696C15" w:rsidP="003D2A64"/>
    <w:sectPr w:rsidR="00696C15" w:rsidSect="00696C1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09D5"/>
    <w:multiLevelType w:val="hybridMultilevel"/>
    <w:tmpl w:val="AE70729A"/>
    <w:lvl w:ilvl="0" w:tplc="0CEC2B3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C15"/>
    <w:rsid w:val="00006323"/>
    <w:rsid w:val="00010E9D"/>
    <w:rsid w:val="00020122"/>
    <w:rsid w:val="000256F4"/>
    <w:rsid w:val="00027D38"/>
    <w:rsid w:val="000304AF"/>
    <w:rsid w:val="00044BA5"/>
    <w:rsid w:val="000600BA"/>
    <w:rsid w:val="000721AB"/>
    <w:rsid w:val="00092166"/>
    <w:rsid w:val="000B116C"/>
    <w:rsid w:val="000D139E"/>
    <w:rsid w:val="001028BE"/>
    <w:rsid w:val="00181A41"/>
    <w:rsid w:val="001976EE"/>
    <w:rsid w:val="001B634E"/>
    <w:rsid w:val="001B660E"/>
    <w:rsid w:val="001C53DA"/>
    <w:rsid w:val="001E0C47"/>
    <w:rsid w:val="00235133"/>
    <w:rsid w:val="00241DE0"/>
    <w:rsid w:val="002449EB"/>
    <w:rsid w:val="0025549B"/>
    <w:rsid w:val="00272258"/>
    <w:rsid w:val="002732A1"/>
    <w:rsid w:val="002960AA"/>
    <w:rsid w:val="0029636E"/>
    <w:rsid w:val="002A3852"/>
    <w:rsid w:val="002B76E6"/>
    <w:rsid w:val="002F723A"/>
    <w:rsid w:val="0031047B"/>
    <w:rsid w:val="00312876"/>
    <w:rsid w:val="003235A4"/>
    <w:rsid w:val="00371358"/>
    <w:rsid w:val="003816E5"/>
    <w:rsid w:val="003923D2"/>
    <w:rsid w:val="003C7E15"/>
    <w:rsid w:val="003D2A64"/>
    <w:rsid w:val="003E35A5"/>
    <w:rsid w:val="003E3E8D"/>
    <w:rsid w:val="003E774B"/>
    <w:rsid w:val="003F0FFE"/>
    <w:rsid w:val="00401245"/>
    <w:rsid w:val="00422E72"/>
    <w:rsid w:val="00440172"/>
    <w:rsid w:val="00441AEF"/>
    <w:rsid w:val="00451958"/>
    <w:rsid w:val="00461067"/>
    <w:rsid w:val="0048020F"/>
    <w:rsid w:val="00482DD3"/>
    <w:rsid w:val="00497473"/>
    <w:rsid w:val="004A3590"/>
    <w:rsid w:val="004B021E"/>
    <w:rsid w:val="004C1AD4"/>
    <w:rsid w:val="004D1AB7"/>
    <w:rsid w:val="004E7850"/>
    <w:rsid w:val="0050041B"/>
    <w:rsid w:val="005371FE"/>
    <w:rsid w:val="00580C7B"/>
    <w:rsid w:val="005A6583"/>
    <w:rsid w:val="005B528B"/>
    <w:rsid w:val="005C5DC7"/>
    <w:rsid w:val="005C76E5"/>
    <w:rsid w:val="005E2565"/>
    <w:rsid w:val="00631A12"/>
    <w:rsid w:val="00645016"/>
    <w:rsid w:val="00663B5E"/>
    <w:rsid w:val="00675D0F"/>
    <w:rsid w:val="00696C15"/>
    <w:rsid w:val="00697053"/>
    <w:rsid w:val="006A11CE"/>
    <w:rsid w:val="006D07A1"/>
    <w:rsid w:val="006D5EDB"/>
    <w:rsid w:val="00724AC1"/>
    <w:rsid w:val="00752E1A"/>
    <w:rsid w:val="00790E86"/>
    <w:rsid w:val="007C75A3"/>
    <w:rsid w:val="0081207C"/>
    <w:rsid w:val="00883CF9"/>
    <w:rsid w:val="00886DBD"/>
    <w:rsid w:val="00890972"/>
    <w:rsid w:val="008A3746"/>
    <w:rsid w:val="008A40B3"/>
    <w:rsid w:val="008A40F0"/>
    <w:rsid w:val="008A689C"/>
    <w:rsid w:val="008A6A8E"/>
    <w:rsid w:val="008B7861"/>
    <w:rsid w:val="008D4C4C"/>
    <w:rsid w:val="009039DE"/>
    <w:rsid w:val="00905031"/>
    <w:rsid w:val="00911F8A"/>
    <w:rsid w:val="00933D38"/>
    <w:rsid w:val="00942C5E"/>
    <w:rsid w:val="009509F3"/>
    <w:rsid w:val="00995679"/>
    <w:rsid w:val="009C0460"/>
    <w:rsid w:val="009C10D2"/>
    <w:rsid w:val="009C2247"/>
    <w:rsid w:val="009F0169"/>
    <w:rsid w:val="009F22FB"/>
    <w:rsid w:val="009F4E4D"/>
    <w:rsid w:val="00A56FE9"/>
    <w:rsid w:val="00AA48AA"/>
    <w:rsid w:val="00AC33BD"/>
    <w:rsid w:val="00AD6E67"/>
    <w:rsid w:val="00AE383A"/>
    <w:rsid w:val="00B26D13"/>
    <w:rsid w:val="00B36BFD"/>
    <w:rsid w:val="00B432C5"/>
    <w:rsid w:val="00B45818"/>
    <w:rsid w:val="00B63DBE"/>
    <w:rsid w:val="00B76DCA"/>
    <w:rsid w:val="00B81EF5"/>
    <w:rsid w:val="00BA33FE"/>
    <w:rsid w:val="00BB37AE"/>
    <w:rsid w:val="00BF7B1C"/>
    <w:rsid w:val="00C47E2B"/>
    <w:rsid w:val="00C647AB"/>
    <w:rsid w:val="00C77A07"/>
    <w:rsid w:val="00C866E4"/>
    <w:rsid w:val="00CC63E8"/>
    <w:rsid w:val="00CD0A05"/>
    <w:rsid w:val="00CD281E"/>
    <w:rsid w:val="00D44AAF"/>
    <w:rsid w:val="00D54D2C"/>
    <w:rsid w:val="00D83938"/>
    <w:rsid w:val="00D8583A"/>
    <w:rsid w:val="00D93C48"/>
    <w:rsid w:val="00DA17EB"/>
    <w:rsid w:val="00DA5EE5"/>
    <w:rsid w:val="00DD2E59"/>
    <w:rsid w:val="00DF687F"/>
    <w:rsid w:val="00E16456"/>
    <w:rsid w:val="00E4575E"/>
    <w:rsid w:val="00E53747"/>
    <w:rsid w:val="00E6336E"/>
    <w:rsid w:val="00E672A0"/>
    <w:rsid w:val="00E731E9"/>
    <w:rsid w:val="00E901CE"/>
    <w:rsid w:val="00E95FCA"/>
    <w:rsid w:val="00EA2A74"/>
    <w:rsid w:val="00EA2CFC"/>
    <w:rsid w:val="00EB1C78"/>
    <w:rsid w:val="00ED32C9"/>
    <w:rsid w:val="00EE037D"/>
    <w:rsid w:val="00F028E5"/>
    <w:rsid w:val="00F13090"/>
    <w:rsid w:val="00F3552F"/>
    <w:rsid w:val="00F46677"/>
    <w:rsid w:val="00F604D0"/>
    <w:rsid w:val="00F7606D"/>
    <w:rsid w:val="00FA3137"/>
    <w:rsid w:val="00FA7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15"/>
  </w:style>
  <w:style w:type="paragraph" w:styleId="3">
    <w:name w:val="heading 3"/>
    <w:basedOn w:val="a"/>
    <w:next w:val="a"/>
    <w:link w:val="30"/>
    <w:uiPriority w:val="99"/>
    <w:semiHidden/>
    <w:unhideWhenUsed/>
    <w:qFormat/>
    <w:rsid w:val="000256F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EF5"/>
    <w:pPr>
      <w:spacing w:after="200" w:line="276" w:lineRule="auto"/>
      <w:ind w:left="720"/>
      <w:contextualSpacing/>
    </w:pPr>
    <w:rPr>
      <w:rFonts w:ascii="Calibri" w:eastAsia="Times New Roman" w:hAnsi="Calibri" w:cs="Times New Roman"/>
      <w:lang w:eastAsia="ru-RU"/>
    </w:rPr>
  </w:style>
  <w:style w:type="character" w:customStyle="1" w:styleId="FontStyle33">
    <w:name w:val="Font Style33"/>
    <w:basedOn w:val="a0"/>
    <w:uiPriority w:val="99"/>
    <w:rsid w:val="00020122"/>
    <w:rPr>
      <w:rFonts w:ascii="Times New Roman" w:hAnsi="Times New Roman" w:cs="Times New Roman"/>
      <w:sz w:val="26"/>
      <w:szCs w:val="26"/>
    </w:rPr>
  </w:style>
  <w:style w:type="paragraph" w:customStyle="1" w:styleId="Style3">
    <w:name w:val="Style3"/>
    <w:basedOn w:val="a"/>
    <w:uiPriority w:val="99"/>
    <w:rsid w:val="00020122"/>
    <w:pPr>
      <w:widowControl w:val="0"/>
      <w:autoSpaceDE w:val="0"/>
      <w:autoSpaceDN w:val="0"/>
      <w:adjustRightInd w:val="0"/>
      <w:spacing w:after="0" w:line="322" w:lineRule="exact"/>
      <w:ind w:firstLine="682"/>
    </w:pPr>
    <w:rPr>
      <w:rFonts w:ascii="Times New Roman" w:eastAsia="Times New Roman" w:hAnsi="Times New Roman" w:cs="Times New Roman"/>
      <w:sz w:val="24"/>
      <w:szCs w:val="24"/>
      <w:lang w:eastAsia="ru-RU"/>
    </w:rPr>
  </w:style>
  <w:style w:type="paragraph" w:customStyle="1" w:styleId="ConsPlusNormal">
    <w:name w:val="ConsPlusNormal"/>
    <w:rsid w:val="00E95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9"/>
    <w:semiHidden/>
    <w:rsid w:val="000256F4"/>
    <w:rPr>
      <w:rFonts w:ascii="Arial" w:eastAsia="Times New Roman" w:hAnsi="Arial" w:cs="Arial"/>
      <w:b/>
      <w:bCs/>
      <w:sz w:val="26"/>
      <w:szCs w:val="26"/>
      <w:lang w:eastAsia="ru-RU"/>
    </w:rPr>
  </w:style>
  <w:style w:type="paragraph" w:styleId="a5">
    <w:name w:val="Normal (Web)"/>
    <w:basedOn w:val="a"/>
    <w:uiPriority w:val="99"/>
    <w:semiHidden/>
    <w:unhideWhenUsed/>
    <w:rsid w:val="000256F4"/>
    <w:pPr>
      <w:spacing w:after="144"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256F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256F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5E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5E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0383847">
      <w:bodyDiv w:val="1"/>
      <w:marLeft w:val="0"/>
      <w:marRight w:val="0"/>
      <w:marTop w:val="0"/>
      <w:marBottom w:val="0"/>
      <w:divBdr>
        <w:top w:val="none" w:sz="0" w:space="0" w:color="auto"/>
        <w:left w:val="none" w:sz="0" w:space="0" w:color="auto"/>
        <w:bottom w:val="none" w:sz="0" w:space="0" w:color="auto"/>
        <w:right w:val="none" w:sz="0" w:space="0" w:color="auto"/>
      </w:divBdr>
    </w:div>
    <w:div w:id="558634838">
      <w:bodyDiv w:val="1"/>
      <w:marLeft w:val="0"/>
      <w:marRight w:val="0"/>
      <w:marTop w:val="0"/>
      <w:marBottom w:val="0"/>
      <w:divBdr>
        <w:top w:val="none" w:sz="0" w:space="0" w:color="auto"/>
        <w:left w:val="none" w:sz="0" w:space="0" w:color="auto"/>
        <w:bottom w:val="none" w:sz="0" w:space="0" w:color="auto"/>
        <w:right w:val="none" w:sz="0" w:space="0" w:color="auto"/>
      </w:divBdr>
    </w:div>
    <w:div w:id="730470620">
      <w:bodyDiv w:val="1"/>
      <w:marLeft w:val="0"/>
      <w:marRight w:val="0"/>
      <w:marTop w:val="0"/>
      <w:marBottom w:val="0"/>
      <w:divBdr>
        <w:top w:val="none" w:sz="0" w:space="0" w:color="auto"/>
        <w:left w:val="none" w:sz="0" w:space="0" w:color="auto"/>
        <w:bottom w:val="none" w:sz="0" w:space="0" w:color="auto"/>
        <w:right w:val="none" w:sz="0" w:space="0" w:color="auto"/>
      </w:divBdr>
    </w:div>
    <w:div w:id="758913559">
      <w:bodyDiv w:val="1"/>
      <w:marLeft w:val="0"/>
      <w:marRight w:val="0"/>
      <w:marTop w:val="0"/>
      <w:marBottom w:val="0"/>
      <w:divBdr>
        <w:top w:val="none" w:sz="0" w:space="0" w:color="auto"/>
        <w:left w:val="none" w:sz="0" w:space="0" w:color="auto"/>
        <w:bottom w:val="none" w:sz="0" w:space="0" w:color="auto"/>
        <w:right w:val="none" w:sz="0" w:space="0" w:color="auto"/>
      </w:divBdr>
    </w:div>
    <w:div w:id="973296641">
      <w:bodyDiv w:val="1"/>
      <w:marLeft w:val="0"/>
      <w:marRight w:val="0"/>
      <w:marTop w:val="0"/>
      <w:marBottom w:val="0"/>
      <w:divBdr>
        <w:top w:val="none" w:sz="0" w:space="0" w:color="auto"/>
        <w:left w:val="none" w:sz="0" w:space="0" w:color="auto"/>
        <w:bottom w:val="none" w:sz="0" w:space="0" w:color="auto"/>
        <w:right w:val="none" w:sz="0" w:space="0" w:color="auto"/>
      </w:divBdr>
    </w:div>
    <w:div w:id="1167207305">
      <w:bodyDiv w:val="1"/>
      <w:marLeft w:val="0"/>
      <w:marRight w:val="0"/>
      <w:marTop w:val="0"/>
      <w:marBottom w:val="0"/>
      <w:divBdr>
        <w:top w:val="none" w:sz="0" w:space="0" w:color="auto"/>
        <w:left w:val="none" w:sz="0" w:space="0" w:color="auto"/>
        <w:bottom w:val="none" w:sz="0" w:space="0" w:color="auto"/>
        <w:right w:val="none" w:sz="0" w:space="0" w:color="auto"/>
      </w:divBdr>
    </w:div>
    <w:div w:id="1292058695">
      <w:bodyDiv w:val="1"/>
      <w:marLeft w:val="0"/>
      <w:marRight w:val="0"/>
      <w:marTop w:val="0"/>
      <w:marBottom w:val="0"/>
      <w:divBdr>
        <w:top w:val="none" w:sz="0" w:space="0" w:color="auto"/>
        <w:left w:val="none" w:sz="0" w:space="0" w:color="auto"/>
        <w:bottom w:val="none" w:sz="0" w:space="0" w:color="auto"/>
        <w:right w:val="none" w:sz="0" w:space="0" w:color="auto"/>
      </w:divBdr>
    </w:div>
    <w:div w:id="1479691441">
      <w:bodyDiv w:val="1"/>
      <w:marLeft w:val="0"/>
      <w:marRight w:val="0"/>
      <w:marTop w:val="0"/>
      <w:marBottom w:val="0"/>
      <w:divBdr>
        <w:top w:val="none" w:sz="0" w:space="0" w:color="auto"/>
        <w:left w:val="none" w:sz="0" w:space="0" w:color="auto"/>
        <w:bottom w:val="none" w:sz="0" w:space="0" w:color="auto"/>
        <w:right w:val="none" w:sz="0" w:space="0" w:color="auto"/>
      </w:divBdr>
    </w:div>
    <w:div w:id="1702246462">
      <w:bodyDiv w:val="1"/>
      <w:marLeft w:val="0"/>
      <w:marRight w:val="0"/>
      <w:marTop w:val="0"/>
      <w:marBottom w:val="0"/>
      <w:divBdr>
        <w:top w:val="none" w:sz="0" w:space="0" w:color="auto"/>
        <w:left w:val="none" w:sz="0" w:space="0" w:color="auto"/>
        <w:bottom w:val="none" w:sz="0" w:space="0" w:color="auto"/>
        <w:right w:val="none" w:sz="0" w:space="0" w:color="auto"/>
      </w:divBdr>
    </w:div>
    <w:div w:id="1934776220">
      <w:bodyDiv w:val="1"/>
      <w:marLeft w:val="0"/>
      <w:marRight w:val="0"/>
      <w:marTop w:val="0"/>
      <w:marBottom w:val="0"/>
      <w:divBdr>
        <w:top w:val="none" w:sz="0" w:space="0" w:color="auto"/>
        <w:left w:val="none" w:sz="0" w:space="0" w:color="auto"/>
        <w:bottom w:val="none" w:sz="0" w:space="0" w:color="auto"/>
        <w:right w:val="none" w:sz="0" w:space="0" w:color="auto"/>
      </w:divBdr>
    </w:div>
    <w:div w:id="19568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rasun.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A8B18-8375-4095-9327-B01FE790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7391</Words>
  <Characters>42135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Evgenia</cp:lastModifiedBy>
  <cp:revision>3</cp:revision>
  <cp:lastPrinted>2021-04-27T04:14:00Z</cp:lastPrinted>
  <dcterms:created xsi:type="dcterms:W3CDTF">2022-09-26T06:15:00Z</dcterms:created>
  <dcterms:modified xsi:type="dcterms:W3CDTF">2022-09-26T06:16:00Z</dcterms:modified>
</cp:coreProperties>
</file>