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48" w:rsidRDefault="001A4648" w:rsidP="001A4648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проект </w:t>
      </w:r>
    </w:p>
    <w:p w:rsidR="001A4648" w:rsidRDefault="001A4648" w:rsidP="001A46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муниципального района «</w:t>
      </w:r>
      <w:proofErr w:type="spellStart"/>
      <w:r>
        <w:rPr>
          <w:b/>
          <w:bCs/>
          <w:sz w:val="36"/>
          <w:szCs w:val="36"/>
        </w:rPr>
        <w:t>Карымский</w:t>
      </w:r>
      <w:proofErr w:type="spellEnd"/>
      <w:r>
        <w:rPr>
          <w:b/>
          <w:bCs/>
          <w:sz w:val="36"/>
          <w:szCs w:val="36"/>
        </w:rPr>
        <w:t xml:space="preserve"> район»</w:t>
      </w:r>
    </w:p>
    <w:p w:rsidR="001A4648" w:rsidRDefault="001A4648" w:rsidP="001A4648">
      <w:pPr>
        <w:jc w:val="center"/>
        <w:rPr>
          <w:b/>
          <w:bCs/>
          <w:szCs w:val="28"/>
        </w:rPr>
      </w:pPr>
      <w:r>
        <w:rPr>
          <w:b/>
          <w:bCs/>
          <w:sz w:val="36"/>
          <w:szCs w:val="36"/>
        </w:rPr>
        <w:t>Забайкальского края</w:t>
      </w:r>
    </w:p>
    <w:p w:rsidR="001A4648" w:rsidRDefault="001A4648" w:rsidP="001A4648">
      <w:pPr>
        <w:rPr>
          <w:b/>
          <w:bCs/>
          <w:sz w:val="22"/>
          <w:szCs w:val="22"/>
        </w:rPr>
      </w:pPr>
    </w:p>
    <w:p w:rsidR="001A4648" w:rsidRDefault="001A4648" w:rsidP="001A4648">
      <w:pPr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>Р</w:t>
      </w:r>
      <w:proofErr w:type="gramEnd"/>
      <w:r>
        <w:rPr>
          <w:b/>
          <w:bCs/>
          <w:sz w:val="52"/>
          <w:szCs w:val="52"/>
        </w:rPr>
        <w:t xml:space="preserve"> Е Ш Е Н И Е</w:t>
      </w:r>
    </w:p>
    <w:p w:rsidR="001A4648" w:rsidRDefault="001A4648" w:rsidP="001A4648">
      <w:pPr>
        <w:jc w:val="both"/>
        <w:rPr>
          <w:b/>
        </w:rPr>
      </w:pPr>
    </w:p>
    <w:p w:rsidR="001A4648" w:rsidRDefault="001A4648" w:rsidP="001A4648">
      <w:pPr>
        <w:jc w:val="both"/>
        <w:rPr>
          <w:szCs w:val="28"/>
        </w:rPr>
      </w:pPr>
    </w:p>
    <w:p w:rsidR="001A4648" w:rsidRDefault="001A4648" w:rsidP="001A4648">
      <w:pPr>
        <w:jc w:val="both"/>
        <w:rPr>
          <w:szCs w:val="28"/>
        </w:rPr>
      </w:pPr>
      <w:r>
        <w:rPr>
          <w:szCs w:val="28"/>
        </w:rPr>
        <w:t xml:space="preserve">«   »   2024 года                                                                  №  </w:t>
      </w:r>
    </w:p>
    <w:p w:rsidR="001A4648" w:rsidRDefault="001A4648" w:rsidP="001A4648">
      <w:pPr>
        <w:jc w:val="both"/>
        <w:rPr>
          <w:szCs w:val="28"/>
        </w:rPr>
      </w:pPr>
    </w:p>
    <w:p w:rsidR="001A4648" w:rsidRDefault="001A4648" w:rsidP="001A4648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арымское</w:t>
      </w:r>
      <w:proofErr w:type="spellEnd"/>
    </w:p>
    <w:p w:rsidR="001A4648" w:rsidRDefault="001A4648" w:rsidP="001A4648">
      <w:r>
        <w:t xml:space="preserve"> </w:t>
      </w:r>
    </w:p>
    <w:p w:rsidR="001A4648" w:rsidRDefault="001A4648" w:rsidP="001A4648">
      <w:pPr>
        <w:ind w:firstLine="708"/>
        <w:jc w:val="center"/>
        <w:rPr>
          <w:szCs w:val="28"/>
        </w:rPr>
      </w:pPr>
      <w:r>
        <w:rPr>
          <w:szCs w:val="28"/>
        </w:rPr>
        <w:t xml:space="preserve">Об утверждении </w:t>
      </w:r>
      <w:r>
        <w:rPr>
          <w:szCs w:val="28"/>
        </w:rPr>
        <w:t>эскиза об</w:t>
      </w:r>
      <w:r>
        <w:rPr>
          <w:szCs w:val="28"/>
        </w:rPr>
        <w:t xml:space="preserve"> увековеч</w:t>
      </w:r>
      <w:r>
        <w:rPr>
          <w:szCs w:val="28"/>
        </w:rPr>
        <w:t xml:space="preserve">ении </w:t>
      </w:r>
      <w:r>
        <w:rPr>
          <w:szCs w:val="28"/>
        </w:rPr>
        <w:t>памяти граждан и значимых событий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</w:t>
      </w:r>
    </w:p>
    <w:p w:rsidR="001A4648" w:rsidRDefault="001A4648" w:rsidP="001A4648">
      <w:pPr>
        <w:shd w:val="clear" w:color="auto" w:fill="FFFFFF"/>
        <w:spacing w:before="511" w:line="317" w:lineRule="exact"/>
        <w:ind w:left="22" w:right="14" w:firstLine="713"/>
        <w:jc w:val="both"/>
      </w:pPr>
      <w:r>
        <w:rPr>
          <w:szCs w:val="28"/>
        </w:rPr>
        <w:t>В соответствии с Решением Совета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от 17 октября 2023 года № 121 «Об утверждении положения об увековечении памяти граждан и исторических событий на территории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 Совет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</w:t>
      </w:r>
      <w:r>
        <w:rPr>
          <w:b/>
          <w:bCs/>
          <w:spacing w:val="54"/>
          <w:szCs w:val="28"/>
        </w:rPr>
        <w:t>решил:</w:t>
      </w:r>
    </w:p>
    <w:p w:rsidR="001A4648" w:rsidRDefault="001A4648" w:rsidP="001A4648">
      <w:pPr>
        <w:ind w:firstLine="22"/>
      </w:pPr>
    </w:p>
    <w:p w:rsidR="001A4648" w:rsidRDefault="001A4648" w:rsidP="001A4648">
      <w:pPr>
        <w:ind w:firstLine="708"/>
        <w:jc w:val="both"/>
      </w:pPr>
      <w:r>
        <w:t xml:space="preserve">1. Утвердить </w:t>
      </w:r>
      <w:r>
        <w:t>эскиз</w:t>
      </w:r>
      <w:r>
        <w:t xml:space="preserve"> по увековечиванию памяти граждан и значимых событий муниципального района «</w:t>
      </w:r>
      <w:proofErr w:type="spellStart"/>
      <w:r>
        <w:t>Карымский</w:t>
      </w:r>
      <w:proofErr w:type="spellEnd"/>
      <w:r>
        <w:t xml:space="preserve"> район» </w:t>
      </w:r>
      <w:r>
        <w:t xml:space="preserve"> (прилагается).</w:t>
      </w:r>
    </w:p>
    <w:p w:rsidR="001A4648" w:rsidRDefault="001A4648" w:rsidP="001A4648">
      <w:pPr>
        <w:ind w:firstLine="708"/>
        <w:jc w:val="both"/>
      </w:pPr>
      <w:bookmarkStart w:id="0" w:name="_GoBack"/>
      <w:bookmarkEnd w:id="0"/>
      <w:r>
        <w:t xml:space="preserve"> </w:t>
      </w:r>
    </w:p>
    <w:p w:rsidR="001A4648" w:rsidRDefault="001A4648" w:rsidP="001A464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 Настоящее Решение подлежит опубликованию в районной газете «Красное знамя» и размещению на официальном сайте администрации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в информационно-телекоммуникационной сети «Интернет»: </w:t>
      </w:r>
      <w:hyperlink r:id="rId5" w:history="1">
        <w:r>
          <w:rPr>
            <w:rStyle w:val="a3"/>
            <w:szCs w:val="28"/>
          </w:rPr>
          <w:t>http://карымское.рф</w:t>
        </w:r>
      </w:hyperlink>
      <w:r>
        <w:rPr>
          <w:szCs w:val="28"/>
        </w:rPr>
        <w:t>.</w:t>
      </w:r>
    </w:p>
    <w:p w:rsidR="001A4648" w:rsidRDefault="001A4648" w:rsidP="001A4648">
      <w:pPr>
        <w:ind w:firstLine="708"/>
        <w:jc w:val="both"/>
        <w:rPr>
          <w:szCs w:val="28"/>
        </w:rPr>
      </w:pPr>
    </w:p>
    <w:p w:rsidR="001A4648" w:rsidRDefault="001A4648" w:rsidP="001A4648">
      <w:pPr>
        <w:ind w:firstLine="708"/>
        <w:jc w:val="both"/>
        <w:rPr>
          <w:szCs w:val="28"/>
        </w:rPr>
      </w:pPr>
    </w:p>
    <w:p w:rsidR="001A4648" w:rsidRDefault="001A4648" w:rsidP="001A4648">
      <w:pPr>
        <w:rPr>
          <w:szCs w:val="28"/>
        </w:rPr>
      </w:pPr>
      <w:r>
        <w:rPr>
          <w:szCs w:val="28"/>
        </w:rPr>
        <w:t>Председатель  Совета муниципального</w:t>
      </w:r>
    </w:p>
    <w:p w:rsidR="001A4648" w:rsidRDefault="001A4648" w:rsidP="001A4648">
      <w:pPr>
        <w:rPr>
          <w:szCs w:val="28"/>
        </w:rPr>
      </w:pPr>
      <w:r>
        <w:rPr>
          <w:szCs w:val="28"/>
        </w:rPr>
        <w:t>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                                                        Р.Б. </w:t>
      </w:r>
      <w:proofErr w:type="spellStart"/>
      <w:r>
        <w:rPr>
          <w:szCs w:val="28"/>
        </w:rPr>
        <w:t>Ильинов</w:t>
      </w:r>
      <w:proofErr w:type="spellEnd"/>
    </w:p>
    <w:p w:rsidR="001A4648" w:rsidRDefault="001A4648" w:rsidP="001A4648">
      <w:pPr>
        <w:rPr>
          <w:szCs w:val="28"/>
        </w:rPr>
      </w:pPr>
    </w:p>
    <w:p w:rsidR="001A4648" w:rsidRDefault="001A4648" w:rsidP="001A4648">
      <w:pPr>
        <w:rPr>
          <w:szCs w:val="28"/>
        </w:rPr>
      </w:pPr>
    </w:p>
    <w:p w:rsidR="001A4648" w:rsidRDefault="001A4648" w:rsidP="001A4648">
      <w:pPr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</w:t>
      </w:r>
    </w:p>
    <w:p w:rsidR="001A4648" w:rsidRDefault="001A4648" w:rsidP="001A4648">
      <w:pPr>
        <w:rPr>
          <w:szCs w:val="28"/>
        </w:rPr>
      </w:pPr>
      <w:r>
        <w:rPr>
          <w:szCs w:val="28"/>
        </w:rPr>
        <w:t>Глава муниципального района</w:t>
      </w:r>
    </w:p>
    <w:p w:rsidR="001A4648" w:rsidRDefault="001A4648" w:rsidP="001A4648">
      <w:pPr>
        <w:spacing w:line="216" w:lineRule="auto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                                                               А.С. </w:t>
      </w:r>
      <w:proofErr w:type="spellStart"/>
      <w:r>
        <w:rPr>
          <w:szCs w:val="28"/>
        </w:rPr>
        <w:t>Сидельников</w:t>
      </w:r>
      <w:proofErr w:type="spellEnd"/>
    </w:p>
    <w:p w:rsidR="001A4648" w:rsidRDefault="001A4648" w:rsidP="001A4648">
      <w:pPr>
        <w:ind w:firstLine="709"/>
        <w:jc w:val="both"/>
        <w:rPr>
          <w:szCs w:val="28"/>
        </w:rPr>
      </w:pPr>
    </w:p>
    <w:p w:rsidR="001A4648" w:rsidRDefault="001A4648" w:rsidP="001A4648"/>
    <w:p w:rsidR="001A4648" w:rsidRDefault="001A4648" w:rsidP="001A464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727F47" w:rsidRDefault="00727F47"/>
    <w:sectPr w:rsidR="0072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AC"/>
    <w:rsid w:val="001A4648"/>
    <w:rsid w:val="00633FAC"/>
    <w:rsid w:val="00727F47"/>
    <w:rsid w:val="00A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8;&#1099;&#1084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cp:lastPrinted>2024-01-18T01:17:00Z</cp:lastPrinted>
  <dcterms:created xsi:type="dcterms:W3CDTF">2024-01-18T01:11:00Z</dcterms:created>
  <dcterms:modified xsi:type="dcterms:W3CDTF">2024-01-18T01:24:00Z</dcterms:modified>
</cp:coreProperties>
</file>