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2C" w:rsidRPr="00D1462C" w:rsidRDefault="00D1462C" w:rsidP="00D14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62C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proofErr w:type="gramEnd"/>
      <w:r w:rsidRPr="00D1462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D1462C" w:rsidRPr="00D1462C" w:rsidRDefault="00D1462C" w:rsidP="00D14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462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D1462C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D1462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D1462C" w:rsidRPr="00D1462C" w:rsidRDefault="00D1462C" w:rsidP="00D14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462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октября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2019 года   N3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74</w:t>
      </w:r>
    </w:p>
    <w:p w:rsidR="00D1462C" w:rsidRDefault="00D1462C" w:rsidP="0002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462C" w:rsidRDefault="00D1462C" w:rsidP="0002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4B29" w:rsidRPr="00024B29" w:rsidRDefault="00024B29" w:rsidP="0002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29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24B29" w:rsidRPr="00024B29" w:rsidRDefault="00024B29" w:rsidP="00024B2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29">
        <w:rPr>
          <w:rFonts w:ascii="Times New Roman" w:hAnsi="Times New Roman" w:cs="Times New Roman"/>
          <w:b/>
          <w:sz w:val="28"/>
          <w:szCs w:val="28"/>
        </w:rPr>
        <w:t>«Развитие культуры, молодежной политики, физической культуры и спорта  в муниципальном районе  «</w:t>
      </w:r>
      <w:proofErr w:type="spellStart"/>
      <w:r w:rsidRPr="00024B29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024B29">
        <w:rPr>
          <w:rFonts w:ascii="Times New Roman" w:hAnsi="Times New Roman" w:cs="Times New Roman"/>
          <w:b/>
          <w:sz w:val="28"/>
          <w:szCs w:val="28"/>
        </w:rPr>
        <w:t xml:space="preserve"> район» на 2020-2025 годы»</w:t>
      </w:r>
    </w:p>
    <w:p w:rsidR="00024B29" w:rsidRPr="00024B29" w:rsidRDefault="00024B29" w:rsidP="0002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2C" w:rsidRPr="00024B29" w:rsidRDefault="00D1462C" w:rsidP="00D1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2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1462C" w:rsidRPr="00024B29" w:rsidRDefault="00D1462C" w:rsidP="00D1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2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1462C" w:rsidRPr="00024B29" w:rsidRDefault="00D1462C" w:rsidP="00D1462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29">
        <w:rPr>
          <w:rFonts w:ascii="Times New Roman" w:hAnsi="Times New Roman" w:cs="Times New Roman"/>
          <w:b/>
          <w:sz w:val="28"/>
          <w:szCs w:val="28"/>
        </w:rPr>
        <w:t>«Развитие культуры, молодежной политики, физической культуры и спорта  в муниципальном районе  «</w:t>
      </w:r>
      <w:proofErr w:type="spellStart"/>
      <w:r w:rsidRPr="00024B29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024B29">
        <w:rPr>
          <w:rFonts w:ascii="Times New Roman" w:hAnsi="Times New Roman" w:cs="Times New Roman"/>
          <w:b/>
          <w:sz w:val="28"/>
          <w:szCs w:val="28"/>
        </w:rPr>
        <w:t xml:space="preserve"> район» на 2020-2025 годы»</w:t>
      </w:r>
    </w:p>
    <w:p w:rsidR="00D1462C" w:rsidRPr="00024B29" w:rsidRDefault="00D1462C" w:rsidP="00D1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D1462C" w:rsidRPr="00024B29" w:rsidTr="00D45EFE">
        <w:tc>
          <w:tcPr>
            <w:tcW w:w="3936" w:type="dxa"/>
          </w:tcPr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программы </w:t>
            </w:r>
          </w:p>
        </w:tc>
        <w:tc>
          <w:tcPr>
            <w:tcW w:w="6237" w:type="dxa"/>
          </w:tcPr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культуры, молодежной политики, физической культуры и спорта в муниципальном районе «</w:t>
            </w:r>
            <w:proofErr w:type="spellStart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024B29">
              <w:rPr>
                <w:rFonts w:ascii="Times New Roman" w:hAnsi="Times New Roman" w:cs="Times New Roman"/>
                <w:sz w:val="28"/>
                <w:szCs w:val="28"/>
              </w:rPr>
              <w:br/>
              <w:t>на 2020-2025 годы»</w:t>
            </w:r>
          </w:p>
        </w:tc>
      </w:tr>
      <w:tr w:rsidR="00D1462C" w:rsidRPr="00024B29" w:rsidTr="00D45EFE">
        <w:tc>
          <w:tcPr>
            <w:tcW w:w="3936" w:type="dxa"/>
          </w:tcPr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программы</w:t>
            </w:r>
          </w:p>
        </w:tc>
        <w:tc>
          <w:tcPr>
            <w:tcW w:w="6237" w:type="dxa"/>
          </w:tcPr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D1462C" w:rsidRPr="00024B29" w:rsidTr="00D45EFE">
        <w:tc>
          <w:tcPr>
            <w:tcW w:w="3936" w:type="dxa"/>
          </w:tcPr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1462C" w:rsidRPr="00024B29" w:rsidRDefault="00D1462C" w:rsidP="00D45EFE">
            <w:pPr>
              <w:spacing w:after="0" w:line="240" w:lineRule="auto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муниципального района «</w:t>
            </w:r>
            <w:proofErr w:type="spellStart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  <w:p w:rsidR="00D1462C" w:rsidRPr="00024B29" w:rsidRDefault="00D1462C" w:rsidP="00D45EF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библиотечно-культурный центр» муниципального района «</w:t>
            </w:r>
            <w:proofErr w:type="spellStart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D1462C" w:rsidRPr="00024B29" w:rsidTr="00D45EFE">
        <w:tc>
          <w:tcPr>
            <w:tcW w:w="3936" w:type="dxa"/>
          </w:tcPr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1462C" w:rsidRPr="00024B29" w:rsidRDefault="00D1462C" w:rsidP="00D45EFE">
            <w:pPr>
              <w:pStyle w:val="10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4B29">
              <w:rPr>
                <w:rFonts w:ascii="Times New Roman" w:hAnsi="Times New Roman"/>
                <w:sz w:val="28"/>
                <w:szCs w:val="28"/>
              </w:rPr>
              <w:t xml:space="preserve">Подпрограмма 1: </w:t>
            </w:r>
            <w:r w:rsidRPr="00024B29">
              <w:rPr>
                <w:rFonts w:ascii="Times New Roman" w:hAnsi="Times New Roman"/>
                <w:color w:val="000000"/>
                <w:sz w:val="28"/>
                <w:szCs w:val="28"/>
              </w:rPr>
              <w:t>«Р</w:t>
            </w:r>
            <w:r w:rsidRPr="00024B29">
              <w:rPr>
                <w:rFonts w:ascii="Times New Roman" w:hAnsi="Times New Roman"/>
                <w:sz w:val="28"/>
                <w:szCs w:val="28"/>
              </w:rPr>
              <w:t>азвитие  культуры в муниципальном районе «</w:t>
            </w:r>
            <w:proofErr w:type="spellStart"/>
            <w:r w:rsidRPr="00024B29">
              <w:rPr>
                <w:rFonts w:ascii="Times New Roman" w:hAnsi="Times New Roman"/>
                <w:sz w:val="28"/>
                <w:szCs w:val="28"/>
              </w:rPr>
              <w:t>Карымский</w:t>
            </w:r>
            <w:proofErr w:type="spellEnd"/>
            <w:r w:rsidRPr="00024B29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D1462C" w:rsidRPr="00024B29" w:rsidRDefault="00D1462C" w:rsidP="00D45EFE">
            <w:pPr>
              <w:pStyle w:val="10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4B29">
              <w:rPr>
                <w:rFonts w:ascii="Times New Roman" w:hAnsi="Times New Roman"/>
                <w:sz w:val="28"/>
                <w:szCs w:val="28"/>
              </w:rPr>
              <w:t xml:space="preserve">Подпрограмма 2: </w:t>
            </w:r>
            <w:r w:rsidRPr="00024B2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024B29">
              <w:rPr>
                <w:rFonts w:ascii="Times New Roman" w:hAnsi="Times New Roman"/>
                <w:sz w:val="28"/>
                <w:szCs w:val="28"/>
              </w:rPr>
              <w:t>Повышение эффективности реализации молодежной политики на территории муниципального района «</w:t>
            </w:r>
            <w:proofErr w:type="spellStart"/>
            <w:r w:rsidRPr="00024B29">
              <w:rPr>
                <w:rFonts w:ascii="Times New Roman" w:hAnsi="Times New Roman"/>
                <w:sz w:val="28"/>
                <w:szCs w:val="28"/>
              </w:rPr>
              <w:t>Карымский</w:t>
            </w:r>
            <w:proofErr w:type="spellEnd"/>
            <w:r w:rsidRPr="00024B29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D1462C" w:rsidRPr="00024B29" w:rsidRDefault="00D1462C" w:rsidP="00D45EFE">
            <w:pPr>
              <w:pStyle w:val="10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4B29">
              <w:rPr>
                <w:rFonts w:ascii="Times New Roman" w:hAnsi="Times New Roman"/>
                <w:sz w:val="28"/>
                <w:szCs w:val="28"/>
              </w:rPr>
              <w:t>Подпрограмма 3: «Развитие физической культуры и спорта  в муниципальном районе «</w:t>
            </w:r>
            <w:proofErr w:type="spellStart"/>
            <w:r w:rsidRPr="00024B29">
              <w:rPr>
                <w:rFonts w:ascii="Times New Roman" w:hAnsi="Times New Roman"/>
                <w:sz w:val="28"/>
                <w:szCs w:val="28"/>
              </w:rPr>
              <w:t>Карымский</w:t>
            </w:r>
            <w:proofErr w:type="spellEnd"/>
            <w:r w:rsidRPr="00024B29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</w:tc>
      </w:tr>
      <w:tr w:rsidR="00D1462C" w:rsidRPr="00024B29" w:rsidTr="00D45EFE">
        <w:tc>
          <w:tcPr>
            <w:tcW w:w="3936" w:type="dxa"/>
          </w:tcPr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6237" w:type="dxa"/>
          </w:tcPr>
          <w:p w:rsidR="00D1462C" w:rsidRPr="00024B29" w:rsidRDefault="00D1462C" w:rsidP="00D45EFE">
            <w:pPr>
              <w:pStyle w:val="10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4B29">
              <w:rPr>
                <w:rFonts w:ascii="Times New Roman" w:hAnsi="Times New Roman"/>
                <w:sz w:val="28"/>
                <w:szCs w:val="28"/>
              </w:rPr>
              <w:t xml:space="preserve">- Реализация стратегической роли культуры как духовно-нравственной основы развития личности, единства общества на основе сохранения, эффективного использования и развития культурного потенциала </w:t>
            </w:r>
            <w:proofErr w:type="spellStart"/>
            <w:r w:rsidRPr="00024B29">
              <w:rPr>
                <w:rFonts w:ascii="Times New Roman" w:hAnsi="Times New Roman"/>
                <w:sz w:val="28"/>
                <w:szCs w:val="28"/>
              </w:rPr>
              <w:t>Карымского</w:t>
            </w:r>
            <w:proofErr w:type="spellEnd"/>
            <w:r w:rsidRPr="00024B29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правовых, социально-экономических и организационных условий для успешной самореализации молодежи, направленных на раскрытие её потенциала для </w:t>
            </w:r>
            <w:r w:rsidRPr="00024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дальнейшего развития района</w:t>
            </w:r>
            <w:r w:rsidRPr="00024B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1462C" w:rsidRPr="00024B29" w:rsidRDefault="00D1462C" w:rsidP="00D45EFE">
            <w:pPr>
              <w:pStyle w:val="10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24B29"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здоровья населения путем развития инфраструктуры спорта, популяризации массового спорта и физической культуры среди населения.</w:t>
            </w:r>
          </w:p>
        </w:tc>
      </w:tr>
      <w:tr w:rsidR="00D1462C" w:rsidRPr="00024B29" w:rsidTr="00D45EFE">
        <w:tc>
          <w:tcPr>
            <w:tcW w:w="3936" w:type="dxa"/>
          </w:tcPr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237" w:type="dxa"/>
          </w:tcPr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творческого, духовного и инновационного потенциала жителей </w:t>
            </w:r>
            <w:proofErr w:type="spellStart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Карымского</w:t>
            </w:r>
            <w:proofErr w:type="spellEnd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устойчивого развития сферы культуры муниципального района «</w:t>
            </w:r>
            <w:proofErr w:type="spellStart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  <w:p w:rsidR="00D1462C" w:rsidRPr="00024B29" w:rsidRDefault="00D1462C" w:rsidP="00D45EF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- вовлечение молодежи в социальную практику;</w:t>
            </w:r>
          </w:p>
          <w:p w:rsidR="00D1462C" w:rsidRPr="00024B29" w:rsidRDefault="00D1462C" w:rsidP="00D45EF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-формирование системы продвижения инициативной и талантливой молодежи.</w:t>
            </w:r>
          </w:p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- Развитие массовых форм физической культуры и спорта;</w:t>
            </w:r>
          </w:p>
          <w:p w:rsidR="00D1462C" w:rsidRPr="00024B29" w:rsidRDefault="00D1462C" w:rsidP="00D45EF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физической культуры и массового спорта, улучшение качества физического воспитания населения.</w:t>
            </w:r>
          </w:p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62C" w:rsidRPr="00024B29" w:rsidTr="00D45EFE">
        <w:tc>
          <w:tcPr>
            <w:tcW w:w="3936" w:type="dxa"/>
          </w:tcPr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37" w:type="dxa"/>
          </w:tcPr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2020 – 2025 годы,</w:t>
            </w:r>
          </w:p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1 этап</w:t>
            </w:r>
          </w:p>
        </w:tc>
      </w:tr>
      <w:tr w:rsidR="00D1462C" w:rsidRPr="00024B29" w:rsidTr="00D45EFE">
        <w:tc>
          <w:tcPr>
            <w:tcW w:w="3936" w:type="dxa"/>
          </w:tcPr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37" w:type="dxa"/>
          </w:tcPr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из средств бюджета муниципального района «</w:t>
            </w:r>
            <w:proofErr w:type="spellStart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реализацию муниципальной программы составляет  110257,8 тыс. рублей, в том числе по годам:</w:t>
            </w:r>
          </w:p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2020 год – 24846,4 тыс. руб.;</w:t>
            </w:r>
          </w:p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33249,4</w:t>
            </w: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28121,2</w:t>
            </w: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29131,3</w:t>
            </w: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11403,0</w:t>
            </w: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11403,0</w:t>
            </w: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носят прогнозируемый характер и подлежат уточнению в установленном порядке.</w:t>
            </w:r>
          </w:p>
        </w:tc>
      </w:tr>
      <w:tr w:rsidR="00D1462C" w:rsidRPr="00024B29" w:rsidTr="00D45EFE">
        <w:tc>
          <w:tcPr>
            <w:tcW w:w="3936" w:type="dxa"/>
          </w:tcPr>
          <w:p w:rsidR="00D1462C" w:rsidRPr="00024B29" w:rsidRDefault="00D1462C" w:rsidP="00D45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6237" w:type="dxa"/>
          </w:tcPr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 позволит достичь к 2025 году следующих показателей конечных результатов:</w:t>
            </w:r>
          </w:p>
          <w:p w:rsidR="00D1462C" w:rsidRPr="00024B29" w:rsidRDefault="00D1462C" w:rsidP="00D45EFE">
            <w:pPr>
              <w:pStyle w:val="a3"/>
              <w:keepLines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024B29">
              <w:rPr>
                <w:sz w:val="28"/>
                <w:szCs w:val="28"/>
              </w:rPr>
              <w:t xml:space="preserve">  Количество посещений гражданами организаций культуры, в разрезе организаций сферы культуры увеличится до 116%;</w:t>
            </w:r>
          </w:p>
          <w:p w:rsidR="00D1462C" w:rsidRPr="00024B29" w:rsidRDefault="00D1462C" w:rsidP="00D45EFE">
            <w:pPr>
              <w:pStyle w:val="a3"/>
              <w:keepLines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024B29">
              <w:rPr>
                <w:sz w:val="28"/>
                <w:szCs w:val="28"/>
              </w:rPr>
              <w:lastRenderedPageBreak/>
              <w:t>Доля молодежи вовлеченной в социально-значимую деятельность составит  115%;</w:t>
            </w:r>
          </w:p>
          <w:p w:rsidR="00D1462C" w:rsidRPr="00024B29" w:rsidRDefault="00D1462C" w:rsidP="00D45EFE">
            <w:pPr>
              <w:pStyle w:val="a3"/>
              <w:keepLines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024B29">
              <w:rPr>
                <w:sz w:val="28"/>
                <w:szCs w:val="28"/>
              </w:rPr>
              <w:t>увеличение численности населения систематически занимающейся физической культурой и спортом», от общей численности населения составит 30%.</w:t>
            </w:r>
          </w:p>
          <w:p w:rsidR="00D1462C" w:rsidRPr="00024B29" w:rsidRDefault="00D1462C" w:rsidP="00D4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D1462C" w:rsidRPr="00024B29" w:rsidRDefault="00D1462C" w:rsidP="00D14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462C" w:rsidRPr="00024B29" w:rsidSect="00E96575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00" w:rsidRDefault="00ED6B00" w:rsidP="00B825D5">
      <w:pPr>
        <w:spacing w:after="0" w:line="240" w:lineRule="auto"/>
      </w:pPr>
      <w:r>
        <w:separator/>
      </w:r>
    </w:p>
  </w:endnote>
  <w:endnote w:type="continuationSeparator" w:id="0">
    <w:p w:rsidR="00ED6B00" w:rsidRDefault="00ED6B00" w:rsidP="00B8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00" w:rsidRDefault="00ED6B00" w:rsidP="00B825D5">
      <w:pPr>
        <w:spacing w:after="0" w:line="240" w:lineRule="auto"/>
      </w:pPr>
      <w:r>
        <w:separator/>
      </w:r>
    </w:p>
  </w:footnote>
  <w:footnote w:type="continuationSeparator" w:id="0">
    <w:p w:rsidR="00ED6B00" w:rsidRDefault="00ED6B00" w:rsidP="00B82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13C"/>
    <w:multiLevelType w:val="hybridMultilevel"/>
    <w:tmpl w:val="DE3E8BBE"/>
    <w:lvl w:ilvl="0" w:tplc="A636F92A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">
    <w:nsid w:val="0AFB6384"/>
    <w:multiLevelType w:val="hybridMultilevel"/>
    <w:tmpl w:val="5842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5E8A"/>
    <w:multiLevelType w:val="multilevel"/>
    <w:tmpl w:val="F31C1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695A0C"/>
    <w:multiLevelType w:val="hybridMultilevel"/>
    <w:tmpl w:val="6030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66A8"/>
    <w:multiLevelType w:val="hybridMultilevel"/>
    <w:tmpl w:val="1772DB8A"/>
    <w:lvl w:ilvl="0" w:tplc="1F1A9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F388F"/>
    <w:multiLevelType w:val="hybridMultilevel"/>
    <w:tmpl w:val="C56C37D2"/>
    <w:lvl w:ilvl="0" w:tplc="C7C0AC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04488E"/>
    <w:multiLevelType w:val="hybridMultilevel"/>
    <w:tmpl w:val="2C16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B51EC"/>
    <w:multiLevelType w:val="hybridMultilevel"/>
    <w:tmpl w:val="BABA2C08"/>
    <w:lvl w:ilvl="0" w:tplc="F86E60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363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B37C7C"/>
    <w:multiLevelType w:val="hybridMultilevel"/>
    <w:tmpl w:val="55AE583E"/>
    <w:lvl w:ilvl="0" w:tplc="95C2AD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85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4E2F2B"/>
    <w:multiLevelType w:val="hybridMultilevel"/>
    <w:tmpl w:val="2DFC8002"/>
    <w:lvl w:ilvl="0" w:tplc="C03EC1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9344E"/>
    <w:multiLevelType w:val="multilevel"/>
    <w:tmpl w:val="C0E6B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65" w:hanging="136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8"/>
      </w:rPr>
    </w:lvl>
  </w:abstractNum>
  <w:abstractNum w:abstractNumId="13">
    <w:nsid w:val="335911E3"/>
    <w:multiLevelType w:val="hybridMultilevel"/>
    <w:tmpl w:val="CBA6497E"/>
    <w:lvl w:ilvl="0" w:tplc="A636F92A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71503"/>
    <w:multiLevelType w:val="hybridMultilevel"/>
    <w:tmpl w:val="B7FCE054"/>
    <w:lvl w:ilvl="0" w:tplc="F77259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7A6745"/>
    <w:multiLevelType w:val="hybridMultilevel"/>
    <w:tmpl w:val="40B48A88"/>
    <w:lvl w:ilvl="0" w:tplc="0419000F">
      <w:start w:val="1"/>
      <w:numFmt w:val="decimal"/>
      <w:lvlText w:val="%1."/>
      <w:lvlJc w:val="left"/>
      <w:pPr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6">
    <w:nsid w:val="3D7E3A3F"/>
    <w:multiLevelType w:val="hybridMultilevel"/>
    <w:tmpl w:val="35D6B4B8"/>
    <w:lvl w:ilvl="0" w:tplc="B89CBE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0B943CA"/>
    <w:multiLevelType w:val="hybridMultilevel"/>
    <w:tmpl w:val="5FFA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F2767"/>
    <w:multiLevelType w:val="hybridMultilevel"/>
    <w:tmpl w:val="FEA0D9AE"/>
    <w:lvl w:ilvl="0" w:tplc="24F4FE4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02264"/>
    <w:multiLevelType w:val="hybridMultilevel"/>
    <w:tmpl w:val="2158B274"/>
    <w:lvl w:ilvl="0" w:tplc="1F1A93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EA0FE9"/>
    <w:multiLevelType w:val="hybridMultilevel"/>
    <w:tmpl w:val="DA5ECCF4"/>
    <w:lvl w:ilvl="0" w:tplc="A636F92A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1">
    <w:nsid w:val="47C04D2D"/>
    <w:multiLevelType w:val="hybridMultilevel"/>
    <w:tmpl w:val="BBA2E1B8"/>
    <w:lvl w:ilvl="0" w:tplc="398059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CB26B1"/>
    <w:multiLevelType w:val="hybridMultilevel"/>
    <w:tmpl w:val="A1C0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22301"/>
    <w:multiLevelType w:val="hybridMultilevel"/>
    <w:tmpl w:val="380CB65E"/>
    <w:lvl w:ilvl="0" w:tplc="1F1A9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96C54"/>
    <w:multiLevelType w:val="hybridMultilevel"/>
    <w:tmpl w:val="357A1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C733CD"/>
    <w:multiLevelType w:val="hybridMultilevel"/>
    <w:tmpl w:val="B852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621A9"/>
    <w:multiLevelType w:val="hybridMultilevel"/>
    <w:tmpl w:val="93A4A2B6"/>
    <w:lvl w:ilvl="0" w:tplc="42D66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26E51"/>
    <w:multiLevelType w:val="hybridMultilevel"/>
    <w:tmpl w:val="73307F12"/>
    <w:lvl w:ilvl="0" w:tplc="A636F92A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8">
    <w:nsid w:val="69DF5648"/>
    <w:multiLevelType w:val="hybridMultilevel"/>
    <w:tmpl w:val="3D68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F5CCB"/>
    <w:multiLevelType w:val="hybridMultilevel"/>
    <w:tmpl w:val="37BC87DA"/>
    <w:lvl w:ilvl="0" w:tplc="F0C2F0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B574B"/>
    <w:multiLevelType w:val="hybridMultilevel"/>
    <w:tmpl w:val="4092A68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>
    <w:nsid w:val="7A7D648C"/>
    <w:multiLevelType w:val="hybridMultilevel"/>
    <w:tmpl w:val="342840C8"/>
    <w:lvl w:ilvl="0" w:tplc="F0C2F0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30"/>
  </w:num>
  <w:num w:numId="5">
    <w:abstractNumId w:val="31"/>
  </w:num>
  <w:num w:numId="6">
    <w:abstractNumId w:val="29"/>
  </w:num>
  <w:num w:numId="7">
    <w:abstractNumId w:val="1"/>
  </w:num>
  <w:num w:numId="8">
    <w:abstractNumId w:val="3"/>
  </w:num>
  <w:num w:numId="9">
    <w:abstractNumId w:val="23"/>
  </w:num>
  <w:num w:numId="10">
    <w:abstractNumId w:val="19"/>
  </w:num>
  <w:num w:numId="11">
    <w:abstractNumId w:val="4"/>
  </w:num>
  <w:num w:numId="12">
    <w:abstractNumId w:val="24"/>
  </w:num>
  <w:num w:numId="13">
    <w:abstractNumId w:val="15"/>
  </w:num>
  <w:num w:numId="14">
    <w:abstractNumId w:val="10"/>
  </w:num>
  <w:num w:numId="15">
    <w:abstractNumId w:val="6"/>
  </w:num>
  <w:num w:numId="16">
    <w:abstractNumId w:val="5"/>
  </w:num>
  <w:num w:numId="17">
    <w:abstractNumId w:val="27"/>
  </w:num>
  <w:num w:numId="18">
    <w:abstractNumId w:val="11"/>
  </w:num>
  <w:num w:numId="19">
    <w:abstractNumId w:val="9"/>
  </w:num>
  <w:num w:numId="20">
    <w:abstractNumId w:val="13"/>
  </w:num>
  <w:num w:numId="21">
    <w:abstractNumId w:val="28"/>
  </w:num>
  <w:num w:numId="22">
    <w:abstractNumId w:val="8"/>
  </w:num>
  <w:num w:numId="23">
    <w:abstractNumId w:val="14"/>
  </w:num>
  <w:num w:numId="24">
    <w:abstractNumId w:val="20"/>
  </w:num>
  <w:num w:numId="25">
    <w:abstractNumId w:val="17"/>
  </w:num>
  <w:num w:numId="26">
    <w:abstractNumId w:val="2"/>
  </w:num>
  <w:num w:numId="27">
    <w:abstractNumId w:val="22"/>
  </w:num>
  <w:num w:numId="28">
    <w:abstractNumId w:val="21"/>
  </w:num>
  <w:num w:numId="29">
    <w:abstractNumId w:val="0"/>
  </w:num>
  <w:num w:numId="30">
    <w:abstractNumId w:val="16"/>
  </w:num>
  <w:num w:numId="31">
    <w:abstractNumId w:val="2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29"/>
    <w:rsid w:val="00024B29"/>
    <w:rsid w:val="0010492C"/>
    <w:rsid w:val="002550D3"/>
    <w:rsid w:val="003C6CF2"/>
    <w:rsid w:val="004C1E85"/>
    <w:rsid w:val="005409B1"/>
    <w:rsid w:val="008108C8"/>
    <w:rsid w:val="00886C25"/>
    <w:rsid w:val="008D5694"/>
    <w:rsid w:val="00984622"/>
    <w:rsid w:val="00A25E7B"/>
    <w:rsid w:val="00B825D5"/>
    <w:rsid w:val="00BB5276"/>
    <w:rsid w:val="00D1462C"/>
    <w:rsid w:val="00DF6B3F"/>
    <w:rsid w:val="00E67937"/>
    <w:rsid w:val="00E96575"/>
    <w:rsid w:val="00E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4B29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24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4B29"/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024B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uiPriority w:val="99"/>
    <w:rsid w:val="00024B2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24B29"/>
    <w:pPr>
      <w:widowControl w:val="0"/>
      <w:autoSpaceDE w:val="0"/>
      <w:autoSpaceDN w:val="0"/>
      <w:adjustRightInd w:val="0"/>
      <w:spacing w:after="0" w:line="322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024B29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Default">
    <w:name w:val="Default"/>
    <w:rsid w:val="00024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Основа_мал"/>
    <w:rsid w:val="00024B29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024B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024B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02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24B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4B2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uiPriority w:val="99"/>
    <w:rsid w:val="00024B29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24B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24B29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024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24B29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10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4B29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24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4B29"/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024B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uiPriority w:val="99"/>
    <w:rsid w:val="00024B2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24B29"/>
    <w:pPr>
      <w:widowControl w:val="0"/>
      <w:autoSpaceDE w:val="0"/>
      <w:autoSpaceDN w:val="0"/>
      <w:adjustRightInd w:val="0"/>
      <w:spacing w:after="0" w:line="322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024B29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Default">
    <w:name w:val="Default"/>
    <w:rsid w:val="00024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Основа_мал"/>
    <w:rsid w:val="00024B29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024B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024B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02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24B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4B2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uiPriority w:val="99"/>
    <w:rsid w:val="00024B29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24B2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24B29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024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24B29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10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3FE7-BDE6-4A63-AC0F-2B83C810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2021-11-12T06:19:00Z</dcterms:created>
  <dcterms:modified xsi:type="dcterms:W3CDTF">2022-11-10T06:48:00Z</dcterms:modified>
</cp:coreProperties>
</file>