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F2" w:rsidRPr="005532F2" w:rsidRDefault="005532F2" w:rsidP="005532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5532F2" w:rsidRPr="005532F2" w:rsidRDefault="005532F2" w:rsidP="005532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2F2" w:rsidRPr="005532F2" w:rsidRDefault="005532F2" w:rsidP="005532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</w:t>
      </w:r>
    </w:p>
    <w:p w:rsidR="005532F2" w:rsidRPr="005532F2" w:rsidRDefault="005532F2" w:rsidP="005532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53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55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5532F2" w:rsidRPr="005532F2" w:rsidRDefault="005532F2" w:rsidP="005532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25 » августа 2020года №516</w:t>
      </w:r>
    </w:p>
    <w:p w:rsidR="005532F2" w:rsidRPr="005532F2" w:rsidRDefault="005532F2" w:rsidP="00553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2F2" w:rsidRPr="005532F2" w:rsidRDefault="005532F2" w:rsidP="00553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2F2" w:rsidRPr="005532F2" w:rsidRDefault="005532F2" w:rsidP="00553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5532F2" w:rsidRPr="005532F2" w:rsidRDefault="005532F2" w:rsidP="00553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 предпринимательства на территории муниципального района «</w:t>
      </w:r>
      <w:proofErr w:type="spellStart"/>
      <w:r w:rsidRPr="00553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Карымский</w:t>
      </w:r>
      <w:proofErr w:type="spellEnd"/>
      <w:r w:rsidRPr="00553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5532F2" w:rsidRPr="005532F2" w:rsidRDefault="005532F2" w:rsidP="00553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2F2" w:rsidRPr="005532F2" w:rsidRDefault="005532F2" w:rsidP="00553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5532F2" w:rsidRPr="005532F2" w:rsidRDefault="005532F2" w:rsidP="00553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«Развитие малого и среднего предпринимательства на территории муниципального района «</w:t>
      </w:r>
      <w:proofErr w:type="spellStart"/>
      <w:r w:rsidRPr="00553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Карымский</w:t>
      </w:r>
      <w:proofErr w:type="spellEnd"/>
      <w:r w:rsidRPr="00553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5532F2" w:rsidRPr="005532F2" w:rsidRDefault="005532F2" w:rsidP="00553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5532F2" w:rsidRPr="005532F2" w:rsidTr="00436506">
        <w:tc>
          <w:tcPr>
            <w:tcW w:w="2802" w:type="dxa"/>
          </w:tcPr>
          <w:p w:rsidR="005532F2" w:rsidRPr="005532F2" w:rsidRDefault="005532F2" w:rsidP="005532F2">
            <w:pPr>
              <w:rPr>
                <w:sz w:val="28"/>
                <w:szCs w:val="28"/>
              </w:rPr>
            </w:pPr>
            <w:r w:rsidRPr="005532F2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69" w:type="dxa"/>
          </w:tcPr>
          <w:p w:rsidR="005532F2" w:rsidRPr="005532F2" w:rsidRDefault="005532F2" w:rsidP="005532F2">
            <w:pPr>
              <w:rPr>
                <w:sz w:val="28"/>
                <w:szCs w:val="28"/>
              </w:rPr>
            </w:pPr>
            <w:r w:rsidRPr="005532F2"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5532F2">
              <w:rPr>
                <w:sz w:val="28"/>
                <w:szCs w:val="28"/>
              </w:rPr>
              <w:t>Карымский</w:t>
            </w:r>
            <w:proofErr w:type="spellEnd"/>
            <w:r w:rsidRPr="005532F2">
              <w:rPr>
                <w:sz w:val="28"/>
                <w:szCs w:val="28"/>
              </w:rPr>
              <w:t xml:space="preserve"> район»</w:t>
            </w:r>
          </w:p>
        </w:tc>
      </w:tr>
      <w:tr w:rsidR="005532F2" w:rsidRPr="005532F2" w:rsidTr="00436506">
        <w:tc>
          <w:tcPr>
            <w:tcW w:w="2802" w:type="dxa"/>
          </w:tcPr>
          <w:p w:rsidR="005532F2" w:rsidRPr="005532F2" w:rsidRDefault="005532F2" w:rsidP="005532F2">
            <w:pPr>
              <w:rPr>
                <w:sz w:val="28"/>
                <w:szCs w:val="28"/>
              </w:rPr>
            </w:pPr>
            <w:r w:rsidRPr="005532F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69" w:type="dxa"/>
            <w:shd w:val="clear" w:color="auto" w:fill="FFFFFF"/>
          </w:tcPr>
          <w:p w:rsidR="005532F2" w:rsidRPr="005532F2" w:rsidRDefault="005532F2" w:rsidP="005532F2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532F2">
              <w:rPr>
                <w:rFonts w:eastAsia="SimSun"/>
                <w:sz w:val="28"/>
                <w:szCs w:val="28"/>
                <w:lang w:eastAsia="zh-CN"/>
              </w:rPr>
              <w:t>1. Создание условий для деятельности и обеспечения устойчивого развития малого и среднего предпринимательства на территории муниципального района «</w:t>
            </w:r>
            <w:proofErr w:type="spellStart"/>
            <w:r w:rsidRPr="005532F2">
              <w:rPr>
                <w:rFonts w:eastAsia="SimSun"/>
                <w:sz w:val="28"/>
                <w:szCs w:val="28"/>
                <w:lang w:eastAsia="zh-CN"/>
              </w:rPr>
              <w:t>Карымский</w:t>
            </w:r>
            <w:proofErr w:type="spellEnd"/>
            <w:r w:rsidRPr="005532F2">
              <w:rPr>
                <w:rFonts w:eastAsia="SimSun"/>
                <w:sz w:val="28"/>
                <w:szCs w:val="28"/>
                <w:lang w:eastAsia="zh-CN"/>
              </w:rPr>
              <w:t xml:space="preserve"> район»;</w:t>
            </w:r>
          </w:p>
          <w:p w:rsidR="005532F2" w:rsidRPr="005532F2" w:rsidRDefault="005532F2" w:rsidP="005532F2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532F2">
              <w:rPr>
                <w:rFonts w:eastAsia="SimSun"/>
                <w:sz w:val="28"/>
                <w:szCs w:val="28"/>
                <w:lang w:eastAsia="zh-CN"/>
              </w:rPr>
              <w:t>2. Создание условий для наиболее полного удовлетворения потребностей населения района  в товарах и услугах торговли, общественного питания, бытовых услугах.</w:t>
            </w:r>
          </w:p>
        </w:tc>
      </w:tr>
      <w:tr w:rsidR="005532F2" w:rsidRPr="005532F2" w:rsidTr="00436506">
        <w:tc>
          <w:tcPr>
            <w:tcW w:w="2802" w:type="dxa"/>
          </w:tcPr>
          <w:p w:rsidR="005532F2" w:rsidRPr="005532F2" w:rsidRDefault="005532F2" w:rsidP="005532F2">
            <w:pPr>
              <w:rPr>
                <w:sz w:val="28"/>
                <w:szCs w:val="28"/>
              </w:rPr>
            </w:pPr>
            <w:r w:rsidRPr="005532F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69" w:type="dxa"/>
            <w:shd w:val="clear" w:color="auto" w:fill="FFFFFF"/>
          </w:tcPr>
          <w:p w:rsidR="005532F2" w:rsidRPr="005532F2" w:rsidRDefault="005532F2" w:rsidP="005532F2">
            <w:pPr>
              <w:tabs>
                <w:tab w:val="left" w:pos="0"/>
              </w:tabs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532F2">
              <w:rPr>
                <w:rFonts w:eastAsia="SimSun"/>
                <w:sz w:val="28"/>
                <w:szCs w:val="28"/>
                <w:lang w:eastAsia="zh-CN"/>
              </w:rPr>
              <w:t>Стимулирование развития малого и среднего предпринимательства и потребительского рынка;</w:t>
            </w:r>
          </w:p>
          <w:p w:rsidR="005532F2" w:rsidRPr="005532F2" w:rsidRDefault="005532F2" w:rsidP="005532F2">
            <w:pPr>
              <w:tabs>
                <w:tab w:val="left" w:pos="0"/>
              </w:tabs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532F2">
              <w:rPr>
                <w:rFonts w:eastAsia="SimSun"/>
                <w:sz w:val="28"/>
                <w:szCs w:val="28"/>
                <w:lang w:eastAsia="zh-CN"/>
              </w:rPr>
              <w:t>Развитие розничных рынков, ярмарочной торговли, мобильной и дистанционной торговли.</w:t>
            </w:r>
          </w:p>
        </w:tc>
      </w:tr>
      <w:tr w:rsidR="005532F2" w:rsidRPr="005532F2" w:rsidTr="00436506">
        <w:tc>
          <w:tcPr>
            <w:tcW w:w="2802" w:type="dxa"/>
          </w:tcPr>
          <w:p w:rsidR="005532F2" w:rsidRPr="005532F2" w:rsidRDefault="005532F2" w:rsidP="005532F2">
            <w:pPr>
              <w:rPr>
                <w:sz w:val="28"/>
                <w:szCs w:val="28"/>
              </w:rPr>
            </w:pPr>
            <w:r w:rsidRPr="005532F2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769" w:type="dxa"/>
          </w:tcPr>
          <w:p w:rsidR="005532F2" w:rsidRPr="005532F2" w:rsidRDefault="005532F2" w:rsidP="005532F2">
            <w:pPr>
              <w:rPr>
                <w:sz w:val="28"/>
                <w:szCs w:val="28"/>
              </w:rPr>
            </w:pPr>
            <w:r w:rsidRPr="005532F2">
              <w:rPr>
                <w:sz w:val="28"/>
                <w:szCs w:val="28"/>
              </w:rPr>
              <w:t>2021 – 2025 годы,</w:t>
            </w:r>
          </w:p>
          <w:p w:rsidR="005532F2" w:rsidRPr="005532F2" w:rsidRDefault="005532F2" w:rsidP="005532F2">
            <w:pPr>
              <w:rPr>
                <w:sz w:val="28"/>
                <w:szCs w:val="28"/>
              </w:rPr>
            </w:pPr>
            <w:r w:rsidRPr="005532F2">
              <w:rPr>
                <w:sz w:val="28"/>
                <w:szCs w:val="28"/>
              </w:rPr>
              <w:t>программа реализуется в 1 этап</w:t>
            </w:r>
          </w:p>
        </w:tc>
      </w:tr>
      <w:tr w:rsidR="005532F2" w:rsidRPr="005532F2" w:rsidTr="00436506">
        <w:tc>
          <w:tcPr>
            <w:tcW w:w="2802" w:type="dxa"/>
          </w:tcPr>
          <w:p w:rsidR="005532F2" w:rsidRPr="005532F2" w:rsidRDefault="005532F2" w:rsidP="005532F2">
            <w:pPr>
              <w:rPr>
                <w:sz w:val="28"/>
                <w:szCs w:val="28"/>
              </w:rPr>
            </w:pPr>
            <w:r w:rsidRPr="005532F2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769" w:type="dxa"/>
          </w:tcPr>
          <w:p w:rsidR="005532F2" w:rsidRPr="005532F2" w:rsidRDefault="005532F2" w:rsidP="005532F2">
            <w:pPr>
              <w:rPr>
                <w:sz w:val="28"/>
                <w:szCs w:val="28"/>
              </w:rPr>
            </w:pPr>
            <w:r w:rsidRPr="005532F2">
              <w:rPr>
                <w:sz w:val="28"/>
                <w:szCs w:val="28"/>
              </w:rPr>
              <w:t>Объем финансирования из средств бюджета муниципального района «</w:t>
            </w:r>
            <w:proofErr w:type="spellStart"/>
            <w:r w:rsidRPr="005532F2">
              <w:rPr>
                <w:sz w:val="28"/>
                <w:szCs w:val="28"/>
              </w:rPr>
              <w:t>Карымский</w:t>
            </w:r>
            <w:proofErr w:type="spellEnd"/>
            <w:r w:rsidRPr="005532F2">
              <w:rPr>
                <w:sz w:val="28"/>
                <w:szCs w:val="28"/>
              </w:rPr>
              <w:t xml:space="preserve"> район» на реализацию муниципальной программы составляет 0 тыс. рублей, в том числе по годам:</w:t>
            </w:r>
          </w:p>
          <w:p w:rsidR="005532F2" w:rsidRPr="005532F2" w:rsidRDefault="005532F2" w:rsidP="005532F2">
            <w:pPr>
              <w:rPr>
                <w:sz w:val="28"/>
                <w:szCs w:val="28"/>
              </w:rPr>
            </w:pPr>
            <w:r w:rsidRPr="005532F2">
              <w:rPr>
                <w:sz w:val="28"/>
                <w:szCs w:val="28"/>
              </w:rPr>
              <w:t>2021 год –0 тыс. руб.;</w:t>
            </w:r>
          </w:p>
          <w:p w:rsidR="005532F2" w:rsidRPr="005532F2" w:rsidRDefault="005532F2" w:rsidP="005532F2">
            <w:pPr>
              <w:rPr>
                <w:sz w:val="28"/>
                <w:szCs w:val="28"/>
              </w:rPr>
            </w:pPr>
            <w:r w:rsidRPr="005532F2">
              <w:rPr>
                <w:sz w:val="28"/>
                <w:szCs w:val="28"/>
              </w:rPr>
              <w:t>2022 год –0тыс. руб.;</w:t>
            </w:r>
          </w:p>
          <w:p w:rsidR="005532F2" w:rsidRPr="005532F2" w:rsidRDefault="005532F2" w:rsidP="005532F2">
            <w:pPr>
              <w:rPr>
                <w:sz w:val="28"/>
                <w:szCs w:val="28"/>
              </w:rPr>
            </w:pPr>
            <w:r w:rsidRPr="005532F2">
              <w:rPr>
                <w:sz w:val="28"/>
                <w:szCs w:val="28"/>
              </w:rPr>
              <w:t>2023 год – 0 тыс. руб.;</w:t>
            </w:r>
          </w:p>
          <w:p w:rsidR="005532F2" w:rsidRPr="005532F2" w:rsidRDefault="005532F2" w:rsidP="005532F2">
            <w:pPr>
              <w:rPr>
                <w:sz w:val="28"/>
                <w:szCs w:val="28"/>
              </w:rPr>
            </w:pPr>
            <w:r w:rsidRPr="005532F2">
              <w:rPr>
                <w:sz w:val="28"/>
                <w:szCs w:val="28"/>
              </w:rPr>
              <w:t>2024 год – 0 тыс. руб.;</w:t>
            </w:r>
          </w:p>
          <w:p w:rsidR="005532F2" w:rsidRPr="005532F2" w:rsidRDefault="005532F2" w:rsidP="005532F2">
            <w:pPr>
              <w:rPr>
                <w:sz w:val="28"/>
                <w:szCs w:val="28"/>
              </w:rPr>
            </w:pPr>
            <w:r w:rsidRPr="005532F2">
              <w:rPr>
                <w:sz w:val="28"/>
                <w:szCs w:val="28"/>
              </w:rPr>
              <w:t>2025 год – 0 тыс. руб.</w:t>
            </w:r>
          </w:p>
          <w:p w:rsidR="005532F2" w:rsidRPr="005532F2" w:rsidRDefault="005532F2" w:rsidP="005532F2">
            <w:pPr>
              <w:rPr>
                <w:sz w:val="28"/>
                <w:szCs w:val="28"/>
              </w:rPr>
            </w:pPr>
            <w:r w:rsidRPr="005532F2">
              <w:rPr>
                <w:sz w:val="27"/>
                <w:szCs w:val="24"/>
              </w:rPr>
              <w:t xml:space="preserve">В ходе реализации программы перечень программных </w:t>
            </w:r>
            <w:r w:rsidRPr="005532F2">
              <w:rPr>
                <w:sz w:val="27"/>
                <w:szCs w:val="24"/>
              </w:rPr>
              <w:lastRenderedPageBreak/>
              <w:t>мероприятий может корректироваться, изменяться и дополняться по решению заказчика программы.</w:t>
            </w:r>
          </w:p>
        </w:tc>
      </w:tr>
      <w:tr w:rsidR="005532F2" w:rsidRPr="005532F2" w:rsidTr="00436506">
        <w:tc>
          <w:tcPr>
            <w:tcW w:w="2802" w:type="dxa"/>
          </w:tcPr>
          <w:p w:rsidR="005532F2" w:rsidRPr="005532F2" w:rsidRDefault="005532F2" w:rsidP="005532F2">
            <w:pPr>
              <w:rPr>
                <w:sz w:val="28"/>
                <w:szCs w:val="28"/>
              </w:rPr>
            </w:pPr>
            <w:r w:rsidRPr="005532F2">
              <w:rPr>
                <w:sz w:val="28"/>
                <w:szCs w:val="28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769" w:type="dxa"/>
          </w:tcPr>
          <w:p w:rsidR="005532F2" w:rsidRPr="005532F2" w:rsidRDefault="005532F2" w:rsidP="005532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2F2">
              <w:rPr>
                <w:sz w:val="28"/>
                <w:szCs w:val="28"/>
              </w:rPr>
              <w:t xml:space="preserve">- достижение уровня среднемесячной заработной платы на малых и средних предприятиях в муниципальном районе к 2025 году до 29209,0тыс. руб.; </w:t>
            </w:r>
          </w:p>
          <w:p w:rsidR="005532F2" w:rsidRPr="005532F2" w:rsidRDefault="005532F2" w:rsidP="00553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2F2">
              <w:rPr>
                <w:sz w:val="28"/>
                <w:szCs w:val="28"/>
              </w:rPr>
              <w:t>- рост оборота розничной торговли с 1650,7 млн. рублей в 2019 году до 2261,1 млн. рублей в 2025 году;</w:t>
            </w:r>
          </w:p>
          <w:p w:rsidR="005532F2" w:rsidRPr="005532F2" w:rsidRDefault="005532F2" w:rsidP="00553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2F2">
              <w:rPr>
                <w:sz w:val="28"/>
                <w:szCs w:val="28"/>
              </w:rPr>
              <w:t>- рост оборота общественного питания с 74,6 млн. рублей в 2019 году до 82,7 млн. рублей в 2025 году;</w:t>
            </w:r>
          </w:p>
          <w:p w:rsidR="005532F2" w:rsidRPr="005532F2" w:rsidRDefault="005532F2" w:rsidP="005532F2">
            <w:pPr>
              <w:jc w:val="both"/>
              <w:rPr>
                <w:sz w:val="28"/>
                <w:szCs w:val="28"/>
              </w:rPr>
            </w:pPr>
            <w:r w:rsidRPr="005532F2">
              <w:rPr>
                <w:sz w:val="28"/>
                <w:szCs w:val="28"/>
              </w:rPr>
              <w:t>-  р</w:t>
            </w:r>
            <w:r w:rsidRPr="005532F2">
              <w:rPr>
                <w:sz w:val="28"/>
                <w:szCs w:val="28"/>
                <w:lang w:eastAsia="zh-CN"/>
              </w:rPr>
              <w:t>азмещение публикаций в средствах массовой информации с целью формирования благоприятного общественного мнения и предпринимательской деятельности не менее 20 размещенных материалов в год.</w:t>
            </w:r>
          </w:p>
        </w:tc>
      </w:tr>
    </w:tbl>
    <w:p w:rsidR="002D549F" w:rsidRDefault="002D549F">
      <w:bookmarkStart w:id="0" w:name="_GoBack"/>
      <w:bookmarkEnd w:id="0"/>
    </w:p>
    <w:sectPr w:rsidR="002D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F2"/>
    <w:rsid w:val="002D549F"/>
    <w:rsid w:val="0055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553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5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553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5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2021-10-26T07:24:00Z</dcterms:created>
  <dcterms:modified xsi:type="dcterms:W3CDTF">2021-10-26T07:25:00Z</dcterms:modified>
</cp:coreProperties>
</file>