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91" w:rsidRPr="006B347F" w:rsidRDefault="00F05791" w:rsidP="00F0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F05791" w:rsidRPr="006B347F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 xml:space="preserve">«Карымский район» </w:t>
      </w:r>
    </w:p>
    <w:p w:rsidR="00F05791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F11027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113359" w:rsidRDefault="00F05791" w:rsidP="00F0579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35F4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113359" w:rsidRPr="004D2148" w:rsidRDefault="00113359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40"/>
          <w:szCs w:val="40"/>
        </w:rPr>
      </w:pPr>
    </w:p>
    <w:p w:rsidR="00F05791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35389">
        <w:rPr>
          <w:rFonts w:ascii="Times New Roman" w:hAnsi="Times New Roman"/>
          <w:bCs/>
          <w:sz w:val="28"/>
          <w:szCs w:val="28"/>
        </w:rPr>
        <w:t>26</w:t>
      </w:r>
      <w:r>
        <w:rPr>
          <w:rFonts w:ascii="Times New Roman" w:hAnsi="Times New Roman"/>
          <w:bCs/>
          <w:sz w:val="28"/>
          <w:szCs w:val="28"/>
        </w:rPr>
        <w:t>»</w:t>
      </w:r>
      <w:r w:rsidR="00B047AC">
        <w:rPr>
          <w:rFonts w:ascii="Times New Roman" w:hAnsi="Times New Roman"/>
          <w:bCs/>
          <w:sz w:val="28"/>
          <w:szCs w:val="28"/>
        </w:rPr>
        <w:t xml:space="preserve"> </w:t>
      </w:r>
      <w:r w:rsidR="00035389">
        <w:rPr>
          <w:rFonts w:ascii="Times New Roman" w:hAnsi="Times New Roman"/>
          <w:bCs/>
          <w:sz w:val="28"/>
          <w:szCs w:val="28"/>
        </w:rPr>
        <w:t>декабря</w:t>
      </w:r>
      <w:r w:rsidRPr="006B347F">
        <w:rPr>
          <w:rFonts w:ascii="Times New Roman" w:hAnsi="Times New Roman"/>
          <w:bCs/>
          <w:sz w:val="28"/>
          <w:szCs w:val="28"/>
        </w:rPr>
        <w:t xml:space="preserve"> 2022 года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B347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B047AC">
        <w:rPr>
          <w:rFonts w:ascii="Times New Roman" w:hAnsi="Times New Roman"/>
          <w:bCs/>
          <w:sz w:val="28"/>
          <w:szCs w:val="28"/>
        </w:rPr>
        <w:t xml:space="preserve">         </w:t>
      </w:r>
      <w:r w:rsidR="00174672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A574B4">
        <w:rPr>
          <w:rFonts w:ascii="Times New Roman" w:hAnsi="Times New Roman"/>
          <w:bCs/>
          <w:sz w:val="28"/>
          <w:szCs w:val="28"/>
        </w:rPr>
        <w:t xml:space="preserve"> </w:t>
      </w:r>
      <w:r w:rsidR="00B047AC">
        <w:rPr>
          <w:rFonts w:ascii="Times New Roman" w:hAnsi="Times New Roman"/>
          <w:bCs/>
          <w:sz w:val="28"/>
          <w:szCs w:val="28"/>
        </w:rPr>
        <w:t xml:space="preserve">  </w:t>
      </w:r>
      <w:bookmarkStart w:id="0" w:name="_GoBack"/>
      <w:bookmarkEnd w:id="0"/>
      <w:r w:rsidRPr="006B347F">
        <w:rPr>
          <w:rFonts w:ascii="Times New Roman" w:hAnsi="Times New Roman"/>
          <w:bCs/>
          <w:sz w:val="28"/>
          <w:szCs w:val="28"/>
        </w:rPr>
        <w:t>№</w:t>
      </w:r>
      <w:r w:rsidR="00B047AC">
        <w:rPr>
          <w:rFonts w:ascii="Times New Roman" w:hAnsi="Times New Roman"/>
          <w:bCs/>
          <w:sz w:val="28"/>
          <w:szCs w:val="28"/>
        </w:rPr>
        <w:t xml:space="preserve"> </w:t>
      </w:r>
      <w:r w:rsidR="00035389">
        <w:rPr>
          <w:rFonts w:ascii="Times New Roman" w:hAnsi="Times New Roman"/>
          <w:bCs/>
          <w:sz w:val="28"/>
          <w:szCs w:val="28"/>
        </w:rPr>
        <w:t>476</w:t>
      </w:r>
      <w:r w:rsidRPr="006B347F">
        <w:rPr>
          <w:rFonts w:ascii="Times New Roman" w:hAnsi="Times New Roman"/>
          <w:bCs/>
          <w:sz w:val="28"/>
          <w:szCs w:val="28"/>
        </w:rPr>
        <w:t xml:space="preserve"> </w:t>
      </w:r>
    </w:p>
    <w:p w:rsidR="001B766A" w:rsidRDefault="001B766A" w:rsidP="001B76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1B766A" w:rsidRPr="006B347F" w:rsidRDefault="001B766A" w:rsidP="001B7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791" w:rsidRDefault="00F05791" w:rsidP="00F05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791" w:rsidRPr="006B347F" w:rsidRDefault="00F05791" w:rsidP="00F057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7F">
        <w:rPr>
          <w:rFonts w:ascii="Times New Roman" w:hAnsi="Times New Roman" w:cs="Times New Roman"/>
          <w:b/>
          <w:sz w:val="28"/>
          <w:szCs w:val="28"/>
        </w:rPr>
        <w:t>О</w:t>
      </w:r>
      <w:r w:rsidR="00174672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5B597A">
        <w:rPr>
          <w:rFonts w:ascii="Times New Roman" w:hAnsi="Times New Roman" w:cs="Times New Roman"/>
          <w:b/>
          <w:sz w:val="28"/>
          <w:szCs w:val="28"/>
        </w:rPr>
        <w:t xml:space="preserve">изменении в Перечень главных администраторов </w:t>
      </w:r>
      <w:r w:rsidR="00232936">
        <w:rPr>
          <w:rFonts w:ascii="Times New Roman" w:hAnsi="Times New Roman" w:cs="Times New Roman"/>
          <w:b/>
          <w:sz w:val="28"/>
          <w:szCs w:val="28"/>
        </w:rPr>
        <w:t>доходов бюджета муниципального района «</w:t>
      </w:r>
      <w:proofErr w:type="spellStart"/>
      <w:r w:rsidR="00232936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="00232936">
        <w:rPr>
          <w:rFonts w:ascii="Times New Roman" w:hAnsi="Times New Roman" w:cs="Times New Roman"/>
          <w:b/>
          <w:sz w:val="28"/>
          <w:szCs w:val="28"/>
        </w:rPr>
        <w:t xml:space="preserve"> район» - </w:t>
      </w:r>
      <w:r w:rsidR="00E653C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(или) находящихся в их ведении казенных учреждений на 2022 год и плановый период 2023 и 2024 годов, утвержденный постановлением администрации муниципального района «</w:t>
      </w:r>
      <w:proofErr w:type="spellStart"/>
      <w:r w:rsidR="00E653CF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="00E653CF">
        <w:rPr>
          <w:rFonts w:ascii="Times New Roman" w:hAnsi="Times New Roman" w:cs="Times New Roman"/>
          <w:b/>
          <w:sz w:val="28"/>
          <w:szCs w:val="28"/>
        </w:rPr>
        <w:t xml:space="preserve"> район» от 08 декабря 2021 года № 430</w:t>
      </w:r>
    </w:p>
    <w:p w:rsidR="00F05791" w:rsidRDefault="00F05791" w:rsidP="00F0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BBC" w:rsidRPr="006B347F" w:rsidRDefault="008F3BBC" w:rsidP="00F0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281691" w:rsidRDefault="00F05791" w:rsidP="00F05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81691">
        <w:rPr>
          <w:rFonts w:ascii="Times New Roman" w:hAnsi="Times New Roman"/>
          <w:color w:val="000000"/>
          <w:sz w:val="28"/>
          <w:szCs w:val="28"/>
        </w:rPr>
        <w:t>В</w:t>
      </w:r>
      <w:r w:rsidR="00881B46" w:rsidRPr="00881B46">
        <w:rPr>
          <w:rFonts w:ascii="Times New Roman" w:hAnsi="Times New Roman"/>
          <w:sz w:val="28"/>
          <w:szCs w:val="28"/>
        </w:rPr>
        <w:t xml:space="preserve"> соответствии с </w:t>
      </w:r>
      <w:r w:rsidR="005E2003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«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Об утверждении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кодов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(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перечней кодов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)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бюджетной классификации Российской Федерации на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2022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год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(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на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2022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год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и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на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плановый период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2023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и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2024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годов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>)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» от 08 июня 2021 года № 75н,</w:t>
      </w:r>
      <w:r w:rsidR="005E20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81B46" w:rsidRPr="00881B46">
        <w:rPr>
          <w:rFonts w:ascii="Times New Roman" w:hAnsi="Times New Roman"/>
          <w:sz w:val="28"/>
          <w:szCs w:val="28"/>
        </w:rPr>
        <w:t>Положением о порядке и сроках внесения изменений в перечень главных администраторов доходов бюджета муниципального района «</w:t>
      </w:r>
      <w:proofErr w:type="spellStart"/>
      <w:r w:rsidR="00881B46" w:rsidRPr="00881B46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881B46" w:rsidRPr="00881B46">
        <w:rPr>
          <w:rFonts w:ascii="Times New Roman" w:hAnsi="Times New Roman"/>
          <w:sz w:val="28"/>
          <w:szCs w:val="28"/>
        </w:rPr>
        <w:t xml:space="preserve"> район», главных администраторов источников финансирования дефицита бюджета</w:t>
      </w:r>
      <w:proofErr w:type="gramEnd"/>
      <w:r w:rsidR="00881B46" w:rsidRPr="00881B46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881B46" w:rsidRPr="00881B46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881B46" w:rsidRPr="00881B46">
        <w:rPr>
          <w:rFonts w:ascii="Times New Roman" w:hAnsi="Times New Roman"/>
          <w:sz w:val="28"/>
          <w:szCs w:val="28"/>
        </w:rPr>
        <w:t xml:space="preserve"> района», утвержденным постановлением администрации муниципального района «</w:t>
      </w:r>
      <w:proofErr w:type="spellStart"/>
      <w:r w:rsidR="00881B46" w:rsidRPr="00881B46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881B46" w:rsidRPr="00881B46">
        <w:rPr>
          <w:rFonts w:ascii="Times New Roman" w:hAnsi="Times New Roman"/>
          <w:sz w:val="28"/>
          <w:szCs w:val="28"/>
        </w:rPr>
        <w:t xml:space="preserve"> район» от 09 февраля 2022 года № 36, статьей 25 Устава муниципального района «</w:t>
      </w:r>
      <w:proofErr w:type="spellStart"/>
      <w:r w:rsidR="00881B46" w:rsidRPr="00881B46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881B46" w:rsidRPr="00881B46">
        <w:rPr>
          <w:rFonts w:ascii="Times New Roman" w:hAnsi="Times New Roman"/>
          <w:sz w:val="28"/>
          <w:szCs w:val="28"/>
        </w:rPr>
        <w:t xml:space="preserve"> район» Забайкальского края, утвержденного решением Совета муниципального района «</w:t>
      </w:r>
      <w:proofErr w:type="spellStart"/>
      <w:r w:rsidR="00881B46" w:rsidRPr="00881B46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881B46" w:rsidRPr="00881B46">
        <w:rPr>
          <w:rFonts w:ascii="Times New Roman" w:hAnsi="Times New Roman"/>
          <w:sz w:val="28"/>
          <w:szCs w:val="28"/>
        </w:rPr>
        <w:t xml:space="preserve"> район» </w:t>
      </w:r>
      <w:r w:rsidR="00460612">
        <w:rPr>
          <w:rFonts w:ascii="Times New Roman" w:hAnsi="Times New Roman"/>
          <w:sz w:val="28"/>
          <w:szCs w:val="28"/>
        </w:rPr>
        <w:t xml:space="preserve">от </w:t>
      </w:r>
      <w:r w:rsidR="00881B46" w:rsidRPr="00881B46">
        <w:rPr>
          <w:rFonts w:ascii="Times New Roman" w:hAnsi="Times New Roman"/>
          <w:sz w:val="28"/>
          <w:szCs w:val="28"/>
        </w:rPr>
        <w:t>25 сентября 2014 года № 153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постановля</w:t>
      </w:r>
      <w:r w:rsidR="00A03B4E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226E9" w:rsidRPr="00E226E9" w:rsidRDefault="00F05791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16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06E6A">
        <w:rPr>
          <w:rFonts w:ascii="Times New Roman" w:hAnsi="Times New Roman"/>
          <w:color w:val="000000"/>
          <w:sz w:val="28"/>
          <w:szCs w:val="28"/>
        </w:rPr>
        <w:t xml:space="preserve">Внести в Перечень </w:t>
      </w:r>
      <w:r w:rsidR="00806E6A" w:rsidRPr="00806E6A">
        <w:rPr>
          <w:rFonts w:ascii="Times New Roman" w:hAnsi="Times New Roman"/>
          <w:sz w:val="28"/>
          <w:szCs w:val="28"/>
        </w:rPr>
        <w:t>главных администраторов доходов бюджета муниципального района «</w:t>
      </w:r>
      <w:proofErr w:type="spellStart"/>
      <w:r w:rsidR="00806E6A" w:rsidRPr="00806E6A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806E6A" w:rsidRPr="00806E6A">
        <w:rPr>
          <w:rFonts w:ascii="Times New Roman" w:hAnsi="Times New Roman"/>
          <w:sz w:val="28"/>
          <w:szCs w:val="28"/>
        </w:rPr>
        <w:t xml:space="preserve"> район» - органов местного самоуправления и (или) находящихся в их ведении казенных учреждений на 2022 год и плановый период 2023 и 2024 годов, утвержденный постановлением администрации муниципального района «</w:t>
      </w:r>
      <w:proofErr w:type="spellStart"/>
      <w:r w:rsidR="00806E6A" w:rsidRPr="00806E6A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806E6A" w:rsidRPr="00806E6A">
        <w:rPr>
          <w:rFonts w:ascii="Times New Roman" w:hAnsi="Times New Roman"/>
          <w:sz w:val="28"/>
          <w:szCs w:val="28"/>
        </w:rPr>
        <w:t xml:space="preserve"> район» от 08 декабря 2021 года № 430</w:t>
      </w:r>
      <w:r w:rsidR="00727F79">
        <w:rPr>
          <w:rFonts w:ascii="Times New Roman" w:hAnsi="Times New Roman"/>
          <w:sz w:val="28"/>
          <w:szCs w:val="28"/>
        </w:rPr>
        <w:t xml:space="preserve"> изменения</w:t>
      </w:r>
      <w:r w:rsidR="00460612">
        <w:rPr>
          <w:rFonts w:ascii="Times New Roman" w:hAnsi="Times New Roman"/>
          <w:sz w:val="28"/>
          <w:szCs w:val="28"/>
        </w:rPr>
        <w:t xml:space="preserve"> (дополнения)</w:t>
      </w:r>
      <w:r w:rsidR="00E226E9">
        <w:rPr>
          <w:rFonts w:ascii="Times New Roman" w:hAnsi="Times New Roman"/>
          <w:sz w:val="28"/>
          <w:szCs w:val="28"/>
        </w:rPr>
        <w:t>,</w:t>
      </w:r>
      <w:r w:rsidR="00727F79">
        <w:rPr>
          <w:rFonts w:ascii="Times New Roman" w:hAnsi="Times New Roman"/>
          <w:sz w:val="28"/>
          <w:szCs w:val="28"/>
        </w:rPr>
        <w:t xml:space="preserve"> </w:t>
      </w:r>
      <w:r w:rsidR="00E226E9">
        <w:rPr>
          <w:rFonts w:ascii="Times New Roman" w:hAnsi="Times New Roman"/>
          <w:sz w:val="28"/>
          <w:szCs w:val="28"/>
        </w:rPr>
        <w:t>дополнив строкой следующего содержания: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703"/>
      </w:tblGrid>
      <w:tr w:rsidR="00572DE3" w:rsidRPr="00572DE3" w:rsidTr="00AF113A">
        <w:tc>
          <w:tcPr>
            <w:tcW w:w="675" w:type="dxa"/>
          </w:tcPr>
          <w:p w:rsidR="00572DE3" w:rsidRPr="00572DE3" w:rsidRDefault="00572DE3" w:rsidP="000A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DE3">
              <w:rPr>
                <w:rFonts w:ascii="Times New Roman" w:hAnsi="Times New Roman"/>
                <w:sz w:val="28"/>
                <w:szCs w:val="28"/>
              </w:rPr>
              <w:t>90</w:t>
            </w:r>
            <w:r w:rsidR="000A04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72DE3" w:rsidRPr="00572DE3" w:rsidRDefault="000A04A2" w:rsidP="000A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2DE3" w:rsidRPr="00572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72DE3" w:rsidRPr="00572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02020</w:t>
            </w:r>
            <w:r w:rsidR="00572DE3" w:rsidRPr="00572DE3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72DE3" w:rsidRPr="00572DE3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5703" w:type="dxa"/>
          </w:tcPr>
          <w:p w:rsidR="00572DE3" w:rsidRPr="00572DE3" w:rsidRDefault="000A04A2" w:rsidP="00572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4A2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735A" w:rsidRPr="00572DE3" w:rsidTr="00AF113A">
        <w:tc>
          <w:tcPr>
            <w:tcW w:w="675" w:type="dxa"/>
          </w:tcPr>
          <w:p w:rsidR="0072735A" w:rsidRPr="00572DE3" w:rsidRDefault="0072735A" w:rsidP="00216E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DE3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2735A" w:rsidRPr="00572DE3" w:rsidRDefault="0072735A" w:rsidP="00216E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72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572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25179</w:t>
            </w:r>
            <w:r w:rsidRPr="00572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572DE3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5703" w:type="dxa"/>
          </w:tcPr>
          <w:p w:rsidR="0072735A" w:rsidRPr="00572DE3" w:rsidRDefault="0072735A" w:rsidP="00216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4BF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районов на проведение мероприятий по </w:t>
            </w:r>
            <w:r w:rsidRPr="00C564BF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D6090" w:rsidRPr="00572DE3" w:rsidTr="00AF113A">
        <w:tc>
          <w:tcPr>
            <w:tcW w:w="675" w:type="dxa"/>
          </w:tcPr>
          <w:p w:rsidR="004D6090" w:rsidRPr="00572DE3" w:rsidRDefault="004D6090" w:rsidP="00216E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917</w:t>
            </w:r>
          </w:p>
        </w:tc>
        <w:tc>
          <w:tcPr>
            <w:tcW w:w="3261" w:type="dxa"/>
          </w:tcPr>
          <w:p w:rsidR="004D6090" w:rsidRDefault="004D6090" w:rsidP="00216E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1 11 05313 05 0000 120</w:t>
            </w:r>
          </w:p>
        </w:tc>
        <w:tc>
          <w:tcPr>
            <w:tcW w:w="5703" w:type="dxa"/>
          </w:tcPr>
          <w:p w:rsidR="004D6090" w:rsidRPr="004D6090" w:rsidRDefault="004D6090" w:rsidP="00216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090">
              <w:rPr>
                <w:rFonts w:ascii="Times New Roman" w:hAnsi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F05791" w:rsidRPr="00E226E9" w:rsidRDefault="00E226E9" w:rsidP="00E22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F05791" w:rsidRDefault="00F05791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FD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692FD1">
          <w:rPr>
            <w:rStyle w:val="a3"/>
            <w:rFonts w:ascii="Times New Roman" w:hAnsi="Times New Roman"/>
            <w:sz w:val="28"/>
            <w:szCs w:val="28"/>
          </w:rPr>
          <w:t>http://карымское.рф</w:t>
        </w:r>
      </w:hyperlink>
      <w:r w:rsidRPr="00692FD1">
        <w:rPr>
          <w:rFonts w:ascii="Times New Roman" w:hAnsi="Times New Roman"/>
          <w:color w:val="000000"/>
          <w:sz w:val="28"/>
          <w:szCs w:val="28"/>
        </w:rPr>
        <w:t>.</w:t>
      </w:r>
    </w:p>
    <w:p w:rsidR="00692FD1" w:rsidRPr="00692FD1" w:rsidRDefault="00692FD1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05791" w:rsidRPr="007040AB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791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Глава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1D4056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1D4056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E489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32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А.С.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056">
        <w:rPr>
          <w:rFonts w:ascii="Times New Roman" w:hAnsi="Times New Roman"/>
          <w:color w:val="000000"/>
          <w:sz w:val="28"/>
          <w:szCs w:val="28"/>
        </w:rPr>
        <w:t>Сидельников</w:t>
      </w:r>
      <w:proofErr w:type="spellEnd"/>
    </w:p>
    <w:p w:rsidR="00F05791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F32FF7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15746" w:rsidRPr="00A92A3D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A92A3D">
        <w:rPr>
          <w:rFonts w:ascii="Times New Roman" w:hAnsi="Times New Roman"/>
          <w:color w:val="FFFFFF" w:themeColor="background1"/>
          <w:sz w:val="24"/>
          <w:szCs w:val="24"/>
        </w:rPr>
        <w:t>.А.А</w:t>
      </w:r>
    </w:p>
    <w:sectPr w:rsidR="00515746" w:rsidRPr="00A92A3D" w:rsidSect="0035044C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56" w:rsidRDefault="006F3756" w:rsidP="0035044C">
      <w:pPr>
        <w:spacing w:after="0" w:line="240" w:lineRule="auto"/>
      </w:pPr>
      <w:r>
        <w:separator/>
      </w:r>
    </w:p>
  </w:endnote>
  <w:endnote w:type="continuationSeparator" w:id="0">
    <w:p w:rsidR="006F3756" w:rsidRDefault="006F3756" w:rsidP="0035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56" w:rsidRDefault="006F3756" w:rsidP="0035044C">
      <w:pPr>
        <w:spacing w:after="0" w:line="240" w:lineRule="auto"/>
      </w:pPr>
      <w:r>
        <w:separator/>
      </w:r>
    </w:p>
  </w:footnote>
  <w:footnote w:type="continuationSeparator" w:id="0">
    <w:p w:rsidR="006F3756" w:rsidRDefault="006F3756" w:rsidP="0035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066"/>
      <w:docPartObj>
        <w:docPartGallery w:val="Page Numbers (Top of Page)"/>
        <w:docPartUnique/>
      </w:docPartObj>
    </w:sdtPr>
    <w:sdtContent>
      <w:p w:rsidR="0035044C" w:rsidRDefault="00815C8F">
        <w:pPr>
          <w:pStyle w:val="a7"/>
          <w:jc w:val="center"/>
        </w:pPr>
        <w:fldSimple w:instr=" PAGE   \* MERGEFORMAT ">
          <w:r w:rsidR="00035389">
            <w:rPr>
              <w:noProof/>
            </w:rPr>
            <w:t>2</w:t>
          </w:r>
        </w:fldSimple>
      </w:p>
    </w:sdtContent>
  </w:sdt>
  <w:p w:rsidR="0035044C" w:rsidRDefault="003504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4DB"/>
    <w:multiLevelType w:val="multilevel"/>
    <w:tmpl w:val="1E5C30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458002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DB2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D62584"/>
    <w:multiLevelType w:val="hybridMultilevel"/>
    <w:tmpl w:val="930010A6"/>
    <w:lvl w:ilvl="0" w:tplc="3C6692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91"/>
    <w:rsid w:val="00035389"/>
    <w:rsid w:val="00053691"/>
    <w:rsid w:val="000A04A2"/>
    <w:rsid w:val="00113359"/>
    <w:rsid w:val="00117E84"/>
    <w:rsid w:val="00174672"/>
    <w:rsid w:val="00187209"/>
    <w:rsid w:val="001B766A"/>
    <w:rsid w:val="00232936"/>
    <w:rsid w:val="002D6FA6"/>
    <w:rsid w:val="002D70A9"/>
    <w:rsid w:val="0035044C"/>
    <w:rsid w:val="003B0A8A"/>
    <w:rsid w:val="00460612"/>
    <w:rsid w:val="004D2148"/>
    <w:rsid w:val="004D6090"/>
    <w:rsid w:val="00515746"/>
    <w:rsid w:val="00572DE3"/>
    <w:rsid w:val="005842EA"/>
    <w:rsid w:val="005B597A"/>
    <w:rsid w:val="005C7DDD"/>
    <w:rsid w:val="005E2003"/>
    <w:rsid w:val="0061471B"/>
    <w:rsid w:val="00645410"/>
    <w:rsid w:val="00692FD1"/>
    <w:rsid w:val="006E2893"/>
    <w:rsid w:val="006F3756"/>
    <w:rsid w:val="00723D45"/>
    <w:rsid w:val="0072735A"/>
    <w:rsid w:val="00727F79"/>
    <w:rsid w:val="00784E34"/>
    <w:rsid w:val="00806E6A"/>
    <w:rsid w:val="00815C8F"/>
    <w:rsid w:val="0087156C"/>
    <w:rsid w:val="00881B46"/>
    <w:rsid w:val="008B4C80"/>
    <w:rsid w:val="008F3BBC"/>
    <w:rsid w:val="008F7B61"/>
    <w:rsid w:val="00956BE8"/>
    <w:rsid w:val="00997535"/>
    <w:rsid w:val="00A03B4E"/>
    <w:rsid w:val="00A574B4"/>
    <w:rsid w:val="00A92A3D"/>
    <w:rsid w:val="00AF113A"/>
    <w:rsid w:val="00B047AC"/>
    <w:rsid w:val="00D0597F"/>
    <w:rsid w:val="00E226E9"/>
    <w:rsid w:val="00E653CF"/>
    <w:rsid w:val="00E77BF9"/>
    <w:rsid w:val="00EE4891"/>
    <w:rsid w:val="00F05791"/>
    <w:rsid w:val="00F238CE"/>
    <w:rsid w:val="00F32D2C"/>
    <w:rsid w:val="00F32FF7"/>
    <w:rsid w:val="00FA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F057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26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44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04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29</cp:revision>
  <cp:lastPrinted>2022-07-26T02:40:00Z</cp:lastPrinted>
  <dcterms:created xsi:type="dcterms:W3CDTF">2022-10-17T02:17:00Z</dcterms:created>
  <dcterms:modified xsi:type="dcterms:W3CDTF">2023-01-18T23:51:00Z</dcterms:modified>
</cp:coreProperties>
</file>