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1" w:rsidRDefault="00E6607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64BD1" w:rsidRDefault="00E66077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764BD1" w:rsidRDefault="00E660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764BD1" w:rsidRDefault="00764BD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64BD1" w:rsidRDefault="00764BD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64BD1" w:rsidRDefault="00764BD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64BD1" w:rsidRDefault="00E6607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64BD1" w:rsidRDefault="00764BD1">
      <w:pPr>
        <w:jc w:val="center"/>
        <w:rPr>
          <w:b/>
          <w:sz w:val="28"/>
        </w:rPr>
      </w:pPr>
    </w:p>
    <w:p w:rsidR="00764BD1" w:rsidRDefault="00764BD1">
      <w:pPr>
        <w:jc w:val="center"/>
        <w:rPr>
          <w:b/>
          <w:sz w:val="28"/>
        </w:rPr>
      </w:pPr>
    </w:p>
    <w:p w:rsidR="00764BD1" w:rsidRDefault="00E66077">
      <w:pPr>
        <w:jc w:val="center"/>
        <w:rPr>
          <w:sz w:val="28"/>
        </w:rPr>
      </w:pPr>
      <w:r>
        <w:rPr>
          <w:sz w:val="28"/>
        </w:rPr>
        <w:t xml:space="preserve">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       № 69</w:t>
      </w:r>
    </w:p>
    <w:p w:rsidR="00764BD1" w:rsidRDefault="00764BD1">
      <w:pPr>
        <w:jc w:val="center"/>
        <w:rPr>
          <w:i/>
          <w:sz w:val="28"/>
        </w:rPr>
      </w:pPr>
    </w:p>
    <w:p w:rsidR="00764BD1" w:rsidRDefault="00764BD1">
      <w:pPr>
        <w:jc w:val="center"/>
        <w:rPr>
          <w:i/>
          <w:sz w:val="28"/>
        </w:rPr>
      </w:pPr>
    </w:p>
    <w:p w:rsidR="00764BD1" w:rsidRDefault="00E66077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764BD1" w:rsidRDefault="00764BD1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64BD1">
        <w:tc>
          <w:tcPr>
            <w:tcW w:w="4786" w:type="dxa"/>
          </w:tcPr>
          <w:p w:rsidR="00764BD1" w:rsidRDefault="00764BD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764BD1" w:rsidRDefault="00E66077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 местного самоуправления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«Нарын-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Талачинское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764BD1" w:rsidRDefault="00764BD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764BD1" w:rsidRDefault="00E66077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</w:t>
      </w:r>
      <w:r>
        <w:rPr>
          <w:rFonts w:ascii="Times New Roman" w:hAnsi="Times New Roman"/>
          <w:b w:val="0"/>
          <w:sz w:val="28"/>
        </w:rPr>
        <w:t>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органами местного самоу</w:t>
      </w:r>
      <w:r>
        <w:rPr>
          <w:rFonts w:ascii="Times New Roman" w:hAnsi="Times New Roman"/>
          <w:b w:val="0"/>
          <w:sz w:val="28"/>
        </w:rPr>
        <w:t>правления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«Нарын-</w:t>
      </w:r>
      <w:proofErr w:type="spellStart"/>
      <w:r>
        <w:rPr>
          <w:rFonts w:ascii="Times New Roman" w:hAnsi="Times New Roman"/>
          <w:b w:val="0"/>
          <w:sz w:val="28"/>
        </w:rPr>
        <w:t>Талачинское</w:t>
      </w:r>
      <w:proofErr w:type="spellEnd"/>
      <w:r>
        <w:rPr>
          <w:rFonts w:ascii="Times New Roman" w:hAnsi="Times New Roman"/>
          <w:b w:val="0"/>
          <w:sz w:val="28"/>
        </w:rPr>
        <w:t>» от 31 октября 2022 №62 «О зак</w:t>
      </w:r>
      <w:r>
        <w:rPr>
          <w:rFonts w:ascii="Times New Roman" w:hAnsi="Times New Roman"/>
          <w:b w:val="0"/>
          <w:sz w:val="28"/>
        </w:rPr>
        <w:t>лючении соглашения о передаче осуществления части полномочий по решению отдельных вопросов местного значения сельского поселения «Нарын-</w:t>
      </w:r>
      <w:proofErr w:type="spellStart"/>
      <w:r>
        <w:rPr>
          <w:rFonts w:ascii="Times New Roman" w:hAnsi="Times New Roman"/>
          <w:b w:val="0"/>
          <w:sz w:val="28"/>
        </w:rPr>
        <w:t>Талачинское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</w:t>
      </w:r>
      <w:r>
        <w:rPr>
          <w:rFonts w:ascii="Times New Roman" w:hAnsi="Times New Roman"/>
          <w:b w:val="0"/>
          <w:sz w:val="28"/>
        </w:rPr>
        <w:t>реши</w:t>
      </w:r>
      <w:r>
        <w:rPr>
          <w:rFonts w:ascii="Times New Roman" w:hAnsi="Times New Roman"/>
          <w:b w:val="0"/>
          <w:sz w:val="28"/>
        </w:rPr>
        <w:t>л:</w:t>
      </w:r>
    </w:p>
    <w:p w:rsidR="00764BD1" w:rsidRDefault="00E66077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полномочий по решению вопросов местного значения сельского поселения «Нарын-</w:t>
      </w:r>
      <w:proofErr w:type="spellStart"/>
      <w:r>
        <w:rPr>
          <w:rFonts w:ascii="Times New Roman" w:hAnsi="Times New Roman"/>
          <w:b w:val="0"/>
          <w:sz w:val="28"/>
        </w:rPr>
        <w:t>Талачинское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«Нарын-</w:t>
      </w:r>
      <w:proofErr w:type="spellStart"/>
      <w:r>
        <w:rPr>
          <w:rFonts w:ascii="Times New Roman" w:hAnsi="Times New Roman"/>
          <w:b w:val="0"/>
          <w:sz w:val="28"/>
        </w:rPr>
        <w:t>Талачинское</w:t>
      </w:r>
      <w:proofErr w:type="spellEnd"/>
      <w:r>
        <w:rPr>
          <w:rFonts w:ascii="Times New Roman" w:hAnsi="Times New Roman"/>
          <w:b w:val="0"/>
          <w:sz w:val="28"/>
        </w:rPr>
        <w:t>» от 31 октября 2022 №62 «О заключении соглашения о передаче осу</w:t>
      </w:r>
      <w:r>
        <w:rPr>
          <w:rFonts w:ascii="Times New Roman" w:hAnsi="Times New Roman"/>
          <w:b w:val="0"/>
          <w:sz w:val="28"/>
        </w:rPr>
        <w:t>ществления части полномочий по решению отдельных вопросов местного значения сельского поселения «Нарын-</w:t>
      </w:r>
      <w:proofErr w:type="spellStart"/>
      <w:r>
        <w:rPr>
          <w:rFonts w:ascii="Times New Roman" w:hAnsi="Times New Roman"/>
          <w:b w:val="0"/>
          <w:sz w:val="28"/>
        </w:rPr>
        <w:t>Талачинское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в сфере культуры </w:t>
      </w:r>
      <w:r>
        <w:rPr>
          <w:rFonts w:ascii="Times New Roman" w:hAnsi="Times New Roman"/>
          <w:b w:val="0"/>
          <w:sz w:val="28"/>
        </w:rPr>
        <w:lastRenderedPageBreak/>
        <w:t>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764BD1" w:rsidRPr="00E66077" w:rsidRDefault="00E66077" w:rsidP="00E66077">
      <w:pPr>
        <w:rPr>
          <w:sz w:val="28"/>
          <w:szCs w:val="28"/>
          <w:highlight w:val="white"/>
        </w:rPr>
      </w:pPr>
      <w:r w:rsidRPr="00E66077">
        <w:rPr>
          <w:sz w:val="28"/>
          <w:szCs w:val="28"/>
        </w:rPr>
        <w:t xml:space="preserve">- </w:t>
      </w:r>
      <w:r w:rsidRPr="00E66077">
        <w:rPr>
          <w:sz w:val="28"/>
          <w:szCs w:val="28"/>
        </w:rPr>
        <w:t xml:space="preserve">создание условий для организации досуга и обеспечения жителей </w:t>
      </w:r>
      <w:r w:rsidRPr="00E66077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  <w:highlight w:val="white"/>
        </w:rPr>
        <w:t>.</w:t>
      </w:r>
    </w:p>
    <w:p w:rsidR="00764BD1" w:rsidRDefault="00E6607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764BD1" w:rsidRDefault="00E6607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</w:t>
      </w:r>
      <w:r>
        <w:rPr>
          <w:sz w:val="28"/>
        </w:rPr>
        <w:t>ания).</w:t>
      </w:r>
    </w:p>
    <w:p w:rsidR="00764BD1" w:rsidRDefault="00E66077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b"/>
            <w:color w:val="000000" w:themeColor="text1"/>
            <w:sz w:val="28"/>
          </w:rPr>
          <w:t>http://</w:t>
        </w:r>
        <w:r>
          <w:rPr>
            <w:rStyle w:val="ab"/>
            <w:color w:val="000000" w:themeColor="text1"/>
            <w:sz w:val="28"/>
          </w:rPr>
          <w:t>карымское.рф</w:t>
        </w:r>
      </w:hyperlink>
      <w:r>
        <w:rPr>
          <w:color w:val="000000" w:themeColor="text1"/>
          <w:sz w:val="28"/>
        </w:rPr>
        <w:t>.</w:t>
      </w:r>
    </w:p>
    <w:p w:rsidR="00764BD1" w:rsidRDefault="00764BD1">
      <w:pPr>
        <w:pStyle w:val="ConsPlusTitle"/>
        <w:ind w:firstLine="709"/>
        <w:jc w:val="both"/>
        <w:rPr>
          <w:sz w:val="28"/>
        </w:rPr>
      </w:pPr>
    </w:p>
    <w:p w:rsidR="00764BD1" w:rsidRDefault="00764BD1">
      <w:pPr>
        <w:jc w:val="both"/>
        <w:outlineLvl w:val="0"/>
        <w:rPr>
          <w:sz w:val="28"/>
        </w:rPr>
      </w:pPr>
    </w:p>
    <w:p w:rsidR="00764BD1" w:rsidRDefault="00764BD1">
      <w:pPr>
        <w:jc w:val="both"/>
        <w:outlineLvl w:val="0"/>
        <w:rPr>
          <w:sz w:val="27"/>
        </w:rPr>
      </w:pPr>
    </w:p>
    <w:p w:rsidR="00764BD1" w:rsidRDefault="00E66077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764BD1" w:rsidRDefault="00764BD1">
      <w:pPr>
        <w:jc w:val="both"/>
        <w:rPr>
          <w:sz w:val="28"/>
        </w:rPr>
      </w:pPr>
    </w:p>
    <w:p w:rsidR="00764BD1" w:rsidRDefault="00764BD1">
      <w:pPr>
        <w:jc w:val="both"/>
        <w:rPr>
          <w:sz w:val="28"/>
        </w:rPr>
      </w:pPr>
    </w:p>
    <w:p w:rsidR="00764BD1" w:rsidRDefault="00764BD1">
      <w:pPr>
        <w:jc w:val="both"/>
        <w:rPr>
          <w:sz w:val="28"/>
        </w:rPr>
      </w:pPr>
    </w:p>
    <w:p w:rsidR="00764BD1" w:rsidRDefault="00764BD1">
      <w:pPr>
        <w:jc w:val="both"/>
        <w:rPr>
          <w:sz w:val="28"/>
        </w:rPr>
      </w:pPr>
    </w:p>
    <w:p w:rsidR="00764BD1" w:rsidRDefault="00764BD1">
      <w:pPr>
        <w:jc w:val="both"/>
        <w:rPr>
          <w:sz w:val="28"/>
        </w:rPr>
      </w:pPr>
    </w:p>
    <w:p w:rsidR="00764BD1" w:rsidRDefault="00E66077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764BD1" w:rsidRDefault="00764BD1">
      <w:pPr>
        <w:rPr>
          <w:sz w:val="28"/>
        </w:rPr>
      </w:pPr>
    </w:p>
    <w:p w:rsidR="00764BD1" w:rsidRDefault="00764BD1">
      <w:pPr>
        <w:rPr>
          <w:sz w:val="28"/>
        </w:rPr>
      </w:pPr>
    </w:p>
    <w:p w:rsidR="00764BD1" w:rsidRDefault="00764BD1">
      <w:pPr>
        <w:rPr>
          <w:sz w:val="28"/>
        </w:rPr>
      </w:pPr>
    </w:p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E66077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BD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1" w:rsidRDefault="00764BD1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1" w:rsidRDefault="00E66077">
            <w:pPr>
              <w:jc w:val="center"/>
            </w:pPr>
            <w:r>
              <w:t>УТВЕРЖДЕНО</w:t>
            </w:r>
          </w:p>
          <w:p w:rsidR="00764BD1" w:rsidRDefault="00764BD1"/>
          <w:p w:rsidR="00764BD1" w:rsidRDefault="00E66077">
            <w:r>
              <w:t>решением Совета сельского поселения «Нарын-</w:t>
            </w:r>
            <w:proofErr w:type="spellStart"/>
            <w:r>
              <w:t>Талачинское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764BD1" w:rsidRDefault="00E66077">
            <w:r>
              <w:t>№ 62  от «31» октября 2022 года</w:t>
            </w:r>
          </w:p>
          <w:p w:rsidR="00764BD1" w:rsidRDefault="00764BD1"/>
          <w:p w:rsidR="00764BD1" w:rsidRDefault="00E66077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764BD1" w:rsidRDefault="00E66077">
            <w:pPr>
              <w:rPr>
                <w:b/>
                <w:sz w:val="32"/>
              </w:rPr>
            </w:pPr>
            <w:r>
              <w:t xml:space="preserve">№ 69  от « 20 </w:t>
            </w:r>
            <w:r>
              <w:t>» декабря</w:t>
            </w:r>
            <w:r>
              <w:t xml:space="preserve"> 2022</w:t>
            </w:r>
            <w:r>
              <w:t xml:space="preserve"> года</w:t>
            </w:r>
          </w:p>
          <w:p w:rsidR="00764BD1" w:rsidRDefault="00764BD1"/>
          <w:p w:rsidR="00764BD1" w:rsidRDefault="00764BD1">
            <w:pPr>
              <w:jc w:val="right"/>
            </w:pPr>
          </w:p>
        </w:tc>
      </w:tr>
    </w:tbl>
    <w:p w:rsidR="00764BD1" w:rsidRDefault="00E66077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764BD1" w:rsidRDefault="00E66077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z w:val="27"/>
        </w:rPr>
        <w:t xml:space="preserve"> </w:t>
      </w: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</w:t>
      </w:r>
      <w:r>
        <w:rPr>
          <w:sz w:val="28"/>
        </w:rPr>
        <w:t xml:space="preserve">айон» </w:t>
      </w:r>
    </w:p>
    <w:p w:rsidR="00764BD1" w:rsidRDefault="00764BD1">
      <w:pPr>
        <w:jc w:val="center"/>
        <w:rPr>
          <w:b/>
          <w:sz w:val="32"/>
        </w:rPr>
      </w:pPr>
    </w:p>
    <w:p w:rsidR="00764BD1" w:rsidRDefault="00E660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«____» ________20___ </w:t>
      </w:r>
    </w:p>
    <w:p w:rsidR="00764BD1" w:rsidRDefault="00764BD1">
      <w:pPr>
        <w:ind w:firstLine="708"/>
        <w:jc w:val="both"/>
        <w:rPr>
          <w:sz w:val="28"/>
        </w:rPr>
      </w:pPr>
    </w:p>
    <w:p w:rsidR="00764BD1" w:rsidRDefault="00E6607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Администрация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</w:t>
      </w:r>
      <w:r>
        <w:rPr>
          <w:sz w:val="28"/>
        </w:rPr>
        <w:t>оселения» в лице главы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 Яковлевой Натальи Иннокентьевны,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</w:t>
      </w:r>
      <w:r>
        <w:rPr>
          <w:sz w:val="28"/>
        </w:rPr>
        <w:t>е Главы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>
        <w:rPr>
          <w:sz w:val="28"/>
        </w:rPr>
        <w:t>» заключили   настоящее Соглашение о нижеследующем:</w:t>
      </w:r>
    </w:p>
    <w:p w:rsidR="00764BD1" w:rsidRDefault="00E66077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764BD1" w:rsidRDefault="00E66077">
      <w:pPr>
        <w:numPr>
          <w:ilvl w:val="0"/>
          <w:numId w:val="1"/>
        </w:numPr>
        <w:spacing w:after="200"/>
        <w:ind w:left="0"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764BD1" w:rsidRDefault="00E66077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</w:t>
      </w:r>
      <w:r>
        <w:rPr>
          <w:sz w:val="28"/>
        </w:rPr>
        <w:t>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</w:t>
      </w:r>
      <w:r>
        <w:rPr>
          <w:sz w:val="28"/>
        </w:rPr>
        <w:t>рганизации местного самоуправления в Российской Федерации" от 06.10.2003 года №131-ФЗ, а именно:</w:t>
      </w:r>
    </w:p>
    <w:p w:rsidR="00764BD1" w:rsidRDefault="00E66077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764BD1" w:rsidRDefault="00E66077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  <w:r>
        <w:rPr>
          <w:sz w:val="28"/>
        </w:rPr>
        <w:tab/>
      </w:r>
      <w:bookmarkStart w:id="0" w:name="_GoBack"/>
      <w:bookmarkEnd w:id="0"/>
    </w:p>
    <w:p w:rsidR="00E66077" w:rsidRDefault="00E66077" w:rsidP="00E66077">
      <w:pPr>
        <w:ind w:left="709"/>
        <w:contextualSpacing/>
        <w:jc w:val="both"/>
        <w:rPr>
          <w:sz w:val="28"/>
        </w:rPr>
      </w:pPr>
    </w:p>
    <w:p w:rsidR="00764BD1" w:rsidRDefault="00E66077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764BD1" w:rsidRDefault="00E66077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</w:t>
      </w:r>
      <w:r>
        <w:rPr>
          <w:sz w:val="28"/>
        </w:rPr>
        <w:t>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</w:t>
      </w:r>
      <w:r>
        <w:rPr>
          <w:sz w:val="28"/>
        </w:rPr>
        <w:t xml:space="preserve">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</w:t>
      </w:r>
      <w:r>
        <w:rPr>
          <w:sz w:val="28"/>
        </w:rPr>
        <w:t>транении допущенных нарушений;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764BD1" w:rsidRDefault="00E66077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</w:t>
      </w:r>
      <w:r>
        <w:rPr>
          <w:sz w:val="28"/>
        </w:rPr>
        <w:t>гласно</w:t>
      </w:r>
      <w:proofErr w:type="gramEnd"/>
      <w:r>
        <w:rPr>
          <w:sz w:val="28"/>
        </w:rPr>
        <w:t xml:space="preserve"> утвержденных планов)</w:t>
      </w:r>
    </w:p>
    <w:p w:rsidR="00764BD1" w:rsidRDefault="00E66077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</w:t>
      </w:r>
      <w:r>
        <w:rPr>
          <w:sz w:val="28"/>
        </w:rPr>
        <w:t>легающих территорий;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764BD1" w:rsidRDefault="00E66077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</w:t>
      </w:r>
      <w:r>
        <w:rPr>
          <w:b/>
          <w:sz w:val="28"/>
        </w:rPr>
        <w:t>страция района: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764BD1" w:rsidRDefault="00E6607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</w:t>
      </w:r>
      <w:r>
        <w:rPr>
          <w:sz w:val="28"/>
        </w:rPr>
        <w:t xml:space="preserve">овых средств), администрация района вправе приостанавливать на срок до 1 месяца, а по окончании указанного срока прекратить исполнение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соответствии с дей</w:t>
      </w:r>
      <w:r>
        <w:rPr>
          <w:sz w:val="28"/>
        </w:rPr>
        <w:t>ствующим законодательством.</w:t>
      </w:r>
      <w:proofErr w:type="gramEnd"/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</w:t>
      </w:r>
      <w:r>
        <w:rPr>
          <w:sz w:val="28"/>
        </w:rPr>
        <w:t>вой поддержки на обеспечение услуг культуры и досуга;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</w:t>
      </w:r>
      <w:r>
        <w:rPr>
          <w:sz w:val="28"/>
        </w:rPr>
        <w:t xml:space="preserve">номочий. 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sz w:val="28"/>
        </w:rPr>
        <w:t>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</w:t>
      </w:r>
      <w:r>
        <w:rPr>
          <w:sz w:val="28"/>
        </w:rPr>
        <w:t>рацией поселения на осуществление полномочий, указанных в разделе 2 настоящего Соглашения;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764BD1" w:rsidRDefault="00E66077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</w:t>
      </w:r>
      <w:r>
        <w:rPr>
          <w:sz w:val="28"/>
        </w:rPr>
        <w:t>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764BD1" w:rsidRDefault="00764BD1">
      <w:pPr>
        <w:ind w:firstLine="709"/>
        <w:jc w:val="both"/>
        <w:rPr>
          <w:sz w:val="28"/>
        </w:rPr>
      </w:pPr>
    </w:p>
    <w:p w:rsidR="00764BD1" w:rsidRDefault="00E66077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764BD1" w:rsidRDefault="00E66077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Рас</w:t>
      </w:r>
      <w:r>
        <w:rPr>
          <w:spacing w:val="2"/>
          <w:sz w:val="28"/>
        </w:rPr>
        <w:t xml:space="preserve">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</w:t>
      </w:r>
      <w:r>
        <w:rPr>
          <w:sz w:val="28"/>
        </w:rPr>
        <w:t>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764BD1" w:rsidRDefault="00E66077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182600 (сто восемьдесят две тысячи шестьсот) рублей</w:t>
      </w:r>
      <w:r>
        <w:rPr>
          <w:spacing w:val="2"/>
          <w:sz w:val="28"/>
          <w:u w:val="single"/>
        </w:rPr>
        <w:t xml:space="preserve"> 00 копеек. </w:t>
      </w:r>
    </w:p>
    <w:p w:rsidR="00764BD1" w:rsidRDefault="00764BD1">
      <w:pPr>
        <w:ind w:left="568"/>
        <w:jc w:val="both"/>
        <w:rPr>
          <w:spacing w:val="2"/>
          <w:sz w:val="28"/>
          <w:u w:val="single"/>
        </w:rPr>
      </w:pPr>
    </w:p>
    <w:p w:rsidR="00764BD1" w:rsidRDefault="00E66077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Администрация пос</w:t>
      </w:r>
      <w:r>
        <w:rPr>
          <w:sz w:val="28"/>
        </w:rPr>
        <w:t xml:space="preserve">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</w:t>
      </w:r>
      <w:r>
        <w:rPr>
          <w:sz w:val="28"/>
        </w:rPr>
        <w:t>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764BD1" w:rsidRDefault="00764BD1">
      <w:pPr>
        <w:jc w:val="both"/>
        <w:rPr>
          <w:sz w:val="28"/>
        </w:rPr>
      </w:pPr>
    </w:p>
    <w:p w:rsidR="00764BD1" w:rsidRDefault="00E66077">
      <w:pPr>
        <w:jc w:val="center"/>
        <w:rPr>
          <w:b/>
          <w:sz w:val="28"/>
        </w:rPr>
      </w:pPr>
      <w:r>
        <w:rPr>
          <w:b/>
          <w:sz w:val="28"/>
        </w:rPr>
        <w:t xml:space="preserve">5. Срок действия соглашения, основания и порядок изменения и расторжения соглашения, в том </w:t>
      </w:r>
      <w:r>
        <w:rPr>
          <w:b/>
          <w:sz w:val="28"/>
        </w:rPr>
        <w:t>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  <w:t xml:space="preserve">Настоящее Соглашение заключается сроком на 1 год. Срок действия настоящего Соглашения с «01» января 2023 года по «31» декабря </w:t>
      </w:r>
      <w:r>
        <w:rPr>
          <w:sz w:val="28"/>
        </w:rPr>
        <w:t>2023 года.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5.3.1. по взаимному соглас</w:t>
      </w:r>
      <w:r>
        <w:rPr>
          <w:sz w:val="28"/>
        </w:rPr>
        <w:t>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</w:t>
      </w:r>
      <w:r>
        <w:rPr>
          <w:sz w:val="28"/>
        </w:rPr>
        <w:t>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</w:t>
      </w:r>
      <w:r>
        <w:rPr>
          <w:sz w:val="28"/>
        </w:rPr>
        <w:t>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</w:t>
      </w:r>
      <w:r>
        <w:rPr>
          <w:sz w:val="28"/>
        </w:rPr>
        <w:t>еданных полномочий, когда отказ допускается настоящим Соглашением;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</w:t>
      </w:r>
      <w:r>
        <w:rPr>
          <w:sz w:val="28"/>
        </w:rPr>
        <w:t>я сроков предоставления межбюджетных трансфертов и (или) имущества более чем на 2 месяца;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</w:t>
      </w:r>
      <w:r>
        <w:rPr>
          <w:sz w:val="28"/>
        </w:rPr>
        <w:t>оселения самостоятельно;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764BD1" w:rsidRDefault="00764BD1">
      <w:pPr>
        <w:ind w:firstLine="709"/>
        <w:jc w:val="both"/>
        <w:rPr>
          <w:b/>
          <w:sz w:val="28"/>
        </w:rPr>
      </w:pPr>
    </w:p>
    <w:p w:rsidR="00764BD1" w:rsidRDefault="00E6607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 xml:space="preserve">  Заключительные положения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>Возникшие разногласия по вопросам исполнения настоящего Соглашения решаются путём переговоров в соглас</w:t>
      </w:r>
      <w:r>
        <w:rPr>
          <w:sz w:val="28"/>
        </w:rPr>
        <w:t xml:space="preserve">ительной комиссии.  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6.5. По вопросам</w:t>
      </w:r>
      <w:r>
        <w:rPr>
          <w:sz w:val="28"/>
        </w:rPr>
        <w:t>, не урегулированным настоящим соглашением, Стороны руководствуются действующим законодательством;</w:t>
      </w:r>
    </w:p>
    <w:p w:rsidR="00764BD1" w:rsidRDefault="00E66077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764BD1" w:rsidRDefault="00764BD1">
      <w:pPr>
        <w:ind w:firstLine="708"/>
        <w:jc w:val="both"/>
        <w:rPr>
          <w:sz w:val="28"/>
        </w:rPr>
      </w:pPr>
    </w:p>
    <w:p w:rsidR="00764BD1" w:rsidRDefault="00E66077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64BD1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1" w:rsidRDefault="00E66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</w:t>
            </w:r>
            <w:r>
              <w:rPr>
                <w:sz w:val="28"/>
              </w:rPr>
              <w:t>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64BD1" w:rsidRDefault="00764BD1">
            <w:pPr>
              <w:jc w:val="center"/>
              <w:rPr>
                <w:sz w:val="28"/>
              </w:rPr>
            </w:pPr>
          </w:p>
          <w:p w:rsidR="00764BD1" w:rsidRDefault="00E66077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764BD1" w:rsidRDefault="00764BD1">
            <w:pPr>
              <w:jc w:val="center"/>
              <w:rPr>
                <w:sz w:val="28"/>
              </w:rPr>
            </w:pPr>
          </w:p>
          <w:p w:rsidR="00764BD1" w:rsidRDefault="00764BD1">
            <w:pPr>
              <w:rPr>
                <w:sz w:val="28"/>
              </w:rPr>
            </w:pPr>
          </w:p>
          <w:p w:rsidR="00764BD1" w:rsidRDefault="00E66077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764BD1" w:rsidRDefault="00E66077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1" w:rsidRDefault="00E66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</w:t>
            </w:r>
            <w:r>
              <w:rPr>
                <w:sz w:val="28"/>
              </w:rPr>
              <w:t>поселения «Нарын-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>
              <w:rPr>
                <w:sz w:val="28"/>
              </w:rPr>
              <w:t>» муниципального района</w:t>
            </w:r>
          </w:p>
          <w:p w:rsidR="00764BD1" w:rsidRDefault="00E66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64BD1" w:rsidRDefault="00E660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с. Нарын-</w:t>
            </w:r>
            <w:proofErr w:type="spellStart"/>
            <w:r>
              <w:rPr>
                <w:sz w:val="28"/>
              </w:rPr>
              <w:t>Талача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Центральная</w:t>
            </w:r>
            <w:proofErr w:type="gramEnd"/>
            <w:r>
              <w:rPr>
                <w:sz w:val="28"/>
              </w:rPr>
              <w:t>, 1</w:t>
            </w:r>
          </w:p>
          <w:p w:rsidR="00764BD1" w:rsidRDefault="00764BD1">
            <w:pPr>
              <w:jc w:val="center"/>
              <w:rPr>
                <w:sz w:val="28"/>
              </w:rPr>
            </w:pPr>
          </w:p>
          <w:p w:rsidR="00764BD1" w:rsidRDefault="00E6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«Нарын-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64BD1" w:rsidRDefault="00E66077">
            <w:pPr>
              <w:rPr>
                <w:sz w:val="28"/>
              </w:rPr>
            </w:pPr>
            <w:r>
              <w:rPr>
                <w:sz w:val="28"/>
              </w:rPr>
              <w:t xml:space="preserve">______________   </w:t>
            </w:r>
            <w:r>
              <w:rPr>
                <w:sz w:val="28"/>
              </w:rPr>
              <w:t xml:space="preserve">Н.И. Яковлева  </w:t>
            </w:r>
          </w:p>
        </w:tc>
      </w:tr>
    </w:tbl>
    <w:p w:rsidR="00764BD1" w:rsidRDefault="00764BD1">
      <w:pPr>
        <w:jc w:val="center"/>
        <w:rPr>
          <w:b/>
          <w:sz w:val="28"/>
        </w:rPr>
      </w:pPr>
    </w:p>
    <w:p w:rsidR="00764BD1" w:rsidRDefault="00764BD1">
      <w:pPr>
        <w:jc w:val="both"/>
        <w:rPr>
          <w:sz w:val="28"/>
        </w:rPr>
      </w:pPr>
    </w:p>
    <w:p w:rsidR="00764BD1" w:rsidRDefault="00E66077">
      <w:pPr>
        <w:jc w:val="both"/>
        <w:rPr>
          <w:sz w:val="28"/>
        </w:rPr>
      </w:pPr>
      <w:r>
        <w:rPr>
          <w:sz w:val="28"/>
        </w:rPr>
        <w:tab/>
      </w:r>
    </w:p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764BD1"/>
    <w:p w:rsidR="00764BD1" w:rsidRDefault="00E66077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764BD1" w:rsidRDefault="00E66077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764BD1" w:rsidRDefault="00E6607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764BD1" w:rsidRDefault="00764BD1">
      <w:pPr>
        <w:ind w:left="708" w:firstLine="709"/>
        <w:jc w:val="center"/>
        <w:rPr>
          <w:sz w:val="28"/>
        </w:rPr>
      </w:pPr>
    </w:p>
    <w:p w:rsidR="00764BD1" w:rsidRDefault="00764BD1">
      <w:pPr>
        <w:ind w:firstLine="709"/>
        <w:jc w:val="center"/>
        <w:rPr>
          <w:sz w:val="28"/>
        </w:rPr>
      </w:pPr>
    </w:p>
    <w:p w:rsidR="00764BD1" w:rsidRDefault="00E66077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 xml:space="preserve">Порядок, условия предоставления и методика расчетов межбюджетных трансфертов, </w:t>
      </w:r>
      <w:r>
        <w:rPr>
          <w:b/>
          <w:spacing w:val="2"/>
          <w:sz w:val="28"/>
        </w:rPr>
        <w:t>предоставляемых из бюджета сельского поселения «Нарын-</w:t>
      </w:r>
      <w:proofErr w:type="spellStart"/>
      <w:r>
        <w:rPr>
          <w:b/>
          <w:spacing w:val="2"/>
          <w:sz w:val="28"/>
        </w:rPr>
        <w:t>Талачинское</w:t>
      </w:r>
      <w:proofErr w:type="spellEnd"/>
      <w:r>
        <w:rPr>
          <w:b/>
          <w:spacing w:val="2"/>
          <w:sz w:val="28"/>
        </w:rPr>
        <w:t>»  бюджету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«Нарын-</w:t>
      </w:r>
      <w:proofErr w:type="spellStart"/>
      <w:r>
        <w:rPr>
          <w:b/>
          <w:spacing w:val="2"/>
          <w:sz w:val="28"/>
        </w:rPr>
        <w:t>Талачинское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</w:t>
      </w:r>
      <w:r>
        <w:rPr>
          <w:b/>
          <w:sz w:val="28"/>
        </w:rPr>
        <w:t>лей поселения услугами организаций культуры.</w:t>
      </w:r>
    </w:p>
    <w:p w:rsidR="00764BD1" w:rsidRDefault="00764BD1">
      <w:pPr>
        <w:spacing w:before="173"/>
        <w:jc w:val="center"/>
        <w:rPr>
          <w:spacing w:val="2"/>
          <w:sz w:val="28"/>
        </w:rPr>
      </w:pPr>
    </w:p>
    <w:p w:rsidR="00764BD1" w:rsidRDefault="00E66077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764BD1" w:rsidRDefault="00E66077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>Предоставление межбюджетных трансфертов осуществляется в п</w:t>
      </w:r>
      <w:r>
        <w:rPr>
          <w:spacing w:val="2"/>
          <w:sz w:val="28"/>
        </w:rPr>
        <w:t>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о пере</w:t>
      </w:r>
      <w:r>
        <w:rPr>
          <w:spacing w:val="2"/>
          <w:sz w:val="28"/>
        </w:rPr>
        <w:t>даче осуществления части полномочий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764BD1" w:rsidRDefault="00E66077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</w:t>
      </w:r>
      <w:r>
        <w:rPr>
          <w:sz w:val="28"/>
        </w:rPr>
        <w:t>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полномочий: производится по следующей формуле: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764BD1" w:rsidRDefault="00E6607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</w:t>
      </w:r>
      <w:r>
        <w:rPr>
          <w:sz w:val="28"/>
        </w:rPr>
        <w:t>ной численности на 1 тысячу  населения (0,75 ставки);</w:t>
      </w:r>
    </w:p>
    <w:p w:rsidR="00764BD1" w:rsidRDefault="00E6607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</w:t>
      </w:r>
    </w:p>
    <w:p w:rsidR="00764BD1" w:rsidRDefault="00E66077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764BD1" w:rsidRDefault="00E66077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4. Межбюджетные трансферты равными частям</w:t>
      </w:r>
      <w:r>
        <w:rPr>
          <w:spacing w:val="2"/>
          <w:sz w:val="28"/>
        </w:rPr>
        <w:t>и ежемесячно, не позднее 15-го числа месяца, перечисляются из бюджета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764BD1" w:rsidRDefault="00E66077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</w:t>
      </w:r>
      <w:r>
        <w:rPr>
          <w:spacing w:val="2"/>
          <w:sz w:val="28"/>
        </w:rPr>
        <w:t>ации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764BD1" w:rsidRDefault="00E66077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764BD1" w:rsidRDefault="00E66077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</w:t>
      </w:r>
      <w:r>
        <w:rPr>
          <w:spacing w:val="2"/>
          <w:sz w:val="28"/>
        </w:rPr>
        <w:t>рацией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</w:t>
      </w:r>
      <w:r>
        <w:rPr>
          <w:spacing w:val="2"/>
          <w:sz w:val="28"/>
        </w:rPr>
        <w:t>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», в порядке, установленном </w:t>
      </w:r>
      <w:r>
        <w:rPr>
          <w:spacing w:val="2"/>
          <w:sz w:val="28"/>
        </w:rPr>
        <w:t>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Министерством финансов Российской Федерации. </w:t>
      </w:r>
    </w:p>
    <w:p w:rsidR="00764BD1" w:rsidRDefault="00764BD1"/>
    <w:p w:rsidR="00764BD1" w:rsidRDefault="00764BD1"/>
    <w:p w:rsidR="00764BD1" w:rsidRDefault="00764BD1"/>
    <w:sectPr w:rsidR="00764BD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7D3"/>
    <w:multiLevelType w:val="multilevel"/>
    <w:tmpl w:val="A68E0E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D1"/>
    <w:rsid w:val="00764BD1"/>
    <w:rsid w:val="00E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c">
    <w:basedOn w:val="a"/>
    <w:next w:val="ad"/>
    <w:link w:val="ae"/>
    <w:semiHidden/>
    <w:unhideWhenUsed/>
    <w:pPr>
      <w:jc w:val="center"/>
    </w:pPr>
    <w:rPr>
      <w:b/>
      <w:sz w:val="28"/>
    </w:rPr>
  </w:style>
  <w:style w:type="character" w:customStyle="1" w:styleId="ae">
    <w:basedOn w:val="1"/>
    <w:link w:val="ac"/>
    <w:semiHidden/>
    <w:unhideWhenUsed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2022-12-21T00:04:00Z</dcterms:created>
  <dcterms:modified xsi:type="dcterms:W3CDTF">2022-12-21T00:10:00Z</dcterms:modified>
</cp:coreProperties>
</file>