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6" w:rsidRDefault="00D42B08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41116" w:rsidRDefault="00D42B08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741116" w:rsidRDefault="00D42B0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741116" w:rsidRDefault="0074111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41116" w:rsidRDefault="0074111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41116" w:rsidRDefault="0074111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41116" w:rsidRDefault="00D42B0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41116" w:rsidRDefault="00741116">
      <w:pPr>
        <w:jc w:val="center"/>
        <w:rPr>
          <w:b/>
          <w:sz w:val="28"/>
        </w:rPr>
      </w:pPr>
    </w:p>
    <w:p w:rsidR="00741116" w:rsidRDefault="00741116">
      <w:pPr>
        <w:jc w:val="center"/>
        <w:rPr>
          <w:b/>
          <w:sz w:val="28"/>
        </w:rPr>
      </w:pPr>
    </w:p>
    <w:p w:rsidR="00741116" w:rsidRDefault="00D42B08">
      <w:pPr>
        <w:jc w:val="center"/>
        <w:rPr>
          <w:sz w:val="28"/>
        </w:rPr>
      </w:pPr>
      <w:r>
        <w:rPr>
          <w:sz w:val="28"/>
        </w:rPr>
        <w:t xml:space="preserve"> « 20 </w:t>
      </w:r>
      <w:r>
        <w:rPr>
          <w:sz w:val="28"/>
        </w:rPr>
        <w:t>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    № 72</w:t>
      </w:r>
    </w:p>
    <w:p w:rsidR="00741116" w:rsidRDefault="00741116">
      <w:pPr>
        <w:jc w:val="center"/>
        <w:rPr>
          <w:i/>
          <w:sz w:val="28"/>
        </w:rPr>
      </w:pPr>
    </w:p>
    <w:p w:rsidR="00741116" w:rsidRDefault="00741116">
      <w:pPr>
        <w:jc w:val="center"/>
        <w:rPr>
          <w:i/>
          <w:sz w:val="28"/>
        </w:rPr>
      </w:pPr>
    </w:p>
    <w:p w:rsidR="00741116" w:rsidRDefault="00D42B08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741116" w:rsidRDefault="00741116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41116">
        <w:tc>
          <w:tcPr>
            <w:tcW w:w="4786" w:type="dxa"/>
          </w:tcPr>
          <w:p w:rsidR="00741116" w:rsidRDefault="0074111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741116" w:rsidRDefault="00D42B0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местного самоуправления 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Урульгинское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741116" w:rsidRDefault="0074111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741116" w:rsidRDefault="00D42B08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</w:t>
      </w:r>
      <w:r>
        <w:rPr>
          <w:rFonts w:ascii="Times New Roman" w:hAnsi="Times New Roman"/>
          <w:b w:val="0"/>
          <w:sz w:val="28"/>
        </w:rPr>
        <w:t>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</w:t>
      </w:r>
      <w:r>
        <w:rPr>
          <w:rFonts w:ascii="Times New Roman" w:hAnsi="Times New Roman"/>
          <w:b w:val="0"/>
          <w:sz w:val="28"/>
        </w:rPr>
        <w:t>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25 октября </w:t>
      </w:r>
      <w:r>
        <w:rPr>
          <w:rFonts w:ascii="Times New Roman" w:hAnsi="Times New Roman"/>
          <w:b w:val="0"/>
          <w:sz w:val="28"/>
        </w:rPr>
        <w:t>2022 №58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район</w:t>
      </w:r>
      <w:proofErr w:type="gramStart"/>
      <w:r>
        <w:rPr>
          <w:rFonts w:ascii="Times New Roman" w:hAnsi="Times New Roman"/>
          <w:b w:val="0"/>
          <w:sz w:val="28"/>
        </w:rPr>
        <w:t>»р</w:t>
      </w:r>
      <w:proofErr w:type="gramEnd"/>
      <w:r>
        <w:rPr>
          <w:rFonts w:ascii="Times New Roman" w:hAnsi="Times New Roman"/>
          <w:b w:val="0"/>
          <w:sz w:val="28"/>
        </w:rPr>
        <w:t>ешил</w:t>
      </w:r>
      <w:proofErr w:type="spellEnd"/>
      <w:r>
        <w:rPr>
          <w:rFonts w:ascii="Times New Roman" w:hAnsi="Times New Roman"/>
          <w:b w:val="0"/>
          <w:sz w:val="28"/>
        </w:rPr>
        <w:t>:</w:t>
      </w:r>
    </w:p>
    <w:p w:rsidR="00741116" w:rsidRDefault="00D42B08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1.Принять часть отдельных полномочий по решению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>» на 2022 год согласно Решения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>» от 25 октября 2022 №58 «О заключении соглашения о передаче осу</w:t>
      </w:r>
      <w:r>
        <w:rPr>
          <w:rFonts w:ascii="Times New Roman" w:hAnsi="Times New Roman"/>
          <w:b w:val="0"/>
          <w:sz w:val="28"/>
        </w:rPr>
        <w:t>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Урульгинское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741116" w:rsidRPr="00D42B08" w:rsidRDefault="00D42B08" w:rsidP="00D42B08">
      <w:pPr>
        <w:rPr>
          <w:sz w:val="28"/>
          <w:szCs w:val="28"/>
          <w:highlight w:val="white"/>
        </w:rPr>
      </w:pPr>
      <w:r w:rsidRPr="00D42B08">
        <w:rPr>
          <w:sz w:val="28"/>
          <w:szCs w:val="28"/>
        </w:rPr>
        <w:lastRenderedPageBreak/>
        <w:t xml:space="preserve">- </w:t>
      </w:r>
      <w:r w:rsidRPr="00D42B08">
        <w:rPr>
          <w:sz w:val="28"/>
          <w:szCs w:val="28"/>
        </w:rPr>
        <w:t xml:space="preserve">создание условий для организации досуга и обеспечения жителей поселения </w:t>
      </w:r>
      <w:r w:rsidRPr="00D42B08">
        <w:rPr>
          <w:sz w:val="28"/>
          <w:szCs w:val="28"/>
        </w:rPr>
        <w:t>услугами организаций культуры</w:t>
      </w:r>
      <w:r>
        <w:rPr>
          <w:sz w:val="28"/>
          <w:szCs w:val="28"/>
          <w:highlight w:val="white"/>
        </w:rPr>
        <w:t>.</w:t>
      </w:r>
    </w:p>
    <w:p w:rsidR="00741116" w:rsidRDefault="00D42B08">
      <w:pPr>
        <w:ind w:firstLine="708"/>
        <w:jc w:val="both"/>
        <w:outlineLvl w:val="0"/>
        <w:rPr>
          <w:sz w:val="28"/>
        </w:rPr>
      </w:pPr>
      <w:r>
        <w:rPr>
          <w:sz w:val="28"/>
        </w:rPr>
        <w:t>2. 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741116" w:rsidRDefault="00D42B08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741116" w:rsidRDefault="00D42B08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</w:t>
      </w:r>
      <w:r>
        <w:rPr>
          <w:sz w:val="28"/>
        </w:rPr>
        <w:t xml:space="preserve">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c"/>
            <w:color w:val="000000" w:themeColor="text1"/>
            <w:sz w:val="28"/>
          </w:rPr>
          <w:t>http://карымское.</w:t>
        </w:r>
        <w:r>
          <w:rPr>
            <w:rStyle w:val="ac"/>
            <w:color w:val="000000" w:themeColor="text1"/>
            <w:sz w:val="28"/>
          </w:rPr>
          <w:t>рф</w:t>
        </w:r>
      </w:hyperlink>
      <w:r>
        <w:rPr>
          <w:color w:val="000000" w:themeColor="text1"/>
          <w:sz w:val="28"/>
        </w:rPr>
        <w:t>.</w:t>
      </w:r>
    </w:p>
    <w:p w:rsidR="00741116" w:rsidRDefault="00741116">
      <w:pPr>
        <w:jc w:val="both"/>
        <w:outlineLvl w:val="0"/>
        <w:rPr>
          <w:sz w:val="28"/>
        </w:rPr>
      </w:pPr>
    </w:p>
    <w:p w:rsidR="00741116" w:rsidRDefault="00741116">
      <w:pPr>
        <w:pStyle w:val="ConsPlusTitle"/>
        <w:ind w:firstLine="709"/>
        <w:jc w:val="both"/>
        <w:rPr>
          <w:sz w:val="28"/>
        </w:rPr>
      </w:pPr>
    </w:p>
    <w:p w:rsidR="00741116" w:rsidRDefault="00741116">
      <w:pPr>
        <w:jc w:val="both"/>
        <w:outlineLvl w:val="0"/>
        <w:rPr>
          <w:sz w:val="28"/>
        </w:rPr>
      </w:pPr>
    </w:p>
    <w:p w:rsidR="00741116" w:rsidRDefault="00741116">
      <w:pPr>
        <w:jc w:val="both"/>
        <w:outlineLvl w:val="0"/>
        <w:rPr>
          <w:sz w:val="27"/>
        </w:rPr>
      </w:pPr>
    </w:p>
    <w:p w:rsidR="00741116" w:rsidRDefault="00D42B08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741116" w:rsidRDefault="00741116">
      <w:pPr>
        <w:jc w:val="both"/>
        <w:rPr>
          <w:sz w:val="28"/>
        </w:rPr>
      </w:pPr>
    </w:p>
    <w:p w:rsidR="00741116" w:rsidRDefault="00741116">
      <w:pPr>
        <w:jc w:val="both"/>
        <w:rPr>
          <w:sz w:val="28"/>
        </w:rPr>
      </w:pPr>
    </w:p>
    <w:p w:rsidR="00741116" w:rsidRDefault="00741116">
      <w:pPr>
        <w:jc w:val="both"/>
        <w:rPr>
          <w:sz w:val="28"/>
        </w:rPr>
      </w:pPr>
    </w:p>
    <w:p w:rsidR="00741116" w:rsidRDefault="00741116">
      <w:pPr>
        <w:jc w:val="both"/>
        <w:rPr>
          <w:sz w:val="28"/>
        </w:rPr>
      </w:pPr>
    </w:p>
    <w:p w:rsidR="00741116" w:rsidRDefault="00741116">
      <w:pPr>
        <w:jc w:val="both"/>
        <w:rPr>
          <w:sz w:val="28"/>
        </w:rPr>
      </w:pPr>
    </w:p>
    <w:p w:rsidR="00741116" w:rsidRDefault="00741116">
      <w:pPr>
        <w:jc w:val="both"/>
        <w:rPr>
          <w:sz w:val="28"/>
        </w:rPr>
      </w:pPr>
    </w:p>
    <w:p w:rsidR="00741116" w:rsidRDefault="00D42B08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741116" w:rsidRDefault="00741116">
      <w:pPr>
        <w:rPr>
          <w:sz w:val="28"/>
        </w:rPr>
      </w:pPr>
    </w:p>
    <w:p w:rsidR="00741116" w:rsidRDefault="00741116">
      <w:pPr>
        <w:rPr>
          <w:sz w:val="28"/>
        </w:rPr>
      </w:pPr>
    </w:p>
    <w:p w:rsidR="00741116" w:rsidRDefault="00741116">
      <w:pPr>
        <w:rPr>
          <w:sz w:val="28"/>
        </w:rPr>
      </w:pPr>
    </w:p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D42B08"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11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116" w:rsidRDefault="00741116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116" w:rsidRDefault="00D42B08">
            <w:pPr>
              <w:jc w:val="center"/>
            </w:pPr>
            <w:r>
              <w:t>УТВЕРЖДЕНО</w:t>
            </w:r>
          </w:p>
          <w:p w:rsidR="00741116" w:rsidRDefault="00741116"/>
          <w:p w:rsidR="00741116" w:rsidRDefault="00D42B08">
            <w:r>
              <w:t>решением Совета сельского поселения «</w:t>
            </w:r>
            <w:proofErr w:type="spellStart"/>
            <w:r>
              <w:t>Урульгинское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741116" w:rsidRDefault="00D42B08">
            <w:r>
              <w:t>№ 58  от «25» октября 2022 года</w:t>
            </w:r>
          </w:p>
          <w:p w:rsidR="00741116" w:rsidRDefault="00741116"/>
          <w:p w:rsidR="00741116" w:rsidRDefault="00D42B08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741116" w:rsidRDefault="00D42B08">
            <w:pPr>
              <w:rPr>
                <w:b/>
                <w:sz w:val="32"/>
              </w:rPr>
            </w:pPr>
            <w:r>
              <w:t>№ 72</w:t>
            </w:r>
            <w:r>
              <w:t xml:space="preserve">  от « 20 </w:t>
            </w:r>
            <w:r>
              <w:t>» декабря</w:t>
            </w:r>
            <w:r>
              <w:t xml:space="preserve"> 2022</w:t>
            </w:r>
            <w:r>
              <w:t xml:space="preserve"> года</w:t>
            </w:r>
          </w:p>
          <w:p w:rsidR="00741116" w:rsidRDefault="00741116"/>
          <w:p w:rsidR="00D42B08" w:rsidRDefault="00D42B08">
            <w:bookmarkStart w:id="0" w:name="_GoBack"/>
            <w:bookmarkEnd w:id="0"/>
          </w:p>
          <w:p w:rsidR="00741116" w:rsidRDefault="00741116">
            <w:pPr>
              <w:jc w:val="right"/>
            </w:pPr>
          </w:p>
        </w:tc>
      </w:tr>
    </w:tbl>
    <w:p w:rsidR="00741116" w:rsidRDefault="00D42B08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741116" w:rsidRDefault="00D42B08">
      <w:pPr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Урульгинское</w:t>
      </w:r>
      <w:proofErr w:type="spellEnd"/>
      <w:r>
        <w:rPr>
          <w:sz w:val="28"/>
        </w:rPr>
        <w:t>»</w:t>
      </w:r>
      <w:r>
        <w:rPr>
          <w:sz w:val="27"/>
        </w:rPr>
        <w:t xml:space="preserve"> </w:t>
      </w: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</w:t>
      </w:r>
    </w:p>
    <w:p w:rsidR="00741116" w:rsidRDefault="00741116">
      <w:pPr>
        <w:jc w:val="center"/>
        <w:rPr>
          <w:b/>
          <w:sz w:val="32"/>
        </w:rPr>
      </w:pPr>
    </w:p>
    <w:p w:rsidR="00741116" w:rsidRDefault="00D42B08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                                   «____» ________20__ </w:t>
      </w:r>
    </w:p>
    <w:p w:rsidR="00741116" w:rsidRDefault="00741116">
      <w:pPr>
        <w:ind w:firstLine="708"/>
        <w:jc w:val="both"/>
        <w:rPr>
          <w:sz w:val="28"/>
        </w:rPr>
      </w:pP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Урульгинское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</w:t>
      </w:r>
      <w:r>
        <w:rPr>
          <w:sz w:val="28"/>
        </w:rPr>
        <w:t>льского поселения «</w:t>
      </w:r>
      <w:proofErr w:type="spellStart"/>
      <w:r>
        <w:rPr>
          <w:sz w:val="28"/>
        </w:rPr>
        <w:t>Урульгинское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Лихановой</w:t>
      </w:r>
      <w:proofErr w:type="spellEnd"/>
      <w:r>
        <w:rPr>
          <w:sz w:val="28"/>
        </w:rPr>
        <w:t xml:space="preserve"> Ирины Павловны,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>
        <w:rPr>
          <w:sz w:val="28"/>
        </w:rPr>
        <w:t>Карымс</w:t>
      </w:r>
      <w:r>
        <w:rPr>
          <w:sz w:val="28"/>
        </w:rPr>
        <w:t>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>
        <w:rPr>
          <w:sz w:val="28"/>
        </w:rPr>
        <w:t>» заключили   настоящее Соглашение о нижеследующем:</w:t>
      </w:r>
    </w:p>
    <w:p w:rsidR="00741116" w:rsidRDefault="00D42B08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741116" w:rsidRDefault="00D42B08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741116" w:rsidRDefault="00D42B08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 Администрация района п</w:t>
      </w:r>
      <w:r>
        <w:rPr>
          <w:sz w:val="28"/>
        </w:rPr>
        <w:t>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sz w:val="28"/>
        </w:rPr>
        <w:t>Урульгинское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</w:t>
      </w:r>
      <w:r>
        <w:rPr>
          <w:sz w:val="28"/>
        </w:rPr>
        <w:t>йской Федерации" от 06.10.2003 года №131-ФЗ, а именно:</w:t>
      </w:r>
    </w:p>
    <w:p w:rsidR="00741116" w:rsidRDefault="00D42B08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741116" w:rsidRDefault="00D42B08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741116" w:rsidRDefault="00D42B08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741116" w:rsidRDefault="00D42B08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</w:t>
      </w:r>
      <w:r>
        <w:rPr>
          <w:sz w:val="28"/>
        </w:rPr>
        <w:t>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</w:t>
      </w:r>
      <w:r>
        <w:rPr>
          <w:sz w:val="28"/>
        </w:rPr>
        <w:t xml:space="preserve">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</w:t>
      </w:r>
      <w:r>
        <w:rPr>
          <w:sz w:val="28"/>
        </w:rPr>
        <w:t>странении допущенных нарушений;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 xml:space="preserve">етодикой расчета и предоставления межбюджетных трансфертов бюджету муниципального района </w:t>
      </w: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Урульгинское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741116" w:rsidRDefault="00D42B08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соглас</w:t>
      </w:r>
      <w:r>
        <w:rPr>
          <w:sz w:val="28"/>
        </w:rPr>
        <w:t>но</w:t>
      </w:r>
      <w:proofErr w:type="gramEnd"/>
      <w:r>
        <w:rPr>
          <w:sz w:val="28"/>
        </w:rPr>
        <w:t xml:space="preserve"> утвержденных планов)</w:t>
      </w:r>
    </w:p>
    <w:p w:rsidR="00741116" w:rsidRDefault="00D42B08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</w:t>
      </w:r>
      <w:r>
        <w:rPr>
          <w:sz w:val="28"/>
        </w:rPr>
        <w:t>ющих территорий;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741116" w:rsidRDefault="00D42B08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Получает финансовое обеспечение полномочий,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поселения.</w:t>
      </w:r>
    </w:p>
    <w:p w:rsidR="00741116" w:rsidRDefault="00D42B0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в случае неисполнения администрацией поселения предусмотренных настоящим Соглашением обязательств по ф</w:t>
      </w:r>
      <w:r>
        <w:rPr>
          <w:sz w:val="28"/>
        </w:rPr>
        <w:t>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</w:t>
      </w:r>
      <w:r>
        <w:rPr>
          <w:sz w:val="28"/>
        </w:rPr>
        <w:t xml:space="preserve">го срока прекратить исполнение переданных </w:t>
      </w:r>
      <w:r>
        <w:rPr>
          <w:sz w:val="28"/>
        </w:rPr>
        <w:lastRenderedPageBreak/>
        <w:t>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Организовывает проведение официальных районных мероприятий (совещаний, семин</w:t>
      </w:r>
      <w:r>
        <w:rPr>
          <w:sz w:val="28"/>
        </w:rPr>
        <w:t xml:space="preserve">аров и т.д.) по вопросам осуществления переданных полномочий; 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Прием, увольнение, перемещение работников культуры</w:t>
      </w:r>
      <w:r>
        <w:rPr>
          <w:sz w:val="28"/>
        </w:rPr>
        <w:t xml:space="preserve">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Осуществлять полномочия, предусмотренные пунктом 1.1 настоящего Соглашения, в соответ</w:t>
      </w:r>
      <w:r>
        <w:rPr>
          <w:sz w:val="28"/>
        </w:rPr>
        <w:t>ствии с требованиями действующего законодательства</w:t>
      </w:r>
      <w:r>
        <w:rPr>
          <w:sz w:val="28"/>
        </w:rPr>
        <w:t>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Представлять </w:t>
      </w:r>
      <w:r>
        <w:rPr>
          <w:sz w:val="28"/>
        </w:rPr>
        <w:t>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741116" w:rsidRDefault="00D42B08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</w:t>
      </w:r>
      <w:r>
        <w:rPr>
          <w:sz w:val="28"/>
        </w:rPr>
        <w:t xml:space="preserve"> средств (межбюджетных трансфертов), а также иную информацию.</w:t>
      </w:r>
    </w:p>
    <w:p w:rsidR="00741116" w:rsidRDefault="00741116">
      <w:pPr>
        <w:ind w:firstLine="709"/>
        <w:jc w:val="both"/>
        <w:rPr>
          <w:sz w:val="28"/>
        </w:rPr>
      </w:pPr>
    </w:p>
    <w:p w:rsidR="00741116" w:rsidRDefault="00D42B08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741116" w:rsidRDefault="00D42B08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</w:t>
      </w:r>
      <w:r>
        <w:rPr>
          <w:spacing w:val="2"/>
          <w:sz w:val="28"/>
        </w:rPr>
        <w:t xml:space="preserve">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Урульгинское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>, согласно приложению, являющегося неотъемлемой частью настоящего Согл</w:t>
      </w:r>
      <w:r>
        <w:rPr>
          <w:spacing w:val="2"/>
          <w:sz w:val="28"/>
        </w:rPr>
        <w:t xml:space="preserve">ашения. </w:t>
      </w:r>
    </w:p>
    <w:p w:rsidR="00741116" w:rsidRDefault="00D42B08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сумме: </w:t>
      </w:r>
      <w:r>
        <w:rPr>
          <w:spacing w:val="2"/>
          <w:sz w:val="28"/>
          <w:u w:val="single"/>
        </w:rPr>
        <w:t xml:space="preserve"> 596200 (пятьсот девяносто шесть тысяч двести) рублей 00 копеек. </w:t>
      </w:r>
    </w:p>
    <w:p w:rsidR="00741116" w:rsidRDefault="00741116">
      <w:pPr>
        <w:ind w:left="568"/>
        <w:jc w:val="both"/>
        <w:rPr>
          <w:spacing w:val="2"/>
          <w:sz w:val="28"/>
          <w:u w:val="single"/>
        </w:rPr>
      </w:pPr>
    </w:p>
    <w:p w:rsidR="00741116" w:rsidRDefault="00D42B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сроки и порядок предоставления отчето</w:t>
      </w:r>
      <w:r>
        <w:rPr>
          <w:b/>
          <w:sz w:val="28"/>
        </w:rPr>
        <w:t>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>денежны</w:t>
      </w:r>
      <w:r>
        <w:rPr>
          <w:sz w:val="28"/>
        </w:rPr>
        <w:t>х средств, предоставляемых для финансирования расходов по осуществлению переданных полномочий.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 xml:space="preserve">Контроль осуществляется путем представления Администрацией района в Администрацию поселения устных или письменных квартальных и годовых отчетов об </w:t>
      </w:r>
      <w:r>
        <w:rPr>
          <w:sz w:val="28"/>
        </w:rPr>
        <w:t>осуществлении полномочий и использовании финансовых средств.</w:t>
      </w:r>
    </w:p>
    <w:p w:rsidR="00741116" w:rsidRDefault="00741116">
      <w:pPr>
        <w:jc w:val="both"/>
        <w:rPr>
          <w:sz w:val="28"/>
        </w:rPr>
      </w:pPr>
    </w:p>
    <w:p w:rsidR="00741116" w:rsidRDefault="00D42B08">
      <w:pPr>
        <w:jc w:val="center"/>
        <w:rPr>
          <w:b/>
          <w:sz w:val="28"/>
        </w:rPr>
      </w:pPr>
      <w:r>
        <w:rPr>
          <w:b/>
          <w:sz w:val="28"/>
        </w:rPr>
        <w:t xml:space="preserve"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</w:t>
      </w:r>
      <w:r>
        <w:rPr>
          <w:b/>
          <w:sz w:val="28"/>
        </w:rPr>
        <w:t>расторжения соглашения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2023 года по «31» декабря 2023 года.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</w:t>
      </w:r>
      <w:r>
        <w:rPr>
          <w:sz w:val="28"/>
        </w:rPr>
        <w:t>ибо в случаях досрочного прекращения.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</w:t>
      </w:r>
      <w:r>
        <w:rPr>
          <w:sz w:val="28"/>
        </w:rPr>
        <w:t>ляется в порядке, установленном для заключения основного соглашения;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</w:t>
      </w:r>
      <w:r>
        <w:rPr>
          <w:sz w:val="28"/>
        </w:rPr>
        <w:t>вания межбюджетных трансфертов при условии письменного уведомления Администрации района за 1 месяц;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</w:t>
      </w:r>
      <w:r>
        <w:rPr>
          <w:sz w:val="28"/>
        </w:rPr>
        <w:t>ключением случаев, когда до исполнения срока настоящего Соглашения осталось менее 2 месяцев;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</w:t>
      </w:r>
      <w:r>
        <w:rPr>
          <w:sz w:val="28"/>
        </w:rPr>
        <w:t>ешения суда.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 xml:space="preserve">5.4.2. если </w:t>
      </w:r>
      <w:r>
        <w:rPr>
          <w:sz w:val="28"/>
        </w:rPr>
        <w:t>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>5.4.3. Уведомление о расторжении настоящего Соглашения в одностороннем порядк</w:t>
      </w:r>
      <w:r>
        <w:rPr>
          <w:sz w:val="28"/>
        </w:rPr>
        <w:t>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741116" w:rsidRDefault="00741116">
      <w:pPr>
        <w:ind w:firstLine="709"/>
        <w:jc w:val="both"/>
        <w:rPr>
          <w:b/>
          <w:sz w:val="28"/>
        </w:rPr>
      </w:pPr>
    </w:p>
    <w:p w:rsidR="00741116" w:rsidRDefault="00D42B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</w:t>
      </w:r>
      <w:r>
        <w:rPr>
          <w:sz w:val="28"/>
        </w:rPr>
        <w:t>ичестве при исполнении настоящего Соглашения.</w:t>
      </w: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>Настоящее Соглашение составлено в 2-х экземплярах, имеющих равную юридическу</w:t>
      </w:r>
      <w:r>
        <w:rPr>
          <w:sz w:val="28"/>
        </w:rPr>
        <w:t xml:space="preserve">ю силу. </w:t>
      </w: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741116" w:rsidRDefault="00D42B08">
      <w:pPr>
        <w:ind w:firstLine="708"/>
        <w:jc w:val="both"/>
        <w:rPr>
          <w:sz w:val="28"/>
        </w:rPr>
      </w:pPr>
      <w:r>
        <w:rPr>
          <w:sz w:val="28"/>
        </w:rPr>
        <w:t>6.6</w:t>
      </w:r>
      <w:r>
        <w:rPr>
          <w:sz w:val="28"/>
        </w:rPr>
        <w:t>. Споры, связанные с исполнением настоящего соглашения, разрешаются путем проведения переговоров или в судебном порядке.</w:t>
      </w:r>
    </w:p>
    <w:p w:rsidR="00741116" w:rsidRDefault="00741116">
      <w:pPr>
        <w:ind w:firstLine="708"/>
        <w:jc w:val="both"/>
        <w:rPr>
          <w:sz w:val="28"/>
        </w:rPr>
      </w:pPr>
    </w:p>
    <w:p w:rsidR="00741116" w:rsidRDefault="00D42B08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741116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116" w:rsidRDefault="00D42B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741116" w:rsidRDefault="00741116">
            <w:pPr>
              <w:jc w:val="center"/>
              <w:rPr>
                <w:sz w:val="28"/>
              </w:rPr>
            </w:pPr>
          </w:p>
          <w:p w:rsidR="00741116" w:rsidRDefault="00D42B08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741116" w:rsidRDefault="00741116">
            <w:pPr>
              <w:jc w:val="center"/>
              <w:rPr>
                <w:sz w:val="28"/>
              </w:rPr>
            </w:pPr>
          </w:p>
          <w:p w:rsidR="00741116" w:rsidRDefault="00741116">
            <w:pPr>
              <w:rPr>
                <w:sz w:val="28"/>
              </w:rPr>
            </w:pPr>
          </w:p>
          <w:p w:rsidR="00741116" w:rsidRDefault="00D42B08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741116" w:rsidRDefault="00D42B08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116" w:rsidRDefault="00D42B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</w:rPr>
              <w:t>Урульгинское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741116" w:rsidRDefault="00D42B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</w:t>
            </w:r>
            <w:r>
              <w:rPr>
                <w:sz w:val="28"/>
              </w:rPr>
              <w:t xml:space="preserve">он, с. </w:t>
            </w:r>
            <w:proofErr w:type="spellStart"/>
            <w:r>
              <w:rPr>
                <w:sz w:val="28"/>
              </w:rPr>
              <w:t>Урульга</w:t>
            </w:r>
            <w:proofErr w:type="spellEnd"/>
            <w:r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 xml:space="preserve">, 42 </w:t>
            </w:r>
          </w:p>
          <w:p w:rsidR="00741116" w:rsidRDefault="00741116">
            <w:pPr>
              <w:jc w:val="center"/>
              <w:rPr>
                <w:sz w:val="28"/>
              </w:rPr>
            </w:pPr>
          </w:p>
          <w:p w:rsidR="00741116" w:rsidRDefault="00741116">
            <w:pPr>
              <w:jc w:val="both"/>
              <w:rPr>
                <w:sz w:val="28"/>
              </w:rPr>
            </w:pPr>
          </w:p>
          <w:p w:rsidR="00741116" w:rsidRDefault="00D42B0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</w:t>
            </w:r>
            <w:proofErr w:type="spellStart"/>
            <w:r>
              <w:rPr>
                <w:sz w:val="28"/>
              </w:rPr>
              <w:t>Урульгинское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741116" w:rsidRDefault="00D42B08">
            <w:pPr>
              <w:rPr>
                <w:sz w:val="28"/>
              </w:rPr>
            </w:pPr>
            <w:r>
              <w:rPr>
                <w:sz w:val="28"/>
              </w:rPr>
              <w:t xml:space="preserve">______________  И.П. </w:t>
            </w:r>
            <w:proofErr w:type="spellStart"/>
            <w:r>
              <w:rPr>
                <w:sz w:val="28"/>
              </w:rPr>
              <w:t>Лиханова</w:t>
            </w:r>
            <w:proofErr w:type="spellEnd"/>
            <w:r>
              <w:rPr>
                <w:sz w:val="28"/>
              </w:rPr>
              <w:t xml:space="preserve">  </w:t>
            </w:r>
          </w:p>
        </w:tc>
      </w:tr>
    </w:tbl>
    <w:p w:rsidR="00741116" w:rsidRDefault="00741116">
      <w:pPr>
        <w:jc w:val="center"/>
        <w:rPr>
          <w:b/>
          <w:sz w:val="28"/>
        </w:rPr>
      </w:pPr>
    </w:p>
    <w:p w:rsidR="00741116" w:rsidRDefault="00741116">
      <w:pPr>
        <w:jc w:val="both"/>
        <w:rPr>
          <w:sz w:val="28"/>
        </w:rPr>
      </w:pPr>
    </w:p>
    <w:p w:rsidR="00741116" w:rsidRDefault="00D42B08">
      <w:pPr>
        <w:jc w:val="both"/>
        <w:rPr>
          <w:sz w:val="28"/>
        </w:rPr>
      </w:pPr>
      <w:r>
        <w:rPr>
          <w:sz w:val="28"/>
        </w:rPr>
        <w:tab/>
      </w:r>
    </w:p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741116"/>
    <w:p w:rsidR="00741116" w:rsidRDefault="00D42B08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741116" w:rsidRDefault="00D42B08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741116" w:rsidRDefault="00D42B0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741116" w:rsidRDefault="00741116">
      <w:pPr>
        <w:ind w:left="708" w:firstLine="709"/>
        <w:jc w:val="center"/>
        <w:rPr>
          <w:sz w:val="28"/>
        </w:rPr>
      </w:pPr>
    </w:p>
    <w:p w:rsidR="00741116" w:rsidRDefault="00741116">
      <w:pPr>
        <w:ind w:firstLine="709"/>
        <w:jc w:val="center"/>
        <w:rPr>
          <w:sz w:val="28"/>
        </w:rPr>
      </w:pPr>
    </w:p>
    <w:p w:rsidR="00741116" w:rsidRDefault="00D42B08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Урульгинское</w:t>
      </w:r>
      <w:proofErr w:type="spellEnd"/>
      <w:r>
        <w:rPr>
          <w:b/>
          <w:spacing w:val="2"/>
          <w:sz w:val="28"/>
        </w:rPr>
        <w:t>»  бю</w:t>
      </w:r>
      <w:r>
        <w:rPr>
          <w:b/>
          <w:spacing w:val="2"/>
          <w:sz w:val="28"/>
        </w:rPr>
        <w:t>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Урульгинское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741116" w:rsidRDefault="00741116">
      <w:pPr>
        <w:spacing w:before="173"/>
        <w:jc w:val="center"/>
        <w:rPr>
          <w:spacing w:val="2"/>
          <w:sz w:val="28"/>
        </w:rPr>
      </w:pPr>
    </w:p>
    <w:p w:rsidR="00741116" w:rsidRDefault="00D42B08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 xml:space="preserve">1. Настоящий Порядок </w:t>
      </w:r>
      <w:r>
        <w:rPr>
          <w:spacing w:val="2"/>
          <w:sz w:val="28"/>
        </w:rPr>
        <w:t>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741116" w:rsidRDefault="00D42B08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</w:t>
      </w:r>
      <w:r>
        <w:rPr>
          <w:spacing w:val="2"/>
          <w:sz w:val="28"/>
        </w:rPr>
        <w:t>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>создани</w:t>
      </w:r>
      <w:r>
        <w:rPr>
          <w:sz w:val="28"/>
        </w:rPr>
        <w:t xml:space="preserve">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741116" w:rsidRDefault="00D42B08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</w:t>
      </w:r>
      <w:r>
        <w:rPr>
          <w:sz w:val="28"/>
        </w:rPr>
        <w:t>мочий: производится по следующей формуле: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741116" w:rsidRDefault="00D42B0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741116" w:rsidRDefault="00D42B0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</w:t>
      </w:r>
      <w:r>
        <w:rPr>
          <w:sz w:val="28"/>
        </w:rPr>
        <w:t>вии с выполнением Указа Президента №597 от 07.05.2012г.</w:t>
      </w:r>
    </w:p>
    <w:p w:rsidR="00741116" w:rsidRDefault="00D42B08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741116" w:rsidRDefault="00D42B08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741116" w:rsidRDefault="00D42B08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Карымск</w:t>
      </w:r>
      <w:r>
        <w:rPr>
          <w:spacing w:val="2"/>
          <w:sz w:val="28"/>
        </w:rPr>
        <w:t>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741116" w:rsidRDefault="00D42B08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использовани</w:t>
      </w:r>
      <w:r>
        <w:rPr>
          <w:spacing w:val="2"/>
          <w:sz w:val="28"/>
        </w:rPr>
        <w:t>е межбюджетных трансфертов и достоверность отчетности, представляемой в соответствии с пунктом 5 настоящего Порядка.</w:t>
      </w:r>
    </w:p>
    <w:p w:rsidR="00741116" w:rsidRDefault="00D42B08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 администрацией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</w:t>
      </w:r>
      <w:r>
        <w:rPr>
          <w:spacing w:val="2"/>
          <w:sz w:val="28"/>
        </w:rPr>
        <w:t xml:space="preserve">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</w:t>
      </w:r>
      <w:r>
        <w:rPr>
          <w:spacing w:val="2"/>
          <w:sz w:val="28"/>
        </w:rPr>
        <w:t>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Урульгинское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Министерство</w:t>
      </w:r>
      <w:r>
        <w:rPr>
          <w:spacing w:val="2"/>
          <w:sz w:val="28"/>
        </w:rPr>
        <w:t>м финансов Российской Федерации. </w:t>
      </w:r>
    </w:p>
    <w:p w:rsidR="00741116" w:rsidRDefault="00741116"/>
    <w:p w:rsidR="00741116" w:rsidRDefault="00741116"/>
    <w:p w:rsidR="00741116" w:rsidRDefault="00741116"/>
    <w:sectPr w:rsidR="0074111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72EF"/>
    <w:multiLevelType w:val="multilevel"/>
    <w:tmpl w:val="1CEE25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116"/>
    <w:rsid w:val="00741116"/>
    <w:rsid w:val="00D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s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9">
    <w:basedOn w:val="a"/>
    <w:next w:val="aa"/>
    <w:link w:val="ab"/>
    <w:semiHidden/>
    <w:unhideWhenUsed/>
    <w:pPr>
      <w:jc w:val="center"/>
    </w:pPr>
    <w:rPr>
      <w:b/>
      <w:sz w:val="28"/>
    </w:rPr>
  </w:style>
  <w:style w:type="character" w:customStyle="1" w:styleId="ab">
    <w:basedOn w:val="1"/>
    <w:link w:val="a9"/>
    <w:semiHidden/>
    <w:unhideWhenUsed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2022-12-21T00:16:00Z</dcterms:created>
  <dcterms:modified xsi:type="dcterms:W3CDTF">2022-12-21T00:18:00Z</dcterms:modified>
</cp:coreProperties>
</file>