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F9F" w:rsidRPr="005C2AE2" w:rsidRDefault="00330F9F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E2">
        <w:rPr>
          <w:rFonts w:ascii="Times New Roman" w:hAnsi="Times New Roman" w:cs="Times New Roman"/>
          <w:b/>
          <w:sz w:val="28"/>
          <w:szCs w:val="28"/>
        </w:rPr>
        <w:t xml:space="preserve">Схема </w:t>
      </w:r>
      <w:r w:rsidR="000A764A">
        <w:rPr>
          <w:rFonts w:ascii="Times New Roman" w:hAnsi="Times New Roman" w:cs="Times New Roman"/>
          <w:b/>
          <w:sz w:val="28"/>
          <w:szCs w:val="28"/>
        </w:rPr>
        <w:t>№75</w:t>
      </w:r>
      <w:bookmarkStart w:id="0" w:name="_GoBack"/>
      <w:bookmarkEnd w:id="0"/>
    </w:p>
    <w:p w:rsidR="00330F9F" w:rsidRPr="005C2AE2" w:rsidRDefault="00330F9F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E2">
        <w:rPr>
          <w:rFonts w:ascii="Times New Roman" w:hAnsi="Times New Roman" w:cs="Times New Roman"/>
          <w:b/>
          <w:sz w:val="28"/>
          <w:szCs w:val="28"/>
        </w:rPr>
        <w:t>Границ прилегающих территорий</w:t>
      </w:r>
    </w:p>
    <w:p w:rsidR="00330F9F" w:rsidRPr="005C2AE2" w:rsidRDefault="00330F9F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ЧУЗ «Поликлиника «РЖД-Медицина» пгт.Карымское, кабинет предрейсовых медицинских осмотра. ПРМО</w:t>
      </w:r>
    </w:p>
    <w:p w:rsidR="00330F9F" w:rsidRDefault="00330F9F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AE2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пгт. Карымское ул. Ленинградская, д. </w:t>
      </w:r>
      <w:r w:rsidR="00BB71C2">
        <w:rPr>
          <w:rFonts w:ascii="Times New Roman" w:hAnsi="Times New Roman" w:cs="Times New Roman"/>
          <w:b/>
          <w:sz w:val="28"/>
          <w:szCs w:val="28"/>
        </w:rPr>
        <w:t>36А</w:t>
      </w:r>
    </w:p>
    <w:p w:rsidR="00330F9F" w:rsidRPr="005C2AE2" w:rsidRDefault="00330F9F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F9F" w:rsidRDefault="00330F9F">
      <w:pPr>
        <w:rPr>
          <w:noProof/>
          <w:lang w:eastAsia="ru-RU"/>
        </w:rPr>
      </w:pPr>
    </w:p>
    <w:p w:rsidR="009B3C27" w:rsidRDefault="00330F9F">
      <w:r>
        <w:rPr>
          <w:noProof/>
          <w:lang w:eastAsia="ru-RU"/>
        </w:rPr>
        <w:drawing>
          <wp:inline distT="0" distB="0" distL="0" distR="0" wp14:anchorId="31A6DD5C" wp14:editId="348C42B8">
            <wp:extent cx="5581650" cy="435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13" t="21951" r="31053" b="23602"/>
                    <a:stretch/>
                  </pic:blipFill>
                  <pic:spPr bwMode="auto">
                    <a:xfrm>
                      <a:off x="0" y="0"/>
                      <a:ext cx="5581650" cy="435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B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9F"/>
    <w:rsid w:val="000A764A"/>
    <w:rsid w:val="00330F9F"/>
    <w:rsid w:val="009B3C27"/>
    <w:rsid w:val="00BB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C91EB"/>
  <w15:chartTrackingRefBased/>
  <w15:docId w15:val="{775824CD-F963-44D0-824C-4D746C1E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2</cp:revision>
  <dcterms:created xsi:type="dcterms:W3CDTF">2022-05-24T06:35:00Z</dcterms:created>
  <dcterms:modified xsi:type="dcterms:W3CDTF">2022-05-26T07:14:00Z</dcterms:modified>
</cp:coreProperties>
</file>