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6" w:rsidRPr="001F7A64" w:rsidRDefault="00D40976" w:rsidP="00D40976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1F7A64">
        <w:rPr>
          <w:b/>
          <w:sz w:val="36"/>
        </w:rPr>
        <w:t>Администрация муниципального района</w:t>
      </w:r>
    </w:p>
    <w:p w:rsidR="00D40976" w:rsidRPr="001F7A64" w:rsidRDefault="00D40976" w:rsidP="00D40976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D40976" w:rsidRPr="001F7A64" w:rsidRDefault="00D40976" w:rsidP="00D40976">
      <w:pPr>
        <w:jc w:val="center"/>
        <w:rPr>
          <w:b/>
          <w:sz w:val="36"/>
        </w:rPr>
      </w:pPr>
    </w:p>
    <w:p w:rsidR="00D40976" w:rsidRDefault="00D40976" w:rsidP="00D40976">
      <w:pPr>
        <w:jc w:val="center"/>
        <w:rPr>
          <w:b/>
          <w:sz w:val="52"/>
        </w:rPr>
      </w:pPr>
      <w:r w:rsidRPr="001F7A64">
        <w:rPr>
          <w:b/>
          <w:sz w:val="52"/>
        </w:rPr>
        <w:t>П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С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Т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А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В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Л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И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</w:p>
    <w:p w:rsidR="00D40976" w:rsidRPr="001F7A64" w:rsidRDefault="00D40976" w:rsidP="00D40976">
      <w:pPr>
        <w:jc w:val="center"/>
        <w:rPr>
          <w:b/>
          <w:sz w:val="52"/>
        </w:rPr>
      </w:pPr>
    </w:p>
    <w:p w:rsidR="00097D63" w:rsidRPr="00D40976" w:rsidRDefault="00097D63" w:rsidP="00097D63">
      <w:pPr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Pr="00D40976">
        <w:rPr>
          <w:sz w:val="27"/>
          <w:szCs w:val="27"/>
        </w:rPr>
        <w:t>«</w:t>
      </w:r>
      <w:proofErr w:type="gramStart"/>
      <w:r w:rsidR="006E3410">
        <w:rPr>
          <w:sz w:val="27"/>
          <w:szCs w:val="27"/>
        </w:rPr>
        <w:t>24</w:t>
      </w:r>
      <w:r w:rsidR="00E9512E">
        <w:rPr>
          <w:sz w:val="27"/>
          <w:szCs w:val="27"/>
        </w:rPr>
        <w:t xml:space="preserve"> </w:t>
      </w:r>
      <w:r w:rsidRPr="00D40976">
        <w:rPr>
          <w:sz w:val="27"/>
          <w:szCs w:val="27"/>
        </w:rPr>
        <w:t>»</w:t>
      </w:r>
      <w:proofErr w:type="gramEnd"/>
      <w:r w:rsidR="00D40976" w:rsidRPr="00D40976">
        <w:rPr>
          <w:sz w:val="27"/>
          <w:szCs w:val="27"/>
        </w:rPr>
        <w:t xml:space="preserve"> </w:t>
      </w:r>
      <w:r w:rsidR="00E9512E">
        <w:rPr>
          <w:sz w:val="27"/>
          <w:szCs w:val="27"/>
        </w:rPr>
        <w:t>августа</w:t>
      </w:r>
      <w:r w:rsidR="00F12B03">
        <w:rPr>
          <w:sz w:val="27"/>
          <w:szCs w:val="27"/>
        </w:rPr>
        <w:t xml:space="preserve">  20</w:t>
      </w:r>
      <w:r w:rsidR="00E9512E">
        <w:rPr>
          <w:sz w:val="27"/>
          <w:szCs w:val="27"/>
        </w:rPr>
        <w:t>23</w:t>
      </w:r>
      <w:r w:rsidRPr="00D40976">
        <w:rPr>
          <w:sz w:val="27"/>
          <w:szCs w:val="27"/>
        </w:rPr>
        <w:t xml:space="preserve"> года</w:t>
      </w:r>
      <w:r w:rsidRPr="00D40976">
        <w:rPr>
          <w:sz w:val="27"/>
          <w:szCs w:val="27"/>
        </w:rPr>
        <w:tab/>
        <w:t xml:space="preserve"> </w:t>
      </w:r>
      <w:r w:rsidRPr="00D40976">
        <w:rPr>
          <w:sz w:val="27"/>
          <w:szCs w:val="27"/>
        </w:rPr>
        <w:tab/>
      </w:r>
      <w:r w:rsidRPr="00D40976">
        <w:rPr>
          <w:sz w:val="27"/>
          <w:szCs w:val="27"/>
        </w:rPr>
        <w:tab/>
      </w:r>
      <w:r w:rsidRPr="00D40976">
        <w:rPr>
          <w:sz w:val="27"/>
          <w:szCs w:val="27"/>
        </w:rPr>
        <w:tab/>
      </w:r>
      <w:r w:rsidR="00D40976">
        <w:rPr>
          <w:sz w:val="27"/>
          <w:szCs w:val="27"/>
        </w:rPr>
        <w:t xml:space="preserve"> </w:t>
      </w:r>
      <w:r w:rsidR="00D40976" w:rsidRPr="00D40976">
        <w:rPr>
          <w:sz w:val="27"/>
          <w:szCs w:val="27"/>
        </w:rPr>
        <w:t xml:space="preserve">         </w:t>
      </w:r>
      <w:r w:rsidRPr="00D40976">
        <w:rPr>
          <w:sz w:val="27"/>
          <w:szCs w:val="27"/>
        </w:rPr>
        <w:tab/>
      </w:r>
      <w:r w:rsidRPr="00D40976">
        <w:rPr>
          <w:sz w:val="27"/>
          <w:szCs w:val="27"/>
        </w:rPr>
        <w:tab/>
      </w:r>
      <w:r w:rsidR="00876FCE">
        <w:rPr>
          <w:sz w:val="27"/>
          <w:szCs w:val="27"/>
        </w:rPr>
        <w:t xml:space="preserve">               </w:t>
      </w:r>
      <w:r w:rsidRPr="00D40976">
        <w:rPr>
          <w:sz w:val="27"/>
          <w:szCs w:val="27"/>
        </w:rPr>
        <w:t xml:space="preserve"> №</w:t>
      </w:r>
      <w:r w:rsidR="006E3410">
        <w:rPr>
          <w:sz w:val="27"/>
          <w:szCs w:val="27"/>
        </w:rPr>
        <w:t>288</w:t>
      </w:r>
    </w:p>
    <w:p w:rsidR="00097D63" w:rsidRPr="001D4F25" w:rsidRDefault="00097D63" w:rsidP="00097D63">
      <w:pPr>
        <w:rPr>
          <w:sz w:val="27"/>
          <w:szCs w:val="27"/>
        </w:rPr>
      </w:pPr>
    </w:p>
    <w:p w:rsidR="00097D63" w:rsidRDefault="001D4F25" w:rsidP="001D4F25">
      <w:pPr>
        <w:pStyle w:val="ConsPlusTitle"/>
        <w:widowControl/>
        <w:jc w:val="center"/>
        <w:rPr>
          <w:sz w:val="27"/>
          <w:szCs w:val="27"/>
        </w:rPr>
      </w:pPr>
      <w:r w:rsidRPr="001D4F25">
        <w:rPr>
          <w:sz w:val="27"/>
          <w:szCs w:val="27"/>
        </w:rPr>
        <w:t xml:space="preserve">Об утверждении нормативов финансовых затрат на </w:t>
      </w:r>
      <w:r>
        <w:rPr>
          <w:sz w:val="27"/>
          <w:szCs w:val="27"/>
        </w:rPr>
        <w:t xml:space="preserve">капитальный ремонт, и </w:t>
      </w:r>
      <w:r w:rsidRPr="001D4F25">
        <w:rPr>
          <w:sz w:val="27"/>
          <w:szCs w:val="27"/>
        </w:rPr>
        <w:t>содержание автомобильных дорог общего пользования местного значения муниципального района «Карымский район»</w:t>
      </w:r>
    </w:p>
    <w:p w:rsidR="001D4F25" w:rsidRPr="00D40976" w:rsidRDefault="001D4F25" w:rsidP="001D4F25">
      <w:pPr>
        <w:pStyle w:val="ConsPlusTitle"/>
        <w:widowControl/>
        <w:jc w:val="center"/>
        <w:rPr>
          <w:sz w:val="27"/>
          <w:szCs w:val="27"/>
        </w:rPr>
      </w:pPr>
    </w:p>
    <w:p w:rsidR="00DC44ED" w:rsidRPr="00D40976" w:rsidRDefault="00DC44ED" w:rsidP="001D4F25">
      <w:pPr>
        <w:spacing w:line="276" w:lineRule="auto"/>
        <w:ind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>В соответствии с Федеральным законом от 08 ноября 2007</w:t>
      </w:r>
      <w:r w:rsidR="00225B00" w:rsidRPr="00D40976">
        <w:rPr>
          <w:sz w:val="27"/>
          <w:szCs w:val="27"/>
        </w:rPr>
        <w:t xml:space="preserve"> года</w:t>
      </w:r>
      <w:r w:rsidRPr="00D40976">
        <w:rPr>
          <w:sz w:val="27"/>
          <w:szCs w:val="27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01448B" w:rsidRPr="00D40976">
        <w:rPr>
          <w:sz w:val="27"/>
          <w:szCs w:val="27"/>
        </w:rPr>
        <w:t>Федерации»</w:t>
      </w:r>
      <w:r w:rsidR="00283E07" w:rsidRPr="00D40976">
        <w:rPr>
          <w:sz w:val="27"/>
          <w:szCs w:val="27"/>
        </w:rPr>
        <w:t xml:space="preserve">, </w:t>
      </w:r>
      <w:r w:rsidR="00D40976" w:rsidRPr="00D40976">
        <w:rPr>
          <w:sz w:val="27"/>
          <w:szCs w:val="27"/>
        </w:rPr>
        <w:t xml:space="preserve">руководствуясь </w:t>
      </w:r>
      <w:r w:rsidR="00283E07" w:rsidRPr="00D40976">
        <w:rPr>
          <w:sz w:val="27"/>
          <w:szCs w:val="27"/>
        </w:rPr>
        <w:t>статьей 25 Устава муниципального района «Карымский район»,</w:t>
      </w:r>
      <w:r w:rsidR="0001448B" w:rsidRPr="00D40976">
        <w:rPr>
          <w:sz w:val="27"/>
          <w:szCs w:val="27"/>
        </w:rPr>
        <w:t xml:space="preserve"> администрация муниципального района «Карымский район» </w:t>
      </w:r>
      <w:r w:rsidRPr="00D40976">
        <w:rPr>
          <w:b/>
          <w:sz w:val="27"/>
          <w:szCs w:val="27"/>
        </w:rPr>
        <w:t>постановляет:</w:t>
      </w:r>
      <w:r w:rsidRPr="00D40976">
        <w:rPr>
          <w:sz w:val="27"/>
          <w:szCs w:val="27"/>
        </w:rPr>
        <w:t xml:space="preserve"> </w:t>
      </w:r>
    </w:p>
    <w:p w:rsidR="00DC44ED" w:rsidRPr="00E9512E" w:rsidRDefault="00DC44ED" w:rsidP="001D4F25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E9512E">
        <w:rPr>
          <w:sz w:val="27"/>
          <w:szCs w:val="27"/>
        </w:rPr>
        <w:t>У</w:t>
      </w:r>
      <w:r w:rsidR="00E9512E" w:rsidRPr="00E9512E">
        <w:rPr>
          <w:sz w:val="27"/>
          <w:szCs w:val="27"/>
        </w:rPr>
        <w:t xml:space="preserve">становить нормативы финансовых затрат на капитальный ремонт, ремонт и содержание автомобильных дорог </w:t>
      </w:r>
      <w:r w:rsidR="001D4F25" w:rsidRPr="001D4F25">
        <w:rPr>
          <w:sz w:val="27"/>
          <w:szCs w:val="27"/>
        </w:rPr>
        <w:t>общего пользования местного значения муниципального района «Карымский район»</w:t>
      </w:r>
      <w:r w:rsidR="001D4F25">
        <w:rPr>
          <w:sz w:val="27"/>
          <w:szCs w:val="27"/>
        </w:rPr>
        <w:t xml:space="preserve"> и искусственных сооружений на них согласно</w:t>
      </w:r>
      <w:r w:rsidR="00970F0F" w:rsidRPr="00E9512E">
        <w:rPr>
          <w:sz w:val="27"/>
          <w:szCs w:val="27"/>
        </w:rPr>
        <w:t xml:space="preserve"> приложению №1</w:t>
      </w:r>
      <w:r w:rsidRPr="00E9512E">
        <w:rPr>
          <w:sz w:val="27"/>
          <w:szCs w:val="27"/>
        </w:rPr>
        <w:t xml:space="preserve">. </w:t>
      </w:r>
    </w:p>
    <w:p w:rsidR="00DC44ED" w:rsidRPr="00D40976" w:rsidRDefault="00DC44ED" w:rsidP="001D4F25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>Утвердить периодичность проведения работ по содержанию автомобильных дорог и искусственных сооружени</w:t>
      </w:r>
      <w:r w:rsidR="00BD2494" w:rsidRPr="00D40976">
        <w:rPr>
          <w:sz w:val="27"/>
          <w:szCs w:val="27"/>
        </w:rPr>
        <w:t>й на них согласно приложению № 2.</w:t>
      </w:r>
      <w:r w:rsidRPr="00D40976">
        <w:rPr>
          <w:sz w:val="27"/>
          <w:szCs w:val="27"/>
        </w:rPr>
        <w:t xml:space="preserve"> </w:t>
      </w:r>
    </w:p>
    <w:p w:rsidR="00DC44ED" w:rsidRPr="00D40976" w:rsidRDefault="00DC44ED" w:rsidP="001D4F25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>Утвердить межремонтные сроки проведения капитального ремонта и ремонта автомобильных дорог и искусственных сооружений на н</w:t>
      </w:r>
      <w:r w:rsidR="00BD2494" w:rsidRPr="00D40976">
        <w:rPr>
          <w:sz w:val="27"/>
          <w:szCs w:val="27"/>
        </w:rPr>
        <w:t>их согласно приложению № 3</w:t>
      </w:r>
      <w:r w:rsidRPr="00D40976">
        <w:rPr>
          <w:sz w:val="27"/>
          <w:szCs w:val="27"/>
        </w:rPr>
        <w:t xml:space="preserve">. </w:t>
      </w:r>
    </w:p>
    <w:p w:rsidR="00E9512E" w:rsidRPr="00D40976" w:rsidRDefault="00E9512E" w:rsidP="001D4F25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администрации муниципального района «Карымский район от 15.01.2019 г №7 </w:t>
      </w:r>
      <w:r w:rsidR="001D4F25">
        <w:rPr>
          <w:sz w:val="27"/>
          <w:szCs w:val="27"/>
        </w:rPr>
        <w:t>«</w:t>
      </w:r>
      <w:r w:rsidR="001D4F25" w:rsidRPr="001D4F25">
        <w:rPr>
          <w:sz w:val="27"/>
          <w:szCs w:val="27"/>
        </w:rPr>
        <w:t>Об утверждении нормативов финансовых затрат на содержание, ремонт и капитальный ремонт автомобильных дорог общего пользования местного значения муниципального района «Карымский район»</w:t>
      </w:r>
      <w:r w:rsidR="001D4F25">
        <w:rPr>
          <w:sz w:val="27"/>
          <w:szCs w:val="27"/>
        </w:rPr>
        <w:t xml:space="preserve">» </w:t>
      </w:r>
      <w:r>
        <w:rPr>
          <w:sz w:val="27"/>
          <w:szCs w:val="27"/>
        </w:rPr>
        <w:t>признать утратившим силу.</w:t>
      </w:r>
    </w:p>
    <w:p w:rsidR="00BD2494" w:rsidRPr="00D40976" w:rsidRDefault="00DC44ED" w:rsidP="001D4F25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D40976">
        <w:rPr>
          <w:sz w:val="27"/>
          <w:szCs w:val="27"/>
        </w:rPr>
        <w:t xml:space="preserve">Опубликовать постановление в </w:t>
      </w:r>
      <w:r w:rsidR="00BD2494" w:rsidRPr="00D40976">
        <w:rPr>
          <w:sz w:val="27"/>
          <w:szCs w:val="27"/>
        </w:rPr>
        <w:t>газете «Красное знамя», на официальном сайте администрации района «Карымский район» в информационно-телекоммуникационной сети «Интернет»</w:t>
      </w:r>
      <w:r w:rsidR="0001448B" w:rsidRPr="00D40976">
        <w:rPr>
          <w:sz w:val="27"/>
          <w:szCs w:val="27"/>
        </w:rPr>
        <w:t xml:space="preserve"> : </w:t>
      </w:r>
      <w:hyperlink r:id="rId8" w:history="1">
        <w:r w:rsidR="0001448B" w:rsidRPr="00D40976">
          <w:rPr>
            <w:rStyle w:val="ab"/>
            <w:sz w:val="27"/>
            <w:szCs w:val="27"/>
          </w:rPr>
          <w:t>http://карымское.рф</w:t>
        </w:r>
      </w:hyperlink>
      <w:r w:rsidR="0001448B" w:rsidRPr="00D40976">
        <w:rPr>
          <w:sz w:val="27"/>
          <w:szCs w:val="27"/>
        </w:rPr>
        <w:t>.</w:t>
      </w:r>
    </w:p>
    <w:p w:rsidR="00097D63" w:rsidRPr="001D4F25" w:rsidRDefault="001D4F25" w:rsidP="001D4F25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1D4F25">
        <w:rPr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муниципального район «Карымский район» - председателя Комитета по управлению имуществом, земельным вопросам и </w:t>
      </w:r>
      <w:r w:rsidRPr="001D4F25">
        <w:rPr>
          <w:sz w:val="27"/>
          <w:szCs w:val="27"/>
        </w:rPr>
        <w:lastRenderedPageBreak/>
        <w:t>градостроительной деятельности администрации муниципального района «Карымский район» О.А. Павлова.</w:t>
      </w:r>
    </w:p>
    <w:p w:rsidR="0001448B" w:rsidRPr="00D40976" w:rsidRDefault="0001448B" w:rsidP="00097D63">
      <w:pPr>
        <w:jc w:val="both"/>
        <w:rPr>
          <w:bCs/>
          <w:sz w:val="27"/>
          <w:szCs w:val="27"/>
        </w:rPr>
      </w:pPr>
    </w:p>
    <w:p w:rsidR="00097D63" w:rsidRPr="00D40976" w:rsidRDefault="0001448B" w:rsidP="00097D63">
      <w:pPr>
        <w:jc w:val="both"/>
        <w:rPr>
          <w:bCs/>
          <w:sz w:val="27"/>
          <w:szCs w:val="27"/>
        </w:rPr>
      </w:pPr>
      <w:r w:rsidRPr="00D40976">
        <w:rPr>
          <w:bCs/>
          <w:sz w:val="27"/>
          <w:szCs w:val="27"/>
        </w:rPr>
        <w:t xml:space="preserve">Глава </w:t>
      </w:r>
      <w:r w:rsidR="00097D63" w:rsidRPr="00D40976">
        <w:rPr>
          <w:bCs/>
          <w:sz w:val="27"/>
          <w:szCs w:val="27"/>
        </w:rPr>
        <w:t xml:space="preserve">муниципального района </w:t>
      </w:r>
    </w:p>
    <w:p w:rsidR="0001448B" w:rsidRPr="00D40976" w:rsidRDefault="00097D63" w:rsidP="0001448B">
      <w:pPr>
        <w:jc w:val="both"/>
        <w:rPr>
          <w:bCs/>
          <w:sz w:val="27"/>
          <w:szCs w:val="27"/>
        </w:rPr>
      </w:pPr>
      <w:r w:rsidRPr="00D40976">
        <w:rPr>
          <w:bCs/>
          <w:sz w:val="27"/>
          <w:szCs w:val="27"/>
        </w:rPr>
        <w:t xml:space="preserve">«Карымский район» </w:t>
      </w:r>
      <w:proofErr w:type="gramStart"/>
      <w:r w:rsidRPr="00D40976">
        <w:rPr>
          <w:bCs/>
          <w:sz w:val="27"/>
          <w:szCs w:val="27"/>
        </w:rPr>
        <w:tab/>
        <w:t xml:space="preserve">  </w:t>
      </w:r>
      <w:r w:rsidRPr="00D40976">
        <w:rPr>
          <w:bCs/>
          <w:sz w:val="27"/>
          <w:szCs w:val="27"/>
        </w:rPr>
        <w:tab/>
      </w:r>
      <w:proofErr w:type="gramEnd"/>
      <w:r w:rsidRPr="00D40976">
        <w:rPr>
          <w:bCs/>
          <w:sz w:val="27"/>
          <w:szCs w:val="27"/>
        </w:rPr>
        <w:tab/>
      </w:r>
      <w:r w:rsidRPr="00D40976">
        <w:rPr>
          <w:bCs/>
          <w:sz w:val="27"/>
          <w:szCs w:val="27"/>
        </w:rPr>
        <w:tab/>
        <w:t xml:space="preserve">            </w:t>
      </w:r>
      <w:r w:rsidRPr="00D40976">
        <w:rPr>
          <w:bCs/>
          <w:sz w:val="27"/>
          <w:szCs w:val="27"/>
        </w:rPr>
        <w:tab/>
        <w:t xml:space="preserve">         А. С. Сидельников</w:t>
      </w:r>
    </w:p>
    <w:p w:rsidR="001D4F25" w:rsidRDefault="001D4F25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:rsidR="00BD2494" w:rsidRDefault="00234EFF" w:rsidP="00BD249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lastRenderedPageBreak/>
        <w:t>П</w:t>
      </w:r>
      <w:r w:rsidR="00D40976">
        <w:rPr>
          <w:lang w:eastAsia="en-US"/>
        </w:rPr>
        <w:t>риложение</w:t>
      </w:r>
      <w:r>
        <w:rPr>
          <w:lang w:eastAsia="en-US"/>
        </w:rPr>
        <w:t xml:space="preserve"> №1</w:t>
      </w:r>
    </w:p>
    <w:p w:rsidR="00BD2494" w:rsidRPr="009F0D44" w:rsidRDefault="00E729BB" w:rsidP="00BD249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t xml:space="preserve">к </w:t>
      </w:r>
      <w:r w:rsidR="00225B00">
        <w:rPr>
          <w:lang w:eastAsia="en-US"/>
        </w:rPr>
        <w:t>п</w:t>
      </w:r>
      <w:r>
        <w:rPr>
          <w:lang w:eastAsia="en-US"/>
        </w:rPr>
        <w:t>остановлению</w:t>
      </w:r>
      <w:r w:rsidR="00BD2494" w:rsidRPr="009F0D44">
        <w:rPr>
          <w:lang w:eastAsia="en-US"/>
        </w:rPr>
        <w:t xml:space="preserve"> администрации</w:t>
      </w:r>
    </w:p>
    <w:p w:rsidR="00BD2494" w:rsidRPr="009F0D44" w:rsidRDefault="00BD2494" w:rsidP="00234EFF">
      <w:pPr>
        <w:autoSpaceDE w:val="0"/>
        <w:autoSpaceDN w:val="0"/>
        <w:adjustRightInd w:val="0"/>
        <w:ind w:left="4678"/>
        <w:jc w:val="center"/>
        <w:rPr>
          <w:lang w:eastAsia="en-US"/>
        </w:rPr>
      </w:pPr>
      <w:r w:rsidRPr="009F0D44">
        <w:rPr>
          <w:lang w:eastAsia="en-US"/>
        </w:rPr>
        <w:t>муниципал</w:t>
      </w:r>
      <w:r w:rsidR="002F0ABC">
        <w:rPr>
          <w:lang w:eastAsia="en-US"/>
        </w:rPr>
        <w:t xml:space="preserve">ьного района «Карымский район» </w:t>
      </w:r>
      <w:r w:rsidRPr="009F0D44">
        <w:rPr>
          <w:lang w:eastAsia="en-US"/>
        </w:rPr>
        <w:t xml:space="preserve">от </w:t>
      </w:r>
      <w:proofErr w:type="gramStart"/>
      <w:r w:rsidRPr="009F0D44">
        <w:rPr>
          <w:lang w:eastAsia="en-US"/>
        </w:rPr>
        <w:t>«</w:t>
      </w:r>
      <w:r w:rsidR="001D4F25">
        <w:rPr>
          <w:lang w:eastAsia="en-US"/>
        </w:rPr>
        <w:t xml:space="preserve"> </w:t>
      </w:r>
      <w:r w:rsidR="006E3410">
        <w:rPr>
          <w:lang w:eastAsia="en-US"/>
        </w:rPr>
        <w:t>24</w:t>
      </w:r>
      <w:proofErr w:type="gramEnd"/>
      <w:r w:rsidR="001D4F25">
        <w:rPr>
          <w:lang w:eastAsia="en-US"/>
        </w:rPr>
        <w:t xml:space="preserve"> </w:t>
      </w:r>
      <w:r w:rsidRPr="009F0D44">
        <w:rPr>
          <w:lang w:eastAsia="en-US"/>
        </w:rPr>
        <w:t>»</w:t>
      </w:r>
      <w:r w:rsidR="00876FCE">
        <w:rPr>
          <w:lang w:eastAsia="en-US"/>
        </w:rPr>
        <w:t xml:space="preserve"> </w:t>
      </w:r>
      <w:r w:rsidR="001D4F25">
        <w:rPr>
          <w:lang w:eastAsia="en-US"/>
        </w:rPr>
        <w:t>августа</w:t>
      </w:r>
      <w:r w:rsidR="00876FCE">
        <w:rPr>
          <w:lang w:eastAsia="en-US"/>
        </w:rPr>
        <w:t xml:space="preserve"> </w:t>
      </w:r>
      <w:r w:rsidR="001D4F25">
        <w:rPr>
          <w:lang w:eastAsia="en-US"/>
        </w:rPr>
        <w:t>2023</w:t>
      </w:r>
      <w:r w:rsidRPr="009F0D44">
        <w:rPr>
          <w:lang w:eastAsia="en-US"/>
        </w:rPr>
        <w:t xml:space="preserve"> г. №</w:t>
      </w:r>
      <w:r w:rsidR="006E3410">
        <w:rPr>
          <w:lang w:eastAsia="en-US"/>
        </w:rPr>
        <w:t>288</w:t>
      </w:r>
    </w:p>
    <w:p w:rsidR="00BD2494" w:rsidRPr="009F0D44" w:rsidRDefault="00BD2494" w:rsidP="00BD2494">
      <w:pPr>
        <w:autoSpaceDE w:val="0"/>
        <w:autoSpaceDN w:val="0"/>
        <w:adjustRightInd w:val="0"/>
        <w:jc w:val="center"/>
        <w:rPr>
          <w:lang w:eastAsia="en-US"/>
        </w:rPr>
      </w:pPr>
    </w:p>
    <w:p w:rsidR="00CA1536" w:rsidRDefault="00BD2494" w:rsidP="00BD2494">
      <w:pPr>
        <w:tabs>
          <w:tab w:val="left" w:pos="3555"/>
        </w:tabs>
      </w:pPr>
      <w:r>
        <w:tab/>
      </w:r>
    </w:p>
    <w:p w:rsidR="00234EFF" w:rsidRDefault="00234EFF" w:rsidP="00234EFF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234EFF" w:rsidRDefault="001D4F25" w:rsidP="00234EFF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финансовых</w:t>
      </w:r>
      <w:r w:rsidR="00234EFF">
        <w:rPr>
          <w:sz w:val="28"/>
          <w:szCs w:val="28"/>
        </w:rPr>
        <w:t xml:space="preserve"> затрат на </w:t>
      </w:r>
      <w:r>
        <w:rPr>
          <w:sz w:val="28"/>
          <w:szCs w:val="28"/>
        </w:rPr>
        <w:t xml:space="preserve">капитальный ремонт, </w:t>
      </w:r>
      <w:r w:rsidR="00234EFF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и содержание</w:t>
      </w:r>
      <w:r w:rsidR="00234EFF">
        <w:rPr>
          <w:sz w:val="28"/>
          <w:szCs w:val="28"/>
        </w:rPr>
        <w:t xml:space="preserve"> автомобильных дорог и искусственных сооружений на них</w:t>
      </w:r>
    </w:p>
    <w:p w:rsidR="00234EFF" w:rsidRPr="00234EFF" w:rsidRDefault="00234EFF" w:rsidP="00234EFF">
      <w:pPr>
        <w:rPr>
          <w:sz w:val="28"/>
          <w:szCs w:val="28"/>
        </w:rPr>
      </w:pPr>
    </w:p>
    <w:p w:rsidR="00234EFF" w:rsidRDefault="00234EFF" w:rsidP="00234EFF">
      <w:pPr>
        <w:rPr>
          <w:sz w:val="28"/>
          <w:szCs w:val="28"/>
        </w:rPr>
      </w:pPr>
    </w:p>
    <w:p w:rsidR="00234EFF" w:rsidRDefault="00234EFF" w:rsidP="00234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  <w:r w:rsidR="001D4F25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затрат на </w:t>
      </w:r>
      <w:r w:rsidR="001D4F25">
        <w:rPr>
          <w:sz w:val="28"/>
          <w:szCs w:val="28"/>
        </w:rPr>
        <w:t xml:space="preserve">капитальный ремонт, ремонт и </w:t>
      </w:r>
      <w:r>
        <w:rPr>
          <w:sz w:val="28"/>
          <w:szCs w:val="28"/>
        </w:rPr>
        <w:t>содержание автомобильных дорог в уровне цен 20</w:t>
      </w:r>
      <w:r w:rsidR="001D4F2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4EFF" w:rsidTr="00234EFF">
        <w:tc>
          <w:tcPr>
            <w:tcW w:w="4672" w:type="dxa"/>
            <w:vMerge w:val="restart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</w:p>
          <w:p w:rsidR="00234EFF" w:rsidRPr="00234EFF" w:rsidRDefault="00234EFF" w:rsidP="00234EFF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стоимость с НДС, тыс. руб./км</w:t>
            </w:r>
            <w:r w:rsidR="008E4297">
              <w:rPr>
                <w:sz w:val="28"/>
                <w:szCs w:val="28"/>
              </w:rPr>
              <w:t>*</w:t>
            </w:r>
          </w:p>
        </w:tc>
      </w:tr>
      <w:tr w:rsidR="00234EFF" w:rsidTr="00234EFF">
        <w:tc>
          <w:tcPr>
            <w:tcW w:w="4672" w:type="dxa"/>
            <w:vMerge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дорог </w:t>
            </w:r>
            <w:r w:rsidRPr="00234EFF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,</w:t>
            </w:r>
            <w:r w:rsidRPr="00234EFF">
              <w:rPr>
                <w:sz w:val="28"/>
                <w:szCs w:val="28"/>
              </w:rPr>
              <w:t xml:space="preserve"> V</w:t>
            </w:r>
          </w:p>
        </w:tc>
      </w:tr>
      <w:tr w:rsidR="00234EFF" w:rsidTr="00234EFF">
        <w:trPr>
          <w:trHeight w:val="591"/>
        </w:trPr>
        <w:tc>
          <w:tcPr>
            <w:tcW w:w="4672" w:type="dxa"/>
          </w:tcPr>
          <w:p w:rsidR="00234EFF" w:rsidRDefault="001D4F25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автомобильных дорог</w:t>
            </w:r>
          </w:p>
        </w:tc>
        <w:tc>
          <w:tcPr>
            <w:tcW w:w="4673" w:type="dxa"/>
          </w:tcPr>
          <w:p w:rsidR="00234EFF" w:rsidRDefault="00D62DC6" w:rsidP="001F0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15752,00</w:t>
            </w:r>
          </w:p>
        </w:tc>
      </w:tr>
      <w:tr w:rsidR="001D4F25" w:rsidTr="00234EFF">
        <w:trPr>
          <w:trHeight w:val="591"/>
        </w:trPr>
        <w:tc>
          <w:tcPr>
            <w:tcW w:w="4672" w:type="dxa"/>
          </w:tcPr>
          <w:p w:rsidR="001D4F25" w:rsidRDefault="00D62DC6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673" w:type="dxa"/>
          </w:tcPr>
          <w:p w:rsidR="001D4F25" w:rsidRDefault="00D62DC6" w:rsidP="001F0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6563,32</w:t>
            </w:r>
          </w:p>
        </w:tc>
      </w:tr>
      <w:tr w:rsidR="001D4F25" w:rsidTr="00234EFF">
        <w:trPr>
          <w:trHeight w:val="591"/>
        </w:trPr>
        <w:tc>
          <w:tcPr>
            <w:tcW w:w="4672" w:type="dxa"/>
          </w:tcPr>
          <w:p w:rsidR="001D4F25" w:rsidRDefault="001D4F25" w:rsidP="001D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4673" w:type="dxa"/>
          </w:tcPr>
          <w:p w:rsidR="001D4F25" w:rsidRDefault="00D62DC6" w:rsidP="001D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308,89</w:t>
            </w:r>
          </w:p>
        </w:tc>
      </w:tr>
    </w:tbl>
    <w:p w:rsidR="00234EFF" w:rsidRPr="008E4297" w:rsidRDefault="008E4297" w:rsidP="00234EFF">
      <w:pPr>
        <w:rPr>
          <w:sz w:val="20"/>
          <w:szCs w:val="20"/>
        </w:rPr>
      </w:pPr>
      <w:r>
        <w:rPr>
          <w:sz w:val="28"/>
          <w:szCs w:val="28"/>
        </w:rPr>
        <w:t>*</w:t>
      </w:r>
      <w:r w:rsidRPr="008E4297">
        <w:rPr>
          <w:sz w:val="20"/>
          <w:szCs w:val="20"/>
        </w:rPr>
        <w:t xml:space="preserve">при расчете нормативных финансовых затрат на последующие годы применяется индекс-дефлятор, разработанный для прогноза социально-экономического развития.  </w:t>
      </w:r>
    </w:p>
    <w:p w:rsidR="00234EFF" w:rsidRDefault="00234EFF" w:rsidP="00234EFF">
      <w:pPr>
        <w:rPr>
          <w:sz w:val="28"/>
          <w:szCs w:val="28"/>
        </w:rPr>
      </w:pPr>
    </w:p>
    <w:p w:rsidR="00234EFF" w:rsidRDefault="00234EFF" w:rsidP="00234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  <w:r w:rsidR="0014546B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затрат на</w:t>
      </w:r>
      <w:r w:rsidR="0014546B">
        <w:rPr>
          <w:sz w:val="28"/>
          <w:szCs w:val="28"/>
        </w:rPr>
        <w:t xml:space="preserve"> капитальный ремонт, ремонт и</w:t>
      </w:r>
      <w:r>
        <w:rPr>
          <w:sz w:val="28"/>
          <w:szCs w:val="28"/>
        </w:rPr>
        <w:t xml:space="preserve"> содержание искусственных сооружений в уровне цен </w:t>
      </w:r>
      <w:r w:rsidR="0014546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="0014546B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4EFF" w:rsidTr="00234EFF"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стоимость с НДС, тыс. руб./</w:t>
            </w:r>
            <w:proofErr w:type="spellStart"/>
            <w:r>
              <w:rPr>
                <w:sz w:val="28"/>
                <w:szCs w:val="28"/>
              </w:rPr>
              <w:t>пог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E4297">
              <w:rPr>
                <w:sz w:val="28"/>
                <w:szCs w:val="28"/>
              </w:rPr>
              <w:t>М*</w:t>
            </w:r>
          </w:p>
        </w:tc>
      </w:tr>
      <w:tr w:rsidR="00234EFF" w:rsidTr="00234EFF"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искусственных сооружений</w:t>
            </w:r>
          </w:p>
        </w:tc>
        <w:tc>
          <w:tcPr>
            <w:tcW w:w="4673" w:type="dxa"/>
          </w:tcPr>
          <w:p w:rsidR="00234EFF" w:rsidRDefault="0014546B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234EFF" w:rsidTr="00AE73FB">
        <w:trPr>
          <w:trHeight w:val="433"/>
        </w:trPr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искусственных  сооружений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34EFF" w:rsidTr="00234EFF">
        <w:tc>
          <w:tcPr>
            <w:tcW w:w="4672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искусственных сооружений</w:t>
            </w:r>
          </w:p>
        </w:tc>
        <w:tc>
          <w:tcPr>
            <w:tcW w:w="4673" w:type="dxa"/>
          </w:tcPr>
          <w:p w:rsidR="00234EFF" w:rsidRDefault="00234EFF" w:rsidP="00234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</w:tbl>
    <w:p w:rsidR="008E4297" w:rsidRPr="008E4297" w:rsidRDefault="008E4297" w:rsidP="008E429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8E4297">
        <w:rPr>
          <w:sz w:val="20"/>
          <w:szCs w:val="20"/>
        </w:rPr>
        <w:t xml:space="preserve">при расчете нормативных финансовых затрат на последующие годы применяется индекс-дефлятор, разработанный для прогноза социально-экономического развития.  </w:t>
      </w:r>
    </w:p>
    <w:p w:rsidR="00A7201E" w:rsidRDefault="00A7201E" w:rsidP="00234EFF">
      <w:pPr>
        <w:rPr>
          <w:sz w:val="28"/>
          <w:szCs w:val="28"/>
        </w:rPr>
      </w:pPr>
    </w:p>
    <w:p w:rsidR="00234EFF" w:rsidRPr="00A7201E" w:rsidRDefault="00234EFF" w:rsidP="00234EFF"/>
    <w:p w:rsidR="005056DA" w:rsidRDefault="005056DA" w:rsidP="00234EFF">
      <w:pPr>
        <w:rPr>
          <w:sz w:val="28"/>
          <w:szCs w:val="28"/>
        </w:rPr>
      </w:pPr>
    </w:p>
    <w:p w:rsidR="005056DA" w:rsidRDefault="00D40976" w:rsidP="00D409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A7201E" w:rsidRDefault="005056DA" w:rsidP="005056D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201E" w:rsidRDefault="00A7201E" w:rsidP="00A7201E">
      <w:r>
        <w:br w:type="page"/>
      </w:r>
    </w:p>
    <w:p w:rsidR="005056DA" w:rsidRPr="009F0D44" w:rsidRDefault="005056DA" w:rsidP="00E729BB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lastRenderedPageBreak/>
        <w:t>П</w:t>
      </w:r>
      <w:r w:rsidR="00D40976">
        <w:rPr>
          <w:lang w:eastAsia="en-US"/>
        </w:rPr>
        <w:t>риложение</w:t>
      </w:r>
      <w:r>
        <w:rPr>
          <w:lang w:eastAsia="en-US"/>
        </w:rPr>
        <w:t xml:space="preserve"> №2</w:t>
      </w:r>
    </w:p>
    <w:p w:rsidR="005056DA" w:rsidRPr="009F0D44" w:rsidRDefault="00E729BB" w:rsidP="005056DA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t xml:space="preserve">к </w:t>
      </w:r>
      <w:r w:rsidR="00225B00">
        <w:rPr>
          <w:lang w:eastAsia="en-US"/>
        </w:rPr>
        <w:t>п</w:t>
      </w:r>
      <w:r>
        <w:rPr>
          <w:lang w:eastAsia="en-US"/>
        </w:rPr>
        <w:t>остановлению</w:t>
      </w:r>
      <w:r w:rsidR="005056DA" w:rsidRPr="009F0D44">
        <w:rPr>
          <w:lang w:eastAsia="en-US"/>
        </w:rPr>
        <w:t xml:space="preserve"> администрации</w:t>
      </w:r>
    </w:p>
    <w:p w:rsidR="00204702" w:rsidRPr="004578B1" w:rsidRDefault="005056DA" w:rsidP="004578B1">
      <w:pPr>
        <w:autoSpaceDE w:val="0"/>
        <w:autoSpaceDN w:val="0"/>
        <w:adjustRightInd w:val="0"/>
        <w:ind w:left="4678"/>
        <w:jc w:val="center"/>
        <w:rPr>
          <w:lang w:eastAsia="en-US"/>
        </w:rPr>
      </w:pPr>
      <w:r w:rsidRPr="009F0D44">
        <w:rPr>
          <w:lang w:eastAsia="en-US"/>
        </w:rPr>
        <w:t>муниципал</w:t>
      </w:r>
      <w:r w:rsidR="002F0ABC">
        <w:rPr>
          <w:lang w:eastAsia="en-US"/>
        </w:rPr>
        <w:t xml:space="preserve">ьного района «Карымский район» </w:t>
      </w:r>
      <w:r w:rsidR="00876FCE" w:rsidRPr="009F0D44">
        <w:rPr>
          <w:lang w:eastAsia="en-US"/>
        </w:rPr>
        <w:t>от «</w:t>
      </w:r>
      <w:r w:rsidR="006E3410">
        <w:rPr>
          <w:lang w:eastAsia="en-US"/>
        </w:rPr>
        <w:t>24</w:t>
      </w:r>
      <w:r w:rsidR="00876FCE" w:rsidRPr="009F0D44">
        <w:rPr>
          <w:lang w:eastAsia="en-US"/>
        </w:rPr>
        <w:t>»</w:t>
      </w:r>
      <w:r w:rsidR="00876FCE">
        <w:rPr>
          <w:lang w:eastAsia="en-US"/>
        </w:rPr>
        <w:t xml:space="preserve"> </w:t>
      </w:r>
      <w:r w:rsidR="0014546B">
        <w:rPr>
          <w:lang w:eastAsia="en-US"/>
        </w:rPr>
        <w:t>августа 2023</w:t>
      </w:r>
      <w:r w:rsidR="00876FCE" w:rsidRPr="009F0D44">
        <w:rPr>
          <w:lang w:eastAsia="en-US"/>
        </w:rPr>
        <w:t xml:space="preserve"> г. №</w:t>
      </w:r>
      <w:r w:rsidR="006E3410">
        <w:rPr>
          <w:lang w:eastAsia="en-US"/>
        </w:rPr>
        <w:t>288</w:t>
      </w:r>
    </w:p>
    <w:p w:rsidR="00204702" w:rsidRPr="00204702" w:rsidRDefault="00204702" w:rsidP="00204702">
      <w:pPr>
        <w:rPr>
          <w:sz w:val="28"/>
          <w:szCs w:val="28"/>
        </w:rPr>
      </w:pPr>
    </w:p>
    <w:p w:rsidR="00204702" w:rsidRDefault="00204702" w:rsidP="00204702">
      <w:pPr>
        <w:jc w:val="center"/>
        <w:rPr>
          <w:sz w:val="28"/>
          <w:szCs w:val="28"/>
        </w:rPr>
      </w:pPr>
    </w:p>
    <w:p w:rsidR="00204702" w:rsidRDefault="00204702" w:rsidP="00204702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Периодичность проведения работ по содержанию автомобильных дорог и искусственных сооружений на них</w:t>
      </w:r>
    </w:p>
    <w:p w:rsidR="00204702" w:rsidRPr="00204702" w:rsidRDefault="00204702" w:rsidP="00204702">
      <w:pPr>
        <w:rPr>
          <w:sz w:val="28"/>
          <w:szCs w:val="28"/>
        </w:rPr>
      </w:pPr>
    </w:p>
    <w:p w:rsidR="00204702" w:rsidRDefault="00204702" w:rsidP="00E729BB">
      <w:pPr>
        <w:rPr>
          <w:sz w:val="28"/>
          <w:szCs w:val="28"/>
        </w:rPr>
      </w:pPr>
    </w:p>
    <w:p w:rsidR="00204702" w:rsidRDefault="00204702" w:rsidP="00204702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Периодичность (коэффициенты цикла) выполнения работ по содержанию автомобильных дорог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4702" w:rsidTr="00204702">
        <w:trPr>
          <w:trHeight w:val="738"/>
        </w:trPr>
        <w:tc>
          <w:tcPr>
            <w:tcW w:w="4672" w:type="dxa"/>
          </w:tcPr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Вид работ</w:t>
            </w:r>
          </w:p>
        </w:tc>
        <w:tc>
          <w:tcPr>
            <w:tcW w:w="4673" w:type="dxa"/>
          </w:tcPr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Периодичность (количество воздействий в год)</w:t>
            </w:r>
          </w:p>
        </w:tc>
      </w:tr>
      <w:tr w:rsidR="00B31459" w:rsidTr="00B31459">
        <w:trPr>
          <w:trHeight w:val="410"/>
        </w:trPr>
        <w:tc>
          <w:tcPr>
            <w:tcW w:w="4672" w:type="dxa"/>
          </w:tcPr>
          <w:p w:rsidR="00B31459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B31459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B31459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04702" w:rsidRPr="00B31459">
              <w:rPr>
                <w:sz w:val="28"/>
                <w:szCs w:val="28"/>
              </w:rPr>
              <w:t>Очистка полосы отвода, обочин, откосов и разделительных полос от посторонних предметов с вывозкой и утилизацией на полигонах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28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04702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2. Планировка откосов насыпей и выемок, исправление повреждений с добавлением грунта и укрепление засевом трав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3E1C26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04702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3. Скашивание травы на обочинах, откосах, разделительной полосе, полосе отвода и в </w:t>
            </w:r>
            <w:proofErr w:type="spellStart"/>
            <w:r w:rsidRPr="00B31459">
              <w:rPr>
                <w:sz w:val="28"/>
                <w:szCs w:val="28"/>
              </w:rPr>
              <w:t>подмостовой</w:t>
            </w:r>
            <w:proofErr w:type="spellEnd"/>
            <w:r w:rsidRPr="00B31459">
              <w:rPr>
                <w:sz w:val="28"/>
                <w:szCs w:val="28"/>
              </w:rPr>
              <w:t xml:space="preserve"> зоне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14546B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04702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4. Вырубка деревьев и кустарника на откосах, в полосах отвода и </w:t>
            </w:r>
            <w:proofErr w:type="spellStart"/>
            <w:r w:rsidRPr="00B31459">
              <w:rPr>
                <w:sz w:val="28"/>
                <w:szCs w:val="28"/>
              </w:rPr>
              <w:t>подмостовой</w:t>
            </w:r>
            <w:proofErr w:type="spellEnd"/>
            <w:r w:rsidRPr="00B31459">
              <w:rPr>
                <w:sz w:val="28"/>
                <w:szCs w:val="28"/>
              </w:rPr>
              <w:t xml:space="preserve"> зоне с уборкой порубочных остатков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0,05 га на 1 км дороги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04702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5. Срезка и планировка неукрепленных обочин</w:t>
            </w:r>
          </w:p>
        </w:tc>
        <w:tc>
          <w:tcPr>
            <w:tcW w:w="4673" w:type="dxa"/>
          </w:tcPr>
          <w:p w:rsidR="00204702" w:rsidRPr="00B31459" w:rsidRDefault="003E1C26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6. Подсыпка и планировка неукрепленных обочин дренирующим грунтом толщиной слоя до 10 см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3E1C26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7. Планировка щебеночных и гравийных обочин</w:t>
            </w:r>
          </w:p>
        </w:tc>
        <w:tc>
          <w:tcPr>
            <w:tcW w:w="4673" w:type="dxa"/>
          </w:tcPr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8. Устранение деформаций и повреждений на укрепленных обочинах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но не более </w:t>
            </w:r>
            <w:r w:rsidR="00504457" w:rsidRPr="00B31459">
              <w:rPr>
                <w:sz w:val="28"/>
                <w:szCs w:val="28"/>
              </w:rPr>
              <w:t>1,5%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9. Ликвидация съездов с дороги (въездов на дорогу) в неустановленных местах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14546B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4457" w:rsidRPr="00B31459">
              <w:rPr>
                <w:sz w:val="28"/>
                <w:szCs w:val="28"/>
              </w:rPr>
              <w:t xml:space="preserve"> на 100 км дороги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lastRenderedPageBreak/>
              <w:t>10. Прочистка и профилирование укрепленных кюветов и водоотводных канав, в том числе нагорных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20% от протяженности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11. Устранение дефектов укрепления кюветов, водоотводных и нагорных канав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8,5% от площади укрепления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12. Очистка ливневой канализации, быстротоков, лотков и т.д.</w:t>
            </w:r>
          </w:p>
        </w:tc>
        <w:tc>
          <w:tcPr>
            <w:tcW w:w="4673" w:type="dxa"/>
          </w:tcPr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13. Устранение повреждений ливневой канализации, быстротоков, лотков и т.д.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20% от протяженности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14. Устройство дренажных прорезей, прорезей на 100 км дороги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50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15. Устранение деформаций и повреждений дорожного покрытия, в том числе на искусственных сооружениях</w:t>
            </w:r>
          </w:p>
        </w:tc>
        <w:tc>
          <w:tcPr>
            <w:tcW w:w="4673" w:type="dxa"/>
          </w:tcPr>
          <w:p w:rsidR="00204702" w:rsidRPr="00B31459" w:rsidRDefault="00204702" w:rsidP="00B31459">
            <w:pPr>
              <w:jc w:val="center"/>
              <w:rPr>
                <w:sz w:val="28"/>
                <w:szCs w:val="28"/>
              </w:rPr>
            </w:pP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16. асфальтобетонного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До 2,5 %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17. цементобетонного 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До 1,5 %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18. щебеночного и гравийного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До 3,5 % от площади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19. Механизированная очистка дорожных покрытий от мусора, пыли и грязи на участках дорог с бордюрным камнем и участках, проходящих через населённые пункты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20. Восстановление сцепных свойств покрытия в местах выпотевания битума</w:t>
            </w:r>
          </w:p>
        </w:tc>
        <w:tc>
          <w:tcPr>
            <w:tcW w:w="4673" w:type="dxa"/>
          </w:tcPr>
          <w:p w:rsidR="0001448B" w:rsidRDefault="0001448B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21. Заливка трещин в асфальтобетонных покрытиях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150 </w:t>
            </w:r>
            <w:proofErr w:type="spellStart"/>
            <w:r w:rsidRPr="00B31459">
              <w:rPr>
                <w:sz w:val="28"/>
                <w:szCs w:val="28"/>
              </w:rPr>
              <w:t>пог</w:t>
            </w:r>
            <w:proofErr w:type="spellEnd"/>
            <w:r w:rsidRPr="00B31459">
              <w:rPr>
                <w:sz w:val="28"/>
                <w:szCs w:val="28"/>
              </w:rPr>
              <w:t>. м трещин на 1000 кв. м покрытия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22. Заливка трещин в цементобетонных покрытиях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20 </w:t>
            </w:r>
            <w:proofErr w:type="spellStart"/>
            <w:r w:rsidRPr="00B31459">
              <w:rPr>
                <w:sz w:val="28"/>
                <w:szCs w:val="28"/>
              </w:rPr>
              <w:t>пог</w:t>
            </w:r>
            <w:proofErr w:type="spellEnd"/>
            <w:r w:rsidRPr="00B31459">
              <w:rPr>
                <w:sz w:val="28"/>
                <w:szCs w:val="28"/>
              </w:rPr>
              <w:t>. м трещин на 1000 кв. м покрытия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23. Восстановление деформационных швов покрытия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20% от длины швов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24. Ликвидация колей глубиной до 50 мм по полосам наката, </w:t>
            </w:r>
            <w:proofErr w:type="spellStart"/>
            <w:r w:rsidRPr="00B31459">
              <w:rPr>
                <w:sz w:val="28"/>
                <w:szCs w:val="28"/>
              </w:rPr>
              <w:t>пог</w:t>
            </w:r>
            <w:proofErr w:type="spellEnd"/>
            <w:r w:rsidRPr="00B31459">
              <w:rPr>
                <w:sz w:val="28"/>
                <w:szCs w:val="28"/>
              </w:rPr>
              <w:t>. м на 1 км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50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25. Восстановление поперечного профиля проезжей части гравийных и щебеночных покрытий без добавления нового материала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lastRenderedPageBreak/>
              <w:t>26. Восстановление поперечного профиля с использованием щебня, гравия, шлака или других подобных материалов с расходом до 300 куб. м на 1 километр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27. Восстановление дорог на участках до 100 </w:t>
            </w:r>
            <w:proofErr w:type="spellStart"/>
            <w:r w:rsidRPr="00B31459">
              <w:rPr>
                <w:sz w:val="28"/>
                <w:szCs w:val="28"/>
              </w:rPr>
              <w:t>кв</w:t>
            </w:r>
            <w:proofErr w:type="spellEnd"/>
            <w:r w:rsidRPr="00B31459">
              <w:rPr>
                <w:sz w:val="28"/>
                <w:szCs w:val="28"/>
              </w:rPr>
              <w:t xml:space="preserve"> м с </w:t>
            </w:r>
            <w:proofErr w:type="spellStart"/>
            <w:r w:rsidRPr="00B31459">
              <w:rPr>
                <w:sz w:val="28"/>
                <w:szCs w:val="28"/>
              </w:rPr>
              <w:t>пучинистыми</w:t>
            </w:r>
            <w:proofErr w:type="spellEnd"/>
            <w:r w:rsidRPr="00B31459">
              <w:rPr>
                <w:sz w:val="28"/>
                <w:szCs w:val="28"/>
              </w:rPr>
              <w:t xml:space="preserve"> грунтами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28. Очистка и мойка стоек и знаков</w:t>
            </w:r>
          </w:p>
        </w:tc>
        <w:tc>
          <w:tcPr>
            <w:tcW w:w="4673" w:type="dxa"/>
          </w:tcPr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 xml:space="preserve">29. Очистка и мойка </w:t>
            </w:r>
            <w:proofErr w:type="spellStart"/>
            <w:r w:rsidRPr="00B31459">
              <w:rPr>
                <w:sz w:val="28"/>
                <w:szCs w:val="28"/>
              </w:rPr>
              <w:t>световозвращающих</w:t>
            </w:r>
            <w:proofErr w:type="spellEnd"/>
            <w:r w:rsidRPr="00B31459">
              <w:rPr>
                <w:sz w:val="28"/>
                <w:szCs w:val="28"/>
              </w:rPr>
              <w:t xml:space="preserve"> элементов</w:t>
            </w:r>
          </w:p>
        </w:tc>
        <w:tc>
          <w:tcPr>
            <w:tcW w:w="4673" w:type="dxa"/>
          </w:tcPr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30. Замена дорожных знаков</w:t>
            </w:r>
          </w:p>
        </w:tc>
        <w:tc>
          <w:tcPr>
            <w:tcW w:w="4673" w:type="dxa"/>
          </w:tcPr>
          <w:p w:rsidR="00204702" w:rsidRPr="00B31459" w:rsidRDefault="00504457" w:rsidP="003E1C26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</w:t>
            </w:r>
            <w:r w:rsidR="003E1C26">
              <w:rPr>
                <w:sz w:val="28"/>
                <w:szCs w:val="28"/>
              </w:rPr>
              <w:t>0</w:t>
            </w:r>
            <w:r w:rsidRPr="00B31459">
              <w:rPr>
                <w:sz w:val="28"/>
                <w:szCs w:val="28"/>
              </w:rPr>
              <w:t>%</w:t>
            </w:r>
            <w:r w:rsidR="00DD0C1B">
              <w:rPr>
                <w:sz w:val="28"/>
                <w:szCs w:val="28"/>
              </w:rPr>
              <w:t xml:space="preserve"> от имеющихся знаков.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31. Замена сигнальных столбиков</w:t>
            </w:r>
          </w:p>
        </w:tc>
        <w:tc>
          <w:tcPr>
            <w:tcW w:w="4673" w:type="dxa"/>
          </w:tcPr>
          <w:p w:rsidR="00204702" w:rsidRPr="00B31459" w:rsidRDefault="003E1C26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4457" w:rsidRPr="00B31459">
              <w:rPr>
                <w:sz w:val="28"/>
                <w:szCs w:val="28"/>
              </w:rPr>
              <w:t>% от имеющихся столбиков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32. Замена стоек</w:t>
            </w:r>
          </w:p>
        </w:tc>
        <w:tc>
          <w:tcPr>
            <w:tcW w:w="4673" w:type="dxa"/>
          </w:tcPr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5% от имеющихся стоек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504457" w:rsidP="00B31459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33. Нанесение вновь вертикальной и горизонтальной разметки, в том числе, на элементах искусственных сооружений, с удалением при необходимости отслуживших линий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504457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100%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DD0C1B" w:rsidP="00DD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27EEF" w:rsidRPr="00B31459">
              <w:rPr>
                <w:sz w:val="28"/>
                <w:szCs w:val="28"/>
              </w:rPr>
              <w:t>. Замена тросов тросовых ограждений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7%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DD0C1B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</w:t>
            </w:r>
            <w:r w:rsidR="00DD0C1B">
              <w:rPr>
                <w:sz w:val="28"/>
                <w:szCs w:val="28"/>
              </w:rPr>
              <w:t>5</w:t>
            </w:r>
            <w:r w:rsidRPr="00B31459">
              <w:rPr>
                <w:sz w:val="28"/>
                <w:szCs w:val="28"/>
              </w:rPr>
              <w:t>. Устранение отдельных повреждений железобетонных ограждений, бордюров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927EEF" w:rsidP="00DD0C1B">
            <w:pPr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3</w:t>
            </w:r>
            <w:r w:rsidR="00DD0C1B">
              <w:rPr>
                <w:sz w:val="28"/>
                <w:szCs w:val="28"/>
              </w:rPr>
              <w:t>6</w:t>
            </w:r>
            <w:r w:rsidRPr="00B31459">
              <w:rPr>
                <w:sz w:val="28"/>
                <w:szCs w:val="28"/>
              </w:rPr>
              <w:t>. Уборка наносного грунта у барьерного ограждения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DD0C1B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7EEF" w:rsidRPr="00B31459">
              <w:rPr>
                <w:sz w:val="28"/>
                <w:szCs w:val="28"/>
              </w:rPr>
              <w:t>7. Очистка тротуаров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7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DD0C1B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7EEF" w:rsidRPr="00B31459">
              <w:rPr>
                <w:sz w:val="28"/>
                <w:szCs w:val="28"/>
              </w:rPr>
              <w:t>8. Устранение повреждений покрытия тротуаров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1,5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DD0C1B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27EEF" w:rsidRPr="00B31459">
              <w:rPr>
                <w:sz w:val="28"/>
                <w:szCs w:val="28"/>
              </w:rPr>
              <w:t>. Содержание линий электроосвещения дорог и дорожных сооружений, в том числе замена вышедших из строя светильников, ламп и других элементов электроосвещения, ревизия трансформаторов, оплата электроэнергии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 выхода из строя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DD0C1B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27EEF" w:rsidRPr="00B31459">
              <w:rPr>
                <w:sz w:val="28"/>
                <w:szCs w:val="28"/>
              </w:rPr>
              <w:t xml:space="preserve">. Распределение </w:t>
            </w:r>
            <w:proofErr w:type="spellStart"/>
            <w:r w:rsidR="00927EEF" w:rsidRPr="00B31459">
              <w:rPr>
                <w:sz w:val="28"/>
                <w:szCs w:val="28"/>
              </w:rPr>
              <w:t>противогололедных</w:t>
            </w:r>
            <w:proofErr w:type="spellEnd"/>
            <w:r w:rsidR="00927EEF" w:rsidRPr="00B31459">
              <w:rPr>
                <w:sz w:val="28"/>
                <w:szCs w:val="28"/>
              </w:rPr>
              <w:t xml:space="preserve"> материалов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Количество дней образования зимней скользкости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DD0C1B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27EEF" w:rsidRPr="00B31459">
              <w:rPr>
                <w:sz w:val="28"/>
                <w:szCs w:val="28"/>
              </w:rPr>
              <w:t>. Заготовка, установка и уборка сигнальных вех</w:t>
            </w:r>
          </w:p>
        </w:tc>
        <w:tc>
          <w:tcPr>
            <w:tcW w:w="4673" w:type="dxa"/>
          </w:tcPr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DD0C1B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27EEF" w:rsidRPr="00B31459">
              <w:rPr>
                <w:sz w:val="28"/>
                <w:szCs w:val="28"/>
              </w:rPr>
              <w:t>. Уборка снега у ограждений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Количество дней образования зимней скользкости х 0,40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DD0C1B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27EEF" w:rsidRPr="00B31459">
              <w:rPr>
                <w:sz w:val="28"/>
                <w:szCs w:val="28"/>
              </w:rPr>
              <w:t>. Очистка труб от снега и льда</w:t>
            </w:r>
          </w:p>
        </w:tc>
        <w:tc>
          <w:tcPr>
            <w:tcW w:w="4673" w:type="dxa"/>
          </w:tcPr>
          <w:p w:rsidR="00204702" w:rsidRPr="00B31459" w:rsidRDefault="00DD0C1B" w:rsidP="00B31459">
            <w:pPr>
              <w:jc w:val="center"/>
              <w:rPr>
                <w:sz w:val="28"/>
                <w:szCs w:val="28"/>
              </w:rPr>
            </w:pPr>
            <w:r w:rsidRPr="00DD0C1B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12AE3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  <w:r w:rsidR="00927EEF" w:rsidRPr="00B31459">
              <w:rPr>
                <w:sz w:val="28"/>
                <w:szCs w:val="28"/>
              </w:rPr>
              <w:t>. Создание снежных валов и траншей для задержания снега и их периодическое обновление</w:t>
            </w:r>
          </w:p>
        </w:tc>
        <w:tc>
          <w:tcPr>
            <w:tcW w:w="4673" w:type="dxa"/>
          </w:tcPr>
          <w:p w:rsidR="00204702" w:rsidRPr="00B31459" w:rsidRDefault="00212AE3" w:rsidP="00212AE3">
            <w:pPr>
              <w:jc w:val="center"/>
              <w:rPr>
                <w:sz w:val="28"/>
                <w:szCs w:val="28"/>
              </w:rPr>
            </w:pPr>
            <w:r w:rsidRPr="00212AE3">
              <w:rPr>
                <w:sz w:val="28"/>
                <w:szCs w:val="28"/>
              </w:rPr>
              <w:t>При необходимости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12AE3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27EEF" w:rsidRPr="00B31459">
              <w:rPr>
                <w:sz w:val="28"/>
                <w:szCs w:val="28"/>
              </w:rPr>
              <w:t>. Механизированная очистка покрытия и обочин от снега</w:t>
            </w:r>
          </w:p>
        </w:tc>
        <w:tc>
          <w:tcPr>
            <w:tcW w:w="4673" w:type="dxa"/>
          </w:tcPr>
          <w:p w:rsidR="00204702" w:rsidRPr="00B31459" w:rsidRDefault="00927EEF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Количество дней образования зимней скользкости х 1,2</w:t>
            </w:r>
          </w:p>
        </w:tc>
      </w:tr>
      <w:tr w:rsidR="00204702" w:rsidTr="00204702">
        <w:tc>
          <w:tcPr>
            <w:tcW w:w="4672" w:type="dxa"/>
          </w:tcPr>
          <w:p w:rsidR="00204702" w:rsidRPr="00B31459" w:rsidRDefault="00212AE3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B31459" w:rsidRPr="00B31459">
              <w:rPr>
                <w:sz w:val="28"/>
                <w:szCs w:val="28"/>
              </w:rPr>
              <w:t>. Разработка проектно-сметной и технической документации по содержанию автомобильных дорог и дорожных сооружений и ее экспертиза</w:t>
            </w:r>
          </w:p>
        </w:tc>
        <w:tc>
          <w:tcPr>
            <w:tcW w:w="4673" w:type="dxa"/>
          </w:tcPr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B31459" w:rsidRDefault="00B31459" w:rsidP="00B31459">
            <w:pPr>
              <w:jc w:val="center"/>
              <w:rPr>
                <w:sz w:val="28"/>
                <w:szCs w:val="28"/>
              </w:rPr>
            </w:pPr>
          </w:p>
          <w:p w:rsidR="00204702" w:rsidRPr="00B31459" w:rsidRDefault="00212AE3" w:rsidP="00B31459">
            <w:pPr>
              <w:jc w:val="center"/>
              <w:rPr>
                <w:sz w:val="28"/>
                <w:szCs w:val="28"/>
              </w:rPr>
            </w:pPr>
            <w:r w:rsidRPr="00212AE3">
              <w:rPr>
                <w:sz w:val="28"/>
                <w:szCs w:val="28"/>
              </w:rPr>
              <w:t>При необходимости</w:t>
            </w:r>
          </w:p>
        </w:tc>
      </w:tr>
      <w:tr w:rsidR="00B31459" w:rsidTr="00204702">
        <w:tc>
          <w:tcPr>
            <w:tcW w:w="4672" w:type="dxa"/>
          </w:tcPr>
          <w:p w:rsidR="00B31459" w:rsidRPr="00B31459" w:rsidRDefault="00212AE3" w:rsidP="00B3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31459" w:rsidRPr="00B31459">
              <w:rPr>
                <w:sz w:val="28"/>
                <w:szCs w:val="28"/>
              </w:rPr>
              <w:t xml:space="preserve">. </w:t>
            </w:r>
            <w:proofErr w:type="spellStart"/>
            <w:r w:rsidR="00B31459" w:rsidRPr="00B31459">
              <w:rPr>
                <w:sz w:val="28"/>
                <w:szCs w:val="28"/>
              </w:rPr>
              <w:t>Противопаводковые</w:t>
            </w:r>
            <w:proofErr w:type="spellEnd"/>
            <w:r w:rsidR="00B31459" w:rsidRPr="00B31459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4673" w:type="dxa"/>
          </w:tcPr>
          <w:p w:rsidR="00B31459" w:rsidRPr="00B31459" w:rsidRDefault="00B31459" w:rsidP="00B31459">
            <w:pPr>
              <w:jc w:val="center"/>
              <w:rPr>
                <w:sz w:val="28"/>
                <w:szCs w:val="28"/>
              </w:rPr>
            </w:pPr>
            <w:r w:rsidRPr="00B31459">
              <w:rPr>
                <w:sz w:val="28"/>
                <w:szCs w:val="28"/>
              </w:rPr>
              <w:t>По расчету</w:t>
            </w:r>
          </w:p>
        </w:tc>
      </w:tr>
    </w:tbl>
    <w:p w:rsidR="00225B00" w:rsidRDefault="00225B00" w:rsidP="00204702">
      <w:pPr>
        <w:rPr>
          <w:sz w:val="28"/>
          <w:szCs w:val="28"/>
        </w:rPr>
      </w:pPr>
    </w:p>
    <w:p w:rsidR="00225B00" w:rsidRPr="00225B00" w:rsidRDefault="00225B00" w:rsidP="00225B00">
      <w:pPr>
        <w:rPr>
          <w:sz w:val="28"/>
          <w:szCs w:val="28"/>
        </w:rPr>
      </w:pPr>
    </w:p>
    <w:p w:rsidR="004578B1" w:rsidRDefault="00D40976" w:rsidP="00D409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A7201E" w:rsidRDefault="004578B1" w:rsidP="004578B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201E" w:rsidRDefault="00A7201E" w:rsidP="00A7201E">
      <w:r>
        <w:br w:type="page"/>
      </w:r>
    </w:p>
    <w:p w:rsidR="004578B1" w:rsidRDefault="004578B1" w:rsidP="004578B1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lastRenderedPageBreak/>
        <w:t>П</w:t>
      </w:r>
      <w:r w:rsidR="00D40976">
        <w:rPr>
          <w:lang w:eastAsia="en-US"/>
        </w:rPr>
        <w:t>риложение</w:t>
      </w:r>
      <w:r>
        <w:rPr>
          <w:lang w:eastAsia="en-US"/>
        </w:rPr>
        <w:t xml:space="preserve"> №3</w:t>
      </w:r>
    </w:p>
    <w:p w:rsidR="004578B1" w:rsidRPr="009F0D44" w:rsidRDefault="00E729BB" w:rsidP="004578B1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t xml:space="preserve">к </w:t>
      </w:r>
      <w:r w:rsidR="004578B1">
        <w:rPr>
          <w:lang w:eastAsia="en-US"/>
        </w:rPr>
        <w:t>п</w:t>
      </w:r>
      <w:r>
        <w:rPr>
          <w:lang w:eastAsia="en-US"/>
        </w:rPr>
        <w:t>остановлению</w:t>
      </w:r>
      <w:r w:rsidR="004578B1" w:rsidRPr="009F0D44">
        <w:rPr>
          <w:lang w:eastAsia="en-US"/>
        </w:rPr>
        <w:t xml:space="preserve"> администрации</w:t>
      </w:r>
    </w:p>
    <w:p w:rsidR="005056DA" w:rsidRDefault="004578B1" w:rsidP="00876FCE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9F0D44">
        <w:rPr>
          <w:lang w:eastAsia="en-US"/>
        </w:rPr>
        <w:t xml:space="preserve">муниципального района «Карымский район» </w:t>
      </w:r>
      <w:r w:rsidR="00876FCE" w:rsidRPr="009F0D44">
        <w:rPr>
          <w:lang w:eastAsia="en-US"/>
        </w:rPr>
        <w:t xml:space="preserve">от </w:t>
      </w:r>
      <w:proofErr w:type="gramStart"/>
      <w:r w:rsidR="00876FCE" w:rsidRPr="009F0D44">
        <w:rPr>
          <w:lang w:eastAsia="en-US"/>
        </w:rPr>
        <w:t>«</w:t>
      </w:r>
      <w:r w:rsidR="00212AE3">
        <w:rPr>
          <w:lang w:eastAsia="en-US"/>
        </w:rPr>
        <w:t xml:space="preserve"> </w:t>
      </w:r>
      <w:r w:rsidR="006E3410">
        <w:rPr>
          <w:lang w:eastAsia="en-US"/>
        </w:rPr>
        <w:t>24</w:t>
      </w:r>
      <w:proofErr w:type="gramEnd"/>
      <w:r w:rsidR="006E3410">
        <w:rPr>
          <w:lang w:eastAsia="en-US"/>
        </w:rPr>
        <w:t>»</w:t>
      </w:r>
      <w:r w:rsidR="00876FCE">
        <w:rPr>
          <w:lang w:eastAsia="en-US"/>
        </w:rPr>
        <w:t xml:space="preserve"> </w:t>
      </w:r>
      <w:r w:rsidR="00212AE3">
        <w:rPr>
          <w:lang w:eastAsia="en-US"/>
        </w:rPr>
        <w:t>августа</w:t>
      </w:r>
      <w:r w:rsidR="00876FCE">
        <w:rPr>
          <w:lang w:eastAsia="en-US"/>
        </w:rPr>
        <w:t xml:space="preserve"> 20</w:t>
      </w:r>
      <w:r w:rsidR="00212AE3">
        <w:rPr>
          <w:lang w:eastAsia="en-US"/>
        </w:rPr>
        <w:t>23</w:t>
      </w:r>
      <w:r w:rsidR="00876FCE" w:rsidRPr="009F0D44">
        <w:rPr>
          <w:lang w:eastAsia="en-US"/>
        </w:rPr>
        <w:t xml:space="preserve"> г. №</w:t>
      </w:r>
      <w:r w:rsidR="006E3410">
        <w:rPr>
          <w:lang w:eastAsia="en-US"/>
        </w:rPr>
        <w:t>288</w:t>
      </w:r>
      <w:bookmarkStart w:id="0" w:name="_GoBack"/>
      <w:bookmarkEnd w:id="0"/>
    </w:p>
    <w:p w:rsidR="00785A6F" w:rsidRDefault="00785A6F" w:rsidP="004578B1">
      <w:pPr>
        <w:tabs>
          <w:tab w:val="left" w:pos="7410"/>
        </w:tabs>
        <w:rPr>
          <w:sz w:val="28"/>
          <w:szCs w:val="28"/>
        </w:rPr>
      </w:pPr>
    </w:p>
    <w:p w:rsidR="00785A6F" w:rsidRDefault="00785A6F" w:rsidP="00785A6F">
      <w:pPr>
        <w:tabs>
          <w:tab w:val="left" w:pos="7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Межремонтные сроки проведения капитального ремонта и ремонта автомобильных дорог и искусственных сооружения на них</w:t>
      </w:r>
      <w:r w:rsidR="009B65AA">
        <w:rPr>
          <w:sz w:val="28"/>
          <w:szCs w:val="28"/>
        </w:rPr>
        <w:t xml:space="preserve"> (</w:t>
      </w:r>
      <w:r w:rsidR="008E4297">
        <w:rPr>
          <w:sz w:val="28"/>
          <w:szCs w:val="28"/>
        </w:rPr>
        <w:t>лет</w:t>
      </w:r>
      <w:r w:rsidR="009B65AA">
        <w:rPr>
          <w:sz w:val="28"/>
          <w:szCs w:val="28"/>
        </w:rPr>
        <w:t>)</w:t>
      </w:r>
    </w:p>
    <w:p w:rsidR="00785A6F" w:rsidRDefault="00785A6F" w:rsidP="00785A6F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5A6F" w:rsidRDefault="00785A6F" w:rsidP="00785A6F">
      <w:pPr>
        <w:tabs>
          <w:tab w:val="left" w:pos="397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9B65AA" w:rsidTr="009B65AA">
        <w:trPr>
          <w:trHeight w:val="1226"/>
        </w:trPr>
        <w:tc>
          <w:tcPr>
            <w:tcW w:w="2830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</w:p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</w:p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</w:p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9B65AA" w:rsidTr="009B65AA">
        <w:trPr>
          <w:trHeight w:val="422"/>
        </w:trPr>
        <w:tc>
          <w:tcPr>
            <w:tcW w:w="2830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 w:rsidRPr="00234EFF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,</w:t>
            </w:r>
            <w:r w:rsidRPr="00234EFF">
              <w:rPr>
                <w:sz w:val="28"/>
                <w:szCs w:val="28"/>
              </w:rPr>
              <w:t xml:space="preserve"> V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B65AA" w:rsidRDefault="008E4297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65AA" w:rsidTr="009B65AA">
        <w:trPr>
          <w:trHeight w:val="922"/>
        </w:trPr>
        <w:tc>
          <w:tcPr>
            <w:tcW w:w="2830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сооружения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  <w:p w:rsidR="009B65AA" w:rsidRDefault="008E4297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9B65AA" w:rsidRDefault="009B65AA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</w:p>
          <w:p w:rsidR="009B65AA" w:rsidRDefault="008E4297" w:rsidP="00785A6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00F20" w:rsidRPr="00900F20" w:rsidRDefault="00900F20" w:rsidP="00A808F8">
      <w:pPr>
        <w:spacing w:after="160" w:line="259" w:lineRule="auto"/>
        <w:rPr>
          <w:sz w:val="28"/>
          <w:szCs w:val="28"/>
        </w:rPr>
      </w:pPr>
    </w:p>
    <w:p w:rsidR="00900F20" w:rsidRPr="00900F20" w:rsidRDefault="00900F20" w:rsidP="00900F20">
      <w:pPr>
        <w:rPr>
          <w:sz w:val="28"/>
          <w:szCs w:val="28"/>
        </w:rPr>
      </w:pPr>
    </w:p>
    <w:p w:rsidR="00900F20" w:rsidRPr="00900F20" w:rsidRDefault="00171DD0" w:rsidP="00171DD0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900F20" w:rsidRPr="00900F20" w:rsidRDefault="00900F20" w:rsidP="00900F20">
      <w:pPr>
        <w:rPr>
          <w:sz w:val="28"/>
          <w:szCs w:val="28"/>
        </w:rPr>
      </w:pPr>
    </w:p>
    <w:sectPr w:rsidR="00900F20" w:rsidRPr="00900F20" w:rsidSect="001838E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3D" w:rsidRDefault="00DE1F3D" w:rsidP="00BD2494">
      <w:r>
        <w:separator/>
      </w:r>
    </w:p>
  </w:endnote>
  <w:endnote w:type="continuationSeparator" w:id="0">
    <w:p w:rsidR="00DE1F3D" w:rsidRDefault="00DE1F3D" w:rsidP="00BD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3D" w:rsidRDefault="00DE1F3D" w:rsidP="00BD2494">
      <w:r>
        <w:separator/>
      </w:r>
    </w:p>
  </w:footnote>
  <w:footnote w:type="continuationSeparator" w:id="0">
    <w:p w:rsidR="00DE1F3D" w:rsidRDefault="00DE1F3D" w:rsidP="00BD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7446"/>
      <w:docPartObj>
        <w:docPartGallery w:val="Page Numbers (Top of Page)"/>
        <w:docPartUnique/>
      </w:docPartObj>
    </w:sdtPr>
    <w:sdtEndPr/>
    <w:sdtContent>
      <w:p w:rsidR="001838E7" w:rsidRDefault="000145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4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6FBB" w:rsidRDefault="00006FBB" w:rsidP="00006FBB">
    <w:pPr>
      <w:pStyle w:val="a6"/>
      <w:tabs>
        <w:tab w:val="clear" w:pos="4677"/>
        <w:tab w:val="clear" w:pos="9355"/>
        <w:tab w:val="left" w:pos="69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F0"/>
    <w:multiLevelType w:val="hybridMultilevel"/>
    <w:tmpl w:val="A57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17AB"/>
    <w:multiLevelType w:val="hybridMultilevel"/>
    <w:tmpl w:val="A7CCCB7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2"/>
    <w:rsid w:val="00006FBB"/>
    <w:rsid w:val="0001448B"/>
    <w:rsid w:val="00014539"/>
    <w:rsid w:val="00097D63"/>
    <w:rsid w:val="000F0C39"/>
    <w:rsid w:val="0014546B"/>
    <w:rsid w:val="00171DD0"/>
    <w:rsid w:val="001838E7"/>
    <w:rsid w:val="001D4F25"/>
    <w:rsid w:val="001F0E65"/>
    <w:rsid w:val="00204702"/>
    <w:rsid w:val="00212AE3"/>
    <w:rsid w:val="00225B00"/>
    <w:rsid w:val="00234EFF"/>
    <w:rsid w:val="00244F5D"/>
    <w:rsid w:val="00283E07"/>
    <w:rsid w:val="002D472E"/>
    <w:rsid w:val="002F0ABC"/>
    <w:rsid w:val="00332B31"/>
    <w:rsid w:val="00334F9F"/>
    <w:rsid w:val="00347468"/>
    <w:rsid w:val="003E1C26"/>
    <w:rsid w:val="00433B94"/>
    <w:rsid w:val="004578B1"/>
    <w:rsid w:val="00463AB3"/>
    <w:rsid w:val="00504457"/>
    <w:rsid w:val="005056DA"/>
    <w:rsid w:val="005D56D9"/>
    <w:rsid w:val="00670017"/>
    <w:rsid w:val="006E1661"/>
    <w:rsid w:val="006E3410"/>
    <w:rsid w:val="006F228B"/>
    <w:rsid w:val="006F343B"/>
    <w:rsid w:val="006F58B6"/>
    <w:rsid w:val="00744171"/>
    <w:rsid w:val="007825AA"/>
    <w:rsid w:val="00785A6F"/>
    <w:rsid w:val="007C5F12"/>
    <w:rsid w:val="008038E7"/>
    <w:rsid w:val="00817A22"/>
    <w:rsid w:val="00876FCE"/>
    <w:rsid w:val="008A637A"/>
    <w:rsid w:val="008C2CF6"/>
    <w:rsid w:val="008E4297"/>
    <w:rsid w:val="00900F20"/>
    <w:rsid w:val="00927EEF"/>
    <w:rsid w:val="00951C64"/>
    <w:rsid w:val="00951ED6"/>
    <w:rsid w:val="00970F0F"/>
    <w:rsid w:val="009B65AA"/>
    <w:rsid w:val="009D2399"/>
    <w:rsid w:val="009D4460"/>
    <w:rsid w:val="00A7201E"/>
    <w:rsid w:val="00A808F8"/>
    <w:rsid w:val="00AE73FB"/>
    <w:rsid w:val="00B31459"/>
    <w:rsid w:val="00BD2494"/>
    <w:rsid w:val="00C1570E"/>
    <w:rsid w:val="00C43AA1"/>
    <w:rsid w:val="00CA2618"/>
    <w:rsid w:val="00CC0086"/>
    <w:rsid w:val="00CE17D1"/>
    <w:rsid w:val="00D40976"/>
    <w:rsid w:val="00D62DC6"/>
    <w:rsid w:val="00DC44ED"/>
    <w:rsid w:val="00DD0C1B"/>
    <w:rsid w:val="00DE1F3D"/>
    <w:rsid w:val="00DF4BAF"/>
    <w:rsid w:val="00E729BB"/>
    <w:rsid w:val="00E9512E"/>
    <w:rsid w:val="00F12B03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82BA4"/>
  <w15:docId w15:val="{53EB798F-BFAC-4579-B49F-6A57A50D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7D63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D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097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09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97D6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97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2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2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4702"/>
    <w:pPr>
      <w:ind w:left="720"/>
      <w:contextualSpacing/>
    </w:pPr>
  </w:style>
  <w:style w:type="character" w:styleId="ab">
    <w:name w:val="Hyperlink"/>
    <w:basedOn w:val="a0"/>
    <w:unhideWhenUsed/>
    <w:rsid w:val="0001448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20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F771-61D7-4B53-9E5E-BE8D428A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79144</cp:lastModifiedBy>
  <cp:revision>5</cp:revision>
  <cp:lastPrinted>2023-08-18T06:35:00Z</cp:lastPrinted>
  <dcterms:created xsi:type="dcterms:W3CDTF">2023-08-18T05:51:00Z</dcterms:created>
  <dcterms:modified xsi:type="dcterms:W3CDTF">2023-10-10T05:16:00Z</dcterms:modified>
</cp:coreProperties>
</file>