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E16C47" w:rsidRDefault="00E16C47" w:rsidP="000C75AF">
      <w:pPr>
        <w:jc w:val="center"/>
        <w:rPr>
          <w:rFonts w:ascii="Times New Roman" w:hAnsi="Times New Roman" w:cs="Times New Roman"/>
          <w:b/>
          <w:spacing w:val="20"/>
          <w:sz w:val="36"/>
        </w:rPr>
      </w:pPr>
      <w:r w:rsidRPr="00E16C47">
        <w:rPr>
          <w:rFonts w:ascii="Times New Roman" w:hAnsi="Times New Roman" w:cs="Times New Roman"/>
          <w:b/>
          <w:spacing w:val="20"/>
          <w:sz w:val="36"/>
        </w:rPr>
        <w:t>Администра</w:t>
      </w:r>
      <w:r w:rsidR="000C75AF" w:rsidRPr="00E16C47">
        <w:rPr>
          <w:rFonts w:ascii="Times New Roman" w:hAnsi="Times New Roman" w:cs="Times New Roman"/>
          <w:b/>
          <w:spacing w:val="20"/>
          <w:sz w:val="36"/>
        </w:rPr>
        <w:t xml:space="preserve">ция муниципального района </w:t>
      </w:r>
    </w:p>
    <w:p w:rsidR="00411A39" w:rsidRPr="00E16C47" w:rsidRDefault="00E16C47" w:rsidP="000C75AF">
      <w:pPr>
        <w:jc w:val="center"/>
        <w:rPr>
          <w:rFonts w:ascii="Times New Roman" w:hAnsi="Times New Roman" w:cs="Times New Roman"/>
          <w:b/>
          <w:spacing w:val="20"/>
          <w:sz w:val="36"/>
        </w:rPr>
      </w:pPr>
      <w:r w:rsidRPr="00E16C47">
        <w:rPr>
          <w:rFonts w:ascii="Times New Roman" w:hAnsi="Times New Roman" w:cs="Times New Roman"/>
          <w:b/>
          <w:spacing w:val="20"/>
          <w:sz w:val="36"/>
        </w:rPr>
        <w:t>«Карымский рай</w:t>
      </w:r>
      <w:r w:rsidR="000C75AF" w:rsidRPr="00E16C47">
        <w:rPr>
          <w:rFonts w:ascii="Times New Roman" w:hAnsi="Times New Roman" w:cs="Times New Roman"/>
          <w:b/>
          <w:spacing w:val="20"/>
          <w:sz w:val="36"/>
        </w:rPr>
        <w:t>он</w:t>
      </w:r>
      <w:r w:rsidR="00411A39" w:rsidRPr="00E16C47">
        <w:rPr>
          <w:rFonts w:ascii="Times New Roman" w:hAnsi="Times New Roman" w:cs="Times New Roman"/>
          <w:b/>
          <w:spacing w:val="20"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E16C47" w:rsidRDefault="000C75AF" w:rsidP="000C75AF">
      <w:pPr>
        <w:jc w:val="center"/>
        <w:rPr>
          <w:rFonts w:ascii="Times New Roman" w:hAnsi="Times New Roman" w:cs="Times New Roman"/>
          <w:spacing w:val="20"/>
        </w:rPr>
      </w:pPr>
      <w:r w:rsidRPr="00E16C47">
        <w:rPr>
          <w:rFonts w:ascii="Times New Roman" w:hAnsi="Times New Roman" w:cs="Times New Roman"/>
          <w:b/>
          <w:spacing w:val="20"/>
          <w:sz w:val="52"/>
        </w:rPr>
        <w:t>ПОСТАНОВЛЕНИЕ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397801" w:rsidRDefault="00477FF5" w:rsidP="00397801">
      <w:pPr>
        <w:jc w:val="both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Look w:val="04A0"/>
      </w:tblPr>
      <w:tblGrid>
        <w:gridCol w:w="4785"/>
        <w:gridCol w:w="4786"/>
      </w:tblGrid>
      <w:tr w:rsidR="00397801" w:rsidRPr="007040AB" w:rsidTr="00F37455">
        <w:tc>
          <w:tcPr>
            <w:tcW w:w="4785" w:type="dxa"/>
          </w:tcPr>
          <w:p w:rsidR="00397801" w:rsidRPr="007040AB" w:rsidRDefault="00397801" w:rsidP="008B0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8B0B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»__</w:t>
            </w:r>
            <w:r w:rsidR="008B0B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 202</w:t>
            </w:r>
            <w:r w:rsidR="00BD04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397801" w:rsidRPr="007040AB" w:rsidRDefault="008B0BD6" w:rsidP="008B0BD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382</w:t>
            </w:r>
          </w:p>
        </w:tc>
      </w:tr>
    </w:tbl>
    <w:p w:rsidR="00397801" w:rsidRDefault="00397801" w:rsidP="003978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Карымское</w:t>
      </w:r>
    </w:p>
    <w:p w:rsidR="005D486E" w:rsidRDefault="005D486E" w:rsidP="00397801">
      <w:pPr>
        <w:jc w:val="both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Pr="0007206F" w:rsidRDefault="009F064B" w:rsidP="0007206F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6F">
        <w:rPr>
          <w:rFonts w:ascii="Times New Roman" w:eastAsia="Calibri" w:hAnsi="Times New Roman" w:cs="Times New Roman"/>
          <w:b/>
          <w:sz w:val="28"/>
          <w:szCs w:val="28"/>
        </w:rPr>
        <w:t xml:space="preserve">Об одобрении прогноза социально-экономического развития </w:t>
      </w:r>
      <w:r w:rsidRPr="000720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72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06F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616BF4" w:rsidRPr="0007206F">
        <w:rPr>
          <w:rFonts w:ascii="Times New Roman" w:hAnsi="Times New Roman" w:cs="Times New Roman"/>
          <w:b/>
          <w:sz w:val="28"/>
          <w:szCs w:val="28"/>
        </w:rPr>
        <w:t>«Карымский</w:t>
      </w:r>
      <w:r w:rsidR="00826DE7" w:rsidRPr="00072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BF4" w:rsidRPr="0007206F">
        <w:rPr>
          <w:rFonts w:ascii="Times New Roman" w:hAnsi="Times New Roman" w:cs="Times New Roman"/>
          <w:b/>
          <w:sz w:val="28"/>
          <w:szCs w:val="28"/>
        </w:rPr>
        <w:t>район» на</w:t>
      </w:r>
      <w:r w:rsidRPr="0007206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A72CF" w:rsidRPr="0007206F">
        <w:rPr>
          <w:rFonts w:ascii="Times New Roman" w:hAnsi="Times New Roman" w:cs="Times New Roman"/>
          <w:b/>
          <w:sz w:val="28"/>
          <w:szCs w:val="28"/>
        </w:rPr>
        <w:t>2</w:t>
      </w:r>
      <w:r w:rsidR="00BD04EE" w:rsidRPr="0007206F">
        <w:rPr>
          <w:rFonts w:ascii="Times New Roman" w:hAnsi="Times New Roman" w:cs="Times New Roman"/>
          <w:b/>
          <w:sz w:val="28"/>
          <w:szCs w:val="28"/>
        </w:rPr>
        <w:t>4</w:t>
      </w:r>
      <w:r w:rsidRPr="0007206F">
        <w:rPr>
          <w:rFonts w:ascii="Times New Roman" w:hAnsi="Times New Roman" w:cs="Times New Roman"/>
          <w:b/>
          <w:sz w:val="28"/>
          <w:szCs w:val="28"/>
        </w:rPr>
        <w:t xml:space="preserve"> год и</w:t>
      </w:r>
    </w:p>
    <w:p w:rsidR="009F064B" w:rsidRPr="0007206F" w:rsidRDefault="00CA3B79" w:rsidP="0007206F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206F">
        <w:rPr>
          <w:rFonts w:ascii="Times New Roman" w:hAnsi="Times New Roman" w:cs="Times New Roman"/>
          <w:b/>
          <w:sz w:val="28"/>
          <w:szCs w:val="28"/>
        </w:rPr>
        <w:t>на период до 202</w:t>
      </w:r>
      <w:r w:rsidR="00BD04EE" w:rsidRPr="0007206F">
        <w:rPr>
          <w:rFonts w:ascii="Times New Roman" w:hAnsi="Times New Roman" w:cs="Times New Roman"/>
          <w:b/>
          <w:sz w:val="28"/>
          <w:szCs w:val="28"/>
        </w:rPr>
        <w:t>6</w:t>
      </w:r>
      <w:r w:rsidRPr="0007206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Pr="00397801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sz w:val="19"/>
          <w:szCs w:val="19"/>
          <w:lang w:eastAsia="ru-RU"/>
        </w:rPr>
      </w:pPr>
    </w:p>
    <w:p w:rsidR="00477FF5" w:rsidRPr="00397801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соответствии со статьей </w:t>
      </w:r>
      <w:r w:rsidR="00612B72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173 Бюджетного кодекса Российской Федерации, постановлением администрации муниципального района «Карымский район» от 08.12.2015 № 303 «О порядке разработки и корректировки прогноза социально-экономического развития муниципального района «Карымский район» на среднесрочный период», руководствуясь  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 Устава муниципального района  «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 район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B98" w:rsidRPr="0039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0C3AE6" w:rsidRPr="0039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 w:rsidR="00394B98" w:rsidRPr="0039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7FF5" w:rsidRPr="00397801" w:rsidRDefault="00477FF5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eastAsia="Times New Roman"/>
          <w:sz w:val="19"/>
          <w:szCs w:val="19"/>
          <w:lang w:eastAsia="ru-RU"/>
        </w:rPr>
        <w:t> </w:t>
      </w:r>
      <w:r w:rsidR="00411A39" w:rsidRPr="00397801">
        <w:rPr>
          <w:rFonts w:eastAsia="Times New Roman"/>
          <w:sz w:val="19"/>
          <w:szCs w:val="19"/>
          <w:lang w:eastAsia="ru-RU"/>
        </w:rPr>
        <w:tab/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16BF4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CA3B79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уточненного прогноза социально- экономического развития муниципального района «Карымский район» на 202</w:t>
      </w:r>
      <w:r w:rsidR="00BD04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3B79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до 202</w:t>
      </w:r>
      <w:r w:rsidR="00BD04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3B79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1)</w:t>
      </w:r>
      <w:r w:rsidR="005F6824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B79" w:rsidRPr="00397801" w:rsidRDefault="00CA3B79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Одобрить пояснительную записку к прогнозу социально- экономического развития муниципального района «Карымский район» на 202</w:t>
      </w:r>
      <w:r w:rsidR="00BD04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</w:t>
      </w:r>
      <w:r w:rsidR="005F6824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до 202</w:t>
      </w:r>
      <w:r w:rsidR="00BD04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6824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2).</w:t>
      </w:r>
    </w:p>
    <w:p w:rsidR="00477FF5" w:rsidRPr="00397801" w:rsidRDefault="008047E0" w:rsidP="008047E0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477FF5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  в силу </w:t>
      </w:r>
      <w:r w:rsidR="00E94C56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после </w:t>
      </w:r>
      <w:r w:rsidR="00990EFB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опубликования;</w:t>
      </w:r>
    </w:p>
    <w:p w:rsidR="00477FF5" w:rsidRPr="00397801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="0080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  опубликовать в 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газете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 знамя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 </w:t>
      </w:r>
      <w:r w:rsidR="000C3AE6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://карымское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</w:p>
    <w:p w:rsidR="00477FF5" w:rsidRPr="00397801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sz w:val="19"/>
          <w:szCs w:val="19"/>
          <w:lang w:eastAsia="ru-RU"/>
        </w:rPr>
      </w:pPr>
      <w:r w:rsidRPr="00397801">
        <w:rPr>
          <w:rFonts w:eastAsia="Times New Roman"/>
          <w:sz w:val="19"/>
          <w:szCs w:val="19"/>
          <w:lang w:eastAsia="ru-RU"/>
        </w:rPr>
        <w:t> </w:t>
      </w:r>
    </w:p>
    <w:p w:rsidR="00676671" w:rsidRPr="0039780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sz w:val="19"/>
          <w:szCs w:val="19"/>
          <w:lang w:eastAsia="ru-RU"/>
        </w:rPr>
      </w:pPr>
    </w:p>
    <w:p w:rsidR="00477FF5" w:rsidRPr="00397801" w:rsidRDefault="00E16C4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2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FF5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14CA1" w:rsidRPr="00397801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Карымский 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     </w:t>
      </w:r>
      <w:r w:rsidR="0082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E1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Сидельников</w:t>
      </w: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13" w:rsidRDefault="006B2513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D04EE" w:rsidRPr="006D42F7" w:rsidRDefault="00BD04EE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  <w:sectPr w:rsidR="00BD04EE" w:rsidRPr="006D42F7" w:rsidSect="0024332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24332C" w:rsidRDefault="0024332C" w:rsidP="0024332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E1052">
        <w:rPr>
          <w:rFonts w:ascii="Times New Roman" w:hAnsi="Times New Roman" w:cs="Times New Roman"/>
          <w:sz w:val="28"/>
          <w:szCs w:val="28"/>
        </w:rPr>
        <w:t>1</w:t>
      </w:r>
    </w:p>
    <w:p w:rsidR="009E1052" w:rsidRPr="007C495C" w:rsidRDefault="009E1052" w:rsidP="002433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ОДОБРЕНЫ</w:t>
      </w:r>
    </w:p>
    <w:p w:rsidR="0024332C" w:rsidRPr="007C495C" w:rsidRDefault="009E1052" w:rsidP="002433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332C" w:rsidRPr="007C495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24332C" w:rsidRPr="007C495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E1052" w:rsidRDefault="0024332C" w:rsidP="0024332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4332C" w:rsidRPr="007C495C" w:rsidRDefault="0024332C" w:rsidP="0024332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</w:p>
    <w:p w:rsidR="0024332C" w:rsidRPr="009B0050" w:rsidRDefault="0024332C" w:rsidP="0024332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 </w:t>
      </w:r>
      <w:r w:rsidR="002F13F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9E1052">
        <w:rPr>
          <w:rFonts w:ascii="Times New Roman" w:hAnsi="Times New Roman" w:cs="Times New Roman"/>
          <w:sz w:val="28"/>
          <w:szCs w:val="28"/>
        </w:rPr>
        <w:t>__</w:t>
      </w:r>
      <w:r w:rsidR="002F13F5">
        <w:rPr>
          <w:rFonts w:ascii="Times New Roman" w:hAnsi="Times New Roman" w:cs="Times New Roman"/>
          <w:sz w:val="28"/>
          <w:szCs w:val="28"/>
        </w:rPr>
        <w:t>10</w:t>
      </w:r>
      <w:r w:rsidR="00BD04EE">
        <w:rPr>
          <w:rFonts w:ascii="Times New Roman" w:hAnsi="Times New Roman" w:cs="Times New Roman"/>
          <w:sz w:val="28"/>
          <w:szCs w:val="28"/>
        </w:rPr>
        <w:t>_</w:t>
      </w:r>
      <w:r w:rsidR="009E1052">
        <w:rPr>
          <w:rFonts w:ascii="Times New Roman" w:hAnsi="Times New Roman" w:cs="Times New Roman"/>
          <w:sz w:val="28"/>
          <w:szCs w:val="28"/>
        </w:rPr>
        <w:t>___</w:t>
      </w:r>
      <w:r w:rsidRPr="007C495C">
        <w:rPr>
          <w:rFonts w:ascii="Times New Roman" w:hAnsi="Times New Roman" w:cs="Times New Roman"/>
          <w:sz w:val="28"/>
          <w:szCs w:val="28"/>
        </w:rPr>
        <w:t>202</w:t>
      </w:r>
      <w:r w:rsidR="00BD04EE">
        <w:rPr>
          <w:rFonts w:ascii="Times New Roman" w:hAnsi="Times New Roman" w:cs="Times New Roman"/>
          <w:sz w:val="28"/>
          <w:szCs w:val="28"/>
        </w:rPr>
        <w:t>3</w:t>
      </w:r>
      <w:r w:rsidRPr="007C49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F13F5" w:rsidRPr="002F13F5">
        <w:rPr>
          <w:rFonts w:ascii="Times New Roman" w:hAnsi="Times New Roman" w:cs="Times New Roman"/>
          <w:sz w:val="28"/>
          <w:szCs w:val="28"/>
          <w:u w:val="single"/>
        </w:rPr>
        <w:t>382</w:t>
      </w:r>
    </w:p>
    <w:p w:rsidR="0024332C" w:rsidRDefault="0024332C" w:rsidP="0024332C"/>
    <w:p w:rsidR="0024332C" w:rsidRDefault="009E1052" w:rsidP="0024332C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ПОКАЗАТЕЛИ</w:t>
      </w:r>
    </w:p>
    <w:p w:rsidR="0024332C" w:rsidRDefault="009E1052" w:rsidP="0024332C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уточненного прогноза </w:t>
      </w:r>
      <w:r w:rsidR="0024332C">
        <w:rPr>
          <w:rFonts w:ascii="Times New Roman" w:eastAsia="Calibri" w:hAnsi="Times New Roman" w:cs="Times New Roman"/>
          <w:sz w:val="28"/>
          <w:szCs w:val="28"/>
        </w:rPr>
        <w:t xml:space="preserve">социально- экономического развития </w:t>
      </w:r>
      <w:r w:rsidR="0024332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на 202</w:t>
      </w:r>
      <w:r w:rsidR="00BD04EE">
        <w:rPr>
          <w:rFonts w:ascii="Times New Roman" w:hAnsi="Times New Roman" w:cs="Times New Roman"/>
          <w:sz w:val="28"/>
          <w:szCs w:val="28"/>
        </w:rPr>
        <w:t>4</w:t>
      </w:r>
      <w:r w:rsidR="0024332C">
        <w:rPr>
          <w:rFonts w:ascii="Times New Roman" w:hAnsi="Times New Roman" w:cs="Times New Roman"/>
          <w:sz w:val="28"/>
          <w:szCs w:val="28"/>
        </w:rPr>
        <w:t xml:space="preserve"> год и</w:t>
      </w:r>
    </w:p>
    <w:p w:rsidR="0024332C" w:rsidRDefault="0024332C" w:rsidP="0024332C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период до 202</w:t>
      </w:r>
      <w:r w:rsidR="00BD04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332C" w:rsidRDefault="0024332C" w:rsidP="0024332C"/>
    <w:tbl>
      <w:tblPr>
        <w:tblW w:w="14110" w:type="dxa"/>
        <w:jc w:val="center"/>
        <w:tblLayout w:type="fixed"/>
        <w:tblLook w:val="04A0"/>
      </w:tblPr>
      <w:tblGrid>
        <w:gridCol w:w="4625"/>
        <w:gridCol w:w="2037"/>
        <w:gridCol w:w="1082"/>
        <w:gridCol w:w="194"/>
        <w:gridCol w:w="940"/>
        <w:gridCol w:w="194"/>
        <w:gridCol w:w="231"/>
        <w:gridCol w:w="903"/>
        <w:gridCol w:w="1276"/>
        <w:gridCol w:w="236"/>
        <w:gridCol w:w="1039"/>
        <w:gridCol w:w="95"/>
        <w:gridCol w:w="1258"/>
      </w:tblGrid>
      <w:tr w:rsidR="006D42F7" w:rsidRPr="00205286" w:rsidTr="00AC051D">
        <w:trPr>
          <w:gridAfter w:val="1"/>
          <w:wAfter w:w="1258" w:type="dxa"/>
          <w:trHeight w:val="105"/>
          <w:jc w:val="center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</w:tr>
      <w:tr w:rsidR="006D42F7" w:rsidRPr="00205286" w:rsidTr="00AC051D">
        <w:trPr>
          <w:trHeight w:val="375"/>
          <w:jc w:val="center"/>
        </w:trPr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Показатели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отчет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отчет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6D42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оценка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Default="006D42F7" w:rsidP="006D42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6D42F7" w:rsidRPr="00ED272E" w:rsidRDefault="006D42F7" w:rsidP="006D42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прогноз</w:t>
            </w:r>
          </w:p>
          <w:p w:rsidR="006D42F7" w:rsidRPr="00ED272E" w:rsidRDefault="006D42F7" w:rsidP="006D42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6D42F7" w:rsidRPr="00205286" w:rsidTr="00AC051D">
        <w:trPr>
          <w:trHeight w:val="375"/>
          <w:jc w:val="center"/>
        </w:trPr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BD04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  <w:r w:rsidR="00BD04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DC211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DC2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DC2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  <w:p w:rsidR="006D42F7" w:rsidRPr="00ED272E" w:rsidRDefault="006D42F7" w:rsidP="00362A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42F7" w:rsidRPr="00ED272E" w:rsidRDefault="006D42F7" w:rsidP="00DC2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DC2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F5" w:rsidRDefault="00362AF5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DC2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  <w:p w:rsidR="006D42F7" w:rsidRPr="00ED272E" w:rsidRDefault="006D42F7" w:rsidP="00362A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D42F7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6D42F7" w:rsidRPr="00ED272E" w:rsidRDefault="006D42F7" w:rsidP="00DC211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DC2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</w:t>
            </w:r>
          </w:p>
        </w:tc>
      </w:tr>
      <w:tr w:rsidR="006D42F7" w:rsidRPr="00205286" w:rsidTr="00AC051D">
        <w:trPr>
          <w:trHeight w:val="256"/>
          <w:jc w:val="center"/>
        </w:trPr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95AC4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135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</w:t>
            </w:r>
          </w:p>
        </w:tc>
      </w:tr>
      <w:tr w:rsidR="006D42F7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 Население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2F7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Численность населения (среднегодовая)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2F7" w:rsidRPr="00205286" w:rsidTr="00BF3210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 население (среднегодовая)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BD04EE" w:rsidP="00BD04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82" w:rsidRPr="00ED272E" w:rsidRDefault="00F840DF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F840DF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F840DF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33,427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F840DF" w:rsidP="00F840D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33,300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ED272E" w:rsidRDefault="00F840DF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33,200</w:t>
            </w:r>
          </w:p>
        </w:tc>
      </w:tr>
      <w:tr w:rsidR="006D42F7" w:rsidRPr="00205286" w:rsidTr="00BF3210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Городское население (среднегодовая)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BD04EE" w:rsidP="00BD04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21,948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F840DF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21,916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F840DF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F840DF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20,827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F840DF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20,750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Default="00F840DF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20,700</w:t>
            </w:r>
          </w:p>
        </w:tc>
      </w:tr>
      <w:tr w:rsidR="006D42F7" w:rsidRPr="00205286" w:rsidTr="00BF3210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Сельское население (среднегодовая)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ED272E" w:rsidRDefault="00CD18EC" w:rsidP="00BD04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12,3</w:t>
            </w:r>
            <w:r w:rsidR="00BD04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ED272E" w:rsidRDefault="00F840DF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12,091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ED272E" w:rsidRDefault="00F840DF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ED272E" w:rsidRDefault="00F840DF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ED272E" w:rsidRDefault="00F840DF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12,550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Default="00F840DF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12,500</w:t>
            </w:r>
          </w:p>
        </w:tc>
      </w:tr>
      <w:tr w:rsidR="006D42F7" w:rsidRPr="00205286" w:rsidTr="00BF3210">
        <w:trPr>
          <w:trHeight w:val="446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Общий коэффициент рождаемости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CD18E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промилле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CD18E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BD04EE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6825AA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6825AA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6825AA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6825AA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5C1C21" w:rsidRDefault="006825AA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13,0</w:t>
            </w:r>
          </w:p>
        </w:tc>
      </w:tr>
      <w:tr w:rsidR="006D42F7" w:rsidRPr="00205286" w:rsidTr="00BF3210">
        <w:trPr>
          <w:trHeight w:val="424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Общий коэффициент смертности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CD18E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промилле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BD04E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6825AA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6825AA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AA" w:rsidRPr="005C1C21" w:rsidRDefault="006825AA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6825AA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Default="006825AA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13,0</w:t>
            </w:r>
          </w:p>
        </w:tc>
      </w:tr>
      <w:tr w:rsidR="006D42F7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 Производство товаров и услуг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2F7" w:rsidRPr="00523639" w:rsidTr="00257916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257916" w:rsidP="0025791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BD04E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476ACA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476ACA" w:rsidP="00476AC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476ACA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476ACA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1950,1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42BC5" w:rsidRDefault="00476ACA" w:rsidP="0025791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1765,2</w:t>
            </w:r>
          </w:p>
        </w:tc>
      </w:tr>
      <w:tr w:rsidR="00DB5999" w:rsidRPr="00523639" w:rsidTr="00DB5999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9" w:rsidRDefault="00DB5999" w:rsidP="0025791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9" w:rsidRPr="00A407E3" w:rsidRDefault="00DB5999" w:rsidP="00DB59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к предыдущему 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9" w:rsidRDefault="00BD04EE" w:rsidP="00DB59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9" w:rsidRDefault="00C45CEF" w:rsidP="00DB59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6ACA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9" w:rsidRDefault="00476ACA" w:rsidP="00DB59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9" w:rsidRDefault="00476ACA" w:rsidP="00DB59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9" w:rsidRDefault="00476ACA" w:rsidP="00DB59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99" w:rsidRDefault="00476ACA" w:rsidP="00DB59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</w:tr>
      <w:tr w:rsidR="006D42F7" w:rsidRPr="00205286" w:rsidTr="00D60DDD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Промышленное производство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2F7" w:rsidRPr="00205286" w:rsidTr="00C91D6B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Добыча полезных ископаемых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2F7" w:rsidRPr="00205286" w:rsidTr="00C91D6B">
        <w:trPr>
          <w:trHeight w:val="699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97" w:rsidRPr="00342BC5" w:rsidRDefault="00BD04E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4758A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4758A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4758A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4758A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1386,5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42BC5" w:rsidRDefault="004758AB" w:rsidP="00A5739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1151,5</w:t>
            </w:r>
          </w:p>
        </w:tc>
      </w:tr>
      <w:tr w:rsidR="006D42F7" w:rsidRPr="00205286" w:rsidTr="00C91D6B">
        <w:trPr>
          <w:trHeight w:val="1500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BD04E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4758A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4758A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4758A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4758A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42BC5" w:rsidRDefault="004758AB" w:rsidP="00A5739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</w:tr>
      <w:tr w:rsidR="006D42F7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Обрабатывающие производства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2F7" w:rsidRPr="00205286" w:rsidTr="00B674D0">
        <w:trPr>
          <w:trHeight w:val="150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D04EE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68541A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68541A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68541A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68541A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B674D0" w:rsidRDefault="0068541A" w:rsidP="00B674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67,7</w:t>
            </w:r>
          </w:p>
        </w:tc>
      </w:tr>
      <w:tr w:rsidR="006D42F7" w:rsidRPr="00205286" w:rsidTr="00B674D0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Темп роста отгрузки : Производство пищевых продуктов, включая напитки, и табака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D04EE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68541A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68541A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1A" w:rsidRPr="00B674D0" w:rsidRDefault="0068541A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68541A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103,3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B674D0" w:rsidRDefault="0068541A" w:rsidP="00B674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104,2</w:t>
            </w:r>
          </w:p>
        </w:tc>
      </w:tr>
      <w:tr w:rsidR="006D42F7" w:rsidRPr="00205286" w:rsidTr="00B674D0">
        <w:trPr>
          <w:trHeight w:val="150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D04EE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68541A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68541A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68541A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68541A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184,0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B674D0" w:rsidRDefault="0068541A" w:rsidP="00B674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208,0</w:t>
            </w:r>
          </w:p>
        </w:tc>
      </w:tr>
      <w:tr w:rsidR="006D42F7" w:rsidRPr="00205286" w:rsidTr="00B674D0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D04EE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68541A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68541A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68541A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68541A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108,4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B674D0" w:rsidRDefault="0068541A" w:rsidP="00B674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108,8</w:t>
            </w:r>
          </w:p>
        </w:tc>
      </w:tr>
      <w:tr w:rsidR="006D42F7" w:rsidRPr="00205286" w:rsidTr="00AC051D">
        <w:trPr>
          <w:trHeight w:val="750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2F7" w:rsidRPr="00205286" w:rsidTr="00930A9F">
        <w:trPr>
          <w:trHeight w:val="42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81F3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1F3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Электроэнергетика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тыс.Гкал.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C8301C" w:rsidP="00930A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C8301C" w:rsidP="00930A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C8301C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E22FD" w:rsidRDefault="00C8301C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E22FD" w:rsidRDefault="00C8301C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E22FD" w:rsidRDefault="00C8301C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</w:tc>
      </w:tr>
      <w:tr w:rsidR="006D42F7" w:rsidRPr="00205286" w:rsidTr="00930A9F">
        <w:trPr>
          <w:trHeight w:val="424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81F3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990A57" w:rsidP="00990A5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млн.</w:t>
            </w:r>
            <w:r w:rsidR="006D42F7"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BD04EE" w:rsidP="00930A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C8301C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C8301C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E22FD" w:rsidRDefault="00C8301C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E22FD" w:rsidRDefault="00C8301C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E22FD" w:rsidRDefault="00C8301C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</w:tr>
      <w:tr w:rsidR="006D42F7" w:rsidRPr="00205286" w:rsidTr="00930A9F">
        <w:trPr>
          <w:trHeight w:val="424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81F3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к пр.году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BD04EE" w:rsidP="00930A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C8301C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C8301C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E22FD" w:rsidRDefault="00C8301C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E22FD" w:rsidRDefault="00C8301C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E22FD" w:rsidRDefault="00C8301C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</w:tr>
      <w:tr w:rsidR="006D42F7" w:rsidRPr="00205286" w:rsidTr="00C91D6B">
        <w:trPr>
          <w:trHeight w:val="424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81F3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1F3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Водоснабжение, водоотведение, утилизация отходов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3358F9" w:rsidP="003358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</w:t>
            </w:r>
            <w:r w:rsidR="006D42F7"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A4124" w:rsidRDefault="00BD04EE" w:rsidP="0055669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A4124" w:rsidRDefault="00CC3846" w:rsidP="00556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A4124" w:rsidRDefault="00CC3846" w:rsidP="005566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EA4124" w:rsidRDefault="00CC3846" w:rsidP="005566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EA4124" w:rsidRDefault="00CC3846" w:rsidP="005566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EA4124" w:rsidRDefault="00CC3846" w:rsidP="005566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17,0</w:t>
            </w:r>
          </w:p>
        </w:tc>
      </w:tr>
      <w:tr w:rsidR="006D42F7" w:rsidRPr="00205286" w:rsidTr="00C91D6B">
        <w:trPr>
          <w:trHeight w:val="41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к пр.году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0F667A" w:rsidRDefault="00BD04EE" w:rsidP="0055669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0F667A" w:rsidRDefault="00CC3846" w:rsidP="005566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0F667A" w:rsidRDefault="00CC3846" w:rsidP="0055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0F667A" w:rsidRDefault="00CC3846" w:rsidP="0055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0F667A" w:rsidRDefault="00CC3846" w:rsidP="0055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0F667A" w:rsidRDefault="00CC3846" w:rsidP="005566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101,3</w:t>
            </w:r>
          </w:p>
        </w:tc>
      </w:tr>
      <w:tr w:rsidR="006D42F7" w:rsidRPr="00205286" w:rsidTr="00C91D6B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A77C0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2.4. Сельское хозяйство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A77C0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D42F7" w:rsidRPr="00205286" w:rsidTr="00A85003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A77C0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Валовая продукция сельского хозяйства во всех категориях хозяйств:</w:t>
            </w:r>
          </w:p>
          <w:p w:rsidR="006D42F7" w:rsidRPr="007A77C0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действующих ценах каждого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A77C0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млн.руб.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EB3703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EB3703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EB3703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EB3703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EB3703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639,2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42BC5" w:rsidRDefault="00EB3703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675,9</w:t>
            </w:r>
          </w:p>
        </w:tc>
      </w:tr>
      <w:tr w:rsidR="006D42F7" w:rsidRPr="00205286" w:rsidTr="00A85003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A77C0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A77C0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 к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EB3703" w:rsidP="00EB37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EB3703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EB3703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EB3703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EB3703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42BC5" w:rsidRDefault="00EB3703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  <w:tr w:rsidR="006D42F7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DB2E69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2.5. Транспорт и связь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DB2E69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D42F7" w:rsidRPr="00205286" w:rsidTr="000A7F0C">
        <w:trPr>
          <w:trHeight w:val="112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DB2E69" w:rsidRDefault="006D42F7" w:rsidP="00F3144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Протяженность автомобильных дорог местного значения, находящихся в собственности муниципальных образований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DB2E69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0A7F0C" w:rsidRDefault="000D7905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469,537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0A7F0C" w:rsidRDefault="00234199" w:rsidP="002341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469,537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0A7F0C" w:rsidRDefault="00234199" w:rsidP="00234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0A7F0C" w:rsidRDefault="00234199" w:rsidP="00234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476,687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0A7F0C" w:rsidRDefault="00234199" w:rsidP="00234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476,687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0A7F0C" w:rsidRDefault="00234199" w:rsidP="000A7F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476,687</w:t>
            </w:r>
          </w:p>
        </w:tc>
      </w:tr>
      <w:tr w:rsidR="006D42F7" w:rsidRPr="00205286" w:rsidTr="00AC051D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492274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492274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Культуры зерновые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946" w:rsidRPr="008B4946" w:rsidRDefault="000D7905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3886,91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946" w:rsidRPr="008B4946" w:rsidRDefault="00E72A4E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3379,94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946" w:rsidRPr="008B4946" w:rsidRDefault="00E72A4E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3436,34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946" w:rsidRPr="008B4946" w:rsidRDefault="00E72A4E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3495,35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946" w:rsidRPr="008B4946" w:rsidRDefault="00E72A4E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3554,36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946" w:rsidRPr="008B4946" w:rsidRDefault="00E72A4E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3615,36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Валовой сбор картофеля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8B4946" w:rsidRDefault="000D7905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6317,09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8B4946" w:rsidRDefault="00E72A4E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4071,62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8B4946" w:rsidRDefault="00E72A4E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8B4946" w:rsidRDefault="00E72A4E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4150,56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8B4946" w:rsidRDefault="00E72A4E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4213,85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E72A4E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4279,13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Валовой сбор овощей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0D7905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595,87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E72A4E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469,36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E72A4E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E72A4E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E72A4E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486,5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E72A4E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493,0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всех видов скота  на убой (в живом весе)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0D7905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1811,34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6A007C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1732,43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6A007C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6A007C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1784,79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6A007C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1811,56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6A007C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1856,86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Молоко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0D7905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6374,52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6A007C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6173,41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6A007C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6A007C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6A007C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6372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6A007C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6440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Яйца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тыс.штук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0D7905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1076,13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6A007C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6A007C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6A007C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1038,68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6A007C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1049,59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6A007C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1060,82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Шерсть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0D7905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3A7553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3A7553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3A7553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3A7553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5,93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3A7553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6,0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Мед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0D7905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3A7553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3A7553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3A7553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3A7553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3A7553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4,96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2.7. Строительство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B4946" w:rsidRPr="00205286" w:rsidTr="000B2B56">
        <w:trPr>
          <w:trHeight w:val="750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работ, выполненных по виду экономической деятельности "Строительство" в действующих ценах каждого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млн.руб.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0D7905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234199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234199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234199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234199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6A7D85" w:rsidRDefault="00234199" w:rsidP="000B2B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351,2</w:t>
            </w:r>
          </w:p>
        </w:tc>
      </w:tr>
      <w:tr w:rsidR="008B4946" w:rsidRPr="00205286" w:rsidTr="000B2B56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0D7905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234199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234199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234199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234199" w:rsidP="000B2B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6A7D85" w:rsidRDefault="00234199" w:rsidP="000B2B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8B4946" w:rsidRPr="006E05F9" w:rsidTr="003569C7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D10027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27">
              <w:rPr>
                <w:rFonts w:ascii="Times New Roman" w:eastAsia="Times New Roman" w:hAnsi="Times New Roman" w:cs="Times New Roman"/>
                <w:lang w:eastAsia="ru-RU"/>
              </w:rPr>
              <w:t>Ввод в действие жилых домов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3569C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9C7">
              <w:rPr>
                <w:rFonts w:ascii="Times New Roman" w:eastAsia="Times New Roman" w:hAnsi="Times New Roman" w:cs="Times New Roman"/>
                <w:lang w:eastAsia="ru-RU"/>
              </w:rPr>
              <w:t xml:space="preserve"> кв. м. в общей площади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CA0727" w:rsidRDefault="000D7905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CA0727" w:rsidRDefault="00D1002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4375,5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CA0727" w:rsidRDefault="00D1002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CA0727" w:rsidRDefault="00D10027" w:rsidP="003569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CA0727" w:rsidRDefault="00D10027" w:rsidP="003569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CA0727" w:rsidRDefault="00D10027" w:rsidP="003569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</w:t>
            </w:r>
          </w:p>
        </w:tc>
      </w:tr>
      <w:tr w:rsidR="008B4946" w:rsidRPr="006E05F9" w:rsidTr="00C91D6B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37EBB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3. Торговля и услуги населению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37EBB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B4946" w:rsidRPr="00205286" w:rsidTr="00C91D6B">
        <w:trPr>
          <w:trHeight w:val="750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37EBB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розничной торговли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37EBB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EA4124" w:rsidRDefault="000D7905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CE7C61" w:rsidP="00AC2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CE7C61" w:rsidP="00AC2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CE7C61" w:rsidP="00AC2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CE7C61" w:rsidP="00AC2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AC2602" w:rsidRDefault="00CE7C61" w:rsidP="00AC2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2365,0</w:t>
            </w:r>
          </w:p>
        </w:tc>
      </w:tr>
      <w:tr w:rsidR="008B4946" w:rsidRPr="00205286" w:rsidTr="00C91D6B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37EBB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общественного питания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37EBB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EA4124" w:rsidRDefault="000D7905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CE7C61" w:rsidP="00AC2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CE7C61" w:rsidP="00AC2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CE7C61" w:rsidP="00AC2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CE7C61" w:rsidP="00AC2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AC2602" w:rsidRDefault="00CE7C61" w:rsidP="00AC2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</w:tr>
      <w:tr w:rsidR="008B4946" w:rsidRPr="00205286" w:rsidTr="00AC2602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2602">
              <w:rPr>
                <w:rFonts w:ascii="Times New Roman" w:hAnsi="Times New Roman" w:cs="Times New Roman"/>
              </w:rPr>
              <w:t>Объем платных услуг населению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0D7905" w:rsidP="00AC2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CE7C61" w:rsidP="00AC2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CE7C61" w:rsidP="00AC2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CE7C61" w:rsidP="00AC2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CE7C61" w:rsidP="00AC2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AC2602" w:rsidRDefault="00CE7C61" w:rsidP="00AC2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1372,0</w:t>
            </w:r>
          </w:p>
        </w:tc>
      </w:tr>
      <w:tr w:rsidR="008B4946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 Инвестиции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B4946" w:rsidRPr="00205286" w:rsidTr="00E34212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Инвестиции в основной капитал за счёт всех источников финансирования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0D7905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9E4C02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9E4C02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9E4C02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9E4C02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501,7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6A7D85" w:rsidRDefault="009E4C02" w:rsidP="00E342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501,7</w:t>
            </w:r>
          </w:p>
        </w:tc>
      </w:tr>
      <w:tr w:rsidR="008B4946" w:rsidRPr="00205286" w:rsidTr="00E34212">
        <w:trPr>
          <w:trHeight w:val="54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0D7905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9E4C02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9E4C02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9E4C02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9E4C02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6A7D85" w:rsidRDefault="009E4C02" w:rsidP="00E342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</w:tr>
      <w:tr w:rsidR="008B4946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 Труд и занятость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B4946" w:rsidRPr="00205286" w:rsidTr="000A7F0C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036457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Среднесписочная численность работников организаций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03645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0D7905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E169CF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E169CF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E169CF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E169CF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5B7847" w:rsidRDefault="00E169CF" w:rsidP="000A7F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7734</w:t>
            </w:r>
          </w:p>
        </w:tc>
      </w:tr>
      <w:tr w:rsidR="008B4946" w:rsidRPr="00205286" w:rsidTr="0078576F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036457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Среднемесячная  заработная плата одного работающего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03645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0D7905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E169CF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E169CF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E169CF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74669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E169CF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80125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5B7847" w:rsidRDefault="00E169CF" w:rsidP="0078576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85946</w:t>
            </w:r>
          </w:p>
        </w:tc>
      </w:tr>
      <w:tr w:rsidR="008B05DC" w:rsidRPr="00A611AD" w:rsidTr="008B05DC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8B05DC" w:rsidRDefault="008B05DC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8B05DC">
              <w:rPr>
                <w:rFonts w:ascii="Times New Roman" w:eastAsia="Times New Roman" w:hAnsi="Times New Roman" w:cs="Times New Roman"/>
                <w:lang w:eastAsia="ru-RU"/>
              </w:rPr>
              <w:t>Уровень безработицы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036457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0D7905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3C5214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3C5214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3C5214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3C5214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DC" w:rsidRPr="00CA0727" w:rsidRDefault="003C5214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8B05DC" w:rsidRPr="00A611AD" w:rsidTr="008B05DC">
        <w:trPr>
          <w:trHeight w:val="112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8B05DC" w:rsidRDefault="008B05DC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8B05DC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036457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0D7905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3C5214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CA0727" w:rsidRDefault="003C5214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CA0727" w:rsidRDefault="003C5214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CA0727" w:rsidRDefault="003C5214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DC" w:rsidRPr="00CA0727" w:rsidRDefault="003C5214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</w:tr>
      <w:tr w:rsidR="008B05DC" w:rsidRPr="00A611AD" w:rsidTr="008B05DC">
        <w:trPr>
          <w:trHeight w:val="112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8B05DC" w:rsidRDefault="008B05DC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8B05DC">
              <w:rPr>
                <w:rFonts w:ascii="Times New Roman" w:eastAsia="Times New Roman" w:hAnsi="Times New Roman" w:cs="Times New Roman"/>
                <w:lang w:eastAsia="ru-RU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036457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0D7905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3C5214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3C5214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3C5214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3C5214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DC" w:rsidRPr="00CA0727" w:rsidRDefault="003C5214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9B7FF7" w:rsidRPr="00A611AD" w:rsidTr="009B7FF7">
        <w:trPr>
          <w:trHeight w:val="440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F7" w:rsidRPr="008B05DC" w:rsidRDefault="009B7F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заявленных вакансий работодателями</w:t>
            </w:r>
            <w:r w:rsidR="00271BB5">
              <w:rPr>
                <w:rFonts w:ascii="Times New Roman" w:eastAsia="Times New Roman" w:hAnsi="Times New Roman" w:cs="Times New Roman"/>
                <w:lang w:eastAsia="ru-RU"/>
              </w:rPr>
              <w:t xml:space="preserve"> (на конец года)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F7" w:rsidRPr="00036457" w:rsidRDefault="009B7F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F7" w:rsidRDefault="00271BB5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F7" w:rsidRPr="00CA0727" w:rsidRDefault="00271BB5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F7" w:rsidRPr="00CA0727" w:rsidRDefault="00271BB5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F7" w:rsidRPr="00CA0727" w:rsidRDefault="00271BB5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F7" w:rsidRPr="00CA0727" w:rsidRDefault="00271BB5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F7" w:rsidRPr="00CA0727" w:rsidRDefault="00271BB5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</w:t>
            </w:r>
          </w:p>
        </w:tc>
      </w:tr>
      <w:tr w:rsidR="008B05DC" w:rsidRPr="00205286" w:rsidTr="002136A9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036457" w:rsidRDefault="008B05DC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036457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млн.руб.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5B7847" w:rsidRDefault="000D7905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5B7847" w:rsidRDefault="009B7FF7" w:rsidP="002136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5800,9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5B7847" w:rsidRDefault="009B7FF7" w:rsidP="002136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5B7847" w:rsidRDefault="009B7FF7" w:rsidP="002136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6860,9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5B7847" w:rsidRDefault="009B7FF7" w:rsidP="002136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7418,0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DC" w:rsidRPr="005B7847" w:rsidRDefault="009B7FF7" w:rsidP="002136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7976,5</w:t>
            </w:r>
          </w:p>
        </w:tc>
      </w:tr>
      <w:tr w:rsidR="008B05DC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0824C7" w:rsidRDefault="008B05DC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6. Развитие социальной сферы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0824C7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AE4C26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AE4C26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AE4C26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AE4C26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AE4C26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5DC" w:rsidRPr="00AE4C26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3024B" w:rsidRPr="00FB4454" w:rsidTr="009375C7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9375C7" w:rsidRDefault="00E3024B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C7">
              <w:rPr>
                <w:rFonts w:ascii="Times New Roman" w:eastAsia="Times New Roman" w:hAnsi="Times New Roman" w:cs="Times New Roman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0824C7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5B7847" w:rsidRDefault="00E3024B" w:rsidP="00521BA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2C04E5" w:rsidRDefault="00E3024B" w:rsidP="00521BA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2C04E5" w:rsidRDefault="00E3024B" w:rsidP="00521BA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2C04E5" w:rsidRDefault="00E3024B" w:rsidP="00521BA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2C04E5" w:rsidRDefault="00E3024B" w:rsidP="00521BA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4B" w:rsidRPr="002C04E5" w:rsidRDefault="00E3024B" w:rsidP="00521BA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1380</w:t>
            </w:r>
          </w:p>
        </w:tc>
      </w:tr>
      <w:tr w:rsidR="00E3024B" w:rsidRPr="00205286" w:rsidTr="009375C7">
        <w:trPr>
          <w:trHeight w:val="112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9375C7" w:rsidRDefault="00E3024B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0824C7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5B7847" w:rsidRDefault="00E3024B" w:rsidP="00521BA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571F97" w:rsidRDefault="00E3024B" w:rsidP="00521BA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571F97" w:rsidRDefault="00E3024B" w:rsidP="00521BA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571F97" w:rsidRDefault="00E3024B" w:rsidP="00521BA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571F97" w:rsidRDefault="00E3024B" w:rsidP="00521BA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4730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4B" w:rsidRPr="00571F97" w:rsidRDefault="00E3024B" w:rsidP="00521BA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4730</w:t>
            </w:r>
          </w:p>
        </w:tc>
      </w:tr>
      <w:tr w:rsidR="00E3024B" w:rsidRPr="00205286" w:rsidTr="00D60DDD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0824C7" w:rsidRDefault="00E3024B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Обеспеченность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0824C7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E4C26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E4C26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E4C26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E4C26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E4C26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24B" w:rsidRPr="00AE4C26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3024B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9375C7" w:rsidRDefault="00E3024B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C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Обеспеченность: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0824C7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0824C7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E4C26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E4C26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E4C26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E4C26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E4C26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24B" w:rsidRPr="00AE4C26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3024B" w:rsidRPr="00205286" w:rsidTr="00972D69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9375C7" w:rsidRDefault="00E3024B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C7">
              <w:rPr>
                <w:rFonts w:ascii="Times New Roman" w:eastAsia="Times New Roman" w:hAnsi="Times New Roman" w:cs="Times New Roman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0824C7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коек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4B" w:rsidRPr="00571F97" w:rsidRDefault="00E3024B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4B" w:rsidRPr="00571F97" w:rsidRDefault="00E3024B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4B" w:rsidRPr="00571F97" w:rsidRDefault="00E3024B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4B" w:rsidRPr="00571F97" w:rsidRDefault="00E3024B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4B" w:rsidRPr="00571F97" w:rsidRDefault="00E3024B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4B" w:rsidRPr="00571F97" w:rsidRDefault="00E3024B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</w:tr>
      <w:tr w:rsidR="00E3024B" w:rsidRPr="00205286" w:rsidTr="00DC78D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9375C7" w:rsidRDefault="00E3024B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C7">
              <w:rPr>
                <w:rFonts w:ascii="Times New Roman" w:eastAsia="Times New Roman" w:hAnsi="Times New Roman" w:cs="Times New Roman"/>
                <w:lang w:eastAsia="ru-RU"/>
              </w:rPr>
              <w:t>общедоступными  библиотеками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0824C7" w:rsidRDefault="00E3024B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ений</w:t>
            </w: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100 тыс.населения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6D0E6B" w:rsidRDefault="00E3024B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6D0E6B" w:rsidRDefault="00E3024B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6D0E6B" w:rsidRDefault="00E3024B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6D0E6B" w:rsidRDefault="00E3024B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6D0E6B" w:rsidRDefault="00E3024B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4B" w:rsidRPr="006D0E6B" w:rsidRDefault="00E3024B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E3024B" w:rsidRPr="00205286" w:rsidTr="00DC78D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9375C7" w:rsidRDefault="00E3024B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C7">
              <w:rPr>
                <w:rFonts w:ascii="Times New Roman" w:eastAsia="Times New Roman" w:hAnsi="Times New Roman" w:cs="Times New Roman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0824C7" w:rsidRDefault="00E3024B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ений</w:t>
            </w: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100 тыс.населения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6D0E6B" w:rsidRDefault="00E3024B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6D0E6B" w:rsidRDefault="00E3024B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6D0E6B" w:rsidRDefault="00E3024B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6D0E6B" w:rsidRDefault="00E3024B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6D0E6B" w:rsidRDefault="00E3024B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4B" w:rsidRPr="006D0E6B" w:rsidRDefault="00E3024B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E3024B" w:rsidRPr="00205286" w:rsidTr="00AC051D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9375C7" w:rsidRDefault="00E3024B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C7">
              <w:rPr>
                <w:rFonts w:ascii="Times New Roman" w:eastAsia="Times New Roman" w:hAnsi="Times New Roman" w:cs="Times New Roman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0824C7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 на 1000 детей в возрасте 1-6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24B" w:rsidRDefault="00E3024B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024B" w:rsidRPr="00AD5C1E" w:rsidRDefault="00E3024B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E3024B" w:rsidRPr="00141141" w:rsidTr="00AC051D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0824C7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конец года; посещений в смену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24B" w:rsidRDefault="00E3024B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024B" w:rsidRPr="00AD5C1E" w:rsidRDefault="00E3024B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E3024B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Численность: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0824C7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24B" w:rsidRPr="00AD5C1E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3024B" w:rsidRPr="00A611AD" w:rsidTr="00A97FD0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врачей всех специальностей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0824C7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 на конец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A9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A9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857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857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A9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4B" w:rsidRPr="00AD5C1E" w:rsidRDefault="00E3024B" w:rsidP="00A9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3024B" w:rsidRPr="00A611AD" w:rsidTr="00A97FD0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среднего медицинского персонала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0824C7" w:rsidRDefault="00E3024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 на конец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A97FD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A97FD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A97FD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A97FD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4B" w:rsidRPr="00AD5C1E" w:rsidRDefault="00E3024B" w:rsidP="00A97FD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4B" w:rsidRPr="00AD5C1E" w:rsidRDefault="00E3024B" w:rsidP="00A97FD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</w:tbl>
    <w:p w:rsidR="0024332C" w:rsidRPr="00643C8B" w:rsidRDefault="0024332C" w:rsidP="0024332C"/>
    <w:p w:rsidR="0024332C" w:rsidRDefault="0024332C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  <w:sectPr w:rsidR="0024332C" w:rsidSect="00D60DDD">
          <w:pgSz w:w="16838" w:h="11906" w:orient="landscape" w:code="9"/>
          <w:pgMar w:top="1135" w:right="1134" w:bottom="567" w:left="1134" w:header="709" w:footer="709" w:gutter="0"/>
          <w:cols w:space="708"/>
          <w:docGrid w:linePitch="360"/>
        </w:sectPr>
      </w:pPr>
    </w:p>
    <w:p w:rsidR="009E1052" w:rsidRPr="009224CD" w:rsidRDefault="009E1052" w:rsidP="009E1052">
      <w:pPr>
        <w:jc w:val="right"/>
        <w:rPr>
          <w:rFonts w:ascii="Times New Roman" w:hAnsi="Times New Roman" w:cs="Times New Roman"/>
          <w:sz w:val="28"/>
          <w:szCs w:val="28"/>
        </w:rPr>
      </w:pPr>
      <w:r w:rsidRPr="009224C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E1052" w:rsidRPr="009224CD" w:rsidRDefault="009E1052" w:rsidP="009E1052">
      <w:pPr>
        <w:jc w:val="right"/>
        <w:rPr>
          <w:rFonts w:ascii="Times New Roman" w:hAnsi="Times New Roman" w:cs="Times New Roman"/>
          <w:sz w:val="28"/>
          <w:szCs w:val="28"/>
        </w:rPr>
      </w:pPr>
      <w:r w:rsidRPr="009224CD">
        <w:rPr>
          <w:rFonts w:ascii="Times New Roman" w:hAnsi="Times New Roman" w:cs="Times New Roman"/>
          <w:sz w:val="28"/>
          <w:szCs w:val="28"/>
        </w:rPr>
        <w:t>ОДОБРЕНА</w:t>
      </w:r>
    </w:p>
    <w:p w:rsidR="009E1052" w:rsidRPr="009224CD" w:rsidRDefault="009E1052" w:rsidP="009E1052">
      <w:pPr>
        <w:jc w:val="right"/>
        <w:rPr>
          <w:rFonts w:ascii="Times New Roman" w:hAnsi="Times New Roman" w:cs="Times New Roman"/>
          <w:sz w:val="28"/>
          <w:szCs w:val="28"/>
        </w:rPr>
      </w:pPr>
      <w:r w:rsidRPr="009224C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9E1052" w:rsidRPr="009224CD" w:rsidRDefault="009E1052" w:rsidP="009E1052">
      <w:pPr>
        <w:jc w:val="right"/>
        <w:rPr>
          <w:rFonts w:ascii="Times New Roman" w:hAnsi="Times New Roman" w:cs="Times New Roman"/>
          <w:sz w:val="28"/>
          <w:szCs w:val="28"/>
        </w:rPr>
      </w:pPr>
      <w:r w:rsidRPr="009224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E1052" w:rsidRPr="009224CD" w:rsidRDefault="009E1052" w:rsidP="009E1052">
      <w:pPr>
        <w:jc w:val="right"/>
        <w:rPr>
          <w:rFonts w:ascii="Times New Roman" w:hAnsi="Times New Roman" w:cs="Times New Roman"/>
          <w:sz w:val="28"/>
          <w:szCs w:val="28"/>
        </w:rPr>
      </w:pPr>
      <w:r w:rsidRPr="009224CD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</w:p>
    <w:p w:rsidR="009E1052" w:rsidRPr="009224CD" w:rsidRDefault="009E1052" w:rsidP="009E1052">
      <w:pPr>
        <w:jc w:val="right"/>
        <w:rPr>
          <w:rFonts w:ascii="Times New Roman" w:hAnsi="Times New Roman" w:cs="Times New Roman"/>
          <w:sz w:val="28"/>
          <w:szCs w:val="28"/>
        </w:rPr>
      </w:pPr>
      <w:r w:rsidRPr="009224CD">
        <w:rPr>
          <w:rFonts w:ascii="Times New Roman" w:hAnsi="Times New Roman" w:cs="Times New Roman"/>
          <w:sz w:val="28"/>
          <w:szCs w:val="28"/>
        </w:rPr>
        <w:t xml:space="preserve"> от « </w:t>
      </w:r>
      <w:r w:rsidR="003D0089">
        <w:rPr>
          <w:rFonts w:ascii="Times New Roman" w:hAnsi="Times New Roman" w:cs="Times New Roman"/>
          <w:sz w:val="28"/>
          <w:szCs w:val="28"/>
        </w:rPr>
        <w:t>13</w:t>
      </w:r>
      <w:r w:rsidRPr="009224CD">
        <w:rPr>
          <w:rFonts w:ascii="Times New Roman" w:hAnsi="Times New Roman" w:cs="Times New Roman"/>
          <w:sz w:val="28"/>
          <w:szCs w:val="28"/>
        </w:rPr>
        <w:t xml:space="preserve"> » ___</w:t>
      </w:r>
      <w:r w:rsidR="003D0089">
        <w:rPr>
          <w:rFonts w:ascii="Times New Roman" w:hAnsi="Times New Roman" w:cs="Times New Roman"/>
          <w:sz w:val="28"/>
          <w:szCs w:val="28"/>
        </w:rPr>
        <w:t>10</w:t>
      </w:r>
      <w:r w:rsidRPr="009224CD">
        <w:rPr>
          <w:rFonts w:ascii="Times New Roman" w:hAnsi="Times New Roman" w:cs="Times New Roman"/>
          <w:sz w:val="28"/>
          <w:szCs w:val="28"/>
        </w:rPr>
        <w:t>____202</w:t>
      </w:r>
      <w:r w:rsidR="00DA1CF5">
        <w:rPr>
          <w:rFonts w:ascii="Times New Roman" w:hAnsi="Times New Roman" w:cs="Times New Roman"/>
          <w:sz w:val="28"/>
          <w:szCs w:val="28"/>
        </w:rPr>
        <w:t>3</w:t>
      </w:r>
      <w:r w:rsidR="003D008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D0089" w:rsidRPr="003D0089">
        <w:rPr>
          <w:rFonts w:ascii="Times New Roman" w:hAnsi="Times New Roman" w:cs="Times New Roman"/>
          <w:sz w:val="28"/>
          <w:szCs w:val="28"/>
          <w:u w:val="single"/>
        </w:rPr>
        <w:t>382</w:t>
      </w:r>
    </w:p>
    <w:p w:rsidR="004A72CF" w:rsidRPr="009224CD" w:rsidRDefault="004A72CF" w:rsidP="009224C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224CD" w:rsidRPr="009224CD" w:rsidRDefault="009224CD" w:rsidP="009224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4CD" w:rsidRPr="009224CD" w:rsidRDefault="009224CD" w:rsidP="009224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9224CD" w:rsidRDefault="009224CD" w:rsidP="009224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показателям уточненного прогноза социально- экономического развития муниципального района «Карымский район» на 202</w:t>
      </w:r>
      <w:r w:rsidR="00DA1C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до 202</w:t>
      </w:r>
      <w:r w:rsidR="00DA1C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E07AC" w:rsidRPr="009224CD" w:rsidRDefault="008E07AC" w:rsidP="00A41F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6D07" w:rsidRPr="00153363" w:rsidRDefault="00C76D07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экономического потенциала муниципального района «Карымский район» составляют промышленность, сельское хозяйство, транспорт и связь, строительство, розничная торговля и общественное питание. </w:t>
      </w:r>
    </w:p>
    <w:p w:rsidR="002F2CC1" w:rsidRPr="00153363" w:rsidRDefault="00C76D07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CC1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 –экономического развития муниципального района «Карымский район» на 202</w:t>
      </w:r>
      <w:r w:rsidR="00153363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2CC1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до 202</w:t>
      </w:r>
      <w:r w:rsidR="00153363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2CC1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F05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сформирован</w:t>
      </w:r>
      <w:r w:rsidR="002F2CC1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комплексного анализа социально- экономической </w:t>
      </w:r>
      <w:r w:rsidR="00CE7F05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в</w:t>
      </w:r>
      <w:r w:rsidR="002F2CC1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отраслях </w:t>
      </w:r>
      <w:r w:rsidR="00CE7F05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района</w:t>
      </w:r>
      <w:r w:rsidR="002F2CC1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полугодие 202</w:t>
      </w:r>
      <w:r w:rsidR="00153363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2CC1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 также с учетом намерений хозяйствующих субъектов </w:t>
      </w:r>
      <w:r w:rsidR="00CE7F05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</w:t>
      </w:r>
      <w:r w:rsidR="002F2CC1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Минэкономразвития Российской Федерации на 2024-202</w:t>
      </w:r>
      <w:r w:rsidR="00153363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2CC1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2F2CC1" w:rsidRPr="00153363" w:rsidRDefault="002F2CC1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C1" w:rsidRPr="00153363" w:rsidRDefault="002F2CC1" w:rsidP="001A2488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</w:t>
      </w:r>
    </w:p>
    <w:p w:rsidR="002F2CC1" w:rsidRPr="00153363" w:rsidRDefault="002F2CC1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Ввиду сохранения тенденции снижения численности населения района</w:t>
      </w:r>
      <w:r w:rsidR="00CB4E72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года, его среднегодовая численность в 202</w:t>
      </w:r>
      <w:r w:rsidR="00153363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З</w:t>
      </w:r>
      <w:r w:rsidR="00153363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абайкалкрайстата </w:t>
      </w: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 в 3</w:t>
      </w:r>
      <w:r w:rsidR="00153363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3677</w:t>
      </w: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B4E72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снижением на 0,</w:t>
      </w:r>
      <w:r w:rsidR="00153363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202</w:t>
      </w:r>
      <w:r w:rsidR="00153363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DA1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ряда последних лет </w:t>
      </w:r>
      <w:r w:rsidR="00CB4E72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 характеризуется продолжающимся процессом естественной убыли населения, связанной с опережающим ростом смертности над рождаемостью. </w:t>
      </w:r>
    </w:p>
    <w:p w:rsidR="00CB4E72" w:rsidRPr="00153363" w:rsidRDefault="00CB4E72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Наряду с естественной убылью населения, значительную роль в формировании численности населения играет миграция, которая могла бы являться единственным возможным источником, компенсирующим </w:t>
      </w:r>
      <w:r w:rsidR="00A44358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численности района за счёт </w:t>
      </w: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</w:t>
      </w:r>
      <w:r w:rsidR="00A44358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убыл</w:t>
      </w:r>
      <w:r w:rsidR="00A44358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и. Тем не менее</w:t>
      </w:r>
      <w:r w:rsidR="00397801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4358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ежегодное количество прибывшего населения в район, значительно меньше показателя убывшего населения. </w:t>
      </w:r>
    </w:p>
    <w:p w:rsidR="00A44358" w:rsidRPr="00153363" w:rsidRDefault="00A44358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стабилизации численности населения района, повышения рождаемости и снижения миграционного оттока, в районе ведется работа по созданию новых рабочих мест, улучшению условий труда на действующих предприятиях. Принимаются меры по развитию социальной сферы- строительство и реконструкция объектов здравоохранения, образования, культуры, укрепление их материально- технической базы. В части благоустройства территорий ведется строительство  и благоустройство детских игровых  и спортивных площадок, осуществляется благоустройство территорий поселений района в рамках Федерального проекта «Формирование комфортной </w:t>
      </w: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городской среды»</w:t>
      </w:r>
      <w:r w:rsidR="006B4AB4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всех категорий  и групп населения создаются условия для занятий физической культурой и спортом, в том числе повышается уровень обеспеченности населения объектами спорта. </w:t>
      </w:r>
    </w:p>
    <w:p w:rsidR="006B4AB4" w:rsidRPr="00153363" w:rsidRDefault="006B4AB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задачей демографической политики муниципального района «Карымский район» является поддержание стабильности численности населения, путем решения широкого круга задач, включая:  обеспечение роста экономики и роста благосостояния населения, снижения уровня бедности, развитие человеческого капитала, создание эффективной социальной инфраструктуры, ранка доступного жилья и возможности закрепиться на рынке труда района.</w:t>
      </w:r>
    </w:p>
    <w:p w:rsidR="006B4AB4" w:rsidRPr="00153363" w:rsidRDefault="006B4AB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оценке 202</w:t>
      </w:r>
      <w:r w:rsidR="00153363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прогнозном периоде 202</w:t>
      </w:r>
      <w:r w:rsidR="00153363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</w:t>
      </w:r>
      <w:r w:rsidR="00153363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необходимо продолжить работу по следующим направлениям:</w:t>
      </w:r>
    </w:p>
    <w:p w:rsidR="006B4AB4" w:rsidRPr="00153363" w:rsidRDefault="006B4AB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-сокращение уровня материнской и младенческой смертности, укрепление репродуктивного здоровья населения, здоровья детей и подростков;</w:t>
      </w:r>
    </w:p>
    <w:p w:rsidR="006B4AB4" w:rsidRPr="00153363" w:rsidRDefault="006B4AB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-проведение дополнительной диспансеризации и углубленных медицинских осмотров;</w:t>
      </w:r>
    </w:p>
    <w:p w:rsidR="006B4AB4" w:rsidRPr="00153363" w:rsidRDefault="006B4AB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регулирование миграционных процессов;</w:t>
      </w:r>
    </w:p>
    <w:p w:rsidR="006B4AB4" w:rsidRPr="00153363" w:rsidRDefault="006B4AB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DD23A4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мотивации  к ведению здорового образа жизни, сохранения и укрепления здоровья населения</w:t>
      </w:r>
    </w:p>
    <w:p w:rsidR="00DD23A4" w:rsidRPr="00153363" w:rsidRDefault="00DD23A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снижение смертности  от предотвратимых причин, заболеваний, определяющих высокую смертность населения и профессиональных заболеваний.</w:t>
      </w:r>
    </w:p>
    <w:p w:rsidR="006B4AB4" w:rsidRPr="00DA1CF5" w:rsidRDefault="00DD23A4" w:rsidP="002F2CC1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1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 направления должны быть направлены на улучшение демографической ситуации в районе, в результате чего прогнозируемая среднегодовая численность в 202</w:t>
      </w:r>
      <w:r w:rsidR="00153363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</w:t>
      </w:r>
      <w:r w:rsidR="004879FF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="00153363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427</w:t>
      </w:r>
      <w:r w:rsidR="004879FF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со снижением к уровню 202</w:t>
      </w:r>
      <w:r w:rsidR="00153363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79FF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0,</w:t>
      </w:r>
      <w:r w:rsidR="00153363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79FF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="00153363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79FF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</w:t>
      </w:r>
      <w:r w:rsidR="00153363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79FF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среднегодовая численность постоянного населения </w:t>
      </w:r>
      <w:r w:rsidR="00CE7F05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предположительно</w:t>
      </w:r>
      <w:r w:rsidR="004879FF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снизится на </w:t>
      </w:r>
      <w:r w:rsidR="00153363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="00CE7F05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4879FF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363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879FF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53363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79FF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F05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и</w:t>
      </w:r>
      <w:r w:rsidR="004879FF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33</w:t>
      </w:r>
      <w:r w:rsidR="00153363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4879FF" w:rsidRPr="001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4879FF" w:rsidRPr="00DA1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879FF" w:rsidRPr="00DA1CF5" w:rsidRDefault="004879FF" w:rsidP="002F2CC1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79FF" w:rsidRPr="00136DD2" w:rsidRDefault="004879FF" w:rsidP="001A2488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Промышленное производство</w:t>
      </w:r>
    </w:p>
    <w:p w:rsidR="005850E3" w:rsidRPr="00136DD2" w:rsidRDefault="005850E3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50E3" w:rsidRPr="00136DD2" w:rsidRDefault="005850E3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Темп роста объема отгруженных товаров собственного производства, выполненных работ и услуг собственными силами в оценке 202</w:t>
      </w:r>
      <w:r w:rsidR="00136DD2" w:rsidRPr="00136D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отношению к предыдущему году составит </w:t>
      </w:r>
      <w:r w:rsidR="00136DD2" w:rsidRPr="00136DD2">
        <w:rPr>
          <w:rFonts w:ascii="Times New Roman" w:eastAsia="Times New Roman" w:hAnsi="Times New Roman" w:cs="Times New Roman"/>
          <w:sz w:val="28"/>
          <w:szCs w:val="28"/>
          <w:lang w:eastAsia="ru-RU"/>
        </w:rPr>
        <w:t>103,5</w:t>
      </w:r>
      <w:r w:rsidRPr="0013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суммарный объем отгрузки промышленной продукции  достигнет </w:t>
      </w:r>
      <w:r w:rsidR="00136DD2" w:rsidRPr="00136DD2">
        <w:rPr>
          <w:rFonts w:ascii="Times New Roman" w:eastAsia="Times New Roman" w:hAnsi="Times New Roman" w:cs="Times New Roman"/>
          <w:sz w:val="28"/>
          <w:szCs w:val="28"/>
          <w:lang w:eastAsia="ru-RU"/>
        </w:rPr>
        <w:t>2680,7</w:t>
      </w:r>
      <w:r w:rsidRPr="0013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075C21" w:rsidRPr="009B3169" w:rsidRDefault="003C508F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в промышленном производстве занимает добыча полезных ископаемых, </w:t>
      </w:r>
      <w:r w:rsidR="00075C21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отмечены в оценке 202</w:t>
      </w:r>
      <w:r w:rsidR="009B3169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5C21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B3169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075C21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стопроцентной отметки индексы производства- </w:t>
      </w:r>
      <w:r w:rsidR="009B3169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>115,1</w:t>
      </w:r>
      <w:r w:rsidR="00075C21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B3169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2022 года</w:t>
      </w:r>
      <w:r w:rsidR="00075C21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Снижение обусловлено </w:t>
      </w:r>
      <w:r w:rsidR="009B3169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</w:t>
      </w:r>
      <w:r w:rsidR="00075C21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добычи полезного ископаемого (золота) в натуральном </w:t>
      </w:r>
      <w:r w:rsidR="00CE7F05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выражении с</w:t>
      </w:r>
      <w:r w:rsidR="00075C21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9B3169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>18,7</w:t>
      </w:r>
      <w:r w:rsidR="00075C21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кг. в 202</w:t>
      </w:r>
      <w:r w:rsidR="009B3169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C21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 </w:t>
      </w:r>
      <w:r w:rsidR="009B3169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>525</w:t>
      </w:r>
      <w:r w:rsidR="00075C21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кг. в оценке 202</w:t>
      </w:r>
      <w:r w:rsidR="009B3169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5C21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B3169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5C21" w:rsidRPr="009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08F" w:rsidRPr="00374D00" w:rsidRDefault="00075C21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74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Прогнозные показатели 202</w:t>
      </w:r>
      <w:r w:rsidR="00374D00" w:rsidRPr="00374D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4D0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74D00" w:rsidRPr="00374D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намечены к снижению, как в стоимостном, так и </w:t>
      </w:r>
      <w:r w:rsidR="00CE7F05" w:rsidRPr="00374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натуральном выражении, и</w:t>
      </w:r>
      <w:r w:rsidRPr="0037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202</w:t>
      </w:r>
      <w:r w:rsidR="00374D00" w:rsidRPr="00374D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планируются в сумме </w:t>
      </w:r>
      <w:r w:rsidR="00374D00" w:rsidRPr="00374D00">
        <w:rPr>
          <w:rFonts w:ascii="Times New Roman" w:eastAsia="Times New Roman" w:hAnsi="Times New Roman" w:cs="Times New Roman"/>
          <w:sz w:val="28"/>
          <w:szCs w:val="28"/>
          <w:lang w:eastAsia="ru-RU"/>
        </w:rPr>
        <w:t>1151,5</w:t>
      </w:r>
      <w:r w:rsidRPr="0037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374D00" w:rsidRPr="00374D00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  <w:r w:rsidRPr="0037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кг. в натур</w:t>
      </w:r>
      <w:r w:rsidR="00374D00" w:rsidRPr="00374D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выражении</w:t>
      </w:r>
      <w:r w:rsidRPr="0037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684C" w:rsidRPr="00167981" w:rsidRDefault="00075C21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67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обрабатывающ</w:t>
      </w:r>
      <w:r w:rsidR="00FC684C" w:rsidRPr="0016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167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="00FC684C" w:rsidRPr="00167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представлена производством пищевых продуктов</w:t>
      </w:r>
      <w:r w:rsidR="00FC684C" w:rsidRPr="0016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 хлебопечения), </w:t>
      </w:r>
      <w:r w:rsidR="00FC684C" w:rsidRPr="00167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производством полуфабрикатов, а также машиностроительной отраслью. Данная сфера отмечается стабильными показателями с намеченными тенденциями роста.</w:t>
      </w:r>
    </w:p>
    <w:p w:rsidR="00075C21" w:rsidRPr="00167981" w:rsidRDefault="00FC684C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67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прогнозом предусматривается, что в 202</w:t>
      </w:r>
      <w:r w:rsidR="00167981" w:rsidRPr="001679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798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67981" w:rsidRPr="001679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6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индекс производства  пищевых продуктов будет находиться в пределах 10</w:t>
      </w:r>
      <w:r w:rsidR="00167981" w:rsidRPr="00167981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Pr="0016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%- </w:t>
      </w:r>
      <w:r w:rsidR="00167981" w:rsidRPr="00167981">
        <w:rPr>
          <w:rFonts w:ascii="Times New Roman" w:eastAsia="Times New Roman" w:hAnsi="Times New Roman" w:cs="Times New Roman"/>
          <w:sz w:val="28"/>
          <w:szCs w:val="28"/>
          <w:lang w:eastAsia="ru-RU"/>
        </w:rPr>
        <w:t>104,2</w:t>
      </w:r>
      <w:r w:rsidRPr="0016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среднегодовом исчислении, индекс производства машин и оборудования от 108,5% до 1</w:t>
      </w:r>
      <w:r w:rsidR="00167981" w:rsidRPr="00167981">
        <w:rPr>
          <w:rFonts w:ascii="Times New Roman" w:eastAsia="Times New Roman" w:hAnsi="Times New Roman" w:cs="Times New Roman"/>
          <w:sz w:val="28"/>
          <w:szCs w:val="28"/>
          <w:lang w:eastAsia="ru-RU"/>
        </w:rPr>
        <w:t>08,8</w:t>
      </w:r>
      <w:r w:rsidRPr="0016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  </w:t>
      </w:r>
    </w:p>
    <w:p w:rsidR="00075C21" w:rsidRPr="00167981" w:rsidRDefault="00075C21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508F" w:rsidRPr="00DA1CF5" w:rsidRDefault="003C508F" w:rsidP="005850E3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5999" w:rsidRPr="00DF7574" w:rsidRDefault="000B73E5" w:rsidP="001A2488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</w:t>
      </w:r>
    </w:p>
    <w:p w:rsidR="00522EA0" w:rsidRPr="00DF7574" w:rsidRDefault="00522EA0" w:rsidP="00522EA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FCC" w:rsidRPr="00DA1CF5" w:rsidRDefault="000B73E5" w:rsidP="000B73E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7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</w:t>
      </w:r>
      <w:r w:rsidR="00DF7574" w:rsidRPr="00DF75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стоимость валовой продукции сельского хозяйства оценивается в объёме </w:t>
      </w:r>
      <w:r w:rsidR="00DF7574" w:rsidRPr="00DF7574">
        <w:rPr>
          <w:rFonts w:ascii="Times New Roman" w:eastAsia="Times New Roman" w:hAnsi="Times New Roman" w:cs="Times New Roman"/>
          <w:sz w:val="28"/>
          <w:szCs w:val="28"/>
          <w:lang w:eastAsia="ru-RU"/>
        </w:rPr>
        <w:t>571,8</w:t>
      </w:r>
      <w:r w:rsidRPr="00DF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(в сопоставим</w:t>
      </w:r>
      <w:r w:rsidR="00972D69" w:rsidRPr="00DF757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ценах к 202</w:t>
      </w:r>
      <w:r w:rsidR="00DF7574" w:rsidRPr="00DF7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D69" w:rsidRPr="00DF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F05" w:rsidRPr="00DF75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10</w:t>
      </w:r>
      <w:r w:rsidR="00DF7574" w:rsidRPr="00DF75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2D69" w:rsidRPr="00DF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972D69" w:rsidRPr="00DA1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72D69" w:rsidRPr="0096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натуральном выражении </w:t>
      </w:r>
      <w:r w:rsidR="00926FCC" w:rsidRPr="0096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валовой сбор зерновых культур </w:t>
      </w:r>
      <w:r w:rsidR="00CE7F05" w:rsidRPr="00965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с</w:t>
      </w:r>
      <w:r w:rsidR="00926FCC" w:rsidRPr="0096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ростом на 1,</w:t>
      </w:r>
      <w:r w:rsidR="00965DAA" w:rsidRPr="00965D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6FCC" w:rsidRPr="00965DA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202</w:t>
      </w:r>
      <w:r w:rsidR="00965DAA" w:rsidRPr="00965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FCC" w:rsidRPr="0096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картофеля- на 0,</w:t>
      </w:r>
      <w:r w:rsidR="00965DAA" w:rsidRPr="00965D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6FCC" w:rsidRPr="0096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овощей – на </w:t>
      </w:r>
      <w:r w:rsidR="00965DAA" w:rsidRPr="00965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6FCC" w:rsidRPr="00965DAA">
        <w:rPr>
          <w:rFonts w:ascii="Times New Roman" w:eastAsia="Times New Roman" w:hAnsi="Times New Roman" w:cs="Times New Roman"/>
          <w:sz w:val="28"/>
          <w:szCs w:val="28"/>
          <w:lang w:eastAsia="ru-RU"/>
        </w:rPr>
        <w:t>,2%.</w:t>
      </w:r>
    </w:p>
    <w:p w:rsidR="00926FCC" w:rsidRPr="00F32435" w:rsidRDefault="00926FCC" w:rsidP="000B73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324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животноводстве  в оценке 202</w:t>
      </w:r>
      <w:r w:rsidR="00F32435" w:rsidRPr="00F324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реализация всех видов скота на убой (в живом весе)  возрастет по отношению к 202</w:t>
      </w:r>
      <w:r w:rsidR="00F32435" w:rsidRPr="00F324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F32435" w:rsidRPr="00F32435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F3243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B727B" w:rsidRPr="00F3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Ожидается незначительное увеличение производства молока на </w:t>
      </w:r>
      <w:r w:rsidR="00F32435" w:rsidRPr="00F32435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DB727B" w:rsidRPr="00F3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Производство яиц оценивается с ростом на </w:t>
      </w:r>
      <w:r w:rsidR="00F32435" w:rsidRPr="00F32435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DB727B" w:rsidRPr="00F32435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202</w:t>
      </w:r>
      <w:r w:rsidR="00F32435" w:rsidRPr="00F324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27B" w:rsidRPr="00F3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счет увеличения поголовья кур- несушек  в личных подсобных хозяйствах. </w:t>
      </w:r>
    </w:p>
    <w:p w:rsidR="00DB727B" w:rsidRPr="00F32435" w:rsidRDefault="00DB727B" w:rsidP="000B73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324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среднесрочной перспективе 202</w:t>
      </w:r>
      <w:r w:rsidR="00F32435" w:rsidRPr="00F324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2435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F32435" w:rsidRPr="00F324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3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прогнозируется положительное развитие, как в растениеводстве, так и в животноводстве района. </w:t>
      </w:r>
    </w:p>
    <w:p w:rsidR="00522EA0" w:rsidRPr="00B6022B" w:rsidRDefault="00522EA0" w:rsidP="000B73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6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Прогнозом предусматривается прирост валовой продукции сельского хозяйства за 3 года (202</w:t>
      </w:r>
      <w:r w:rsidR="00B6022B" w:rsidRPr="00B602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022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6022B" w:rsidRPr="00B602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B6022B" w:rsidRPr="00B6022B">
        <w:rPr>
          <w:rFonts w:ascii="Times New Roman" w:eastAsia="Times New Roman" w:hAnsi="Times New Roman" w:cs="Times New Roman"/>
          <w:sz w:val="28"/>
          <w:szCs w:val="28"/>
          <w:lang w:eastAsia="ru-RU"/>
        </w:rPr>
        <w:t>18,2</w:t>
      </w:r>
      <w:r w:rsidRPr="00B6022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202</w:t>
      </w:r>
      <w:r w:rsidR="00B6022B" w:rsidRPr="00B602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202</w:t>
      </w:r>
      <w:r w:rsidR="00B6022B" w:rsidRPr="00B602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прогнозируемый объем валовой продукции сельского хозяйства  в действующих ценах составит </w:t>
      </w:r>
      <w:r w:rsidR="00B6022B" w:rsidRPr="00B6022B">
        <w:rPr>
          <w:rFonts w:ascii="Times New Roman" w:eastAsia="Times New Roman" w:hAnsi="Times New Roman" w:cs="Times New Roman"/>
          <w:sz w:val="28"/>
          <w:szCs w:val="28"/>
          <w:lang w:eastAsia="ru-RU"/>
        </w:rPr>
        <w:t>675,9</w:t>
      </w:r>
      <w:r w:rsidRPr="00B6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1A2488" w:rsidRPr="00DA1CF5" w:rsidRDefault="001A2488" w:rsidP="001A2488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4358" w:rsidRPr="001A32EA" w:rsidRDefault="00FE4EAA" w:rsidP="00522EA0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инвестиции</w:t>
      </w:r>
    </w:p>
    <w:p w:rsidR="00972D69" w:rsidRPr="00DA1CF5" w:rsidRDefault="00972D69" w:rsidP="00972D69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547D" w:rsidRPr="006F05AD" w:rsidRDefault="006F05AD" w:rsidP="00735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972D69" w:rsidRPr="006F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объем строительных работ оценивается в </w:t>
      </w:r>
      <w:r w:rsidRPr="006F05AD">
        <w:rPr>
          <w:rFonts w:ascii="Times New Roman" w:eastAsia="Times New Roman" w:hAnsi="Times New Roman" w:cs="Times New Roman"/>
          <w:sz w:val="28"/>
          <w:szCs w:val="28"/>
          <w:lang w:eastAsia="ru-RU"/>
        </w:rPr>
        <w:t>504,7</w:t>
      </w:r>
      <w:r w:rsidR="00972D69" w:rsidRPr="006F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 показывает темп роста к 202</w:t>
      </w:r>
      <w:r w:rsidRPr="006F05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D69" w:rsidRPr="006F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Pr="006F05AD">
        <w:rPr>
          <w:rFonts w:ascii="Times New Roman" w:eastAsia="Times New Roman" w:hAnsi="Times New Roman" w:cs="Times New Roman"/>
          <w:sz w:val="28"/>
          <w:szCs w:val="28"/>
          <w:lang w:eastAsia="ru-RU"/>
        </w:rPr>
        <w:t>63,3</w:t>
      </w:r>
      <w:r w:rsidR="00972D69" w:rsidRPr="006F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действующих ценах. Снижение показателя в целом зависит от </w:t>
      </w:r>
      <w:r w:rsidR="0073547D" w:rsidRPr="006F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972D69" w:rsidRPr="006F0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территории района главного градообразующего предприятия филиала «ОАО РЖД»</w:t>
      </w:r>
      <w:r w:rsidR="0073547D" w:rsidRPr="006F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73547D" w:rsidRPr="006F05AD">
        <w:rPr>
          <w:rFonts w:ascii="Times New Roman" w:hAnsi="Times New Roman" w:cs="Times New Roman"/>
          <w:sz w:val="28"/>
          <w:szCs w:val="28"/>
        </w:rPr>
        <w:t xml:space="preserve">Основная доля затрат предприятия </w:t>
      </w:r>
      <w:r w:rsidR="00CE7F05" w:rsidRPr="006F05AD">
        <w:rPr>
          <w:rFonts w:ascii="Times New Roman" w:hAnsi="Times New Roman" w:cs="Times New Roman"/>
          <w:sz w:val="28"/>
          <w:szCs w:val="28"/>
        </w:rPr>
        <w:t>пришлась</w:t>
      </w:r>
      <w:r w:rsidR="00826DE7" w:rsidRPr="006F05AD">
        <w:rPr>
          <w:rFonts w:ascii="Times New Roman" w:hAnsi="Times New Roman" w:cs="Times New Roman"/>
          <w:sz w:val="28"/>
          <w:szCs w:val="28"/>
        </w:rPr>
        <w:t xml:space="preserve"> </w:t>
      </w:r>
      <w:r w:rsidR="00CE7F05" w:rsidRPr="006F05AD">
        <w:rPr>
          <w:rFonts w:ascii="Times New Roman" w:hAnsi="Times New Roman" w:cs="Times New Roman"/>
          <w:sz w:val="28"/>
          <w:szCs w:val="28"/>
        </w:rPr>
        <w:t>на</w:t>
      </w:r>
      <w:r w:rsidR="0073547D" w:rsidRPr="006F05AD">
        <w:rPr>
          <w:rFonts w:ascii="Times New Roman" w:hAnsi="Times New Roman" w:cs="Times New Roman"/>
          <w:sz w:val="28"/>
          <w:szCs w:val="28"/>
        </w:rPr>
        <w:t xml:space="preserve"> реконструкцию станции Карымская Забайкальской железной дороги (нечетный приемо- отправочный парк), строительство двух</w:t>
      </w:r>
      <w:r w:rsidR="00826DE7" w:rsidRPr="006F05AD">
        <w:rPr>
          <w:rFonts w:ascii="Times New Roman" w:hAnsi="Times New Roman" w:cs="Times New Roman"/>
          <w:sz w:val="28"/>
          <w:szCs w:val="28"/>
        </w:rPr>
        <w:t xml:space="preserve"> </w:t>
      </w:r>
      <w:r w:rsidR="00CE7F05" w:rsidRPr="006F05AD">
        <w:rPr>
          <w:rFonts w:ascii="Times New Roman" w:hAnsi="Times New Roman" w:cs="Times New Roman"/>
          <w:sz w:val="28"/>
          <w:szCs w:val="28"/>
        </w:rPr>
        <w:t>многоквартирных жилых</w:t>
      </w:r>
      <w:r w:rsidR="0073547D" w:rsidRPr="006F05AD">
        <w:rPr>
          <w:rFonts w:ascii="Times New Roman" w:hAnsi="Times New Roman" w:cs="Times New Roman"/>
          <w:sz w:val="28"/>
          <w:szCs w:val="28"/>
        </w:rPr>
        <w:t xml:space="preserve"> домов и прочее), а также строительства</w:t>
      </w:r>
      <w:r w:rsidR="00397801" w:rsidRPr="006F05AD">
        <w:rPr>
          <w:rFonts w:ascii="Times New Roman" w:hAnsi="Times New Roman" w:cs="Times New Roman"/>
          <w:sz w:val="28"/>
          <w:szCs w:val="28"/>
        </w:rPr>
        <w:t xml:space="preserve"> за счет бюджетных средств </w:t>
      </w:r>
      <w:r w:rsidR="0073547D" w:rsidRPr="006F05AD">
        <w:rPr>
          <w:rFonts w:ascii="Times New Roman" w:hAnsi="Times New Roman" w:cs="Times New Roman"/>
          <w:sz w:val="28"/>
          <w:szCs w:val="28"/>
        </w:rPr>
        <w:t xml:space="preserve">ясли- </w:t>
      </w:r>
      <w:r w:rsidR="00CE7F05" w:rsidRPr="006F05AD">
        <w:rPr>
          <w:rFonts w:ascii="Times New Roman" w:hAnsi="Times New Roman" w:cs="Times New Roman"/>
          <w:sz w:val="28"/>
          <w:szCs w:val="28"/>
        </w:rPr>
        <w:t>сада и</w:t>
      </w:r>
      <w:r w:rsidR="0073547D" w:rsidRPr="006F05AD">
        <w:rPr>
          <w:rFonts w:ascii="Times New Roman" w:hAnsi="Times New Roman" w:cs="Times New Roman"/>
          <w:sz w:val="28"/>
          <w:szCs w:val="28"/>
        </w:rPr>
        <w:t xml:space="preserve"> физкультурно- оздоровительного комплекса на территории п. Карымское </w:t>
      </w:r>
      <w:r w:rsidR="00CE7F05" w:rsidRPr="006F05AD">
        <w:rPr>
          <w:rFonts w:ascii="Times New Roman" w:hAnsi="Times New Roman" w:cs="Times New Roman"/>
          <w:sz w:val="28"/>
          <w:szCs w:val="28"/>
        </w:rPr>
        <w:t>в 2020</w:t>
      </w:r>
      <w:r w:rsidR="0073547D" w:rsidRPr="006F05AD">
        <w:rPr>
          <w:rFonts w:ascii="Times New Roman" w:hAnsi="Times New Roman" w:cs="Times New Roman"/>
          <w:sz w:val="28"/>
          <w:szCs w:val="28"/>
        </w:rPr>
        <w:t>-202</w:t>
      </w:r>
      <w:r w:rsidRPr="006F05AD">
        <w:rPr>
          <w:rFonts w:ascii="Times New Roman" w:hAnsi="Times New Roman" w:cs="Times New Roman"/>
          <w:sz w:val="28"/>
          <w:szCs w:val="28"/>
        </w:rPr>
        <w:t>2</w:t>
      </w:r>
      <w:r w:rsidR="0073547D" w:rsidRPr="006F05AD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73547D" w:rsidRPr="006F05AD" w:rsidRDefault="0073547D" w:rsidP="00735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5AD">
        <w:rPr>
          <w:rFonts w:ascii="Times New Roman" w:hAnsi="Times New Roman" w:cs="Times New Roman"/>
          <w:sz w:val="28"/>
          <w:szCs w:val="28"/>
        </w:rPr>
        <w:t>Прогнозируемый объем строительных работ  в 202</w:t>
      </w:r>
      <w:r w:rsidR="006F05AD" w:rsidRPr="006F05AD">
        <w:rPr>
          <w:rFonts w:ascii="Times New Roman" w:hAnsi="Times New Roman" w:cs="Times New Roman"/>
          <w:sz w:val="28"/>
          <w:szCs w:val="28"/>
        </w:rPr>
        <w:t>4</w:t>
      </w:r>
      <w:r w:rsidRPr="006F05A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F05AD" w:rsidRPr="006F05AD">
        <w:rPr>
          <w:rFonts w:ascii="Times New Roman" w:hAnsi="Times New Roman" w:cs="Times New Roman"/>
          <w:sz w:val="28"/>
          <w:szCs w:val="28"/>
        </w:rPr>
        <w:t>456,8</w:t>
      </w:r>
      <w:r w:rsidRPr="006F05AD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6F05AD" w:rsidRPr="006F05AD">
        <w:rPr>
          <w:rFonts w:ascii="Times New Roman" w:hAnsi="Times New Roman" w:cs="Times New Roman"/>
          <w:sz w:val="28"/>
          <w:szCs w:val="28"/>
        </w:rPr>
        <w:t>86,4</w:t>
      </w:r>
      <w:r w:rsidRPr="006F05AD">
        <w:rPr>
          <w:rFonts w:ascii="Times New Roman" w:hAnsi="Times New Roman" w:cs="Times New Roman"/>
          <w:sz w:val="28"/>
          <w:szCs w:val="28"/>
        </w:rPr>
        <w:t>% в сопоставимых ценах к 202</w:t>
      </w:r>
      <w:r w:rsidR="006F05AD" w:rsidRPr="006F05AD">
        <w:rPr>
          <w:rFonts w:ascii="Times New Roman" w:hAnsi="Times New Roman" w:cs="Times New Roman"/>
          <w:sz w:val="28"/>
          <w:szCs w:val="28"/>
        </w:rPr>
        <w:t>3</w:t>
      </w:r>
      <w:r w:rsidRPr="006F05AD">
        <w:rPr>
          <w:rFonts w:ascii="Times New Roman" w:hAnsi="Times New Roman" w:cs="Times New Roman"/>
          <w:sz w:val="28"/>
          <w:szCs w:val="28"/>
        </w:rPr>
        <w:t xml:space="preserve"> году)</w:t>
      </w:r>
      <w:r w:rsidR="00FE4EAA" w:rsidRPr="006F05AD">
        <w:rPr>
          <w:rFonts w:ascii="Times New Roman" w:hAnsi="Times New Roman" w:cs="Times New Roman"/>
          <w:sz w:val="28"/>
          <w:szCs w:val="28"/>
        </w:rPr>
        <w:t>. В прогнозируемом периоде 202</w:t>
      </w:r>
      <w:r w:rsidR="006F05AD" w:rsidRPr="006F05AD">
        <w:rPr>
          <w:rFonts w:ascii="Times New Roman" w:hAnsi="Times New Roman" w:cs="Times New Roman"/>
          <w:sz w:val="28"/>
          <w:szCs w:val="28"/>
        </w:rPr>
        <w:t>5</w:t>
      </w:r>
      <w:r w:rsidR="00FE4EAA" w:rsidRPr="006F05AD">
        <w:rPr>
          <w:rFonts w:ascii="Times New Roman" w:hAnsi="Times New Roman" w:cs="Times New Roman"/>
          <w:sz w:val="28"/>
          <w:szCs w:val="28"/>
        </w:rPr>
        <w:t>-202</w:t>
      </w:r>
      <w:r w:rsidR="006F05AD" w:rsidRPr="006F05AD">
        <w:rPr>
          <w:rFonts w:ascii="Times New Roman" w:hAnsi="Times New Roman" w:cs="Times New Roman"/>
          <w:sz w:val="28"/>
          <w:szCs w:val="28"/>
        </w:rPr>
        <w:t>6</w:t>
      </w:r>
      <w:r w:rsidR="00FE4EAA" w:rsidRPr="006F05AD">
        <w:rPr>
          <w:rFonts w:ascii="Times New Roman" w:hAnsi="Times New Roman" w:cs="Times New Roman"/>
          <w:sz w:val="28"/>
          <w:szCs w:val="28"/>
        </w:rPr>
        <w:t xml:space="preserve"> годов предполагается снижение  до 3</w:t>
      </w:r>
      <w:r w:rsidR="006F05AD" w:rsidRPr="006F05AD">
        <w:rPr>
          <w:rFonts w:ascii="Times New Roman" w:hAnsi="Times New Roman" w:cs="Times New Roman"/>
          <w:sz w:val="28"/>
          <w:szCs w:val="28"/>
        </w:rPr>
        <w:t>51,2</w:t>
      </w:r>
      <w:r w:rsidR="00FE4EAA" w:rsidRPr="006F05AD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6F05AD" w:rsidRPr="006F05AD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FE4EAA" w:rsidRPr="006F05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EAA" w:rsidRPr="006F05AD" w:rsidRDefault="00FE4EAA" w:rsidP="00735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5AD">
        <w:rPr>
          <w:rFonts w:ascii="Times New Roman" w:hAnsi="Times New Roman" w:cs="Times New Roman"/>
          <w:sz w:val="28"/>
          <w:szCs w:val="28"/>
        </w:rPr>
        <w:t xml:space="preserve">Соответственно, показатель инвестиций в основной капитал за счет всех </w:t>
      </w:r>
      <w:r w:rsidRPr="006F05AD">
        <w:rPr>
          <w:rFonts w:ascii="Times New Roman" w:hAnsi="Times New Roman" w:cs="Times New Roman"/>
          <w:sz w:val="28"/>
          <w:szCs w:val="28"/>
        </w:rPr>
        <w:lastRenderedPageBreak/>
        <w:t>источников финансирования, также предполагает снижение и по прогнозным показателям к 202</w:t>
      </w:r>
      <w:r w:rsidR="006F05AD" w:rsidRPr="006F05AD">
        <w:rPr>
          <w:rFonts w:ascii="Times New Roman" w:hAnsi="Times New Roman" w:cs="Times New Roman"/>
          <w:sz w:val="28"/>
          <w:szCs w:val="28"/>
        </w:rPr>
        <w:t>6</w:t>
      </w:r>
      <w:r w:rsidRPr="006F05AD">
        <w:rPr>
          <w:rFonts w:ascii="Times New Roman" w:hAnsi="Times New Roman" w:cs="Times New Roman"/>
          <w:sz w:val="28"/>
          <w:szCs w:val="28"/>
        </w:rPr>
        <w:t xml:space="preserve"> году составит 50</w:t>
      </w:r>
      <w:r w:rsidR="006F05AD" w:rsidRPr="006F05AD">
        <w:rPr>
          <w:rFonts w:ascii="Times New Roman" w:hAnsi="Times New Roman" w:cs="Times New Roman"/>
          <w:sz w:val="28"/>
          <w:szCs w:val="28"/>
        </w:rPr>
        <w:t>1,7</w:t>
      </w:r>
      <w:r w:rsidRPr="006F05AD">
        <w:rPr>
          <w:rFonts w:ascii="Times New Roman" w:hAnsi="Times New Roman" w:cs="Times New Roman"/>
          <w:sz w:val="28"/>
          <w:szCs w:val="28"/>
        </w:rPr>
        <w:t xml:space="preserve"> млн. рублей (темп роста к оценке 202</w:t>
      </w:r>
      <w:r w:rsidR="006F05AD" w:rsidRPr="006F05AD">
        <w:rPr>
          <w:rFonts w:ascii="Times New Roman" w:hAnsi="Times New Roman" w:cs="Times New Roman"/>
          <w:sz w:val="28"/>
          <w:szCs w:val="28"/>
        </w:rPr>
        <w:t>3</w:t>
      </w:r>
      <w:r w:rsidRPr="006F05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F05AD" w:rsidRPr="006F05AD">
        <w:rPr>
          <w:rFonts w:ascii="Times New Roman" w:hAnsi="Times New Roman" w:cs="Times New Roman"/>
          <w:sz w:val="28"/>
          <w:szCs w:val="28"/>
        </w:rPr>
        <w:t>– 69,6</w:t>
      </w:r>
      <w:r w:rsidRPr="006F05AD">
        <w:rPr>
          <w:rFonts w:ascii="Times New Roman" w:hAnsi="Times New Roman" w:cs="Times New Roman"/>
          <w:sz w:val="28"/>
          <w:szCs w:val="28"/>
        </w:rPr>
        <w:t>%).</w:t>
      </w:r>
    </w:p>
    <w:p w:rsidR="00FE4EAA" w:rsidRPr="006F05AD" w:rsidRDefault="002736A9" w:rsidP="00735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5AD">
        <w:rPr>
          <w:rFonts w:ascii="Times New Roman" w:hAnsi="Times New Roman" w:cs="Times New Roman"/>
          <w:sz w:val="28"/>
          <w:szCs w:val="28"/>
        </w:rPr>
        <w:t>В 202</w:t>
      </w:r>
      <w:r w:rsidR="006F05AD" w:rsidRPr="006F05AD">
        <w:rPr>
          <w:rFonts w:ascii="Times New Roman" w:hAnsi="Times New Roman" w:cs="Times New Roman"/>
          <w:sz w:val="28"/>
          <w:szCs w:val="28"/>
        </w:rPr>
        <w:t>3</w:t>
      </w:r>
      <w:r w:rsidRPr="006F05AD">
        <w:rPr>
          <w:rFonts w:ascii="Times New Roman" w:hAnsi="Times New Roman" w:cs="Times New Roman"/>
          <w:sz w:val="28"/>
          <w:szCs w:val="28"/>
        </w:rPr>
        <w:t xml:space="preserve"> году ввод в действие жилых домов оценивается в объёме </w:t>
      </w:r>
      <w:r w:rsidR="006F05AD" w:rsidRPr="006F05AD">
        <w:rPr>
          <w:rFonts w:ascii="Times New Roman" w:hAnsi="Times New Roman" w:cs="Times New Roman"/>
          <w:sz w:val="28"/>
          <w:szCs w:val="28"/>
        </w:rPr>
        <w:t>1500</w:t>
      </w:r>
      <w:r w:rsidRPr="006F05AD">
        <w:rPr>
          <w:rFonts w:ascii="Times New Roman" w:hAnsi="Times New Roman" w:cs="Times New Roman"/>
          <w:sz w:val="28"/>
          <w:szCs w:val="28"/>
        </w:rPr>
        <w:t xml:space="preserve"> </w:t>
      </w:r>
      <w:r w:rsidR="00CE7F05" w:rsidRPr="006F05AD">
        <w:rPr>
          <w:rFonts w:ascii="Times New Roman" w:hAnsi="Times New Roman" w:cs="Times New Roman"/>
          <w:sz w:val="28"/>
          <w:szCs w:val="28"/>
        </w:rPr>
        <w:t>кв. метров</w:t>
      </w:r>
      <w:r w:rsidRPr="006F05AD">
        <w:rPr>
          <w:rFonts w:ascii="Times New Roman" w:hAnsi="Times New Roman" w:cs="Times New Roman"/>
          <w:sz w:val="28"/>
          <w:szCs w:val="28"/>
        </w:rPr>
        <w:t xml:space="preserve">, в основном за счет ввода </w:t>
      </w:r>
      <w:r w:rsidR="006F05AD" w:rsidRPr="006F05AD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строительства.</w:t>
      </w:r>
      <w:r w:rsidR="006F05AD">
        <w:rPr>
          <w:rFonts w:ascii="Times New Roman" w:hAnsi="Times New Roman" w:cs="Times New Roman"/>
          <w:sz w:val="28"/>
          <w:szCs w:val="28"/>
        </w:rPr>
        <w:t xml:space="preserve"> Данный показатель значительно снизился к отчетному периоду 2022 года, снижение обусловлено вводом ОАО РЖД в 2022 году 27-квартирного жилого дома. </w:t>
      </w:r>
      <w:r w:rsidR="006F05AD" w:rsidRPr="006F05AD">
        <w:rPr>
          <w:rFonts w:ascii="Times New Roman" w:hAnsi="Times New Roman" w:cs="Times New Roman"/>
          <w:sz w:val="28"/>
          <w:szCs w:val="28"/>
        </w:rPr>
        <w:t xml:space="preserve"> </w:t>
      </w:r>
      <w:r w:rsidRPr="006F05AD">
        <w:rPr>
          <w:rFonts w:ascii="Times New Roman" w:hAnsi="Times New Roman" w:cs="Times New Roman"/>
          <w:sz w:val="28"/>
          <w:szCs w:val="28"/>
        </w:rPr>
        <w:t>Прогнозный показатель 202</w:t>
      </w:r>
      <w:r w:rsidR="006F05AD" w:rsidRPr="006F05AD">
        <w:rPr>
          <w:rFonts w:ascii="Times New Roman" w:hAnsi="Times New Roman" w:cs="Times New Roman"/>
          <w:sz w:val="28"/>
          <w:szCs w:val="28"/>
        </w:rPr>
        <w:t>4</w:t>
      </w:r>
      <w:r w:rsidRPr="006F05AD">
        <w:rPr>
          <w:rFonts w:ascii="Times New Roman" w:hAnsi="Times New Roman" w:cs="Times New Roman"/>
          <w:sz w:val="28"/>
          <w:szCs w:val="28"/>
        </w:rPr>
        <w:t>-202</w:t>
      </w:r>
      <w:r w:rsidR="006F05AD" w:rsidRPr="006F05AD">
        <w:rPr>
          <w:rFonts w:ascii="Times New Roman" w:hAnsi="Times New Roman" w:cs="Times New Roman"/>
          <w:sz w:val="28"/>
          <w:szCs w:val="28"/>
        </w:rPr>
        <w:t>6</w:t>
      </w:r>
      <w:r w:rsidRPr="006F05AD">
        <w:rPr>
          <w:rFonts w:ascii="Times New Roman" w:hAnsi="Times New Roman" w:cs="Times New Roman"/>
          <w:sz w:val="28"/>
          <w:szCs w:val="28"/>
        </w:rPr>
        <w:t xml:space="preserve"> годов планируется в объеме </w:t>
      </w:r>
      <w:r w:rsidR="006F05AD" w:rsidRPr="006F05AD">
        <w:rPr>
          <w:rFonts w:ascii="Times New Roman" w:hAnsi="Times New Roman" w:cs="Times New Roman"/>
          <w:sz w:val="28"/>
          <w:szCs w:val="28"/>
        </w:rPr>
        <w:t>1500</w:t>
      </w:r>
      <w:r w:rsidRPr="006F05AD">
        <w:rPr>
          <w:rFonts w:ascii="Times New Roman" w:hAnsi="Times New Roman" w:cs="Times New Roman"/>
          <w:sz w:val="28"/>
          <w:szCs w:val="28"/>
        </w:rPr>
        <w:t xml:space="preserve"> кв. метров ежегодно. </w:t>
      </w:r>
    </w:p>
    <w:p w:rsidR="002D5685" w:rsidRPr="00797147" w:rsidRDefault="002D5685" w:rsidP="00972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EAA" w:rsidRPr="00797147" w:rsidRDefault="002D5685" w:rsidP="00FE4EAA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Потребительская сфера</w:t>
      </w:r>
    </w:p>
    <w:p w:rsidR="002D5685" w:rsidRPr="00797147" w:rsidRDefault="002D5685" w:rsidP="002D56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5571" w:rsidRPr="00797147" w:rsidRDefault="002D5685" w:rsidP="002D56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Ожидаемый итог 202</w:t>
      </w:r>
      <w:r w:rsidR="00797147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 обороту розничной торговли оценивается в 19</w:t>
      </w:r>
      <w:r w:rsidR="00797147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 с приростом в действующих ценах  к 202</w:t>
      </w:r>
      <w:r w:rsidR="00797147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на </w:t>
      </w:r>
      <w:r w:rsidR="00797147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>105,6%.</w:t>
      </w:r>
      <w:r w:rsidR="00AA5571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Оборот розничной торговли в 202</w:t>
      </w:r>
      <w:r w:rsidR="00797147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5571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F05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прогнозируется</w:t>
      </w:r>
      <w:r w:rsidR="00AA5571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797147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>2125,0</w:t>
      </w:r>
      <w:r w:rsidR="00AA5571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="00797147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5571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с приростом относительно оценки 202</w:t>
      </w:r>
      <w:r w:rsidR="00797147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5571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F05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</w:t>
      </w:r>
      <w:r w:rsidR="00AA5571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ценах на 6,</w:t>
      </w:r>
      <w:r w:rsidR="00797147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571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>%. К 202</w:t>
      </w:r>
      <w:r w:rsidR="00797147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5571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розничный товарооборот достигнет </w:t>
      </w:r>
      <w:r w:rsidR="00797147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>2365</w:t>
      </w:r>
      <w:r w:rsidR="00AA5571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с ежегодным приростом в прогнозируемом периоде  от </w:t>
      </w:r>
      <w:r w:rsidR="00797147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571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</w:t>
      </w:r>
      <w:r w:rsidR="00797147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5571" w:rsidRPr="0079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AA5571" w:rsidRPr="003A1462" w:rsidRDefault="00AA5571" w:rsidP="002D56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 и рост оборота общественного питания, по оценке 202</w:t>
      </w:r>
      <w:r w:rsidR="002A037A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2A037A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70,0 </w:t>
      </w:r>
      <w:r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млн.рублей</w:t>
      </w:r>
      <w:r w:rsidR="00CB4E1D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 202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4E1D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4E1D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A00FEC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202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0FEC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оборот общественного питания может достичь 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82,6</w:t>
      </w:r>
      <w:r w:rsidR="00A00FEC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с ежегодным приростом вы прогнозируемом периоде от 5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FEC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="00A00FEC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A00FEC" w:rsidRPr="003A1462" w:rsidRDefault="00A00FEC" w:rsidP="002D56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EC" w:rsidRPr="003A1462" w:rsidRDefault="00A00FEC" w:rsidP="00A00FEC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жизни населения</w:t>
      </w:r>
    </w:p>
    <w:p w:rsidR="00A00FEC" w:rsidRPr="00DA1CF5" w:rsidRDefault="00A00FEC" w:rsidP="00A00FEC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1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A00FEC" w:rsidRPr="003A1462" w:rsidRDefault="00A00FEC" w:rsidP="00A00F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фонд оплаты труда по полному кругу предприятий планируется с приростом относительно 202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составит 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6315,5</w:t>
      </w:r>
      <w:r w:rsidR="008D4AC6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F05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 w:rsidR="008D4AC6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Показатель сформирован к оценке, </w:t>
      </w:r>
      <w:r w:rsidR="00CE7F05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основным параметрам</w:t>
      </w:r>
      <w:r w:rsidR="008D4AC6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сценарных условий социально- экономического развития Российской Федерации на 202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4AC6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F05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</w:t>
      </w:r>
      <w:r w:rsidR="008D4AC6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4AC6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4AC6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В прогнозируемом периоде 202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4AC6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4AC6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планируется ежегодное увеличение фонда оплаты труда на 7-10% и к 202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4AC6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достигнет 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7976,5</w:t>
      </w:r>
      <w:r w:rsidR="002677A9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2677A9" w:rsidRPr="003A1462" w:rsidRDefault="002677A9" w:rsidP="00A00F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среднемесячная заработная плата одного работающего  оценивается на уровне 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69122</w:t>
      </w:r>
      <w:r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приростом к 202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Предполагается, что в 202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данный показатель возрастет на 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составит в абсолютном выражении 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74669</w:t>
      </w:r>
      <w:r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К 202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среднемесячная заработная плата ожидается на уровне 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85946</w:t>
      </w:r>
      <w:r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с приростом относительно 202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3A1462"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24,3</w:t>
      </w:r>
      <w:r w:rsidRPr="003A146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22C42" w:rsidRPr="003A1462" w:rsidRDefault="00422C42" w:rsidP="00A00F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C42" w:rsidRPr="00A60173" w:rsidRDefault="00422C42" w:rsidP="00422C42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занятость</w:t>
      </w:r>
    </w:p>
    <w:p w:rsidR="00422C42" w:rsidRPr="00A60173" w:rsidRDefault="00422C42" w:rsidP="00422C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2C3" w:rsidRDefault="00422C42" w:rsidP="00422C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</w:t>
      </w:r>
      <w:r w:rsidR="00A60173" w:rsidRPr="00A601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среднегодовая численность занятых в экономике  в прогнозной оценке составит </w:t>
      </w:r>
      <w:r w:rsidR="00A60173" w:rsidRPr="00A60173">
        <w:rPr>
          <w:rFonts w:ascii="Times New Roman" w:eastAsia="Times New Roman" w:hAnsi="Times New Roman" w:cs="Times New Roman"/>
          <w:sz w:val="28"/>
          <w:szCs w:val="28"/>
          <w:lang w:eastAsia="ru-RU"/>
        </w:rPr>
        <w:t>7614</w:t>
      </w:r>
      <w:r w:rsidRPr="00A6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(на </w:t>
      </w:r>
      <w:r w:rsidR="00A60173" w:rsidRPr="00A60173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Pr="00A60173">
        <w:rPr>
          <w:rFonts w:ascii="Times New Roman" w:eastAsia="Times New Roman" w:hAnsi="Times New Roman" w:cs="Times New Roman"/>
          <w:sz w:val="28"/>
          <w:szCs w:val="28"/>
          <w:lang w:eastAsia="ru-RU"/>
        </w:rPr>
        <w:t>% ниже 202</w:t>
      </w:r>
      <w:r w:rsidR="00A60173" w:rsidRPr="00A601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A60173" w:rsidRPr="00A60173">
        <w:rPr>
          <w:rFonts w:ascii="Times New Roman" w:eastAsia="Times New Roman" w:hAnsi="Times New Roman" w:cs="Times New Roman"/>
          <w:sz w:val="28"/>
          <w:szCs w:val="28"/>
          <w:lang w:eastAsia="ru-RU"/>
        </w:rPr>
        <w:t>8119</w:t>
      </w:r>
      <w:r w:rsidRPr="00A6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в 202</w:t>
      </w:r>
      <w:r w:rsidR="00A60173" w:rsidRPr="00A601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году). Спад экономически активного населения</w:t>
      </w:r>
      <w:r w:rsidR="008432C3" w:rsidRPr="00A6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замечается на протяжении ряда последних лет и </w:t>
      </w:r>
      <w:r w:rsidRPr="00A6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</w:t>
      </w:r>
      <w:r w:rsidR="008432C3" w:rsidRPr="00A601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</w:t>
      </w:r>
      <w:r w:rsidR="008432C3" w:rsidRPr="00A601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миграцией из </w:t>
      </w:r>
      <w:r w:rsidRPr="00A60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трудоспособного населения, а также </w:t>
      </w:r>
      <w:r w:rsidR="008432C3" w:rsidRPr="00A60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неформальной занятости в сфере малого бизнеса.</w:t>
      </w:r>
    </w:p>
    <w:p w:rsidR="007969DA" w:rsidRPr="007969DA" w:rsidRDefault="007969DA" w:rsidP="00422C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9D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безработных, зарегистрированных в  государственных учреждениях службы занятости населения (на конец года) в оценке 2023 года составляет 77 человек, уровень зарегистрированной безработицы составит 0,5%.</w:t>
      </w:r>
    </w:p>
    <w:p w:rsidR="008432C3" w:rsidRPr="00203255" w:rsidRDefault="008432C3" w:rsidP="00422C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203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прогнозируемом периоде 202</w:t>
      </w:r>
      <w:r w:rsidR="00203255" w:rsidRPr="002032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325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03255" w:rsidRPr="002032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ожидается прирост занятых  в экономике </w:t>
      </w:r>
      <w:r w:rsidR="00CE2EAC" w:rsidRPr="00203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202</w:t>
      </w:r>
      <w:r w:rsidR="00203255" w:rsidRPr="002032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2EAC" w:rsidRPr="002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данный показатель должен составить </w:t>
      </w:r>
      <w:r w:rsidR="00203255" w:rsidRPr="002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7734 </w:t>
      </w:r>
      <w:r w:rsidR="00CE2EAC" w:rsidRPr="002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397801" w:rsidRPr="00203255" w:rsidRDefault="00397801" w:rsidP="00422C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801" w:rsidRPr="00203255" w:rsidRDefault="00397801" w:rsidP="003978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E2EAC" w:rsidRPr="00DA1CF5" w:rsidRDefault="00CE2EAC" w:rsidP="00422C4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2C42" w:rsidRPr="00DA1CF5" w:rsidRDefault="00422C42" w:rsidP="00422C4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422C42" w:rsidRPr="00DA1CF5" w:rsidSect="009224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04" w:rsidRDefault="00E76204" w:rsidP="00014CA1">
      <w:r>
        <w:separator/>
      </w:r>
    </w:p>
  </w:endnote>
  <w:endnote w:type="continuationSeparator" w:id="1">
    <w:p w:rsidR="00E76204" w:rsidRDefault="00E76204" w:rsidP="0001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04" w:rsidRDefault="00E76204" w:rsidP="00014CA1">
      <w:r>
        <w:separator/>
      </w:r>
    </w:p>
  </w:footnote>
  <w:footnote w:type="continuationSeparator" w:id="1">
    <w:p w:rsidR="00E76204" w:rsidRDefault="00E76204" w:rsidP="00014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853"/>
    <w:multiLevelType w:val="hybridMultilevel"/>
    <w:tmpl w:val="6C08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D40BC"/>
    <w:multiLevelType w:val="hybridMultilevel"/>
    <w:tmpl w:val="4DF8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FF5"/>
    <w:rsid w:val="000037FC"/>
    <w:rsid w:val="00014CA1"/>
    <w:rsid w:val="00032941"/>
    <w:rsid w:val="00047D35"/>
    <w:rsid w:val="0007206F"/>
    <w:rsid w:val="00075C21"/>
    <w:rsid w:val="00076EDB"/>
    <w:rsid w:val="000954AC"/>
    <w:rsid w:val="00095AC4"/>
    <w:rsid w:val="000A2874"/>
    <w:rsid w:val="000A7F0C"/>
    <w:rsid w:val="000B2B56"/>
    <w:rsid w:val="000B73E5"/>
    <w:rsid w:val="000C07E4"/>
    <w:rsid w:val="000C3AE6"/>
    <w:rsid w:val="000C75AF"/>
    <w:rsid w:val="000D7905"/>
    <w:rsid w:val="000F667A"/>
    <w:rsid w:val="001205A5"/>
    <w:rsid w:val="001255E7"/>
    <w:rsid w:val="00127AEC"/>
    <w:rsid w:val="00136DD2"/>
    <w:rsid w:val="0014020C"/>
    <w:rsid w:val="001528F2"/>
    <w:rsid w:val="00153363"/>
    <w:rsid w:val="00154391"/>
    <w:rsid w:val="00167981"/>
    <w:rsid w:val="0017430E"/>
    <w:rsid w:val="00186B49"/>
    <w:rsid w:val="001968B9"/>
    <w:rsid w:val="001A2488"/>
    <w:rsid w:val="001A25BB"/>
    <w:rsid w:val="001A32EA"/>
    <w:rsid w:val="001A7081"/>
    <w:rsid w:val="001B5682"/>
    <w:rsid w:val="001C099A"/>
    <w:rsid w:val="001C1BD4"/>
    <w:rsid w:val="001C313D"/>
    <w:rsid w:val="001C6968"/>
    <w:rsid w:val="00203255"/>
    <w:rsid w:val="00205CBF"/>
    <w:rsid w:val="002136A9"/>
    <w:rsid w:val="00214317"/>
    <w:rsid w:val="00221539"/>
    <w:rsid w:val="00227F7B"/>
    <w:rsid w:val="00234199"/>
    <w:rsid w:val="0024332C"/>
    <w:rsid w:val="00243A5D"/>
    <w:rsid w:val="00252D81"/>
    <w:rsid w:val="00257916"/>
    <w:rsid w:val="002677A9"/>
    <w:rsid w:val="00271BB5"/>
    <w:rsid w:val="002736A9"/>
    <w:rsid w:val="00281B72"/>
    <w:rsid w:val="002A037A"/>
    <w:rsid w:val="002D0CB2"/>
    <w:rsid w:val="002D1829"/>
    <w:rsid w:val="002D5685"/>
    <w:rsid w:val="002D69E1"/>
    <w:rsid w:val="002E75CD"/>
    <w:rsid w:val="002F13F5"/>
    <w:rsid w:val="002F2CC1"/>
    <w:rsid w:val="00303104"/>
    <w:rsid w:val="00312F40"/>
    <w:rsid w:val="003358F9"/>
    <w:rsid w:val="003569C7"/>
    <w:rsid w:val="00362AF5"/>
    <w:rsid w:val="00374D00"/>
    <w:rsid w:val="00394B98"/>
    <w:rsid w:val="00397801"/>
    <w:rsid w:val="003A1462"/>
    <w:rsid w:val="003A7553"/>
    <w:rsid w:val="003B0AA6"/>
    <w:rsid w:val="003C508F"/>
    <w:rsid w:val="003C5214"/>
    <w:rsid w:val="003D0089"/>
    <w:rsid w:val="003F66AF"/>
    <w:rsid w:val="00411A39"/>
    <w:rsid w:val="00412632"/>
    <w:rsid w:val="00422C42"/>
    <w:rsid w:val="00451DA2"/>
    <w:rsid w:val="00461C7E"/>
    <w:rsid w:val="004758AB"/>
    <w:rsid w:val="00476ACA"/>
    <w:rsid w:val="00477FF5"/>
    <w:rsid w:val="00484094"/>
    <w:rsid w:val="004879FF"/>
    <w:rsid w:val="004A72CF"/>
    <w:rsid w:val="004B1A67"/>
    <w:rsid w:val="004B4A12"/>
    <w:rsid w:val="004C74A4"/>
    <w:rsid w:val="00517DE9"/>
    <w:rsid w:val="00522EA0"/>
    <w:rsid w:val="00534F62"/>
    <w:rsid w:val="00544D9A"/>
    <w:rsid w:val="00552C72"/>
    <w:rsid w:val="00556691"/>
    <w:rsid w:val="005850E3"/>
    <w:rsid w:val="005864B3"/>
    <w:rsid w:val="005920B4"/>
    <w:rsid w:val="005D486E"/>
    <w:rsid w:val="005F5A5A"/>
    <w:rsid w:val="005F6824"/>
    <w:rsid w:val="00612B72"/>
    <w:rsid w:val="00616BF4"/>
    <w:rsid w:val="00621737"/>
    <w:rsid w:val="006346DC"/>
    <w:rsid w:val="00637803"/>
    <w:rsid w:val="0064242E"/>
    <w:rsid w:val="0067137B"/>
    <w:rsid w:val="00676671"/>
    <w:rsid w:val="00677391"/>
    <w:rsid w:val="006825AA"/>
    <w:rsid w:val="0068541A"/>
    <w:rsid w:val="0069588E"/>
    <w:rsid w:val="006A007C"/>
    <w:rsid w:val="006B2513"/>
    <w:rsid w:val="006B4AB4"/>
    <w:rsid w:val="006D30D1"/>
    <w:rsid w:val="006D42F7"/>
    <w:rsid w:val="006E7EB8"/>
    <w:rsid w:val="006F05AD"/>
    <w:rsid w:val="006F4827"/>
    <w:rsid w:val="0070676B"/>
    <w:rsid w:val="00707804"/>
    <w:rsid w:val="0073547D"/>
    <w:rsid w:val="0078576F"/>
    <w:rsid w:val="007969DA"/>
    <w:rsid w:val="00797147"/>
    <w:rsid w:val="007A47FF"/>
    <w:rsid w:val="007A4F06"/>
    <w:rsid w:val="007B2989"/>
    <w:rsid w:val="007B7D2E"/>
    <w:rsid w:val="007D6442"/>
    <w:rsid w:val="008047E0"/>
    <w:rsid w:val="00806DDF"/>
    <w:rsid w:val="00807A18"/>
    <w:rsid w:val="0081621C"/>
    <w:rsid w:val="00826DE7"/>
    <w:rsid w:val="00833B2D"/>
    <w:rsid w:val="008344C7"/>
    <w:rsid w:val="00841886"/>
    <w:rsid w:val="0084242A"/>
    <w:rsid w:val="008432C3"/>
    <w:rsid w:val="0085755C"/>
    <w:rsid w:val="008616BC"/>
    <w:rsid w:val="0088090C"/>
    <w:rsid w:val="008A2530"/>
    <w:rsid w:val="008B05DC"/>
    <w:rsid w:val="008B0BD6"/>
    <w:rsid w:val="008B4946"/>
    <w:rsid w:val="008C1010"/>
    <w:rsid w:val="008D4AC6"/>
    <w:rsid w:val="008E07AC"/>
    <w:rsid w:val="008E3357"/>
    <w:rsid w:val="00921123"/>
    <w:rsid w:val="009224CD"/>
    <w:rsid w:val="00926FCC"/>
    <w:rsid w:val="00930A9F"/>
    <w:rsid w:val="00930CC1"/>
    <w:rsid w:val="009375C7"/>
    <w:rsid w:val="00943330"/>
    <w:rsid w:val="00961DC6"/>
    <w:rsid w:val="00965CCB"/>
    <w:rsid w:val="00965DAA"/>
    <w:rsid w:val="00972D69"/>
    <w:rsid w:val="00990A57"/>
    <w:rsid w:val="00990EFB"/>
    <w:rsid w:val="00994406"/>
    <w:rsid w:val="00994DC6"/>
    <w:rsid w:val="009B0050"/>
    <w:rsid w:val="009B3169"/>
    <w:rsid w:val="009B7FF7"/>
    <w:rsid w:val="009C25A7"/>
    <w:rsid w:val="009D2069"/>
    <w:rsid w:val="009D52D8"/>
    <w:rsid w:val="009E1052"/>
    <w:rsid w:val="009E4C02"/>
    <w:rsid w:val="009F064B"/>
    <w:rsid w:val="00A00FEC"/>
    <w:rsid w:val="00A029DD"/>
    <w:rsid w:val="00A27D83"/>
    <w:rsid w:val="00A4099E"/>
    <w:rsid w:val="00A41F3B"/>
    <w:rsid w:val="00A43718"/>
    <w:rsid w:val="00A44358"/>
    <w:rsid w:val="00A52B40"/>
    <w:rsid w:val="00A5739B"/>
    <w:rsid w:val="00A60173"/>
    <w:rsid w:val="00A85003"/>
    <w:rsid w:val="00A97FD0"/>
    <w:rsid w:val="00AA5571"/>
    <w:rsid w:val="00AB4E59"/>
    <w:rsid w:val="00AC051D"/>
    <w:rsid w:val="00AC10E7"/>
    <w:rsid w:val="00AC2602"/>
    <w:rsid w:val="00AD5C1E"/>
    <w:rsid w:val="00AE0820"/>
    <w:rsid w:val="00AE35AA"/>
    <w:rsid w:val="00AF3AEE"/>
    <w:rsid w:val="00B53D09"/>
    <w:rsid w:val="00B6022B"/>
    <w:rsid w:val="00B674D0"/>
    <w:rsid w:val="00BC4A30"/>
    <w:rsid w:val="00BC62F7"/>
    <w:rsid w:val="00BD04EE"/>
    <w:rsid w:val="00BD432A"/>
    <w:rsid w:val="00BF218F"/>
    <w:rsid w:val="00BF3210"/>
    <w:rsid w:val="00C03883"/>
    <w:rsid w:val="00C268D4"/>
    <w:rsid w:val="00C44D9C"/>
    <w:rsid w:val="00C45CEF"/>
    <w:rsid w:val="00C76D07"/>
    <w:rsid w:val="00C8301C"/>
    <w:rsid w:val="00C8711B"/>
    <w:rsid w:val="00C91D6B"/>
    <w:rsid w:val="00CA3B79"/>
    <w:rsid w:val="00CA5E7E"/>
    <w:rsid w:val="00CA6A98"/>
    <w:rsid w:val="00CB4E1D"/>
    <w:rsid w:val="00CB4E72"/>
    <w:rsid w:val="00CC3846"/>
    <w:rsid w:val="00CD18EC"/>
    <w:rsid w:val="00CE2EAC"/>
    <w:rsid w:val="00CE7C61"/>
    <w:rsid w:val="00CE7F05"/>
    <w:rsid w:val="00D10027"/>
    <w:rsid w:val="00D3166A"/>
    <w:rsid w:val="00D422E8"/>
    <w:rsid w:val="00D60DDD"/>
    <w:rsid w:val="00D90096"/>
    <w:rsid w:val="00D93BD3"/>
    <w:rsid w:val="00D95602"/>
    <w:rsid w:val="00DA1CF5"/>
    <w:rsid w:val="00DB5999"/>
    <w:rsid w:val="00DB727B"/>
    <w:rsid w:val="00DC2119"/>
    <w:rsid w:val="00DC78DD"/>
    <w:rsid w:val="00DD23A4"/>
    <w:rsid w:val="00DF3AA0"/>
    <w:rsid w:val="00DF5797"/>
    <w:rsid w:val="00DF7574"/>
    <w:rsid w:val="00E014E5"/>
    <w:rsid w:val="00E169CF"/>
    <w:rsid w:val="00E16C47"/>
    <w:rsid w:val="00E20214"/>
    <w:rsid w:val="00E3024B"/>
    <w:rsid w:val="00E34212"/>
    <w:rsid w:val="00E34A10"/>
    <w:rsid w:val="00E36EBE"/>
    <w:rsid w:val="00E72A4E"/>
    <w:rsid w:val="00E76204"/>
    <w:rsid w:val="00E94C56"/>
    <w:rsid w:val="00EB3703"/>
    <w:rsid w:val="00F21E03"/>
    <w:rsid w:val="00F3144D"/>
    <w:rsid w:val="00F32435"/>
    <w:rsid w:val="00F37455"/>
    <w:rsid w:val="00F400AF"/>
    <w:rsid w:val="00F840DF"/>
    <w:rsid w:val="00F9481A"/>
    <w:rsid w:val="00FA5834"/>
    <w:rsid w:val="00FC684C"/>
    <w:rsid w:val="00FE4EAA"/>
    <w:rsid w:val="00FF0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4D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4DC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14C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4CA1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14C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4CA1"/>
    <w:rPr>
      <w:rFonts w:ascii="Arial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C76D07"/>
    <w:pPr>
      <w:ind w:left="720"/>
      <w:contextualSpacing/>
    </w:pPr>
  </w:style>
  <w:style w:type="paragraph" w:customStyle="1" w:styleId="ConsPlusNormal">
    <w:name w:val="ConsPlusNormal"/>
    <w:link w:val="ConsPlusNormal0"/>
    <w:rsid w:val="00397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780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D1D01-D4A2-4AAD-8E12-C34864F0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2</cp:revision>
  <cp:lastPrinted>2023-09-26T06:47:00Z</cp:lastPrinted>
  <dcterms:created xsi:type="dcterms:W3CDTF">2023-10-16T04:35:00Z</dcterms:created>
  <dcterms:modified xsi:type="dcterms:W3CDTF">2023-10-16T04:35:00Z</dcterms:modified>
</cp:coreProperties>
</file>