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BF" w:rsidRPr="00FC5DDD" w:rsidRDefault="009D7634" w:rsidP="0059746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DDD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FC5DDD">
        <w:rPr>
          <w:rFonts w:ascii="Times New Roman" w:hAnsi="Times New Roman" w:cs="Times New Roman"/>
          <w:b/>
          <w:sz w:val="36"/>
          <w:szCs w:val="36"/>
        </w:rPr>
        <w:t>«Карымский район»</w:t>
      </w:r>
      <w:r w:rsidR="00356BBF">
        <w:rPr>
          <w:rFonts w:ascii="Times New Roman" w:hAnsi="Times New Roman" w:cs="Times New Roman"/>
          <w:b/>
          <w:sz w:val="36"/>
          <w:szCs w:val="36"/>
        </w:rPr>
        <w:br/>
      </w:r>
    </w:p>
    <w:p w:rsidR="00DF31CB" w:rsidRPr="00DF31CB" w:rsidRDefault="00201355" w:rsidP="00DF31CB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ПОСТАНОВЛЕНИ</w:t>
      </w:r>
      <w:r w:rsidR="009D7634" w:rsidRPr="00FC5DDD">
        <w:rPr>
          <w:rFonts w:ascii="Times New Roman" w:hAnsi="Times New Roman" w:cs="Times New Roman"/>
          <w:b/>
          <w:sz w:val="52"/>
          <w:szCs w:val="52"/>
        </w:rPr>
        <w:t>Е</w:t>
      </w:r>
    </w:p>
    <w:p w:rsidR="009D7634" w:rsidRDefault="00A34DB2" w:rsidP="005A1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11E">
        <w:rPr>
          <w:rFonts w:ascii="Times New Roman" w:hAnsi="Times New Roman" w:cs="Times New Roman"/>
          <w:sz w:val="28"/>
          <w:szCs w:val="28"/>
        </w:rPr>
        <w:t>«</w:t>
      </w:r>
      <w:r w:rsidR="002D5548">
        <w:rPr>
          <w:rFonts w:ascii="Times New Roman" w:hAnsi="Times New Roman" w:cs="Times New Roman"/>
          <w:sz w:val="28"/>
          <w:szCs w:val="28"/>
        </w:rPr>
        <w:t>24</w:t>
      </w:r>
      <w:r w:rsidR="004608B6" w:rsidRPr="000A311E">
        <w:rPr>
          <w:rFonts w:ascii="Times New Roman" w:hAnsi="Times New Roman" w:cs="Times New Roman"/>
          <w:sz w:val="28"/>
          <w:szCs w:val="28"/>
        </w:rPr>
        <w:t>»</w:t>
      </w:r>
      <w:r w:rsidR="00B04DCE" w:rsidRPr="000A311E">
        <w:rPr>
          <w:rFonts w:ascii="Times New Roman" w:hAnsi="Times New Roman" w:cs="Times New Roman"/>
          <w:sz w:val="28"/>
          <w:szCs w:val="28"/>
        </w:rPr>
        <w:t xml:space="preserve"> </w:t>
      </w:r>
      <w:r w:rsidR="002D5548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7460B5">
        <w:rPr>
          <w:rFonts w:ascii="Times New Roman" w:hAnsi="Times New Roman" w:cs="Times New Roman"/>
          <w:sz w:val="28"/>
          <w:szCs w:val="28"/>
        </w:rPr>
        <w:t>2023</w:t>
      </w:r>
      <w:r w:rsidR="000E3DE4">
        <w:rPr>
          <w:rFonts w:ascii="Times New Roman" w:hAnsi="Times New Roman" w:cs="Times New Roman"/>
          <w:sz w:val="28"/>
          <w:szCs w:val="28"/>
        </w:rPr>
        <w:t xml:space="preserve"> </w:t>
      </w:r>
      <w:r w:rsidR="00946E77">
        <w:rPr>
          <w:rFonts w:ascii="Times New Roman" w:hAnsi="Times New Roman" w:cs="Times New Roman"/>
          <w:sz w:val="28"/>
          <w:szCs w:val="28"/>
        </w:rPr>
        <w:t>года</w:t>
      </w:r>
      <w:r w:rsidR="009D7634" w:rsidRPr="008B137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C1E6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46E7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D7634" w:rsidRPr="008B137C">
        <w:rPr>
          <w:rFonts w:ascii="Times New Roman" w:hAnsi="Times New Roman" w:cs="Times New Roman"/>
          <w:sz w:val="28"/>
          <w:szCs w:val="28"/>
        </w:rPr>
        <w:t xml:space="preserve"> </w:t>
      </w:r>
      <w:r w:rsidR="001C59DD">
        <w:rPr>
          <w:rFonts w:ascii="Times New Roman" w:hAnsi="Times New Roman" w:cs="Times New Roman"/>
          <w:sz w:val="28"/>
          <w:szCs w:val="28"/>
        </w:rPr>
        <w:t xml:space="preserve">        </w:t>
      </w:r>
      <w:r w:rsidR="00946E77">
        <w:rPr>
          <w:rFonts w:ascii="Times New Roman" w:hAnsi="Times New Roman" w:cs="Times New Roman"/>
          <w:sz w:val="28"/>
          <w:szCs w:val="28"/>
        </w:rPr>
        <w:t xml:space="preserve">      </w:t>
      </w:r>
      <w:r w:rsidR="006C1E6F">
        <w:rPr>
          <w:rFonts w:ascii="Times New Roman" w:hAnsi="Times New Roman" w:cs="Times New Roman"/>
          <w:sz w:val="28"/>
          <w:szCs w:val="28"/>
        </w:rPr>
        <w:t xml:space="preserve">  </w:t>
      </w:r>
      <w:r w:rsidR="00946E77">
        <w:rPr>
          <w:rFonts w:ascii="Times New Roman" w:hAnsi="Times New Roman" w:cs="Times New Roman"/>
          <w:sz w:val="28"/>
          <w:szCs w:val="28"/>
        </w:rPr>
        <w:t xml:space="preserve">   </w:t>
      </w:r>
      <w:r w:rsidR="001C59DD">
        <w:rPr>
          <w:rFonts w:ascii="Times New Roman" w:hAnsi="Times New Roman" w:cs="Times New Roman"/>
          <w:sz w:val="28"/>
          <w:szCs w:val="28"/>
        </w:rPr>
        <w:t xml:space="preserve"> </w:t>
      </w:r>
      <w:r w:rsidR="000A31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0B9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634" w:rsidRPr="008B137C">
        <w:rPr>
          <w:rFonts w:ascii="Times New Roman" w:hAnsi="Times New Roman" w:cs="Times New Roman"/>
          <w:sz w:val="28"/>
          <w:szCs w:val="28"/>
        </w:rPr>
        <w:t>№</w:t>
      </w:r>
      <w:r w:rsidR="007460B5">
        <w:rPr>
          <w:rFonts w:ascii="Times New Roman" w:hAnsi="Times New Roman" w:cs="Times New Roman"/>
          <w:sz w:val="28"/>
          <w:szCs w:val="28"/>
        </w:rPr>
        <w:t xml:space="preserve"> </w:t>
      </w:r>
      <w:r w:rsidR="002D5548">
        <w:rPr>
          <w:rFonts w:ascii="Times New Roman" w:hAnsi="Times New Roman" w:cs="Times New Roman"/>
          <w:sz w:val="28"/>
          <w:szCs w:val="28"/>
        </w:rPr>
        <w:t>426</w:t>
      </w:r>
      <w:r w:rsidR="006C1E6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3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3651"/>
      </w:tblGrid>
      <w:tr w:rsidR="00395392" w:rsidRPr="00E2401B" w:rsidTr="001C59DD">
        <w:trPr>
          <w:trHeight w:val="34"/>
        </w:trPr>
        <w:tc>
          <w:tcPr>
            <w:tcW w:w="9356" w:type="dxa"/>
          </w:tcPr>
          <w:p w:rsidR="00395392" w:rsidRPr="006C1E6F" w:rsidRDefault="00946E77" w:rsidP="00946E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6F">
              <w:rPr>
                <w:rFonts w:ascii="Times New Roman" w:hAnsi="Times New Roman" w:cs="Times New Roman"/>
                <w:sz w:val="28"/>
                <w:szCs w:val="28"/>
              </w:rPr>
              <w:t>пгт. Карымское</w:t>
            </w:r>
          </w:p>
          <w:p w:rsidR="00FC479F" w:rsidRPr="006C1E6F" w:rsidRDefault="00FC479F" w:rsidP="00DF31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392" w:rsidRPr="00FA1830" w:rsidRDefault="007F60C0" w:rsidP="00E00B9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создании</w:t>
            </w:r>
            <w:r w:rsidR="00761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0CCF" w:rsidRPr="008D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Комиссии по проверке торговых объектов, реализующих алкогольную продукцию, включающую пивные напитки, </w:t>
            </w:r>
            <w:r w:rsidR="00FA1830">
              <w:rPr>
                <w:rFonts w:ascii="Times New Roman" w:hAnsi="Times New Roman" w:cs="Times New Roman"/>
                <w:b/>
                <w:sz w:val="28"/>
                <w:szCs w:val="28"/>
              </w:rPr>
              <w:t>на территории муниципального района</w:t>
            </w:r>
            <w:r w:rsidR="005A1EC4" w:rsidRPr="006C1E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«Карымский район»</w:t>
            </w:r>
          </w:p>
        </w:tc>
        <w:tc>
          <w:tcPr>
            <w:tcW w:w="3651" w:type="dxa"/>
          </w:tcPr>
          <w:p w:rsidR="00395392" w:rsidRPr="00E2401B" w:rsidRDefault="00395392" w:rsidP="00E2401B">
            <w:pPr>
              <w:jc w:val="both"/>
              <w:rPr>
                <w:sz w:val="26"/>
                <w:szCs w:val="26"/>
              </w:rPr>
            </w:pPr>
          </w:p>
        </w:tc>
      </w:tr>
      <w:tr w:rsidR="00356BBF" w:rsidRPr="00E2401B" w:rsidTr="001C59DD">
        <w:trPr>
          <w:trHeight w:val="42"/>
        </w:trPr>
        <w:tc>
          <w:tcPr>
            <w:tcW w:w="9356" w:type="dxa"/>
          </w:tcPr>
          <w:p w:rsidR="00BF781C" w:rsidRPr="00E2401B" w:rsidRDefault="00BF781C" w:rsidP="00E240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1" w:type="dxa"/>
          </w:tcPr>
          <w:p w:rsidR="00356BBF" w:rsidRPr="00E2401B" w:rsidRDefault="00356BBF" w:rsidP="00E2401B">
            <w:pPr>
              <w:jc w:val="both"/>
              <w:rPr>
                <w:sz w:val="26"/>
                <w:szCs w:val="26"/>
              </w:rPr>
            </w:pPr>
          </w:p>
        </w:tc>
      </w:tr>
    </w:tbl>
    <w:p w:rsidR="00761DF8" w:rsidRPr="00BA6BF2" w:rsidRDefault="00395392" w:rsidP="008A6E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01B">
        <w:rPr>
          <w:rFonts w:ascii="Times New Roman" w:hAnsi="Times New Roman" w:cs="Times New Roman"/>
          <w:sz w:val="26"/>
          <w:szCs w:val="26"/>
        </w:rPr>
        <w:t xml:space="preserve"> </w:t>
      </w:r>
      <w:r w:rsidR="00DB3B9C" w:rsidRPr="00E2401B">
        <w:rPr>
          <w:rFonts w:ascii="Times New Roman" w:hAnsi="Times New Roman" w:cs="Times New Roman"/>
          <w:sz w:val="26"/>
          <w:szCs w:val="26"/>
        </w:rPr>
        <w:t xml:space="preserve"> </w:t>
      </w:r>
      <w:r w:rsidR="00DB3B9C" w:rsidRPr="00E2401B">
        <w:rPr>
          <w:rFonts w:ascii="Times New Roman" w:hAnsi="Times New Roman" w:cs="Times New Roman"/>
          <w:sz w:val="26"/>
          <w:szCs w:val="26"/>
        </w:rPr>
        <w:tab/>
      </w:r>
      <w:r w:rsidR="00BA6BF2" w:rsidRPr="00BA6BF2">
        <w:rPr>
          <w:rFonts w:ascii="Times New Roman" w:hAnsi="Times New Roman" w:cs="Times New Roman"/>
          <w:sz w:val="26"/>
          <w:szCs w:val="26"/>
        </w:rPr>
        <w:t xml:space="preserve">В соответствии со Стратегией государственной антинаркотической политики Российской Федерации до 2030 года, утвержденной Указом Президента Российской Федерации от 23 ноября 2020 года № 733, с распоряжением Губернатора Забайкальского края от 17 ноября 2021 года № 599-р «Об утверждении Плана межведомственных мероприятий по снижению алкоголизации населения Забайкальского края на 2021-2024 годы», </w:t>
      </w:r>
      <w:r w:rsidR="008D0CCF" w:rsidRPr="00BA6BF2">
        <w:rPr>
          <w:rFonts w:ascii="Times New Roman" w:hAnsi="Times New Roman" w:cs="Times New Roman"/>
          <w:sz w:val="26"/>
          <w:szCs w:val="26"/>
        </w:rPr>
        <w:t xml:space="preserve">с пунктом 2.1. Протокола заседания Совета по противодействию пьянству и алкоголизму в Забайкальскому крае под председательством заместителя председателя Правительства Забайкальского края И.С. Щегловой от 22 марта 2023 года № 8, </w:t>
      </w:r>
      <w:r w:rsidR="00AF2AA3" w:rsidRPr="00BA6BF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8D0CCF" w:rsidRPr="00BA6BF2">
        <w:rPr>
          <w:rFonts w:ascii="Times New Roman" w:hAnsi="Times New Roman" w:cs="Times New Roman"/>
          <w:sz w:val="26"/>
          <w:szCs w:val="26"/>
        </w:rPr>
        <w:t xml:space="preserve">статьей 25 Устава администрации муниципального района «Карымский район», в целях снижения алкоголизации населения на территории муниципального района «Карымский район», администрация муниципального района «Карымский район» </w:t>
      </w:r>
      <w:r w:rsidRPr="00BA6BF2">
        <w:rPr>
          <w:rFonts w:ascii="Times New Roman" w:eastAsia="Times New Roman" w:hAnsi="Times New Roman" w:cs="Times New Roman"/>
          <w:b/>
          <w:sz w:val="26"/>
          <w:szCs w:val="26"/>
        </w:rPr>
        <w:t>постановляет</w:t>
      </w:r>
      <w:r w:rsidRPr="00BA6BF2">
        <w:rPr>
          <w:rFonts w:ascii="Times New Roman" w:hAnsi="Times New Roman" w:cs="Times New Roman"/>
          <w:sz w:val="26"/>
          <w:szCs w:val="26"/>
        </w:rPr>
        <w:t>:</w:t>
      </w:r>
      <w:r w:rsidR="006C1E6F" w:rsidRPr="00BA6B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4214" w:rsidRPr="00BA6BF2" w:rsidRDefault="007F60C0" w:rsidP="007F60C0">
      <w:pPr>
        <w:pStyle w:val="ad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BA6BF2">
        <w:rPr>
          <w:rFonts w:ascii="Times New Roman" w:eastAsiaTheme="minorHAnsi" w:hAnsi="Times New Roman"/>
          <w:color w:val="000000"/>
          <w:sz w:val="26"/>
          <w:szCs w:val="26"/>
        </w:rPr>
        <w:t>Создать Комиссию по проверке торговых объектов, реализующих алкогольную продукцию, включающую пивные напитки, на территории муниципального района «Карымский район» и утвердить ее состав (</w:t>
      </w:r>
      <w:r w:rsidR="00AF2AA3" w:rsidRPr="00BA6BF2">
        <w:rPr>
          <w:rFonts w:ascii="Times New Roman" w:eastAsiaTheme="minorHAnsi" w:hAnsi="Times New Roman"/>
          <w:color w:val="000000"/>
          <w:sz w:val="26"/>
          <w:szCs w:val="26"/>
        </w:rPr>
        <w:t>Приложение №1</w:t>
      </w:r>
      <w:r w:rsidR="00AF4214" w:rsidRPr="00BA6BF2">
        <w:rPr>
          <w:rFonts w:ascii="Times New Roman" w:eastAsiaTheme="minorHAnsi" w:hAnsi="Times New Roman"/>
          <w:color w:val="000000"/>
          <w:sz w:val="26"/>
          <w:szCs w:val="26"/>
        </w:rPr>
        <w:t>).</w:t>
      </w:r>
    </w:p>
    <w:p w:rsidR="00BF781C" w:rsidRPr="00BA6BF2" w:rsidRDefault="00A30258" w:rsidP="008A6E85">
      <w:pPr>
        <w:pStyle w:val="ad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BA6BF2">
        <w:rPr>
          <w:rFonts w:ascii="Times New Roman" w:hAnsi="Times New Roman"/>
          <w:sz w:val="26"/>
          <w:szCs w:val="26"/>
        </w:rPr>
        <w:t xml:space="preserve">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8" w:history="1">
        <w:r w:rsidRPr="00BA6BF2">
          <w:rPr>
            <w:rStyle w:val="a9"/>
            <w:rFonts w:ascii="Times New Roman" w:hAnsi="Times New Roman"/>
            <w:sz w:val="26"/>
            <w:szCs w:val="26"/>
          </w:rPr>
          <w:t>http://карымское.рф</w:t>
        </w:r>
      </w:hyperlink>
      <w:r w:rsidRPr="00BA6BF2">
        <w:rPr>
          <w:rFonts w:ascii="Times New Roman" w:hAnsi="Times New Roman"/>
          <w:sz w:val="26"/>
          <w:szCs w:val="26"/>
        </w:rPr>
        <w:t>.</w:t>
      </w:r>
    </w:p>
    <w:p w:rsidR="00761DF8" w:rsidRPr="00BA6BF2" w:rsidRDefault="00761DF8" w:rsidP="008A6E85">
      <w:pPr>
        <w:pStyle w:val="ad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BA6BF2">
        <w:rPr>
          <w:rFonts w:ascii="Times New Roman" w:eastAsiaTheme="minorHAnsi" w:hAnsi="Times New Roman"/>
          <w:color w:val="000000"/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BA6BF2" w:rsidRDefault="00761DF8" w:rsidP="00BA6BF2">
      <w:pPr>
        <w:pStyle w:val="ad"/>
        <w:numPr>
          <w:ilvl w:val="0"/>
          <w:numId w:val="1"/>
        </w:numPr>
        <w:spacing w:after="0" w:line="240" w:lineRule="auto"/>
        <w:ind w:left="0" w:firstLine="426"/>
        <w:rPr>
          <w:rFonts w:ascii="Times New Roman" w:eastAsiaTheme="minorHAnsi" w:hAnsi="Times New Roman"/>
          <w:color w:val="000000"/>
          <w:sz w:val="26"/>
          <w:szCs w:val="26"/>
        </w:rPr>
      </w:pPr>
      <w:r w:rsidRPr="00BA6BF2">
        <w:rPr>
          <w:rFonts w:ascii="Times New Roman" w:eastAsiaTheme="minorHAnsi" w:hAnsi="Times New Roman"/>
          <w:color w:val="000000"/>
          <w:sz w:val="26"/>
          <w:szCs w:val="26"/>
        </w:rPr>
        <w:t>Контроль за исполнением настоящего постановления возложить на заместителя главы муниципального района «Карымский район» по социальным вопросам Кузнецову В.А.</w:t>
      </w:r>
    </w:p>
    <w:p w:rsidR="00E00B94" w:rsidRDefault="00E00B94" w:rsidP="00E00B94">
      <w:pPr>
        <w:spacing w:after="0" w:line="240" w:lineRule="auto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E00B94" w:rsidRDefault="00E00B94" w:rsidP="00E00B94">
      <w:pPr>
        <w:spacing w:after="0" w:line="240" w:lineRule="auto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E00B94" w:rsidRPr="00E00B94" w:rsidRDefault="00E00B94" w:rsidP="00E00B94">
      <w:pPr>
        <w:spacing w:after="0" w:line="240" w:lineRule="auto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6C1E6F" w:rsidRDefault="00F67759" w:rsidP="00BA6BF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E6F">
        <w:rPr>
          <w:rFonts w:ascii="Times New Roman" w:hAnsi="Times New Roman" w:cs="Times New Roman"/>
          <w:sz w:val="28"/>
          <w:szCs w:val="28"/>
        </w:rPr>
        <w:t>Глава</w:t>
      </w:r>
    </w:p>
    <w:p w:rsidR="006C1E6F" w:rsidRDefault="006C1E6F" w:rsidP="00BA6BF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ab/>
      </w:r>
      <w:r w:rsidR="00DB3B9C" w:rsidRPr="006C1E6F">
        <w:rPr>
          <w:rFonts w:ascii="Times New Roman" w:hAnsi="Times New Roman" w:cs="Times New Roman"/>
          <w:sz w:val="28"/>
          <w:szCs w:val="28"/>
        </w:rPr>
        <w:t>района</w:t>
      </w:r>
    </w:p>
    <w:p w:rsidR="00BA6BF2" w:rsidRDefault="00DB3B9C" w:rsidP="00ED6E11">
      <w:pPr>
        <w:shd w:val="clear" w:color="auto" w:fill="FFFFFF"/>
        <w:spacing w:after="0" w:line="240" w:lineRule="auto"/>
        <w:contextualSpacing/>
        <w:jc w:val="both"/>
        <w:rPr>
          <w:sz w:val="28"/>
          <w:szCs w:val="28"/>
        </w:rPr>
      </w:pPr>
      <w:r w:rsidRPr="006C1E6F">
        <w:rPr>
          <w:rFonts w:ascii="Times New Roman" w:hAnsi="Times New Roman" w:cs="Times New Roman"/>
          <w:sz w:val="28"/>
          <w:szCs w:val="28"/>
        </w:rPr>
        <w:t xml:space="preserve">«Карымский район» </w:t>
      </w:r>
      <w:r w:rsidR="006C1E6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C1E6F">
        <w:rPr>
          <w:rFonts w:ascii="Times New Roman" w:hAnsi="Times New Roman" w:cs="Times New Roman"/>
          <w:sz w:val="28"/>
          <w:szCs w:val="28"/>
        </w:rPr>
        <w:t xml:space="preserve">      </w:t>
      </w:r>
      <w:r w:rsidR="00F67759" w:rsidRPr="006C1E6F">
        <w:rPr>
          <w:rFonts w:ascii="Times New Roman" w:hAnsi="Times New Roman" w:cs="Times New Roman"/>
          <w:sz w:val="28"/>
          <w:szCs w:val="28"/>
        </w:rPr>
        <w:t>А.С. Сидельников</w:t>
      </w:r>
      <w:r w:rsidRPr="006C1E6F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BA6BF2" w:rsidRDefault="00BA6BF2" w:rsidP="008419E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A6BF2" w:rsidRDefault="00BA6BF2" w:rsidP="008419E5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BA6BF2" w:rsidSect="00E00B94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344A7" w:rsidRPr="00AF4214" w:rsidRDefault="00B82799" w:rsidP="00F3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F344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Приложение №1</w:t>
      </w:r>
    </w:p>
    <w:p w:rsidR="00F344A7" w:rsidRPr="00AF4214" w:rsidRDefault="00F344A7" w:rsidP="00F3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AF421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344A7" w:rsidRDefault="00F344A7" w:rsidP="00F3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муниципального района</w:t>
      </w:r>
    </w:p>
    <w:p w:rsidR="00F344A7" w:rsidRPr="00AF4214" w:rsidRDefault="00F344A7" w:rsidP="00F3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AF4214">
        <w:rPr>
          <w:rFonts w:ascii="Times New Roman" w:hAnsi="Times New Roman" w:cs="Times New Roman"/>
          <w:sz w:val="24"/>
          <w:szCs w:val="24"/>
        </w:rPr>
        <w:t>«Карымский район»</w:t>
      </w:r>
    </w:p>
    <w:p w:rsidR="00F344A7" w:rsidRPr="002D5548" w:rsidRDefault="00F344A7" w:rsidP="002D5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344A7" w:rsidRPr="002D5548" w:rsidSect="00E00B94">
          <w:type w:val="continuous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D5548">
        <w:rPr>
          <w:rFonts w:ascii="Times New Roman" w:hAnsi="Times New Roman" w:cs="Times New Roman"/>
          <w:sz w:val="24"/>
          <w:szCs w:val="24"/>
        </w:rPr>
        <w:t xml:space="preserve">                    от «24» ноября 2023г. № 426</w:t>
      </w:r>
    </w:p>
    <w:p w:rsidR="009F4F30" w:rsidRDefault="009F4F30" w:rsidP="004F7F8B">
      <w:pPr>
        <w:shd w:val="clear" w:color="auto" w:fill="FFFFFF"/>
        <w:tabs>
          <w:tab w:val="left" w:pos="6975"/>
        </w:tabs>
        <w:spacing w:line="240" w:lineRule="auto"/>
        <w:contextualSpacing/>
        <w:jc w:val="both"/>
        <w:rPr>
          <w:sz w:val="28"/>
          <w:szCs w:val="28"/>
        </w:rPr>
      </w:pPr>
    </w:p>
    <w:p w:rsidR="004F7F8B" w:rsidRPr="00B82799" w:rsidRDefault="00F67759" w:rsidP="00B82799">
      <w:pPr>
        <w:pStyle w:val="a3"/>
        <w:tabs>
          <w:tab w:val="left" w:pos="5954"/>
          <w:tab w:val="left" w:pos="7965"/>
        </w:tabs>
        <w:spacing w:after="0" w:line="240" w:lineRule="auto"/>
        <w:rPr>
          <w:sz w:val="20"/>
          <w:szCs w:val="20"/>
        </w:rPr>
        <w:sectPr w:rsidR="004F7F8B" w:rsidRPr="00B82799" w:rsidSect="00F344A7">
          <w:type w:val="continuous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  <w:r>
        <w:rPr>
          <w:sz w:val="20"/>
          <w:szCs w:val="20"/>
        </w:rPr>
        <w:tab/>
      </w:r>
      <w:r w:rsidR="00E64CD1">
        <w:rPr>
          <w:sz w:val="20"/>
          <w:szCs w:val="20"/>
        </w:rPr>
        <w:t xml:space="preserve">                                                 </w:t>
      </w:r>
      <w:bookmarkStart w:id="0" w:name="_GoBack"/>
      <w:bookmarkEnd w:id="0"/>
    </w:p>
    <w:p w:rsidR="00AF4214" w:rsidRDefault="00AF4214" w:rsidP="00B82799">
      <w:pPr>
        <w:pStyle w:val="a3"/>
        <w:tabs>
          <w:tab w:val="left" w:pos="5954"/>
        </w:tabs>
        <w:spacing w:after="0" w:line="240" w:lineRule="auto"/>
        <w:rPr>
          <w:sz w:val="20"/>
          <w:szCs w:val="20"/>
        </w:rPr>
      </w:pPr>
    </w:p>
    <w:p w:rsidR="00AF4214" w:rsidRDefault="007F60C0" w:rsidP="00F344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F344A7" w:rsidRPr="00AF4214" w:rsidRDefault="00AF2AA3" w:rsidP="001004F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2AA3">
        <w:rPr>
          <w:rFonts w:ascii="Times New Roman" w:eastAsia="Times New Roman" w:hAnsi="Times New Roman" w:cs="Times New Roman"/>
          <w:sz w:val="28"/>
          <w:szCs w:val="28"/>
        </w:rPr>
        <w:t>Комиссии по проверке торговых объектов, реализующих алкогольную продукцию, включающую пивные напитки, на территории муниципального района «Карымский район»</w:t>
      </w:r>
    </w:p>
    <w:p w:rsidR="007F60C0" w:rsidRPr="00056F61" w:rsidRDefault="007F60C0" w:rsidP="001004F9">
      <w:pPr>
        <w:tabs>
          <w:tab w:val="left" w:pos="3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В.А.Кузнецова -</w:t>
      </w:r>
      <w:r w:rsidRPr="00056F61">
        <w:rPr>
          <w:rFonts w:ascii="Times New Roman" w:hAnsi="Times New Roman" w:cs="Times New Roman"/>
          <w:sz w:val="28"/>
          <w:szCs w:val="28"/>
        </w:rPr>
        <w:t xml:space="preserve"> заместитель главы муниципального района «Карымский район» по социальным вопросам - председатель комиссии;</w:t>
      </w:r>
    </w:p>
    <w:p w:rsidR="007F60C0" w:rsidRPr="00056F61" w:rsidRDefault="007F60C0" w:rsidP="001004F9">
      <w:pPr>
        <w:tabs>
          <w:tab w:val="left" w:pos="36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6F61">
        <w:rPr>
          <w:rFonts w:ascii="Times New Roman" w:hAnsi="Times New Roman" w:cs="Times New Roman"/>
          <w:sz w:val="28"/>
          <w:szCs w:val="28"/>
        </w:rPr>
        <w:t>Е.В.Кондратьева - начальник отдела экономики и инвестиционной политики администрации муниципального района «Карымский район»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61">
        <w:rPr>
          <w:rFonts w:ascii="Times New Roman" w:hAnsi="Times New Roman" w:cs="Times New Roman"/>
          <w:sz w:val="28"/>
          <w:szCs w:val="28"/>
        </w:rPr>
        <w:t>заместитель председателя комиссии;</w:t>
      </w:r>
    </w:p>
    <w:p w:rsidR="007F60C0" w:rsidRPr="00056F61" w:rsidRDefault="007F60C0" w:rsidP="001004F9">
      <w:pPr>
        <w:tabs>
          <w:tab w:val="left" w:pos="36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6F61">
        <w:rPr>
          <w:rFonts w:ascii="Times New Roman" w:hAnsi="Times New Roman" w:cs="Times New Roman"/>
          <w:sz w:val="28"/>
          <w:szCs w:val="28"/>
        </w:rPr>
        <w:t>Т.О.Сычугова - главный специалист отдела экономики и инвестиционной политики администрации муниципального района «Карымский район» - секретарь комиссии.</w:t>
      </w:r>
    </w:p>
    <w:p w:rsidR="007F60C0" w:rsidRPr="00056F61" w:rsidRDefault="007F60C0" w:rsidP="001004F9">
      <w:pPr>
        <w:tabs>
          <w:tab w:val="left" w:pos="36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6F6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F60C0" w:rsidRPr="00056F61" w:rsidRDefault="007F60C0" w:rsidP="001004F9">
      <w:pPr>
        <w:tabs>
          <w:tab w:val="left" w:pos="36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6F61">
        <w:rPr>
          <w:rFonts w:ascii="Times New Roman" w:hAnsi="Times New Roman" w:cs="Times New Roman"/>
          <w:sz w:val="28"/>
          <w:szCs w:val="28"/>
        </w:rPr>
        <w:t>И.Ф.Смирнова - специалист в области охраны труда администрации муниципального района «Карымский район»;</w:t>
      </w:r>
    </w:p>
    <w:p w:rsidR="007F60C0" w:rsidRPr="00056F61" w:rsidRDefault="007F60C0" w:rsidP="001004F9">
      <w:pPr>
        <w:tabs>
          <w:tab w:val="left" w:pos="3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Н.В.Абрамова -</w:t>
      </w:r>
      <w:r w:rsidRPr="00056F61">
        <w:rPr>
          <w:rFonts w:ascii="Times New Roman" w:hAnsi="Times New Roman" w:cs="Times New Roman"/>
          <w:sz w:val="28"/>
          <w:szCs w:val="28"/>
        </w:rPr>
        <w:t xml:space="preserve"> заместитель начальника полиции по охране общественного порядка ОМВД по Карымскому району (по согласованию);</w:t>
      </w:r>
    </w:p>
    <w:p w:rsidR="007F60C0" w:rsidRPr="00056F61" w:rsidRDefault="001004F9" w:rsidP="001004F9">
      <w:pPr>
        <w:tabs>
          <w:tab w:val="left" w:pos="3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А.С.Солдатова </w:t>
      </w:r>
      <w:r w:rsidR="007F60C0" w:rsidRPr="00056F61">
        <w:rPr>
          <w:rFonts w:ascii="Times New Roman" w:hAnsi="Times New Roman" w:cs="Times New Roman"/>
          <w:sz w:val="28"/>
          <w:szCs w:val="28"/>
        </w:rPr>
        <w:t>- консультант отдела декларирования розничной продажи алкогольной продукции РСТ Забайкальского края (по согласованию).</w:t>
      </w:r>
    </w:p>
    <w:p w:rsidR="009D7634" w:rsidRPr="001A54D3" w:rsidRDefault="007F60C0" w:rsidP="00E00B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</w:t>
      </w:r>
    </w:p>
    <w:sectPr w:rsidR="009D7634" w:rsidRPr="001A54D3" w:rsidSect="00E00B94">
      <w:type w:val="continuous"/>
      <w:pgSz w:w="11906" w:h="16838"/>
      <w:pgMar w:top="1134" w:right="567" w:bottom="1134" w:left="1134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CCF" w:rsidRDefault="007B6CCF" w:rsidP="006A5D18">
      <w:pPr>
        <w:spacing w:after="0" w:line="240" w:lineRule="auto"/>
      </w:pPr>
      <w:r>
        <w:separator/>
      </w:r>
    </w:p>
  </w:endnote>
  <w:endnote w:type="continuationSeparator" w:id="0">
    <w:p w:rsidR="007B6CCF" w:rsidRDefault="007B6CCF" w:rsidP="006A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CCF" w:rsidRDefault="007B6CCF" w:rsidP="006A5D18">
      <w:pPr>
        <w:spacing w:after="0" w:line="240" w:lineRule="auto"/>
      </w:pPr>
      <w:r>
        <w:separator/>
      </w:r>
    </w:p>
  </w:footnote>
  <w:footnote w:type="continuationSeparator" w:id="0">
    <w:p w:rsidR="007B6CCF" w:rsidRDefault="007B6CCF" w:rsidP="006A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258" w:rsidRDefault="00A30258" w:rsidP="00592AAF">
    <w:pPr>
      <w:pStyle w:val="a5"/>
    </w:pPr>
  </w:p>
  <w:p w:rsidR="00A30258" w:rsidRDefault="00A3025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E58EF"/>
    <w:multiLevelType w:val="multilevel"/>
    <w:tmpl w:val="3058E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E96379"/>
    <w:multiLevelType w:val="hybridMultilevel"/>
    <w:tmpl w:val="C23AD2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6A31CBA"/>
    <w:multiLevelType w:val="multilevel"/>
    <w:tmpl w:val="FA900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34"/>
    <w:rsid w:val="000332B6"/>
    <w:rsid w:val="00082B9D"/>
    <w:rsid w:val="000A0822"/>
    <w:rsid w:val="000A311E"/>
    <w:rsid w:val="000B1286"/>
    <w:rsid w:val="000B7F5E"/>
    <w:rsid w:val="000C44D3"/>
    <w:rsid w:val="000D2A4E"/>
    <w:rsid w:val="000E3DE4"/>
    <w:rsid w:val="000E5F2A"/>
    <w:rsid w:val="000F7DBB"/>
    <w:rsid w:val="001004F9"/>
    <w:rsid w:val="00102DDF"/>
    <w:rsid w:val="0010680F"/>
    <w:rsid w:val="001072CB"/>
    <w:rsid w:val="00161D37"/>
    <w:rsid w:val="001836E6"/>
    <w:rsid w:val="00187749"/>
    <w:rsid w:val="001A54D3"/>
    <w:rsid w:val="001C1B9A"/>
    <w:rsid w:val="001C59DD"/>
    <w:rsid w:val="001E1BF7"/>
    <w:rsid w:val="001E74C9"/>
    <w:rsid w:val="00201355"/>
    <w:rsid w:val="00213B9B"/>
    <w:rsid w:val="00225382"/>
    <w:rsid w:val="002326B5"/>
    <w:rsid w:val="00242D1A"/>
    <w:rsid w:val="002809AC"/>
    <w:rsid w:val="00287903"/>
    <w:rsid w:val="0029285A"/>
    <w:rsid w:val="002B6BFC"/>
    <w:rsid w:val="002D5548"/>
    <w:rsid w:val="002D6430"/>
    <w:rsid w:val="00317A20"/>
    <w:rsid w:val="00326042"/>
    <w:rsid w:val="00340BC2"/>
    <w:rsid w:val="00356BBF"/>
    <w:rsid w:val="00361442"/>
    <w:rsid w:val="003666FD"/>
    <w:rsid w:val="00395392"/>
    <w:rsid w:val="003A2C95"/>
    <w:rsid w:val="003D3E7A"/>
    <w:rsid w:val="003D3EE3"/>
    <w:rsid w:val="003E158E"/>
    <w:rsid w:val="00400DC6"/>
    <w:rsid w:val="00411345"/>
    <w:rsid w:val="00437F52"/>
    <w:rsid w:val="004608B6"/>
    <w:rsid w:val="00464B65"/>
    <w:rsid w:val="00475AAB"/>
    <w:rsid w:val="004961CB"/>
    <w:rsid w:val="004A5C73"/>
    <w:rsid w:val="004B1937"/>
    <w:rsid w:val="004E09F5"/>
    <w:rsid w:val="004E6669"/>
    <w:rsid w:val="004F7F8B"/>
    <w:rsid w:val="005044A0"/>
    <w:rsid w:val="00511741"/>
    <w:rsid w:val="00512B94"/>
    <w:rsid w:val="00534485"/>
    <w:rsid w:val="00550029"/>
    <w:rsid w:val="00577280"/>
    <w:rsid w:val="00592AAF"/>
    <w:rsid w:val="0059746F"/>
    <w:rsid w:val="005A1EC4"/>
    <w:rsid w:val="005B5C21"/>
    <w:rsid w:val="005F29B2"/>
    <w:rsid w:val="006000E8"/>
    <w:rsid w:val="00600EB2"/>
    <w:rsid w:val="00602C04"/>
    <w:rsid w:val="00611FC6"/>
    <w:rsid w:val="00615E64"/>
    <w:rsid w:val="006160AD"/>
    <w:rsid w:val="006163FB"/>
    <w:rsid w:val="00621BEC"/>
    <w:rsid w:val="00657D7D"/>
    <w:rsid w:val="006A5D18"/>
    <w:rsid w:val="006B0590"/>
    <w:rsid w:val="006B4266"/>
    <w:rsid w:val="006C1E6F"/>
    <w:rsid w:val="006C5097"/>
    <w:rsid w:val="006F5CFD"/>
    <w:rsid w:val="00722F41"/>
    <w:rsid w:val="007368FF"/>
    <w:rsid w:val="007460B5"/>
    <w:rsid w:val="00761DF8"/>
    <w:rsid w:val="007640D6"/>
    <w:rsid w:val="007B6CCF"/>
    <w:rsid w:val="007C5EC6"/>
    <w:rsid w:val="007D2ECD"/>
    <w:rsid w:val="007F3E43"/>
    <w:rsid w:val="007F60C0"/>
    <w:rsid w:val="00801E88"/>
    <w:rsid w:val="008058CF"/>
    <w:rsid w:val="00815039"/>
    <w:rsid w:val="008419E5"/>
    <w:rsid w:val="00842AE1"/>
    <w:rsid w:val="00844A29"/>
    <w:rsid w:val="00844A92"/>
    <w:rsid w:val="008729F4"/>
    <w:rsid w:val="008978BC"/>
    <w:rsid w:val="008A6E85"/>
    <w:rsid w:val="008B137C"/>
    <w:rsid w:val="008B7C04"/>
    <w:rsid w:val="008D0CCF"/>
    <w:rsid w:val="008E71CC"/>
    <w:rsid w:val="00901D61"/>
    <w:rsid w:val="0092343D"/>
    <w:rsid w:val="00946E77"/>
    <w:rsid w:val="009C0C84"/>
    <w:rsid w:val="009D7634"/>
    <w:rsid w:val="009F4C0E"/>
    <w:rsid w:val="009F4F30"/>
    <w:rsid w:val="00A020E5"/>
    <w:rsid w:val="00A10C9C"/>
    <w:rsid w:val="00A16AD9"/>
    <w:rsid w:val="00A30258"/>
    <w:rsid w:val="00A3092B"/>
    <w:rsid w:val="00A314E3"/>
    <w:rsid w:val="00A34DB2"/>
    <w:rsid w:val="00A40DF7"/>
    <w:rsid w:val="00A5358B"/>
    <w:rsid w:val="00A55B0F"/>
    <w:rsid w:val="00A8683B"/>
    <w:rsid w:val="00AA2752"/>
    <w:rsid w:val="00AF2AA3"/>
    <w:rsid w:val="00AF4214"/>
    <w:rsid w:val="00B04DCE"/>
    <w:rsid w:val="00B15642"/>
    <w:rsid w:val="00B21670"/>
    <w:rsid w:val="00B37482"/>
    <w:rsid w:val="00B61AA2"/>
    <w:rsid w:val="00B82799"/>
    <w:rsid w:val="00BA6BF2"/>
    <w:rsid w:val="00BB32CC"/>
    <w:rsid w:val="00BF781C"/>
    <w:rsid w:val="00C00CBC"/>
    <w:rsid w:val="00C03F07"/>
    <w:rsid w:val="00CB0DA0"/>
    <w:rsid w:val="00CB68B3"/>
    <w:rsid w:val="00CC4125"/>
    <w:rsid w:val="00CC476D"/>
    <w:rsid w:val="00CE3C31"/>
    <w:rsid w:val="00CE75AD"/>
    <w:rsid w:val="00CF7037"/>
    <w:rsid w:val="00D0038A"/>
    <w:rsid w:val="00D02D30"/>
    <w:rsid w:val="00D116D6"/>
    <w:rsid w:val="00D2178D"/>
    <w:rsid w:val="00D30BDF"/>
    <w:rsid w:val="00D65F2A"/>
    <w:rsid w:val="00DB3B9C"/>
    <w:rsid w:val="00DC7F22"/>
    <w:rsid w:val="00DF31CB"/>
    <w:rsid w:val="00E00B94"/>
    <w:rsid w:val="00E20A9D"/>
    <w:rsid w:val="00E2401B"/>
    <w:rsid w:val="00E26BB8"/>
    <w:rsid w:val="00E567CD"/>
    <w:rsid w:val="00E64CD1"/>
    <w:rsid w:val="00E80AB6"/>
    <w:rsid w:val="00ED6E11"/>
    <w:rsid w:val="00EF5A0E"/>
    <w:rsid w:val="00F02276"/>
    <w:rsid w:val="00F038EC"/>
    <w:rsid w:val="00F120F9"/>
    <w:rsid w:val="00F22EBD"/>
    <w:rsid w:val="00F32CEF"/>
    <w:rsid w:val="00F344A7"/>
    <w:rsid w:val="00F44901"/>
    <w:rsid w:val="00F608F5"/>
    <w:rsid w:val="00F67759"/>
    <w:rsid w:val="00F91D64"/>
    <w:rsid w:val="00FA1830"/>
    <w:rsid w:val="00FB759B"/>
    <w:rsid w:val="00FC479F"/>
    <w:rsid w:val="00FD4566"/>
    <w:rsid w:val="00FE22E3"/>
    <w:rsid w:val="00FE2CA3"/>
    <w:rsid w:val="00FE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ECF14"/>
  <w15:docId w15:val="{BC824574-A787-407E-80DD-0A8AFB43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9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634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9D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5D1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A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5D18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A30258"/>
    <w:rPr>
      <w:color w:val="0000FF"/>
      <w:u w:val="single"/>
    </w:rPr>
  </w:style>
  <w:style w:type="paragraph" w:styleId="aa">
    <w:name w:val="No Spacing"/>
    <w:qFormat/>
    <w:rsid w:val="00E2401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8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2B9D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99"/>
    <w:qFormat/>
    <w:rsid w:val="00C03F0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3CA0F-76C0-4CF1-8C48-53886ACF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56</cp:revision>
  <cp:lastPrinted>2023-11-21T04:50:00Z</cp:lastPrinted>
  <dcterms:created xsi:type="dcterms:W3CDTF">2022-03-16T05:03:00Z</dcterms:created>
  <dcterms:modified xsi:type="dcterms:W3CDTF">2023-11-27T02:31:00Z</dcterms:modified>
</cp:coreProperties>
</file>