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8C" w:rsidRDefault="00DA478C" w:rsidP="00DA478C">
      <w:pPr>
        <w:jc w:val="center"/>
        <w:rPr>
          <w:b/>
          <w:sz w:val="36"/>
          <w:szCs w:val="36"/>
        </w:rPr>
      </w:pPr>
      <w:r w:rsidRPr="00FC5DDD">
        <w:rPr>
          <w:b/>
          <w:sz w:val="36"/>
          <w:szCs w:val="36"/>
        </w:rPr>
        <w:t>Ад</w:t>
      </w:r>
      <w:r w:rsidRPr="00FC5DDD">
        <w:rPr>
          <w:b/>
          <w:sz w:val="36"/>
          <w:szCs w:val="36"/>
        </w:rPr>
        <w:softHyphen/>
        <w:t>ми</w:t>
      </w:r>
      <w:r w:rsidRPr="00FC5DDD">
        <w:rPr>
          <w:b/>
          <w:sz w:val="36"/>
          <w:szCs w:val="36"/>
        </w:rPr>
        <w:softHyphen/>
        <w:t>ни</w:t>
      </w:r>
      <w:r w:rsidRPr="00FC5DDD">
        <w:rPr>
          <w:b/>
          <w:sz w:val="36"/>
          <w:szCs w:val="36"/>
        </w:rPr>
        <w:softHyphen/>
        <w:t>ст</w:t>
      </w:r>
      <w:r w:rsidRPr="00FC5DDD">
        <w:rPr>
          <w:b/>
          <w:sz w:val="36"/>
          <w:szCs w:val="36"/>
        </w:rPr>
        <w:softHyphen/>
        <w:t>ра</w:t>
      </w:r>
      <w:r w:rsidRPr="00FC5DDD">
        <w:rPr>
          <w:b/>
          <w:sz w:val="36"/>
          <w:szCs w:val="36"/>
        </w:rPr>
        <w:softHyphen/>
        <w:t>ция муниципального района</w:t>
      </w:r>
      <w:r>
        <w:rPr>
          <w:b/>
          <w:sz w:val="36"/>
          <w:szCs w:val="36"/>
        </w:rPr>
        <w:br/>
      </w:r>
      <w:r w:rsidRPr="00FC5DDD">
        <w:rPr>
          <w:b/>
          <w:sz w:val="36"/>
          <w:szCs w:val="36"/>
        </w:rPr>
        <w:t>«Ка</w:t>
      </w:r>
      <w:r w:rsidRPr="00FC5DDD">
        <w:rPr>
          <w:b/>
          <w:sz w:val="36"/>
          <w:szCs w:val="36"/>
        </w:rPr>
        <w:softHyphen/>
        <w:t>рым</w:t>
      </w:r>
      <w:r w:rsidRPr="00FC5DDD">
        <w:rPr>
          <w:b/>
          <w:sz w:val="36"/>
          <w:szCs w:val="36"/>
        </w:rPr>
        <w:softHyphen/>
        <w:t>ский рай</w:t>
      </w:r>
      <w:r w:rsidRPr="00FC5DDD">
        <w:rPr>
          <w:b/>
          <w:sz w:val="36"/>
          <w:szCs w:val="36"/>
        </w:rPr>
        <w:softHyphen/>
        <w:t>он»</w:t>
      </w:r>
      <w:r w:rsidRPr="00BF0FFD">
        <w:rPr>
          <w:b/>
          <w:sz w:val="48"/>
          <w:szCs w:val="48"/>
        </w:rPr>
        <w:t xml:space="preserve"> </w:t>
      </w:r>
      <w:r>
        <w:rPr>
          <w:b/>
          <w:sz w:val="36"/>
          <w:szCs w:val="36"/>
        </w:rPr>
        <w:br/>
      </w:r>
    </w:p>
    <w:p w:rsidR="00B94F53" w:rsidRDefault="00DA478C" w:rsidP="00110DAA">
      <w:pPr>
        <w:jc w:val="center"/>
        <w:rPr>
          <w:b/>
          <w:sz w:val="52"/>
          <w:szCs w:val="52"/>
        </w:rPr>
      </w:pPr>
      <w:r w:rsidRPr="00407FAF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407FAF">
        <w:rPr>
          <w:b/>
          <w:sz w:val="52"/>
          <w:szCs w:val="52"/>
        </w:rPr>
        <w:t>А С П О Р Я Ж Е Н И Е</w:t>
      </w:r>
    </w:p>
    <w:p w:rsidR="00110DAA" w:rsidRPr="00110DAA" w:rsidRDefault="00110DAA" w:rsidP="00110DAA">
      <w:pPr>
        <w:jc w:val="center"/>
        <w:rPr>
          <w:b/>
          <w:sz w:val="52"/>
          <w:szCs w:val="52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332CF5" w:rsidRDefault="00D3347D" w:rsidP="00F6243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</w:t>
      </w:r>
      <w:r w:rsidR="00F6243D">
        <w:rPr>
          <w:color w:val="000000" w:themeColor="text1"/>
          <w:sz w:val="28"/>
          <w:szCs w:val="28"/>
        </w:rPr>
        <w:t xml:space="preserve"> 28 </w:t>
      </w:r>
      <w:r w:rsidR="00B94F53" w:rsidRPr="00DC2841">
        <w:rPr>
          <w:color w:val="000000" w:themeColor="text1"/>
          <w:sz w:val="28"/>
          <w:szCs w:val="28"/>
        </w:rPr>
        <w:t>»</w:t>
      </w:r>
      <w:r w:rsidR="00F6243D">
        <w:rPr>
          <w:color w:val="000000" w:themeColor="text1"/>
          <w:sz w:val="28"/>
          <w:szCs w:val="28"/>
        </w:rPr>
        <w:t xml:space="preserve"> декабря </w:t>
      </w:r>
      <w:r w:rsidR="00B94F53" w:rsidRPr="00DC2841">
        <w:rPr>
          <w:color w:val="000000" w:themeColor="text1"/>
          <w:sz w:val="28"/>
          <w:szCs w:val="28"/>
        </w:rPr>
        <w:t>20</w:t>
      </w:r>
      <w:r w:rsidR="00201575">
        <w:rPr>
          <w:color w:val="000000" w:themeColor="text1"/>
          <w:sz w:val="28"/>
          <w:szCs w:val="28"/>
        </w:rPr>
        <w:t>2</w:t>
      </w:r>
      <w:r w:rsidR="00F6243D">
        <w:rPr>
          <w:color w:val="000000" w:themeColor="text1"/>
          <w:sz w:val="28"/>
          <w:szCs w:val="28"/>
        </w:rPr>
        <w:t xml:space="preserve">3 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 w:rsidR="00110DAA">
        <w:rPr>
          <w:color w:val="000000" w:themeColor="text1"/>
          <w:sz w:val="28"/>
          <w:szCs w:val="28"/>
        </w:rPr>
        <w:t xml:space="preserve">           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4436B4">
        <w:rPr>
          <w:color w:val="000000" w:themeColor="text1"/>
          <w:sz w:val="28"/>
          <w:szCs w:val="28"/>
        </w:rPr>
        <w:t xml:space="preserve">           </w:t>
      </w:r>
      <w:r w:rsidR="00B94F53" w:rsidRPr="00DC2841">
        <w:rPr>
          <w:color w:val="000000" w:themeColor="text1"/>
          <w:sz w:val="28"/>
          <w:szCs w:val="28"/>
        </w:rPr>
        <w:t>№</w:t>
      </w:r>
      <w:r w:rsidR="00F6243D">
        <w:rPr>
          <w:color w:val="000000" w:themeColor="text1"/>
          <w:sz w:val="28"/>
          <w:szCs w:val="28"/>
        </w:rPr>
        <w:t xml:space="preserve"> 438</w:t>
      </w:r>
      <w:r w:rsidR="004436B4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110DAA">
        <w:rPr>
          <w:color w:val="000000" w:themeColor="text1"/>
          <w:sz w:val="28"/>
          <w:szCs w:val="28"/>
        </w:rPr>
        <w:t xml:space="preserve"> пгт. Карымское</w:t>
      </w:r>
    </w:p>
    <w:p w:rsidR="00110DAA" w:rsidRPr="00DC2841" w:rsidRDefault="00110DAA" w:rsidP="00332CF5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278"/>
      </w:tblGrid>
      <w:tr w:rsidR="00DA478C" w:rsidTr="008D31CB">
        <w:tc>
          <w:tcPr>
            <w:tcW w:w="9067" w:type="dxa"/>
          </w:tcPr>
          <w:p w:rsidR="00110DAA" w:rsidRPr="008D31CB" w:rsidRDefault="00DA478C" w:rsidP="008D31CB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31CB">
              <w:rPr>
                <w:b/>
                <w:color w:val="000000" w:themeColor="text1"/>
                <w:sz w:val="28"/>
                <w:szCs w:val="28"/>
              </w:rPr>
              <w:t>Об утверждении Плана мероприятий</w:t>
            </w:r>
          </w:p>
          <w:p w:rsidR="00110DAA" w:rsidRPr="008D31CB" w:rsidRDefault="00DA478C" w:rsidP="008D31CB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31CB">
              <w:rPr>
                <w:b/>
                <w:color w:val="000000" w:themeColor="text1"/>
                <w:sz w:val="28"/>
                <w:szCs w:val="28"/>
              </w:rPr>
              <w:t>по улучшению условий и охраны труда</w:t>
            </w:r>
          </w:p>
          <w:p w:rsidR="00DA478C" w:rsidRPr="008D31CB" w:rsidRDefault="00DA478C" w:rsidP="008D31CB">
            <w:pPr>
              <w:spacing w:line="276" w:lineRule="auto"/>
              <w:contextualSpacing/>
              <w:jc w:val="center"/>
              <w:rPr>
                <w:b/>
              </w:rPr>
            </w:pPr>
            <w:r w:rsidRPr="008D31CB">
              <w:rPr>
                <w:b/>
                <w:color w:val="000000" w:themeColor="text1"/>
                <w:sz w:val="28"/>
                <w:szCs w:val="28"/>
              </w:rPr>
              <w:t>в муниципальном районе «Карымский район» на</w:t>
            </w:r>
            <w:r w:rsidR="00201575" w:rsidRPr="008D31CB">
              <w:rPr>
                <w:b/>
                <w:color w:val="000000" w:themeColor="text1"/>
                <w:sz w:val="28"/>
                <w:szCs w:val="28"/>
              </w:rPr>
              <w:t xml:space="preserve"> 202</w:t>
            </w:r>
            <w:r w:rsidR="008D31CB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8D31CB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  <w:p w:rsidR="00DA478C" w:rsidRPr="008D31CB" w:rsidRDefault="00DA478C" w:rsidP="00281B9E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</w:tcPr>
          <w:p w:rsidR="00DA478C" w:rsidRPr="008D31CB" w:rsidRDefault="00DA478C" w:rsidP="00281B9E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332CF5" w:rsidRPr="00DC2841" w:rsidRDefault="00DA478C" w:rsidP="00281B9E">
      <w:pPr>
        <w:spacing w:line="276" w:lineRule="auto"/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 xml:space="preserve">В </w:t>
      </w:r>
      <w:r w:rsidR="00E456F9" w:rsidRPr="00DC2841">
        <w:rPr>
          <w:color w:val="000000" w:themeColor="text1"/>
          <w:sz w:val="28"/>
          <w:szCs w:val="28"/>
        </w:rPr>
        <w:t>соответствии со статьей 216</w:t>
      </w:r>
      <w:r w:rsidR="00332CF5" w:rsidRPr="00DC2841">
        <w:rPr>
          <w:color w:val="000000" w:themeColor="text1"/>
          <w:sz w:val="28"/>
          <w:szCs w:val="28"/>
        </w:rPr>
        <w:t xml:space="preserve"> Трудового коде</w:t>
      </w:r>
      <w:r w:rsidR="00C170E4" w:rsidRPr="00DC2841">
        <w:rPr>
          <w:color w:val="000000" w:themeColor="text1"/>
          <w:sz w:val="28"/>
          <w:szCs w:val="28"/>
        </w:rPr>
        <w:t>кса Российской Федерации, Законом</w:t>
      </w:r>
      <w:r w:rsidR="00332CF5" w:rsidRPr="00DC2841">
        <w:rPr>
          <w:color w:val="000000" w:themeColor="text1"/>
          <w:sz w:val="28"/>
          <w:szCs w:val="28"/>
        </w:rPr>
        <w:t xml:space="preserve"> Забайкальского края от 29</w:t>
      </w:r>
      <w:r w:rsidR="00416CEF" w:rsidRPr="00DC2841">
        <w:rPr>
          <w:color w:val="000000" w:themeColor="text1"/>
          <w:sz w:val="28"/>
          <w:szCs w:val="28"/>
        </w:rPr>
        <w:t xml:space="preserve"> декабря </w:t>
      </w:r>
      <w:r w:rsidR="00332CF5" w:rsidRPr="00DC2841">
        <w:rPr>
          <w:color w:val="000000" w:themeColor="text1"/>
          <w:sz w:val="28"/>
          <w:szCs w:val="28"/>
        </w:rPr>
        <w:t xml:space="preserve">2008 г.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руководствуясь </w:t>
      </w:r>
      <w:r w:rsidR="00B94F53" w:rsidRPr="00DC2841">
        <w:rPr>
          <w:color w:val="000000" w:themeColor="text1"/>
          <w:sz w:val="28"/>
          <w:szCs w:val="28"/>
        </w:rPr>
        <w:t>ст</w:t>
      </w:r>
      <w:r w:rsidR="002014F1">
        <w:rPr>
          <w:color w:val="000000" w:themeColor="text1"/>
          <w:sz w:val="28"/>
          <w:szCs w:val="28"/>
        </w:rPr>
        <w:t>атьей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641365" w:rsidRPr="00DC2841">
        <w:rPr>
          <w:color w:val="000000" w:themeColor="text1"/>
          <w:sz w:val="28"/>
          <w:szCs w:val="28"/>
        </w:rPr>
        <w:t>25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>Устав</w:t>
      </w:r>
      <w:r w:rsidR="00B94F53" w:rsidRPr="00DC2841">
        <w:rPr>
          <w:color w:val="000000" w:themeColor="text1"/>
          <w:sz w:val="28"/>
          <w:szCs w:val="28"/>
        </w:rPr>
        <w:t>а</w:t>
      </w:r>
      <w:r w:rsidR="00332CF5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>муниципального района «Карымский район»:</w:t>
      </w:r>
      <w:r w:rsidR="00332CF5" w:rsidRPr="00DC2841">
        <w:rPr>
          <w:color w:val="000000" w:themeColor="text1"/>
          <w:sz w:val="28"/>
          <w:szCs w:val="28"/>
        </w:rPr>
        <w:t xml:space="preserve"> </w:t>
      </w:r>
    </w:p>
    <w:p w:rsidR="00332CF5" w:rsidRPr="00DC2841" w:rsidRDefault="00D15FD6" w:rsidP="00281B9E">
      <w:pPr>
        <w:spacing w:line="276" w:lineRule="auto"/>
        <w:ind w:right="-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>1. Утвердить План мероприятий по улучшению условий и охраны труда</w:t>
      </w:r>
      <w:r w:rsidR="00C170E4" w:rsidRPr="00DC2841">
        <w:rPr>
          <w:color w:val="000000" w:themeColor="text1"/>
          <w:sz w:val="28"/>
          <w:szCs w:val="28"/>
        </w:rPr>
        <w:t xml:space="preserve"> </w:t>
      </w:r>
      <w:r w:rsidR="00713C0D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 xml:space="preserve"> в </w:t>
      </w:r>
      <w:r w:rsidR="00B94F53" w:rsidRPr="00DC2841">
        <w:rPr>
          <w:color w:val="000000" w:themeColor="text1"/>
          <w:sz w:val="28"/>
          <w:szCs w:val="28"/>
        </w:rPr>
        <w:t>муниципальном районе «Карымский район»</w:t>
      </w:r>
      <w:r w:rsidR="00713C0D" w:rsidRPr="00DC2841">
        <w:rPr>
          <w:color w:val="000000" w:themeColor="text1"/>
          <w:sz w:val="28"/>
          <w:szCs w:val="28"/>
        </w:rPr>
        <w:t xml:space="preserve"> на</w:t>
      </w:r>
      <w:r w:rsidR="00332CF5" w:rsidRPr="00DC2841">
        <w:rPr>
          <w:color w:val="000000" w:themeColor="text1"/>
          <w:sz w:val="28"/>
          <w:szCs w:val="28"/>
        </w:rPr>
        <w:t xml:space="preserve"> 20</w:t>
      </w:r>
      <w:r w:rsidR="00DA478C">
        <w:rPr>
          <w:color w:val="000000" w:themeColor="text1"/>
          <w:sz w:val="28"/>
          <w:szCs w:val="28"/>
        </w:rPr>
        <w:t>2</w:t>
      </w:r>
      <w:r w:rsidR="008D31CB">
        <w:rPr>
          <w:color w:val="000000" w:themeColor="text1"/>
          <w:sz w:val="28"/>
          <w:szCs w:val="28"/>
        </w:rPr>
        <w:t>4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 xml:space="preserve">год </w:t>
      </w:r>
      <w:r w:rsidR="00B94F53" w:rsidRPr="00DC2841">
        <w:rPr>
          <w:color w:val="000000" w:themeColor="text1"/>
          <w:sz w:val="28"/>
          <w:szCs w:val="28"/>
        </w:rPr>
        <w:t>(П</w:t>
      </w:r>
      <w:r w:rsidR="00332CF5" w:rsidRPr="00DC2841">
        <w:rPr>
          <w:color w:val="000000" w:themeColor="text1"/>
          <w:sz w:val="28"/>
          <w:szCs w:val="28"/>
        </w:rPr>
        <w:t>рил</w:t>
      </w:r>
      <w:r w:rsidR="00B94F53" w:rsidRPr="00DC2841">
        <w:rPr>
          <w:color w:val="000000" w:themeColor="text1"/>
          <w:sz w:val="28"/>
          <w:szCs w:val="28"/>
        </w:rPr>
        <w:t>агается)</w:t>
      </w:r>
      <w:r w:rsidR="00332CF5" w:rsidRPr="00DC2841">
        <w:rPr>
          <w:color w:val="000000" w:themeColor="text1"/>
          <w:sz w:val="28"/>
          <w:szCs w:val="28"/>
        </w:rPr>
        <w:t>.</w:t>
      </w:r>
    </w:p>
    <w:p w:rsidR="00332CF5" w:rsidRPr="00DC2841" w:rsidRDefault="00D15FD6" w:rsidP="00281B9E">
      <w:pPr>
        <w:spacing w:line="276" w:lineRule="auto"/>
        <w:ind w:right="-8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 xml:space="preserve">2. </w:t>
      </w:r>
      <w:r w:rsidR="00D651A3" w:rsidRPr="00DC2841">
        <w:rPr>
          <w:color w:val="000000" w:themeColor="text1"/>
          <w:sz w:val="28"/>
          <w:szCs w:val="28"/>
        </w:rPr>
        <w:t>Контроль за исполнением н</w:t>
      </w:r>
      <w:r w:rsidR="00332CF5" w:rsidRPr="00DC2841">
        <w:rPr>
          <w:color w:val="000000" w:themeColor="text1"/>
          <w:sz w:val="28"/>
          <w:szCs w:val="28"/>
        </w:rPr>
        <w:t xml:space="preserve">астоящего </w:t>
      </w:r>
      <w:r w:rsidR="00D651A3" w:rsidRPr="00DC2841">
        <w:rPr>
          <w:color w:val="000000" w:themeColor="text1"/>
          <w:sz w:val="28"/>
          <w:szCs w:val="28"/>
        </w:rPr>
        <w:t>распоряжения</w:t>
      </w:r>
      <w:r w:rsidR="00332CF5" w:rsidRPr="00DC2841">
        <w:rPr>
          <w:color w:val="000000" w:themeColor="text1"/>
          <w:sz w:val="28"/>
          <w:szCs w:val="28"/>
        </w:rPr>
        <w:t xml:space="preserve"> возложить </w:t>
      </w:r>
      <w:r w:rsidR="003771B7" w:rsidRPr="0060441C">
        <w:rPr>
          <w:sz w:val="28"/>
          <w:szCs w:val="28"/>
        </w:rPr>
        <w:t xml:space="preserve">на заместителя </w:t>
      </w:r>
      <w:r w:rsidR="003C3AE1">
        <w:rPr>
          <w:sz w:val="28"/>
          <w:szCs w:val="28"/>
        </w:rPr>
        <w:t>главы</w:t>
      </w:r>
      <w:r w:rsidR="003771B7" w:rsidRPr="0060441C">
        <w:rPr>
          <w:sz w:val="28"/>
          <w:szCs w:val="28"/>
        </w:rPr>
        <w:t xml:space="preserve"> муниципального района «Карымский район» по социальным вопросам В.А.Кузнецову</w:t>
      </w:r>
      <w:r w:rsidR="00332CF5" w:rsidRPr="00DC2841">
        <w:rPr>
          <w:color w:val="000000" w:themeColor="text1"/>
          <w:sz w:val="28"/>
          <w:szCs w:val="28"/>
        </w:rPr>
        <w:t>.</w:t>
      </w:r>
    </w:p>
    <w:p w:rsidR="00416CEF" w:rsidRPr="00DC2841" w:rsidRDefault="00D15FD6" w:rsidP="00281B9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6CEF" w:rsidRPr="00DC2841">
        <w:rPr>
          <w:color w:val="000000" w:themeColor="text1"/>
          <w:sz w:val="28"/>
          <w:szCs w:val="28"/>
        </w:rPr>
        <w:t xml:space="preserve">3. </w:t>
      </w:r>
      <w:r w:rsidR="00DA478C" w:rsidRPr="000A786E">
        <w:rPr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C2841" w:rsidRDefault="00DC2841" w:rsidP="00DC2841">
      <w:pPr>
        <w:jc w:val="both"/>
        <w:rPr>
          <w:color w:val="000000" w:themeColor="text1"/>
          <w:sz w:val="28"/>
          <w:szCs w:val="28"/>
        </w:rPr>
      </w:pPr>
    </w:p>
    <w:p w:rsidR="00DC2841" w:rsidRDefault="00DC2841" w:rsidP="00FC19BE">
      <w:pPr>
        <w:jc w:val="both"/>
        <w:rPr>
          <w:color w:val="000000" w:themeColor="text1"/>
          <w:sz w:val="20"/>
          <w:szCs w:val="20"/>
        </w:rPr>
      </w:pPr>
    </w:p>
    <w:p w:rsidR="00AA64DF" w:rsidRDefault="00AA64DF" w:rsidP="00FC19BE">
      <w:pPr>
        <w:jc w:val="both"/>
        <w:rPr>
          <w:color w:val="000000" w:themeColor="text1"/>
          <w:sz w:val="20"/>
          <w:szCs w:val="20"/>
        </w:rPr>
      </w:pPr>
    </w:p>
    <w:p w:rsidR="00AA64DF" w:rsidRPr="00DC2841" w:rsidRDefault="00AA64DF" w:rsidP="00FC19BE">
      <w:pPr>
        <w:jc w:val="both"/>
        <w:rPr>
          <w:color w:val="000000" w:themeColor="text1"/>
          <w:sz w:val="20"/>
          <w:szCs w:val="20"/>
        </w:rPr>
      </w:pPr>
    </w:p>
    <w:p w:rsidR="00971A14" w:rsidRPr="00EA0957" w:rsidRDefault="00971A14" w:rsidP="00971A14">
      <w:pPr>
        <w:jc w:val="both"/>
        <w:rPr>
          <w:sz w:val="28"/>
          <w:szCs w:val="28"/>
        </w:rPr>
      </w:pPr>
      <w:r w:rsidRPr="00EA0957">
        <w:rPr>
          <w:sz w:val="28"/>
          <w:szCs w:val="28"/>
        </w:rPr>
        <w:t xml:space="preserve">Глава муниципального </w:t>
      </w:r>
      <w:r w:rsidRPr="00EA0957">
        <w:rPr>
          <w:sz w:val="28"/>
          <w:szCs w:val="28"/>
        </w:rPr>
        <w:tab/>
      </w:r>
      <w:r w:rsidRPr="00EA0957">
        <w:rPr>
          <w:sz w:val="28"/>
          <w:szCs w:val="28"/>
        </w:rPr>
        <w:br/>
        <w:t>района «Карымский район»                                                     А.С. Сидельников</w:t>
      </w:r>
    </w:p>
    <w:p w:rsidR="00971A14" w:rsidRDefault="00971A14" w:rsidP="00851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D4BB2" w:rsidRDefault="00FD4BB2" w:rsidP="00C36AF6">
      <w:pPr>
        <w:jc w:val="both"/>
        <w:rPr>
          <w:rFonts w:eastAsiaTheme="minorEastAsia"/>
          <w:sz w:val="20"/>
          <w:szCs w:val="20"/>
        </w:rPr>
      </w:pPr>
    </w:p>
    <w:p w:rsidR="00AA64DF" w:rsidRDefault="00AA64DF" w:rsidP="00252D4A">
      <w:pPr>
        <w:autoSpaceDE w:val="0"/>
        <w:autoSpaceDN w:val="0"/>
        <w:adjustRightInd w:val="0"/>
        <w:outlineLvl w:val="0"/>
      </w:pPr>
    </w:p>
    <w:p w:rsidR="00AA64DF" w:rsidRPr="00AA64DF" w:rsidRDefault="00AA64DF" w:rsidP="00AA64DF"/>
    <w:p w:rsidR="00AA64DF" w:rsidRPr="00AA64DF" w:rsidRDefault="00AA64DF" w:rsidP="00AA64DF"/>
    <w:p w:rsidR="0001732F" w:rsidRDefault="00AA64DF" w:rsidP="0001732F">
      <w:pPr>
        <w:tabs>
          <w:tab w:val="left" w:pos="1080"/>
        </w:tabs>
        <w:jc w:val="both"/>
      </w:pPr>
      <w:r>
        <w:tab/>
      </w:r>
    </w:p>
    <w:p w:rsidR="001C7D7E" w:rsidRPr="00AA64DF" w:rsidRDefault="00AA64DF" w:rsidP="00AA64DF">
      <w:pPr>
        <w:sectPr w:rsidR="001C7D7E" w:rsidRPr="00AA64DF" w:rsidSect="007B50FE">
          <w:pgSz w:w="11906" w:h="16838"/>
          <w:pgMar w:top="851" w:right="680" w:bottom="1701" w:left="1134" w:header="709" w:footer="709" w:gutter="0"/>
          <w:cols w:space="708"/>
          <w:docGrid w:linePitch="360"/>
        </w:sectPr>
      </w:pPr>
      <w:r>
        <w:t xml:space="preserve"> </w:t>
      </w:r>
    </w:p>
    <w:p w:rsidR="00B94F53" w:rsidRPr="00DA6392" w:rsidRDefault="00A66993" w:rsidP="007817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</w:t>
      </w:r>
      <w:r w:rsidR="00252D4A">
        <w:t xml:space="preserve">                                                </w:t>
      </w:r>
      <w:r w:rsidR="00781793">
        <w:t xml:space="preserve"> </w:t>
      </w:r>
      <w:r>
        <w:t>П</w:t>
      </w:r>
      <w:r w:rsidRPr="005072CC">
        <w:t>риложение</w:t>
      </w:r>
      <w:r w:rsidRPr="005072CC">
        <w:br/>
      </w:r>
      <w:r>
        <w:t xml:space="preserve">                                                                                                                                                                   </w:t>
      </w:r>
      <w:r w:rsidR="00252D4A">
        <w:t xml:space="preserve">               </w:t>
      </w:r>
      <w:r>
        <w:t xml:space="preserve">   </w:t>
      </w:r>
      <w:r w:rsidR="00252D4A">
        <w:t xml:space="preserve">к </w:t>
      </w:r>
      <w:r w:rsidRPr="005072CC">
        <w:t>распоряжению администрации</w:t>
      </w:r>
      <w:r w:rsidRPr="005072CC">
        <w:br/>
      </w:r>
      <w:r>
        <w:t xml:space="preserve">                                                                                                                                                                         </w:t>
      </w:r>
      <w:r w:rsidR="00252D4A">
        <w:t xml:space="preserve">                         </w:t>
      </w:r>
      <w:r>
        <w:t xml:space="preserve">  </w:t>
      </w:r>
      <w:r w:rsidRPr="005072CC">
        <w:t>муниципальн</w:t>
      </w:r>
      <w:r>
        <w:t>ого района</w:t>
      </w:r>
      <w:r>
        <w:br/>
        <w:t xml:space="preserve">                                                                                                                                                                        </w:t>
      </w:r>
      <w:r w:rsidR="00252D4A">
        <w:t xml:space="preserve">                                 </w:t>
      </w:r>
      <w:r>
        <w:t xml:space="preserve"> «Карымский район»</w:t>
      </w:r>
      <w:r>
        <w:br/>
        <w:t xml:space="preserve">                                                                                                                                      </w:t>
      </w:r>
      <w:r w:rsidR="00D3347D">
        <w:t xml:space="preserve">                                  </w:t>
      </w:r>
      <w:r w:rsidR="007B50FE">
        <w:t xml:space="preserve">            </w:t>
      </w:r>
      <w:r w:rsidR="00781793">
        <w:t xml:space="preserve">  </w:t>
      </w:r>
      <w:r>
        <w:t>«</w:t>
      </w:r>
      <w:r w:rsidR="00281B9E">
        <w:t xml:space="preserve"> </w:t>
      </w:r>
      <w:r w:rsidR="00F6243D">
        <w:t>28</w:t>
      </w:r>
      <w:r w:rsidR="004436B4">
        <w:t xml:space="preserve"> </w:t>
      </w:r>
      <w:r w:rsidRPr="005072CC">
        <w:t>»</w:t>
      </w:r>
      <w:r w:rsidR="00F6243D">
        <w:t xml:space="preserve">декабря </w:t>
      </w:r>
      <w:r w:rsidR="00281B9E">
        <w:t xml:space="preserve"> </w:t>
      </w:r>
      <w:r>
        <w:t>20</w:t>
      </w:r>
      <w:r w:rsidR="00201575">
        <w:t>2</w:t>
      </w:r>
      <w:r w:rsidR="00F6243D">
        <w:t xml:space="preserve">3 </w:t>
      </w:r>
      <w:r w:rsidR="00D965CD">
        <w:t xml:space="preserve">г.  </w:t>
      </w:r>
      <w:r w:rsidR="00D3347D">
        <w:t xml:space="preserve"> </w:t>
      </w:r>
      <w:r w:rsidR="00D965CD">
        <w:t>№</w:t>
      </w:r>
      <w:r w:rsidR="00F6243D">
        <w:t xml:space="preserve"> </w:t>
      </w:r>
      <w:bookmarkStart w:id="0" w:name="_GoBack"/>
      <w:bookmarkEnd w:id="0"/>
      <w:r w:rsidR="00F6243D">
        <w:t>438</w:t>
      </w:r>
    </w:p>
    <w:p w:rsidR="00DA6392" w:rsidRDefault="00DA6392" w:rsidP="00713C0D">
      <w:pPr>
        <w:jc w:val="center"/>
        <w:rPr>
          <w:sz w:val="28"/>
          <w:szCs w:val="28"/>
        </w:rPr>
      </w:pPr>
    </w:p>
    <w:p w:rsidR="00C170E4" w:rsidRDefault="00C170E4" w:rsidP="00713C0D">
      <w:pPr>
        <w:jc w:val="center"/>
        <w:rPr>
          <w:sz w:val="28"/>
          <w:szCs w:val="28"/>
        </w:rPr>
      </w:pPr>
    </w:p>
    <w:p w:rsidR="00713C0D" w:rsidRPr="00713C0D" w:rsidRDefault="00713C0D" w:rsidP="00713C0D">
      <w:pPr>
        <w:jc w:val="center"/>
        <w:rPr>
          <w:sz w:val="28"/>
          <w:szCs w:val="28"/>
        </w:rPr>
      </w:pPr>
      <w:r w:rsidRPr="00713C0D">
        <w:rPr>
          <w:sz w:val="28"/>
          <w:szCs w:val="28"/>
        </w:rPr>
        <w:t>П</w:t>
      </w:r>
      <w:r w:rsidR="0025297B" w:rsidRPr="00713C0D">
        <w:rPr>
          <w:sz w:val="28"/>
          <w:szCs w:val="28"/>
        </w:rPr>
        <w:t>лан мероприятий</w:t>
      </w:r>
    </w:p>
    <w:p w:rsidR="00713C0D" w:rsidRDefault="00713C0D" w:rsidP="00713C0D">
      <w:pPr>
        <w:jc w:val="center"/>
        <w:rPr>
          <w:sz w:val="28"/>
          <w:szCs w:val="28"/>
        </w:rPr>
      </w:pPr>
      <w:r w:rsidRPr="00332CF5">
        <w:rPr>
          <w:sz w:val="28"/>
          <w:szCs w:val="28"/>
        </w:rPr>
        <w:t>по у</w:t>
      </w:r>
      <w:r w:rsidR="00641365">
        <w:rPr>
          <w:sz w:val="28"/>
          <w:szCs w:val="28"/>
        </w:rPr>
        <w:t>лучшению условий и охраны труда</w:t>
      </w:r>
      <w:r w:rsidR="00641365" w:rsidRPr="00CC01BE">
        <w:rPr>
          <w:sz w:val="28"/>
          <w:szCs w:val="28"/>
        </w:rPr>
        <w:t xml:space="preserve"> в </w:t>
      </w:r>
      <w:r w:rsidR="00641365">
        <w:rPr>
          <w:sz w:val="28"/>
          <w:szCs w:val="28"/>
        </w:rPr>
        <w:t>муниципальном районе «Карымский район»</w:t>
      </w:r>
      <w:r w:rsidR="00641365" w:rsidRPr="00CC01BE">
        <w:rPr>
          <w:sz w:val="28"/>
          <w:szCs w:val="28"/>
        </w:rPr>
        <w:t xml:space="preserve"> на 20</w:t>
      </w:r>
      <w:r w:rsidR="00C426DE">
        <w:rPr>
          <w:sz w:val="28"/>
          <w:szCs w:val="28"/>
        </w:rPr>
        <w:t>2</w:t>
      </w:r>
      <w:r w:rsidR="00252D4A">
        <w:rPr>
          <w:sz w:val="28"/>
          <w:szCs w:val="28"/>
        </w:rPr>
        <w:t>4</w:t>
      </w:r>
      <w:r w:rsidR="00641365">
        <w:rPr>
          <w:sz w:val="28"/>
          <w:szCs w:val="28"/>
        </w:rPr>
        <w:t xml:space="preserve"> </w:t>
      </w:r>
      <w:r w:rsidR="00641365" w:rsidRPr="00CC01BE">
        <w:rPr>
          <w:sz w:val="28"/>
          <w:szCs w:val="28"/>
        </w:rPr>
        <w:t>год</w:t>
      </w:r>
    </w:p>
    <w:p w:rsidR="00416CEF" w:rsidRDefault="00416CEF" w:rsidP="00713C0D">
      <w:pPr>
        <w:jc w:val="center"/>
      </w:pPr>
    </w:p>
    <w:p w:rsidR="00713C0D" w:rsidRDefault="00713C0D" w:rsidP="00713C0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0941"/>
        <w:gridCol w:w="2835"/>
      </w:tblGrid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№ п/п</w:t>
            </w: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Срок </w:t>
            </w:r>
          </w:p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исполнения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Разработка нормативных правовых актов по охране труда</w:t>
            </w:r>
          </w:p>
        </w:tc>
        <w:tc>
          <w:tcPr>
            <w:tcW w:w="2835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по мере необходимости</w:t>
            </w:r>
          </w:p>
        </w:tc>
      </w:tr>
      <w:tr w:rsidR="00201575" w:rsidRPr="00201575" w:rsidTr="00D651A3">
        <w:tc>
          <w:tcPr>
            <w:tcW w:w="791" w:type="dxa"/>
            <w:vMerge w:val="restart"/>
          </w:tcPr>
          <w:p w:rsidR="00FD099A" w:rsidRPr="00201575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201575" w:rsidRDefault="00FD099A" w:rsidP="0064136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Проведение анализа состояния условий и охраны труда в организациях, расположенных на территории муниципального района, в том числе с органами надзора и контроля (по согласованию)</w:t>
            </w:r>
          </w:p>
        </w:tc>
        <w:tc>
          <w:tcPr>
            <w:tcW w:w="2835" w:type="dxa"/>
          </w:tcPr>
          <w:p w:rsidR="00FD099A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D099A" w:rsidRPr="00201575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935669" w:rsidRPr="00201575" w:rsidTr="003356C2">
        <w:trPr>
          <w:trHeight w:val="976"/>
        </w:trPr>
        <w:tc>
          <w:tcPr>
            <w:tcW w:w="791" w:type="dxa"/>
            <w:vMerge/>
          </w:tcPr>
          <w:p w:rsidR="00935669" w:rsidRPr="00201575" w:rsidRDefault="00935669" w:rsidP="00C044EF">
            <w:pPr>
              <w:tabs>
                <w:tab w:val="left" w:pos="15120"/>
              </w:tabs>
              <w:ind w:left="-57" w:right="-57"/>
              <w:rPr>
                <w:color w:val="FF0000"/>
                <w:sz w:val="28"/>
                <w:szCs w:val="28"/>
              </w:rPr>
            </w:pPr>
          </w:p>
        </w:tc>
        <w:tc>
          <w:tcPr>
            <w:tcW w:w="10941" w:type="dxa"/>
          </w:tcPr>
          <w:p w:rsidR="00935669" w:rsidRPr="00781793" w:rsidRDefault="00935669" w:rsidP="00935669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81793">
              <w:rPr>
                <w:sz w:val="28"/>
                <w:szCs w:val="28"/>
              </w:rPr>
              <w:t>Анализ состояния условий и охраны труда в организациях при осуществление работ на высоте на территории муниципального района</w:t>
            </w:r>
          </w:p>
        </w:tc>
        <w:tc>
          <w:tcPr>
            <w:tcW w:w="2835" w:type="dxa"/>
          </w:tcPr>
          <w:p w:rsidR="00935669" w:rsidRPr="00781793" w:rsidRDefault="00935669" w:rsidP="00AA64DF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781793">
              <w:rPr>
                <w:sz w:val="28"/>
                <w:szCs w:val="28"/>
              </w:rPr>
              <w:t>до 25.07.202</w:t>
            </w:r>
            <w:r w:rsidR="00AA64DF">
              <w:rPr>
                <w:sz w:val="28"/>
                <w:szCs w:val="28"/>
              </w:rPr>
              <w:t>4</w:t>
            </w:r>
            <w:r w:rsidRPr="00781793">
              <w:rPr>
                <w:sz w:val="28"/>
                <w:szCs w:val="28"/>
              </w:rPr>
              <w:t xml:space="preserve"> года</w:t>
            </w:r>
          </w:p>
        </w:tc>
      </w:tr>
      <w:tr w:rsidR="00202773" w:rsidRPr="00201575" w:rsidTr="007B50FE">
        <w:trPr>
          <w:trHeight w:val="733"/>
        </w:trPr>
        <w:tc>
          <w:tcPr>
            <w:tcW w:w="791" w:type="dxa"/>
            <w:vMerge/>
          </w:tcPr>
          <w:p w:rsidR="00202773" w:rsidRPr="00201575" w:rsidRDefault="00202773" w:rsidP="00C044EF">
            <w:pPr>
              <w:tabs>
                <w:tab w:val="left" w:pos="15120"/>
              </w:tabs>
              <w:ind w:left="-57" w:right="-57"/>
              <w:rPr>
                <w:color w:val="FF0000"/>
                <w:sz w:val="28"/>
                <w:szCs w:val="28"/>
              </w:rPr>
            </w:pPr>
          </w:p>
        </w:tc>
        <w:tc>
          <w:tcPr>
            <w:tcW w:w="10941" w:type="dxa"/>
          </w:tcPr>
          <w:p w:rsidR="00202773" w:rsidRPr="00781793" w:rsidRDefault="00202773" w:rsidP="00935669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81793">
              <w:rPr>
                <w:sz w:val="28"/>
                <w:szCs w:val="28"/>
              </w:rPr>
              <w:t xml:space="preserve">Анализ состояния условий и охраны труда в </w:t>
            </w:r>
            <w:r w:rsidR="00EA53C6" w:rsidRPr="00781793">
              <w:rPr>
                <w:sz w:val="28"/>
                <w:szCs w:val="28"/>
              </w:rPr>
              <w:t xml:space="preserve">организациях </w:t>
            </w:r>
            <w:r w:rsidR="00935669" w:rsidRPr="00781793">
              <w:rPr>
                <w:sz w:val="28"/>
                <w:szCs w:val="28"/>
              </w:rPr>
              <w:t xml:space="preserve">осуществляющих добычу полезных ископаемых </w:t>
            </w:r>
            <w:r w:rsidRPr="00781793">
              <w:rPr>
                <w:sz w:val="28"/>
                <w:szCs w:val="28"/>
              </w:rPr>
              <w:t xml:space="preserve"> на территории муниципального района</w:t>
            </w:r>
          </w:p>
        </w:tc>
        <w:tc>
          <w:tcPr>
            <w:tcW w:w="2835" w:type="dxa"/>
          </w:tcPr>
          <w:p w:rsidR="00202773" w:rsidRPr="00781793" w:rsidRDefault="00C942A7" w:rsidP="00AA64DF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781793">
              <w:rPr>
                <w:sz w:val="28"/>
                <w:szCs w:val="28"/>
              </w:rPr>
              <w:t>д</w:t>
            </w:r>
            <w:r w:rsidR="00202773" w:rsidRPr="00781793">
              <w:rPr>
                <w:sz w:val="28"/>
                <w:szCs w:val="28"/>
              </w:rPr>
              <w:t xml:space="preserve">о </w:t>
            </w:r>
            <w:r w:rsidR="00935669" w:rsidRPr="00781793">
              <w:rPr>
                <w:sz w:val="28"/>
                <w:szCs w:val="28"/>
              </w:rPr>
              <w:t>03.06.</w:t>
            </w:r>
            <w:r w:rsidR="00202773" w:rsidRPr="00781793">
              <w:rPr>
                <w:sz w:val="28"/>
                <w:szCs w:val="28"/>
              </w:rPr>
              <w:t xml:space="preserve"> 202</w:t>
            </w:r>
            <w:r w:rsidR="00AA64DF">
              <w:rPr>
                <w:sz w:val="28"/>
                <w:szCs w:val="28"/>
              </w:rPr>
              <w:t>4</w:t>
            </w:r>
            <w:r w:rsidR="00202773" w:rsidRPr="00781793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Организация проведения районных совещаний, семинаров по вопросам охраны труда </w:t>
            </w:r>
          </w:p>
          <w:p w:rsidR="007A3A17" w:rsidRPr="00201575" w:rsidRDefault="007A3A17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7C10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D7C10" w:rsidRPr="00201575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CE521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Проведение ежегодного конкурса на лучшую организацию работы по охране труда в организациях муниципального района</w:t>
            </w:r>
            <w:r w:rsidR="007A3A17" w:rsidRPr="00201575">
              <w:rPr>
                <w:sz w:val="28"/>
                <w:szCs w:val="28"/>
              </w:rPr>
              <w:t xml:space="preserve"> за 20</w:t>
            </w:r>
            <w:r w:rsidR="00201575" w:rsidRPr="00201575">
              <w:rPr>
                <w:sz w:val="28"/>
                <w:szCs w:val="28"/>
              </w:rPr>
              <w:t>2</w:t>
            </w:r>
            <w:r w:rsidR="00CE5215" w:rsidRPr="00CE5215">
              <w:rPr>
                <w:sz w:val="28"/>
                <w:szCs w:val="28"/>
              </w:rPr>
              <w:t>4</w:t>
            </w:r>
            <w:r w:rsidR="007A3A17" w:rsidRPr="002015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8D7C10" w:rsidRPr="00201575" w:rsidRDefault="00641365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  <w:lang w:val="en-US"/>
              </w:rPr>
              <w:t>I</w:t>
            </w:r>
            <w:r w:rsidRPr="00201575">
              <w:rPr>
                <w:sz w:val="28"/>
                <w:szCs w:val="28"/>
              </w:rPr>
              <w:t xml:space="preserve"> полугодие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Участие в краевом конкурсе на лучшую организацию работы по охране труда муниципального района и организаций муниципального района</w:t>
            </w:r>
          </w:p>
        </w:tc>
        <w:tc>
          <w:tcPr>
            <w:tcW w:w="2835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  <w:lang w:val="en-US"/>
              </w:rPr>
              <w:t>I</w:t>
            </w:r>
            <w:r w:rsidRPr="00201575">
              <w:rPr>
                <w:sz w:val="28"/>
                <w:szCs w:val="28"/>
              </w:rPr>
              <w:t xml:space="preserve"> полугодие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Участие в работе комиссий по расследованию групповых несчастных случаев на производстве, несчастных случаев с тяжелым и смертельным исходом</w:t>
            </w:r>
          </w:p>
        </w:tc>
        <w:tc>
          <w:tcPr>
            <w:tcW w:w="2835" w:type="dxa"/>
          </w:tcPr>
          <w:p w:rsidR="008D7C10" w:rsidRPr="00201575" w:rsidRDefault="00A70FEE" w:rsidP="00A70FE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при поступлении</w:t>
            </w:r>
            <w:r w:rsidR="00641365" w:rsidRPr="00201575">
              <w:rPr>
                <w:sz w:val="28"/>
                <w:szCs w:val="28"/>
              </w:rPr>
              <w:t xml:space="preserve"> извещений</w:t>
            </w:r>
          </w:p>
        </w:tc>
      </w:tr>
    </w:tbl>
    <w:p w:rsidR="00B27ECF" w:rsidRPr="00201575" w:rsidRDefault="00B27ECF">
      <w:pPr>
        <w:rPr>
          <w:color w:val="FF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0828"/>
        <w:gridCol w:w="2948"/>
      </w:tblGrid>
      <w:tr w:rsidR="00201575" w:rsidRPr="00201575" w:rsidTr="00E47CC9">
        <w:tc>
          <w:tcPr>
            <w:tcW w:w="791" w:type="dxa"/>
          </w:tcPr>
          <w:p w:rsidR="002F57CB" w:rsidRPr="00877300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2F57CB" w:rsidRPr="00781793" w:rsidRDefault="002F57CB" w:rsidP="002F57CB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81793">
              <w:rPr>
                <w:sz w:val="28"/>
                <w:szCs w:val="28"/>
              </w:rPr>
              <w:t>Мониторинг условий</w:t>
            </w:r>
            <w:r w:rsidR="00877300" w:rsidRPr="00781793">
              <w:rPr>
                <w:sz w:val="28"/>
                <w:szCs w:val="28"/>
              </w:rPr>
              <w:t xml:space="preserve"> и охраны</w:t>
            </w:r>
            <w:r w:rsidRPr="00781793">
              <w:rPr>
                <w:sz w:val="28"/>
                <w:szCs w:val="28"/>
              </w:rPr>
              <w:t xml:space="preserve"> труда женщин с целью выявления их занятости во вредных условиях труда</w:t>
            </w:r>
          </w:p>
        </w:tc>
        <w:tc>
          <w:tcPr>
            <w:tcW w:w="2948" w:type="dxa"/>
          </w:tcPr>
          <w:p w:rsidR="002F57CB" w:rsidRPr="00877300" w:rsidRDefault="00C942A7" w:rsidP="00CE521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F57CB" w:rsidRPr="00877300">
              <w:rPr>
                <w:sz w:val="28"/>
                <w:szCs w:val="28"/>
              </w:rPr>
              <w:t xml:space="preserve">о </w:t>
            </w:r>
            <w:r w:rsidR="00CE5215">
              <w:rPr>
                <w:sz w:val="28"/>
                <w:szCs w:val="28"/>
                <w:lang w:val="en-US"/>
              </w:rPr>
              <w:t>10</w:t>
            </w:r>
            <w:r w:rsidR="002F57CB" w:rsidRPr="00877300">
              <w:rPr>
                <w:sz w:val="28"/>
                <w:szCs w:val="28"/>
              </w:rPr>
              <w:t xml:space="preserve"> апреля 20</w:t>
            </w:r>
            <w:r w:rsidR="00FD099A" w:rsidRPr="00877300">
              <w:rPr>
                <w:sz w:val="28"/>
                <w:szCs w:val="28"/>
              </w:rPr>
              <w:t>2</w:t>
            </w:r>
            <w:r w:rsidR="00CE5215">
              <w:rPr>
                <w:sz w:val="28"/>
                <w:szCs w:val="28"/>
                <w:lang w:val="en-US"/>
              </w:rPr>
              <w:t>4</w:t>
            </w:r>
            <w:r w:rsidR="002F57CB" w:rsidRPr="00877300">
              <w:rPr>
                <w:sz w:val="28"/>
                <w:szCs w:val="28"/>
              </w:rPr>
              <w:t xml:space="preserve"> года</w:t>
            </w:r>
          </w:p>
        </w:tc>
      </w:tr>
      <w:tr w:rsidR="002E2294" w:rsidRPr="00201575" w:rsidTr="00E47CC9">
        <w:tc>
          <w:tcPr>
            <w:tcW w:w="791" w:type="dxa"/>
          </w:tcPr>
          <w:p w:rsidR="002E2294" w:rsidRPr="00877300" w:rsidRDefault="002E2294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2E2294" w:rsidRPr="00781793" w:rsidRDefault="002E2294" w:rsidP="00B2174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81793">
              <w:rPr>
                <w:sz w:val="28"/>
                <w:szCs w:val="28"/>
              </w:rPr>
              <w:t xml:space="preserve">Мониторинг </w:t>
            </w:r>
            <w:r w:rsidR="00B21745" w:rsidRPr="00781793">
              <w:rPr>
                <w:sz w:val="28"/>
                <w:szCs w:val="28"/>
              </w:rPr>
              <w:t>состояния условий и</w:t>
            </w:r>
            <w:r w:rsidRPr="00781793">
              <w:rPr>
                <w:sz w:val="28"/>
                <w:szCs w:val="28"/>
              </w:rPr>
              <w:t xml:space="preserve"> </w:t>
            </w:r>
            <w:r w:rsidR="00B21745" w:rsidRPr="00781793">
              <w:rPr>
                <w:sz w:val="28"/>
                <w:szCs w:val="28"/>
              </w:rPr>
              <w:t>охраны</w:t>
            </w:r>
            <w:r w:rsidRPr="00781793">
              <w:rPr>
                <w:sz w:val="28"/>
                <w:szCs w:val="28"/>
              </w:rPr>
              <w:t xml:space="preserve"> </w:t>
            </w:r>
            <w:r w:rsidR="00B21745" w:rsidRPr="00781793">
              <w:rPr>
                <w:sz w:val="28"/>
                <w:szCs w:val="28"/>
              </w:rPr>
              <w:t>труда у</w:t>
            </w:r>
            <w:r w:rsidRPr="00781793">
              <w:rPr>
                <w:sz w:val="28"/>
                <w:szCs w:val="28"/>
              </w:rPr>
              <w:t xml:space="preserve"> </w:t>
            </w:r>
            <w:r w:rsidR="00B21745" w:rsidRPr="00781793">
              <w:rPr>
                <w:sz w:val="28"/>
                <w:szCs w:val="28"/>
              </w:rPr>
              <w:t xml:space="preserve">работодателей, посредством программы в приложение </w:t>
            </w:r>
            <w:r w:rsidR="00B21745" w:rsidRPr="00781793">
              <w:rPr>
                <w:sz w:val="28"/>
                <w:szCs w:val="28"/>
                <w:lang w:val="en-US"/>
              </w:rPr>
              <w:t>Microsoft</w:t>
            </w:r>
            <w:r w:rsidR="00B21745" w:rsidRPr="00781793">
              <w:rPr>
                <w:sz w:val="28"/>
                <w:szCs w:val="28"/>
              </w:rPr>
              <w:t xml:space="preserve"> </w:t>
            </w:r>
            <w:r w:rsidR="00B21745" w:rsidRPr="00781793">
              <w:rPr>
                <w:sz w:val="28"/>
                <w:szCs w:val="28"/>
                <w:lang w:val="en-US"/>
              </w:rPr>
              <w:t>Access</w:t>
            </w:r>
            <w:r w:rsidR="00B21745" w:rsidRPr="00781793">
              <w:rPr>
                <w:sz w:val="28"/>
                <w:szCs w:val="28"/>
              </w:rPr>
              <w:t>.</w:t>
            </w:r>
            <w:r w:rsidRPr="007817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B21745" w:rsidRDefault="00B21745" w:rsidP="00405B6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июля 2024 года</w:t>
            </w:r>
          </w:p>
          <w:p w:rsidR="002E2294" w:rsidRPr="00B21745" w:rsidRDefault="00B21745" w:rsidP="00405B68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января 2025 года</w:t>
            </w:r>
          </w:p>
        </w:tc>
      </w:tr>
      <w:tr w:rsidR="002E2294" w:rsidRPr="00201575" w:rsidTr="00E47CC9">
        <w:trPr>
          <w:trHeight w:val="960"/>
        </w:trPr>
        <w:tc>
          <w:tcPr>
            <w:tcW w:w="791" w:type="dxa"/>
          </w:tcPr>
          <w:p w:rsidR="002E2294" w:rsidRPr="00877300" w:rsidRDefault="002E2294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2E2294" w:rsidRPr="00781793" w:rsidRDefault="002E2294" w:rsidP="002E2294">
            <w:pPr>
              <w:tabs>
                <w:tab w:val="left" w:pos="15120"/>
              </w:tabs>
              <w:ind w:left="-57" w:right="-57"/>
              <w:jc w:val="both"/>
              <w:rPr>
                <w:color w:val="FF0000"/>
                <w:sz w:val="28"/>
                <w:szCs w:val="28"/>
              </w:rPr>
            </w:pPr>
            <w:r w:rsidRPr="00781793">
              <w:rPr>
                <w:sz w:val="28"/>
                <w:szCs w:val="28"/>
              </w:rPr>
              <w:t>Сбор информации  о проведении оценки профессиональных рисков работодателями организаций, учреждений и индивидуальными предпринимателями</w:t>
            </w:r>
          </w:p>
        </w:tc>
        <w:tc>
          <w:tcPr>
            <w:tcW w:w="2948" w:type="dxa"/>
          </w:tcPr>
          <w:p w:rsidR="002E2294" w:rsidRDefault="002E2294" w:rsidP="00C942A7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 июля 2024 года</w:t>
            </w:r>
          </w:p>
        </w:tc>
      </w:tr>
      <w:tr w:rsidR="00213063" w:rsidRPr="00201575" w:rsidTr="00E47CC9">
        <w:trPr>
          <w:trHeight w:val="960"/>
        </w:trPr>
        <w:tc>
          <w:tcPr>
            <w:tcW w:w="791" w:type="dxa"/>
          </w:tcPr>
          <w:p w:rsidR="00213063" w:rsidRPr="00877300" w:rsidRDefault="00213063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213063" w:rsidRPr="00781793" w:rsidRDefault="00213063" w:rsidP="0021306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81793">
              <w:rPr>
                <w:sz w:val="28"/>
                <w:szCs w:val="28"/>
              </w:rPr>
              <w:t>Проведение работы по выявлению и анализу внедрения передового опыта в области безопасности и охраны труда в организациях, осуществляющих свою деятельность на территории района</w:t>
            </w:r>
          </w:p>
        </w:tc>
        <w:tc>
          <w:tcPr>
            <w:tcW w:w="2948" w:type="dxa"/>
          </w:tcPr>
          <w:p w:rsidR="00213063" w:rsidRDefault="00C942A7" w:rsidP="0021306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13063">
              <w:rPr>
                <w:sz w:val="28"/>
                <w:szCs w:val="28"/>
              </w:rPr>
              <w:t>жеквартально</w:t>
            </w:r>
          </w:p>
        </w:tc>
      </w:tr>
      <w:tr w:rsidR="00201575" w:rsidRPr="00201575" w:rsidTr="00E47CC9">
        <w:trPr>
          <w:trHeight w:val="960"/>
        </w:trPr>
        <w:tc>
          <w:tcPr>
            <w:tcW w:w="791" w:type="dxa"/>
          </w:tcPr>
          <w:p w:rsidR="00201575" w:rsidRPr="00201575" w:rsidRDefault="00201575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201575" w:rsidRPr="00781793" w:rsidRDefault="00201575" w:rsidP="0098123C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81793">
              <w:rPr>
                <w:sz w:val="28"/>
                <w:szCs w:val="28"/>
              </w:rPr>
              <w:t xml:space="preserve">Мониторинг </w:t>
            </w:r>
            <w:r w:rsidR="0098123C" w:rsidRPr="00781793">
              <w:rPr>
                <w:sz w:val="28"/>
                <w:szCs w:val="28"/>
              </w:rPr>
              <w:t xml:space="preserve">о проведении СОУТ в </w:t>
            </w:r>
            <w:r w:rsidRPr="00781793">
              <w:rPr>
                <w:sz w:val="28"/>
                <w:szCs w:val="28"/>
              </w:rPr>
              <w:t>организаци</w:t>
            </w:r>
            <w:r w:rsidR="0098123C" w:rsidRPr="00781793">
              <w:rPr>
                <w:sz w:val="28"/>
                <w:szCs w:val="28"/>
              </w:rPr>
              <w:t>ях, таблицу «Сведения о декларируемых рабочих местах»</w:t>
            </w:r>
          </w:p>
        </w:tc>
        <w:tc>
          <w:tcPr>
            <w:tcW w:w="2948" w:type="dxa"/>
          </w:tcPr>
          <w:p w:rsidR="007B50FE" w:rsidRDefault="007B50FE" w:rsidP="004B71D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42A7">
              <w:rPr>
                <w:sz w:val="28"/>
                <w:szCs w:val="28"/>
              </w:rPr>
              <w:t>д</w:t>
            </w:r>
            <w:r w:rsidR="00201575" w:rsidRPr="00201575">
              <w:rPr>
                <w:sz w:val="28"/>
                <w:szCs w:val="28"/>
              </w:rPr>
              <w:t xml:space="preserve">о </w:t>
            </w:r>
            <w:r w:rsidR="00213063">
              <w:rPr>
                <w:sz w:val="28"/>
                <w:szCs w:val="28"/>
              </w:rPr>
              <w:t xml:space="preserve">20 июня </w:t>
            </w:r>
            <w:r w:rsidR="00201575" w:rsidRPr="00201575">
              <w:rPr>
                <w:sz w:val="28"/>
                <w:szCs w:val="28"/>
              </w:rPr>
              <w:t>202</w:t>
            </w:r>
            <w:r w:rsidR="004B71D3" w:rsidRPr="0099165C">
              <w:rPr>
                <w:sz w:val="28"/>
                <w:szCs w:val="28"/>
              </w:rPr>
              <w:t>4</w:t>
            </w:r>
            <w:r w:rsidR="00201575" w:rsidRPr="00201575">
              <w:rPr>
                <w:sz w:val="28"/>
                <w:szCs w:val="28"/>
              </w:rPr>
              <w:t xml:space="preserve"> года</w:t>
            </w:r>
          </w:p>
          <w:p w:rsidR="00201575" w:rsidRPr="00201575" w:rsidRDefault="00C942A7" w:rsidP="007B50F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01575" w:rsidRPr="00201575">
              <w:rPr>
                <w:sz w:val="28"/>
                <w:szCs w:val="28"/>
              </w:rPr>
              <w:t xml:space="preserve">о </w:t>
            </w:r>
            <w:r w:rsidR="00213063">
              <w:rPr>
                <w:sz w:val="28"/>
                <w:szCs w:val="28"/>
              </w:rPr>
              <w:t>20</w:t>
            </w:r>
            <w:r w:rsidR="00201575" w:rsidRPr="00201575">
              <w:rPr>
                <w:sz w:val="28"/>
                <w:szCs w:val="28"/>
              </w:rPr>
              <w:t xml:space="preserve"> </w:t>
            </w:r>
            <w:r w:rsidR="0098123C">
              <w:rPr>
                <w:sz w:val="28"/>
                <w:szCs w:val="28"/>
              </w:rPr>
              <w:t>декабря</w:t>
            </w:r>
            <w:r w:rsidR="00201575" w:rsidRPr="00201575">
              <w:rPr>
                <w:sz w:val="28"/>
                <w:szCs w:val="28"/>
              </w:rPr>
              <w:t xml:space="preserve"> 202</w:t>
            </w:r>
            <w:r w:rsidR="004B71D3" w:rsidRPr="0099165C">
              <w:rPr>
                <w:sz w:val="28"/>
                <w:szCs w:val="28"/>
              </w:rPr>
              <w:t>4</w:t>
            </w:r>
            <w:r w:rsidR="00201575" w:rsidRPr="00201575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D62D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Оказание практической и методической помощи организациям, по созданию здоровых и безопасных условий труда</w:t>
            </w:r>
          </w:p>
        </w:tc>
        <w:tc>
          <w:tcPr>
            <w:tcW w:w="2948" w:type="dxa"/>
          </w:tcPr>
          <w:p w:rsidR="00DA6392" w:rsidRPr="00201575" w:rsidRDefault="00DA6392" w:rsidP="00D62D8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по обращениям и запросам работодателей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D7397F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781793">
              <w:rPr>
                <w:sz w:val="28"/>
                <w:szCs w:val="28"/>
              </w:rPr>
              <w:t>Подготовка квартальной, годовой информации о состоянии и мерах по улучшению условий и охраны труда, снижению производственного травматизма и профессиональной заболеваемости в муниципальном районе</w:t>
            </w:r>
          </w:p>
        </w:tc>
        <w:tc>
          <w:tcPr>
            <w:tcW w:w="2948" w:type="dxa"/>
          </w:tcPr>
          <w:p w:rsidR="007B50FE" w:rsidRDefault="007B50FE" w:rsidP="007B50F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01575">
              <w:rPr>
                <w:sz w:val="28"/>
                <w:szCs w:val="28"/>
              </w:rPr>
              <w:t>жеквартально</w:t>
            </w:r>
            <w:r>
              <w:rPr>
                <w:sz w:val="28"/>
                <w:szCs w:val="28"/>
              </w:rPr>
              <w:t xml:space="preserve"> </w:t>
            </w:r>
          </w:p>
          <w:p w:rsidR="00DA6392" w:rsidRPr="00201575" w:rsidRDefault="007B50FE" w:rsidP="007B50F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числа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Проведение заседаний межведомственной комиссии по контролю за соблюдением трудового законодательства и работе с недоимщиками муниципального района «Карымский район» </w:t>
            </w:r>
          </w:p>
        </w:tc>
        <w:tc>
          <w:tcPr>
            <w:tcW w:w="2948" w:type="dxa"/>
          </w:tcPr>
          <w:p w:rsidR="00DA6392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A6392" w:rsidRPr="00201575">
              <w:rPr>
                <w:sz w:val="28"/>
                <w:szCs w:val="28"/>
              </w:rPr>
              <w:t xml:space="preserve">жеквартально </w:t>
            </w:r>
          </w:p>
        </w:tc>
      </w:tr>
      <w:tr w:rsidR="00201575" w:rsidRPr="00201575" w:rsidTr="00E47CC9">
        <w:tc>
          <w:tcPr>
            <w:tcW w:w="791" w:type="dxa"/>
          </w:tcPr>
          <w:p w:rsidR="001A6960" w:rsidRPr="00201575" w:rsidRDefault="001A696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1A6960" w:rsidRPr="00201575" w:rsidRDefault="001A6960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Проведение заседаний межведомственной комиссии по охране труда</w:t>
            </w:r>
          </w:p>
        </w:tc>
        <w:tc>
          <w:tcPr>
            <w:tcW w:w="2948" w:type="dxa"/>
          </w:tcPr>
          <w:p w:rsidR="001A6960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A6960" w:rsidRPr="00201575">
              <w:rPr>
                <w:sz w:val="28"/>
                <w:szCs w:val="28"/>
              </w:rPr>
              <w:t>жеквартально</w:t>
            </w:r>
          </w:p>
        </w:tc>
      </w:tr>
      <w:tr w:rsidR="007866DC" w:rsidRPr="00201575" w:rsidTr="00E47CC9">
        <w:tc>
          <w:tcPr>
            <w:tcW w:w="791" w:type="dxa"/>
          </w:tcPr>
          <w:p w:rsidR="007866DC" w:rsidRPr="00201575" w:rsidRDefault="007866DC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7866DC" w:rsidRPr="00201575" w:rsidRDefault="007866DC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 по снижению неформальной занятости и легализации теневой заработной платы на территории муниципального района «Карымский район»</w:t>
            </w:r>
          </w:p>
        </w:tc>
        <w:tc>
          <w:tcPr>
            <w:tcW w:w="2948" w:type="dxa"/>
          </w:tcPr>
          <w:p w:rsidR="007866DC" w:rsidRDefault="007866DC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Обеспечение информирования работодателей, осуществляющих деятельность на территории района, и населения по вопросам охраны труда через средства массовой информации</w:t>
            </w:r>
          </w:p>
        </w:tc>
        <w:tc>
          <w:tcPr>
            <w:tcW w:w="2948" w:type="dxa"/>
          </w:tcPr>
          <w:p w:rsidR="00DA6392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6392" w:rsidRPr="00201575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Уведомительная регистрация коллективных договоров организаций всех форм собственности, заключенных на территории муниципального района «Карымский район», за исключением коллективных договоров краевых и федеральных бюджетных, автономных и краевых учреждений, контроль за их выполнением. Уведомительная регистрация территориальных соглашений, контроль за</w:t>
            </w:r>
            <w:r w:rsidR="0089413B" w:rsidRPr="00201575">
              <w:rPr>
                <w:sz w:val="28"/>
                <w:szCs w:val="28"/>
              </w:rPr>
              <w:t xml:space="preserve"> их</w:t>
            </w:r>
            <w:r w:rsidRPr="00201575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2948" w:type="dxa"/>
          </w:tcPr>
          <w:p w:rsidR="00DA6392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6392" w:rsidRPr="00201575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Обеспечение организаций всех форм собственности нормативными правовыми актами в области охраны труда на территории муниципального района «Карымский район»</w:t>
            </w:r>
          </w:p>
        </w:tc>
        <w:tc>
          <w:tcPr>
            <w:tcW w:w="2948" w:type="dxa"/>
          </w:tcPr>
          <w:p w:rsidR="00DA6392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F09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201575" w:rsidRPr="00201575" w:rsidTr="00E47CC9">
        <w:tc>
          <w:tcPr>
            <w:tcW w:w="791" w:type="dxa"/>
          </w:tcPr>
          <w:p w:rsidR="00FD099A" w:rsidRPr="00201575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FD099A" w:rsidRPr="00201575" w:rsidRDefault="00FD099A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Мониторинг о проведении специальной оценки условий труда в организациях муниципального района</w:t>
            </w:r>
          </w:p>
        </w:tc>
        <w:tc>
          <w:tcPr>
            <w:tcW w:w="2948" w:type="dxa"/>
          </w:tcPr>
          <w:p w:rsidR="00FD099A" w:rsidRPr="00201575" w:rsidRDefault="00C942A7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D099A" w:rsidRPr="00201575">
              <w:rPr>
                <w:sz w:val="28"/>
                <w:szCs w:val="28"/>
              </w:rPr>
              <w:t>жеквартально</w:t>
            </w:r>
          </w:p>
        </w:tc>
      </w:tr>
    </w:tbl>
    <w:p w:rsidR="00713C0D" w:rsidRDefault="00713C0D" w:rsidP="003F7851"/>
    <w:p w:rsidR="00A235F2" w:rsidRDefault="00A235F2" w:rsidP="003F7851"/>
    <w:p w:rsidR="00A235F2" w:rsidRPr="00332CF5" w:rsidRDefault="00A235F2" w:rsidP="00A235F2">
      <w:pPr>
        <w:jc w:val="center"/>
      </w:pPr>
      <w:r>
        <w:t>___________________________________________________</w:t>
      </w:r>
    </w:p>
    <w:sectPr w:rsidR="00A235F2" w:rsidRPr="00332CF5" w:rsidSect="001C7D7E">
      <w:pgSz w:w="16838" w:h="11906" w:orient="landscape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6F" w:rsidRDefault="00CE756F" w:rsidP="00C11E9A">
      <w:r>
        <w:separator/>
      </w:r>
    </w:p>
  </w:endnote>
  <w:endnote w:type="continuationSeparator" w:id="0">
    <w:p w:rsidR="00CE756F" w:rsidRDefault="00CE756F" w:rsidP="00C1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6F" w:rsidRDefault="00CE756F" w:rsidP="00C11E9A">
      <w:r>
        <w:separator/>
      </w:r>
    </w:p>
  </w:footnote>
  <w:footnote w:type="continuationSeparator" w:id="0">
    <w:p w:rsidR="00CE756F" w:rsidRDefault="00CE756F" w:rsidP="00C1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 w15:restartNumberingAfterBreak="0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F5"/>
    <w:rsid w:val="000114BC"/>
    <w:rsid w:val="00012C56"/>
    <w:rsid w:val="0001732F"/>
    <w:rsid w:val="00021778"/>
    <w:rsid w:val="000832ED"/>
    <w:rsid w:val="000D778C"/>
    <w:rsid w:val="00110DAA"/>
    <w:rsid w:val="001514B3"/>
    <w:rsid w:val="00186C04"/>
    <w:rsid w:val="001A6960"/>
    <w:rsid w:val="001C7D7E"/>
    <w:rsid w:val="0020107E"/>
    <w:rsid w:val="002014F1"/>
    <w:rsid w:val="00201575"/>
    <w:rsid w:val="00202773"/>
    <w:rsid w:val="00213063"/>
    <w:rsid w:val="002215CE"/>
    <w:rsid w:val="00243AFB"/>
    <w:rsid w:val="002462C7"/>
    <w:rsid w:val="002515D8"/>
    <w:rsid w:val="0025297B"/>
    <w:rsid w:val="00252D4A"/>
    <w:rsid w:val="002778F5"/>
    <w:rsid w:val="00281B9E"/>
    <w:rsid w:val="002C0894"/>
    <w:rsid w:val="002E2294"/>
    <w:rsid w:val="002E5DD7"/>
    <w:rsid w:val="002F57CB"/>
    <w:rsid w:val="00332CF5"/>
    <w:rsid w:val="0034060E"/>
    <w:rsid w:val="003519A9"/>
    <w:rsid w:val="00373571"/>
    <w:rsid w:val="003771B7"/>
    <w:rsid w:val="0039275E"/>
    <w:rsid w:val="003C3AE1"/>
    <w:rsid w:val="003E6192"/>
    <w:rsid w:val="003F7851"/>
    <w:rsid w:val="00405B68"/>
    <w:rsid w:val="00406168"/>
    <w:rsid w:val="00416CEF"/>
    <w:rsid w:val="004436B4"/>
    <w:rsid w:val="00461563"/>
    <w:rsid w:val="004A4806"/>
    <w:rsid w:val="004B71D3"/>
    <w:rsid w:val="00555CC5"/>
    <w:rsid w:val="00556083"/>
    <w:rsid w:val="00556E24"/>
    <w:rsid w:val="005B6913"/>
    <w:rsid w:val="005E5FC2"/>
    <w:rsid w:val="0060726B"/>
    <w:rsid w:val="00641365"/>
    <w:rsid w:val="00666A24"/>
    <w:rsid w:val="00685A11"/>
    <w:rsid w:val="006970C9"/>
    <w:rsid w:val="006971A1"/>
    <w:rsid w:val="006A2275"/>
    <w:rsid w:val="006A4484"/>
    <w:rsid w:val="006C3E4A"/>
    <w:rsid w:val="007024AD"/>
    <w:rsid w:val="00713C0D"/>
    <w:rsid w:val="00715F74"/>
    <w:rsid w:val="00737A5C"/>
    <w:rsid w:val="00751C56"/>
    <w:rsid w:val="0076307C"/>
    <w:rsid w:val="00781793"/>
    <w:rsid w:val="007866DC"/>
    <w:rsid w:val="00797950"/>
    <w:rsid w:val="007A3A17"/>
    <w:rsid w:val="007B50FE"/>
    <w:rsid w:val="008150A2"/>
    <w:rsid w:val="00842266"/>
    <w:rsid w:val="0084299F"/>
    <w:rsid w:val="008433B0"/>
    <w:rsid w:val="00851B47"/>
    <w:rsid w:val="00856C06"/>
    <w:rsid w:val="00872B6E"/>
    <w:rsid w:val="00877300"/>
    <w:rsid w:val="0089413B"/>
    <w:rsid w:val="008C2E42"/>
    <w:rsid w:val="008D31CB"/>
    <w:rsid w:val="008D7C10"/>
    <w:rsid w:val="008E56DE"/>
    <w:rsid w:val="00901025"/>
    <w:rsid w:val="00930C4A"/>
    <w:rsid w:val="00935669"/>
    <w:rsid w:val="009508A0"/>
    <w:rsid w:val="00971A14"/>
    <w:rsid w:val="0098123C"/>
    <w:rsid w:val="0099165C"/>
    <w:rsid w:val="009921C9"/>
    <w:rsid w:val="009B3ED2"/>
    <w:rsid w:val="009D7CD2"/>
    <w:rsid w:val="00A14F09"/>
    <w:rsid w:val="00A235F2"/>
    <w:rsid w:val="00A55BD9"/>
    <w:rsid w:val="00A64FAF"/>
    <w:rsid w:val="00A66993"/>
    <w:rsid w:val="00A70FEE"/>
    <w:rsid w:val="00A85981"/>
    <w:rsid w:val="00A9679C"/>
    <w:rsid w:val="00AA64DF"/>
    <w:rsid w:val="00AB2414"/>
    <w:rsid w:val="00AB3FF5"/>
    <w:rsid w:val="00AC0660"/>
    <w:rsid w:val="00AC3EC9"/>
    <w:rsid w:val="00B03F57"/>
    <w:rsid w:val="00B0525B"/>
    <w:rsid w:val="00B21745"/>
    <w:rsid w:val="00B26AC3"/>
    <w:rsid w:val="00B27619"/>
    <w:rsid w:val="00B27ECF"/>
    <w:rsid w:val="00B5287E"/>
    <w:rsid w:val="00B53C17"/>
    <w:rsid w:val="00B60A84"/>
    <w:rsid w:val="00B94F53"/>
    <w:rsid w:val="00BD38DF"/>
    <w:rsid w:val="00C044EF"/>
    <w:rsid w:val="00C06062"/>
    <w:rsid w:val="00C11E9A"/>
    <w:rsid w:val="00C170E4"/>
    <w:rsid w:val="00C36AF6"/>
    <w:rsid w:val="00C421BE"/>
    <w:rsid w:val="00C42572"/>
    <w:rsid w:val="00C426DE"/>
    <w:rsid w:val="00C43D00"/>
    <w:rsid w:val="00C6148B"/>
    <w:rsid w:val="00C75236"/>
    <w:rsid w:val="00C942A7"/>
    <w:rsid w:val="00CC01BE"/>
    <w:rsid w:val="00CC13E9"/>
    <w:rsid w:val="00CD0597"/>
    <w:rsid w:val="00CE5215"/>
    <w:rsid w:val="00CE756F"/>
    <w:rsid w:val="00CF172B"/>
    <w:rsid w:val="00D04945"/>
    <w:rsid w:val="00D15FD6"/>
    <w:rsid w:val="00D3347D"/>
    <w:rsid w:val="00D41336"/>
    <w:rsid w:val="00D508CB"/>
    <w:rsid w:val="00D651A3"/>
    <w:rsid w:val="00D7397F"/>
    <w:rsid w:val="00D81C2F"/>
    <w:rsid w:val="00D965CD"/>
    <w:rsid w:val="00DA478C"/>
    <w:rsid w:val="00DA6392"/>
    <w:rsid w:val="00DA71FE"/>
    <w:rsid w:val="00DC2841"/>
    <w:rsid w:val="00DC3715"/>
    <w:rsid w:val="00E1447D"/>
    <w:rsid w:val="00E22867"/>
    <w:rsid w:val="00E27D0F"/>
    <w:rsid w:val="00E365DA"/>
    <w:rsid w:val="00E456F9"/>
    <w:rsid w:val="00E47CC9"/>
    <w:rsid w:val="00E72BC9"/>
    <w:rsid w:val="00EA53C6"/>
    <w:rsid w:val="00EB3063"/>
    <w:rsid w:val="00EC6123"/>
    <w:rsid w:val="00ED63A8"/>
    <w:rsid w:val="00EE7560"/>
    <w:rsid w:val="00EF0629"/>
    <w:rsid w:val="00EF3D42"/>
    <w:rsid w:val="00EF6BE0"/>
    <w:rsid w:val="00F20AB8"/>
    <w:rsid w:val="00F20F3E"/>
    <w:rsid w:val="00F6243D"/>
    <w:rsid w:val="00F77E7E"/>
    <w:rsid w:val="00F96F9F"/>
    <w:rsid w:val="00FB23D0"/>
    <w:rsid w:val="00FB59CE"/>
    <w:rsid w:val="00FC19BE"/>
    <w:rsid w:val="00FD099A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5B577"/>
  <w15:docId w15:val="{7CD25B2D-17D7-45CA-9C20-BD1E13C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11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E9A"/>
    <w:rPr>
      <w:sz w:val="24"/>
      <w:szCs w:val="24"/>
    </w:rPr>
  </w:style>
  <w:style w:type="paragraph" w:styleId="a8">
    <w:name w:val="footer"/>
    <w:basedOn w:val="a"/>
    <w:link w:val="a9"/>
    <w:rsid w:val="00C11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E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74E9-7F8E-4C91-8E76-A47423F9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Ирина</cp:lastModifiedBy>
  <cp:revision>11</cp:revision>
  <cp:lastPrinted>2023-12-28T04:25:00Z</cp:lastPrinted>
  <dcterms:created xsi:type="dcterms:W3CDTF">2023-12-26T07:45:00Z</dcterms:created>
  <dcterms:modified xsi:type="dcterms:W3CDTF">2023-12-28T07:22:00Z</dcterms:modified>
</cp:coreProperties>
</file>