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2"/>
      </w:tblGrid>
      <w:tr w:rsidR="00A92689" w:rsidRPr="007B08A0" w:rsidTr="00D14300">
        <w:trPr>
          <w:jc w:val="right"/>
        </w:trPr>
        <w:tc>
          <w:tcPr>
            <w:tcW w:w="5322" w:type="dxa"/>
            <w:vAlign w:val="center"/>
          </w:tcPr>
          <w:p w:rsidR="00A92689" w:rsidRPr="007B08A0" w:rsidRDefault="00A92689" w:rsidP="00A4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A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92689" w:rsidRPr="007B08A0" w:rsidRDefault="00A92689" w:rsidP="00A4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A0">
              <w:rPr>
                <w:rFonts w:ascii="Times New Roman" w:hAnsi="Times New Roman" w:cs="Times New Roman"/>
                <w:sz w:val="28"/>
                <w:szCs w:val="28"/>
              </w:rPr>
              <w:t>Решением Комиссии по ЧС и ОПБ</w:t>
            </w:r>
          </w:p>
          <w:p w:rsidR="00A92689" w:rsidRPr="007B08A0" w:rsidRDefault="00A92689" w:rsidP="00A4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A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A92689" w:rsidRPr="007B08A0" w:rsidRDefault="00A92689" w:rsidP="00A4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A0">
              <w:rPr>
                <w:rFonts w:ascii="Times New Roman" w:hAnsi="Times New Roman" w:cs="Times New Roman"/>
                <w:sz w:val="28"/>
                <w:szCs w:val="28"/>
              </w:rPr>
              <w:t>«Карымский район»</w:t>
            </w:r>
          </w:p>
          <w:p w:rsidR="00A92689" w:rsidRPr="007B08A0" w:rsidRDefault="00A92689" w:rsidP="00D1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A0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B322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B08A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30795"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 w:rsidRPr="007B08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4185B" w:rsidRPr="007B08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22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4300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7B08A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7B13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92689" w:rsidRPr="007B08A0" w:rsidRDefault="00A92689" w:rsidP="00A4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689" w:rsidRPr="00200797" w:rsidRDefault="00A92689" w:rsidP="00A92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797">
        <w:rPr>
          <w:rFonts w:ascii="Times New Roman" w:hAnsi="Times New Roman" w:cs="Times New Roman"/>
          <w:b/>
          <w:sz w:val="28"/>
          <w:szCs w:val="28"/>
        </w:rPr>
        <w:t xml:space="preserve"> План </w:t>
      </w:r>
    </w:p>
    <w:p w:rsidR="00A92689" w:rsidRDefault="00A92689" w:rsidP="00A926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0797">
        <w:rPr>
          <w:rFonts w:ascii="Times New Roman" w:hAnsi="Times New Roman" w:cs="Times New Roman"/>
          <w:sz w:val="28"/>
          <w:szCs w:val="28"/>
        </w:rPr>
        <w:t xml:space="preserve">мероприятий органов управления и сил Карымского звена ТП РСЧС Забайкальского края по предупреждению </w:t>
      </w:r>
      <w:r w:rsidRPr="00200797">
        <w:rPr>
          <w:rFonts w:ascii="Times New Roman" w:hAnsi="Times New Roman" w:cs="Times New Roman"/>
          <w:color w:val="000000"/>
          <w:sz w:val="28"/>
          <w:szCs w:val="28"/>
        </w:rPr>
        <w:t>чрезвычайных ситуаций, связанных с паводковыми явлениями на территории муниципального района «Карымский район» в период весеннего половодья и летних наводне</w:t>
      </w:r>
      <w:r>
        <w:rPr>
          <w:rFonts w:ascii="Times New Roman" w:hAnsi="Times New Roman" w:cs="Times New Roman"/>
          <w:color w:val="000000"/>
          <w:sz w:val="28"/>
          <w:szCs w:val="28"/>
        </w:rPr>
        <w:t>ний 20</w:t>
      </w:r>
      <w:r w:rsidR="00C95F7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322C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50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0797">
        <w:rPr>
          <w:rFonts w:ascii="Times New Roman" w:hAnsi="Times New Roman" w:cs="Times New Roman"/>
          <w:color w:val="000000"/>
          <w:sz w:val="28"/>
          <w:szCs w:val="28"/>
        </w:rPr>
        <w:t>года.</w:t>
      </w:r>
    </w:p>
    <w:p w:rsidR="00A4185B" w:rsidRPr="00200797" w:rsidRDefault="00A4185B" w:rsidP="00A92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7280"/>
        <w:gridCol w:w="2037"/>
        <w:gridCol w:w="3698"/>
        <w:gridCol w:w="1701"/>
      </w:tblGrid>
      <w:tr w:rsidR="00A92689" w:rsidRPr="00200797" w:rsidTr="002F3FF1">
        <w:trPr>
          <w:tblHeader/>
        </w:trPr>
        <w:tc>
          <w:tcPr>
            <w:tcW w:w="560" w:type="dxa"/>
            <w:vAlign w:val="center"/>
          </w:tcPr>
          <w:p w:rsidR="00A92689" w:rsidRPr="00200797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2689" w:rsidRPr="00200797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007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007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280" w:type="dxa"/>
            <w:vAlign w:val="center"/>
          </w:tcPr>
          <w:p w:rsidR="00A92689" w:rsidRPr="00200797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97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2037" w:type="dxa"/>
            <w:vAlign w:val="center"/>
          </w:tcPr>
          <w:p w:rsidR="00A92689" w:rsidRPr="00200797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9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A92689" w:rsidRPr="00200797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9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698" w:type="dxa"/>
            <w:vAlign w:val="center"/>
          </w:tcPr>
          <w:p w:rsidR="00A92689" w:rsidRPr="00200797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1701" w:type="dxa"/>
            <w:vAlign w:val="center"/>
          </w:tcPr>
          <w:p w:rsidR="00A92689" w:rsidRPr="00200797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9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92689" w:rsidRPr="00200797" w:rsidTr="00A4185B">
        <w:tc>
          <w:tcPr>
            <w:tcW w:w="560" w:type="dxa"/>
            <w:vAlign w:val="center"/>
          </w:tcPr>
          <w:p w:rsidR="00A92689" w:rsidRPr="00A4185B" w:rsidRDefault="00A92689" w:rsidP="00A41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Принятие решения по организации безаварийного пропуска паводковых вод на заседании КЧС и ОПБ</w:t>
            </w:r>
            <w:r w:rsidR="00C544B5" w:rsidRPr="00A41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98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 xml:space="preserve">КЧС и ОПБ муниципального района «Карымский район» </w:t>
            </w:r>
          </w:p>
        </w:tc>
        <w:tc>
          <w:tcPr>
            <w:tcW w:w="1701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89" w:rsidRPr="00200797" w:rsidTr="00A4185B">
        <w:tc>
          <w:tcPr>
            <w:tcW w:w="560" w:type="dxa"/>
            <w:vAlign w:val="center"/>
          </w:tcPr>
          <w:p w:rsidR="00A92689" w:rsidRPr="00A4185B" w:rsidRDefault="00A92689" w:rsidP="00A41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проведение подрывных работ для предотвращения и ликвидации заторов на реках силами воинских частей. Уточнение мест дислокации подрывников и порядок связи с ними.</w:t>
            </w:r>
          </w:p>
        </w:tc>
        <w:tc>
          <w:tcPr>
            <w:tcW w:w="2037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3698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 xml:space="preserve">Отдел мобилизационной подготовки, ГО и ЧС администрации муниципального района «Карымский </w:t>
            </w:r>
            <w:r w:rsidR="00A4185B" w:rsidRPr="00A4185B">
              <w:rPr>
                <w:rFonts w:ascii="Times New Roman" w:hAnsi="Times New Roman" w:cs="Times New Roman"/>
                <w:sz w:val="24"/>
                <w:szCs w:val="24"/>
              </w:rPr>
              <w:t xml:space="preserve">район» </w:t>
            </w:r>
          </w:p>
        </w:tc>
        <w:tc>
          <w:tcPr>
            <w:tcW w:w="1701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89" w:rsidRPr="00200797" w:rsidTr="00A4185B">
        <w:tc>
          <w:tcPr>
            <w:tcW w:w="560" w:type="dxa"/>
            <w:vAlign w:val="center"/>
          </w:tcPr>
          <w:p w:rsidR="00A92689" w:rsidRPr="00A4185B" w:rsidRDefault="00A92689" w:rsidP="00A41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мероприятий по предупреждению подтопления населенных пун</w:t>
            </w:r>
            <w:r w:rsidR="00C544B5" w:rsidRPr="00A4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ктов талыми, склоновыми водами,</w:t>
            </w:r>
            <w:r w:rsidRPr="00A4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своевременности подготовки системы ливневой канализации, мобильных средств откачки воды, очистки сточных канав и т.д.</w:t>
            </w:r>
          </w:p>
        </w:tc>
        <w:tc>
          <w:tcPr>
            <w:tcW w:w="2037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3698" w:type="dxa"/>
            <w:vAlign w:val="center"/>
          </w:tcPr>
          <w:p w:rsidR="00A92689" w:rsidRPr="00A4185B" w:rsidRDefault="00A92689" w:rsidP="007A6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Главы городских и сельских поселений</w:t>
            </w:r>
          </w:p>
        </w:tc>
        <w:tc>
          <w:tcPr>
            <w:tcW w:w="1701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89" w:rsidRPr="00200797" w:rsidTr="00A4185B">
        <w:tc>
          <w:tcPr>
            <w:tcW w:w="560" w:type="dxa"/>
            <w:vAlign w:val="center"/>
          </w:tcPr>
          <w:p w:rsidR="00A92689" w:rsidRPr="00A4185B" w:rsidRDefault="00A92689" w:rsidP="00A41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vAlign w:val="center"/>
          </w:tcPr>
          <w:p w:rsidR="00A92689" w:rsidRPr="00A4185B" w:rsidRDefault="00A92689" w:rsidP="007A6A9E">
            <w:pPr>
              <w:pStyle w:val="a3"/>
              <w:rPr>
                <w:b w:val="0"/>
                <w:color w:val="auto"/>
                <w:sz w:val="24"/>
                <w:szCs w:val="24"/>
              </w:rPr>
            </w:pPr>
            <w:r w:rsidRPr="00A4185B">
              <w:rPr>
                <w:b w:val="0"/>
                <w:color w:val="auto"/>
                <w:sz w:val="24"/>
                <w:szCs w:val="24"/>
              </w:rPr>
              <w:t xml:space="preserve">Организация работы со СМИ, </w:t>
            </w:r>
            <w:r w:rsidR="00A4185B" w:rsidRPr="00A4185B">
              <w:rPr>
                <w:b w:val="0"/>
                <w:color w:val="auto"/>
                <w:sz w:val="24"/>
                <w:szCs w:val="24"/>
              </w:rPr>
              <w:t>информирование населения</w:t>
            </w:r>
            <w:r w:rsidRPr="00A4185B">
              <w:rPr>
                <w:b w:val="0"/>
                <w:color w:val="auto"/>
                <w:sz w:val="24"/>
                <w:szCs w:val="24"/>
              </w:rPr>
              <w:t xml:space="preserve"> о складывающейся паводковой обстановке, правилах поведения при угрозе подтопления.</w:t>
            </w:r>
          </w:p>
        </w:tc>
        <w:tc>
          <w:tcPr>
            <w:tcW w:w="2037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3698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Отдел мобилизационной подготовки, ГО и ЧС</w:t>
            </w:r>
            <w:r w:rsidR="00C544B5" w:rsidRPr="00A4185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Редакция газеты «Красное знамя»</w:t>
            </w:r>
          </w:p>
        </w:tc>
        <w:tc>
          <w:tcPr>
            <w:tcW w:w="1701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89" w:rsidRPr="00200797" w:rsidTr="00A4185B">
        <w:tc>
          <w:tcPr>
            <w:tcW w:w="560" w:type="dxa"/>
            <w:vAlign w:val="center"/>
          </w:tcPr>
          <w:p w:rsidR="00A92689" w:rsidRPr="00A4185B" w:rsidRDefault="00A92689" w:rsidP="00A41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vAlign w:val="center"/>
          </w:tcPr>
          <w:p w:rsidR="00A92689" w:rsidRPr="00A4185B" w:rsidRDefault="00A92689" w:rsidP="007A6A9E">
            <w:pPr>
              <w:pStyle w:val="2"/>
              <w:spacing w:after="0" w:line="240" w:lineRule="auto"/>
              <w:jc w:val="both"/>
            </w:pPr>
            <w:r w:rsidRPr="00A4185B">
              <w:t>Подготовка мест для временного размещения отселяемого населения и временного содержания скота</w:t>
            </w:r>
            <w:r w:rsidR="007A6A9E" w:rsidRPr="00A4185B">
              <w:t>;</w:t>
            </w:r>
            <w:r w:rsidRPr="00A4185B">
              <w:t xml:space="preserve"> создани</w:t>
            </w:r>
            <w:r w:rsidR="007A6A9E" w:rsidRPr="00A4185B">
              <w:t>е</w:t>
            </w:r>
            <w:r w:rsidRPr="00A4185B">
              <w:t xml:space="preserve"> запасов кормов</w:t>
            </w:r>
            <w:r w:rsidR="007A6A9E" w:rsidRPr="00A4185B">
              <w:t>,</w:t>
            </w:r>
            <w:r w:rsidRPr="00A4185B">
              <w:t xml:space="preserve"> временных складов для материальных средств из зон возможного затопления.</w:t>
            </w:r>
          </w:p>
        </w:tc>
        <w:tc>
          <w:tcPr>
            <w:tcW w:w="2037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3698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 xml:space="preserve">Главы городских и сельских поселений; </w:t>
            </w:r>
          </w:p>
          <w:p w:rsidR="00A92689" w:rsidRPr="00A4185B" w:rsidRDefault="00A92689" w:rsidP="007A6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района</w:t>
            </w:r>
          </w:p>
        </w:tc>
        <w:tc>
          <w:tcPr>
            <w:tcW w:w="1701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89" w:rsidRPr="00200797" w:rsidTr="00A4185B">
        <w:tc>
          <w:tcPr>
            <w:tcW w:w="560" w:type="dxa"/>
            <w:vAlign w:val="center"/>
          </w:tcPr>
          <w:p w:rsidR="00A92689" w:rsidRPr="00A4185B" w:rsidRDefault="00A92689" w:rsidP="00A41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Уточнение запасов резервов материальных ресурсов в целях своевременного обеспечения пострадавшего населения и привлекаемых на противопаводковые мероприятия сил и средств.</w:t>
            </w:r>
          </w:p>
        </w:tc>
        <w:tc>
          <w:tcPr>
            <w:tcW w:w="2037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До 25 марта</w:t>
            </w:r>
          </w:p>
        </w:tc>
        <w:tc>
          <w:tcPr>
            <w:tcW w:w="3698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Отдел мобилизацио</w:t>
            </w:r>
            <w:r w:rsidR="00E47F1D">
              <w:rPr>
                <w:rFonts w:ascii="Times New Roman" w:hAnsi="Times New Roman" w:cs="Times New Roman"/>
                <w:sz w:val="24"/>
                <w:szCs w:val="24"/>
              </w:rPr>
              <w:t>нной подготовки, ГО и ЧС района</w:t>
            </w:r>
          </w:p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89" w:rsidRPr="00200797" w:rsidTr="00A4185B">
        <w:tc>
          <w:tcPr>
            <w:tcW w:w="560" w:type="dxa"/>
            <w:vAlign w:val="center"/>
          </w:tcPr>
          <w:p w:rsidR="00A92689" w:rsidRPr="00A4185B" w:rsidRDefault="00A92689" w:rsidP="00A41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vAlign w:val="center"/>
          </w:tcPr>
          <w:p w:rsidR="00A92689" w:rsidRPr="00A4185B" w:rsidRDefault="00D5714D" w:rsidP="00D571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мест </w:t>
            </w:r>
            <w:r w:rsidR="00A92689" w:rsidRPr="00A4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складирования строительных материалов, предназначенных для возможных ремонтных и восстановительных работ, участк</w:t>
            </w:r>
            <w:r w:rsidRPr="00A4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 территорий для изъятия грунта</w:t>
            </w:r>
            <w:r w:rsidR="00A92689" w:rsidRPr="00A4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 </w:t>
            </w:r>
            <w:r w:rsidR="00A92689" w:rsidRPr="00A4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отсыпк</w:t>
            </w:r>
            <w:r w:rsidRPr="00A4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A92689" w:rsidRPr="00A4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преград воды.</w:t>
            </w:r>
          </w:p>
        </w:tc>
        <w:tc>
          <w:tcPr>
            <w:tcW w:w="2037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- апрель</w:t>
            </w:r>
          </w:p>
        </w:tc>
        <w:tc>
          <w:tcPr>
            <w:tcW w:w="3698" w:type="dxa"/>
            <w:vAlign w:val="center"/>
          </w:tcPr>
          <w:p w:rsidR="00A92689" w:rsidRPr="00A4185B" w:rsidRDefault="00D837A0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ФКУ </w:t>
            </w:r>
            <w:proofErr w:type="spellStart"/>
            <w:r w:rsidRPr="00A4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Упрдор</w:t>
            </w:r>
            <w:proofErr w:type="spellEnd"/>
            <w:r w:rsidRPr="00A4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«Забайкалья»</w:t>
            </w:r>
          </w:p>
          <w:p w:rsidR="00D837A0" w:rsidRPr="00A4185B" w:rsidRDefault="00D837A0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A4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Дорсибкапитал</w:t>
            </w:r>
            <w:proofErr w:type="spellEnd"/>
            <w:r w:rsidRPr="00A4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92689" w:rsidRPr="00A4185B" w:rsidRDefault="004A0154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ООО «</w:t>
            </w:r>
            <w:proofErr w:type="spellStart"/>
            <w:r w:rsidRPr="00A4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АгаАвтодор</w:t>
            </w:r>
            <w:proofErr w:type="spellEnd"/>
            <w:r w:rsidRPr="00A4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89" w:rsidRPr="00200797" w:rsidTr="00A4185B">
        <w:tc>
          <w:tcPr>
            <w:tcW w:w="560" w:type="dxa"/>
            <w:vAlign w:val="center"/>
          </w:tcPr>
          <w:p w:rsidR="00A92689" w:rsidRPr="00A4185B" w:rsidRDefault="00A92689" w:rsidP="00A41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Определение и подготовка мест на случай экстренной эвакуации населения и вывоза материальных ценностей из зон возможного затопления, доведение до сведения населения районов и маршрутов эвакуации.</w:t>
            </w:r>
          </w:p>
        </w:tc>
        <w:tc>
          <w:tcPr>
            <w:tcW w:w="2037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3698" w:type="dxa"/>
            <w:vAlign w:val="center"/>
          </w:tcPr>
          <w:p w:rsidR="00A92689" w:rsidRPr="00A4185B" w:rsidRDefault="00A92689" w:rsidP="00E3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Главы городских и сельских поселений</w:t>
            </w:r>
          </w:p>
        </w:tc>
        <w:tc>
          <w:tcPr>
            <w:tcW w:w="1701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89" w:rsidRPr="00200797" w:rsidTr="00A4185B">
        <w:tc>
          <w:tcPr>
            <w:tcW w:w="560" w:type="dxa"/>
            <w:vAlign w:val="center"/>
          </w:tcPr>
          <w:p w:rsidR="00A92689" w:rsidRPr="00A4185B" w:rsidRDefault="00A92689" w:rsidP="00A41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Принятие мер по защите жилищного фонда от затопления, своевременной откачке воды из подвальных и других помещений, попадающих в зону возможного затопления, защите водозаборов.</w:t>
            </w:r>
          </w:p>
        </w:tc>
        <w:tc>
          <w:tcPr>
            <w:tcW w:w="2037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до 01 апреля</w:t>
            </w:r>
          </w:p>
        </w:tc>
        <w:tc>
          <w:tcPr>
            <w:tcW w:w="3698" w:type="dxa"/>
            <w:vAlign w:val="center"/>
          </w:tcPr>
          <w:p w:rsidR="00A92689" w:rsidRPr="00A4185B" w:rsidRDefault="00A92689" w:rsidP="00E3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Главы городских и сельских поселений</w:t>
            </w:r>
          </w:p>
        </w:tc>
        <w:tc>
          <w:tcPr>
            <w:tcW w:w="1701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89" w:rsidRPr="00200797" w:rsidTr="00A4185B">
        <w:tc>
          <w:tcPr>
            <w:tcW w:w="560" w:type="dxa"/>
            <w:vAlign w:val="center"/>
          </w:tcPr>
          <w:p w:rsidR="00A92689" w:rsidRPr="00A4185B" w:rsidRDefault="00A92689" w:rsidP="00A41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Подготовка очистных сооружений, водопроводов, канализационных коллекторов к работе в период паводков, создание необходимого запаса реагентов для эффективной очистки и обеззараживания питьевой воды.</w:t>
            </w:r>
          </w:p>
        </w:tc>
        <w:tc>
          <w:tcPr>
            <w:tcW w:w="2037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до 01 апреля</w:t>
            </w:r>
          </w:p>
        </w:tc>
        <w:tc>
          <w:tcPr>
            <w:tcW w:w="3698" w:type="dxa"/>
            <w:vAlign w:val="center"/>
          </w:tcPr>
          <w:p w:rsidR="00A92689" w:rsidRPr="00A4185B" w:rsidRDefault="00622EB2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ЗабДТ</w:t>
            </w:r>
            <w:r w:rsidR="00A92689" w:rsidRPr="00A4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r w:rsidR="00A92689" w:rsidRPr="00A4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Предприятия ЖКХ</w:t>
            </w:r>
          </w:p>
          <w:p w:rsidR="00D837A0" w:rsidRPr="00A4185B" w:rsidRDefault="00D837A0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Главы городских и сельских поселений</w:t>
            </w:r>
          </w:p>
        </w:tc>
        <w:tc>
          <w:tcPr>
            <w:tcW w:w="1701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89" w:rsidRPr="00200797" w:rsidTr="00A4185B">
        <w:tc>
          <w:tcPr>
            <w:tcW w:w="560" w:type="dxa"/>
            <w:vAlign w:val="center"/>
          </w:tcPr>
          <w:p w:rsidR="00A92689" w:rsidRPr="00A4185B" w:rsidRDefault="00A92689" w:rsidP="00A41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vAlign w:val="center"/>
          </w:tcPr>
          <w:p w:rsidR="00A92689" w:rsidRPr="00A4185B" w:rsidRDefault="00E4559F" w:rsidP="002F3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92689" w:rsidRPr="00A4185B">
              <w:rPr>
                <w:rFonts w:ascii="Times New Roman" w:hAnsi="Times New Roman" w:cs="Times New Roman"/>
                <w:sz w:val="24"/>
                <w:szCs w:val="24"/>
              </w:rPr>
              <w:t xml:space="preserve">силение контроля за выполнением </w:t>
            </w:r>
            <w:proofErr w:type="spellStart"/>
            <w:r w:rsidR="00A92689" w:rsidRPr="00A4185B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="00A92689" w:rsidRPr="00A4185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зонах санитарной охраны водоисточников, проверка состояния герметизации артезианских скважин, разводящих сетей и водопроводных колонок.</w:t>
            </w:r>
          </w:p>
        </w:tc>
        <w:tc>
          <w:tcPr>
            <w:tcW w:w="2037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3698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СЭС;</w:t>
            </w:r>
          </w:p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Противопаводкая Комиссия района;</w:t>
            </w:r>
          </w:p>
          <w:p w:rsidR="00A92689" w:rsidRPr="00A4185B" w:rsidRDefault="00A92689" w:rsidP="00D83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D837A0" w:rsidRPr="00A4185B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и сельских </w:t>
            </w: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701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89" w:rsidRPr="00200797" w:rsidTr="00A4185B">
        <w:tc>
          <w:tcPr>
            <w:tcW w:w="560" w:type="dxa"/>
            <w:vAlign w:val="center"/>
          </w:tcPr>
          <w:p w:rsidR="00A92689" w:rsidRPr="00A4185B" w:rsidRDefault="00A92689" w:rsidP="00A41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готовности сил и средств, привлекаемых на проведение противопаводковых мероприятий, корректирование плана действия по предупреждению и ликвидации чрезвычайных ситуаций и плана эвакуации.</w:t>
            </w:r>
          </w:p>
        </w:tc>
        <w:tc>
          <w:tcPr>
            <w:tcW w:w="2037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до 25 марта</w:t>
            </w:r>
          </w:p>
        </w:tc>
        <w:tc>
          <w:tcPr>
            <w:tcW w:w="3698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Отдел мобилизационной подготовки, ГО и ЧС района</w:t>
            </w:r>
          </w:p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89" w:rsidRPr="00200797" w:rsidTr="00A4185B">
        <w:tc>
          <w:tcPr>
            <w:tcW w:w="560" w:type="dxa"/>
            <w:vAlign w:val="center"/>
          </w:tcPr>
          <w:p w:rsidR="00A92689" w:rsidRPr="00A4185B" w:rsidRDefault="00A92689" w:rsidP="00A41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Представление в Центр управления в кризисных ситуациях Главного управления МЧС России по Забайкальскому краю данных о наличии и принадлежности паромных переправ и сроках начала их эксплуатации.</w:t>
            </w:r>
          </w:p>
        </w:tc>
        <w:tc>
          <w:tcPr>
            <w:tcW w:w="2037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до 05 апреля</w:t>
            </w:r>
          </w:p>
        </w:tc>
        <w:tc>
          <w:tcPr>
            <w:tcW w:w="3698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 xml:space="preserve">Отдел мобилизационной подготовки, ГО и ЧС </w:t>
            </w:r>
            <w:r w:rsidR="00E47F1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89" w:rsidRPr="00200797" w:rsidTr="00A4185B">
        <w:tc>
          <w:tcPr>
            <w:tcW w:w="560" w:type="dxa"/>
            <w:vAlign w:val="center"/>
          </w:tcPr>
          <w:p w:rsidR="00A92689" w:rsidRPr="00A4185B" w:rsidRDefault="00A92689" w:rsidP="00A41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vAlign w:val="center"/>
          </w:tcPr>
          <w:p w:rsidR="00A92689" w:rsidRPr="00A4185B" w:rsidRDefault="00A92689" w:rsidP="00F26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подведомственных территорий с целью выявления несанкционированных свалок бытового мусора, складов агрохимикатов и пестицидов, а также скотомогильников и принятие мер по их ликвидации. Принятие дополнительных мер по недопущению разрушения складов агрохимикатов и пестицидов, организация</w:t>
            </w:r>
            <w:r w:rsidR="00F26D39" w:rsidRPr="00A418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F26D39" w:rsidRPr="00A4185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обваловки </w:t>
            </w:r>
            <w:r w:rsidRPr="00A4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скотомогильников в целях предотвращения загрязнения водоемов во время паводка.</w:t>
            </w:r>
          </w:p>
        </w:tc>
        <w:tc>
          <w:tcPr>
            <w:tcW w:w="2037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 апреля</w:t>
            </w:r>
          </w:p>
        </w:tc>
        <w:tc>
          <w:tcPr>
            <w:tcW w:w="3698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Противопаводкая Комиссия района;</w:t>
            </w:r>
          </w:p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Главы городских и сел</w:t>
            </w:r>
            <w:r w:rsidR="00E47F1D">
              <w:rPr>
                <w:rFonts w:ascii="Times New Roman" w:hAnsi="Times New Roman" w:cs="Times New Roman"/>
                <w:sz w:val="24"/>
                <w:szCs w:val="24"/>
              </w:rPr>
              <w:t>ьских поселений</w:t>
            </w:r>
          </w:p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89" w:rsidRPr="00200797" w:rsidTr="00143135">
        <w:trPr>
          <w:trHeight w:val="1124"/>
        </w:trPr>
        <w:tc>
          <w:tcPr>
            <w:tcW w:w="560" w:type="dxa"/>
            <w:vAlign w:val="center"/>
          </w:tcPr>
          <w:p w:rsidR="00A92689" w:rsidRPr="00A4185B" w:rsidRDefault="00A92689" w:rsidP="00A41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 подведомственной территории по обследованию всех гидротехнических сооружений и водопропускных устройств, принятие мер по обеспечению надежности их функционирования в период паводков.</w:t>
            </w:r>
          </w:p>
        </w:tc>
        <w:tc>
          <w:tcPr>
            <w:tcW w:w="2037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3698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Противопаводкая Комиссия района;</w:t>
            </w:r>
          </w:p>
          <w:p w:rsidR="00A92689" w:rsidRPr="00A4185B" w:rsidRDefault="00A92689" w:rsidP="00143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="00E47F1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и сельских поселений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89" w:rsidRPr="00200797" w:rsidTr="00A4185B">
        <w:trPr>
          <w:trHeight w:val="733"/>
        </w:trPr>
        <w:tc>
          <w:tcPr>
            <w:tcW w:w="560" w:type="dxa"/>
            <w:vAlign w:val="center"/>
          </w:tcPr>
          <w:p w:rsidR="00A92689" w:rsidRPr="00A4185B" w:rsidRDefault="00A92689" w:rsidP="00A41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vAlign w:val="center"/>
          </w:tcPr>
          <w:p w:rsidR="00A92689" w:rsidRPr="00A4185B" w:rsidRDefault="00A92689" w:rsidP="00F26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Уточнение плана взаимодействия с гидропостом, находящ</w:t>
            </w:r>
            <w:r w:rsidR="00F26D39" w:rsidRPr="00A4185B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ся на Тарском мосту р. Ингода</w:t>
            </w:r>
          </w:p>
        </w:tc>
        <w:tc>
          <w:tcPr>
            <w:tcW w:w="2037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3698" w:type="dxa"/>
            <w:vAlign w:val="center"/>
          </w:tcPr>
          <w:p w:rsidR="00A92689" w:rsidRPr="00A4185B" w:rsidRDefault="00A92689" w:rsidP="00A4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Отдел мобилизацио</w:t>
            </w:r>
            <w:r w:rsidR="00E47F1D">
              <w:rPr>
                <w:rFonts w:ascii="Times New Roman" w:hAnsi="Times New Roman" w:cs="Times New Roman"/>
                <w:sz w:val="24"/>
                <w:szCs w:val="24"/>
              </w:rPr>
              <w:t>нной подготовки, ГО и ЧС района</w:t>
            </w:r>
          </w:p>
        </w:tc>
        <w:tc>
          <w:tcPr>
            <w:tcW w:w="1701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89" w:rsidRPr="00200797" w:rsidTr="00A4185B">
        <w:trPr>
          <w:trHeight w:val="1028"/>
        </w:trPr>
        <w:tc>
          <w:tcPr>
            <w:tcW w:w="560" w:type="dxa"/>
            <w:vAlign w:val="center"/>
          </w:tcPr>
          <w:p w:rsidR="00A92689" w:rsidRPr="00A4185B" w:rsidRDefault="00A92689" w:rsidP="00A41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Уточнение состава нештатных спасательных постов, определение порядка действия таких постов. Организация взаимодействия с ЕДДС района</w:t>
            </w:r>
            <w:r w:rsidR="00F26D39" w:rsidRPr="00A41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3698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Главы городских и сельских поселений;</w:t>
            </w:r>
          </w:p>
          <w:p w:rsidR="00A92689" w:rsidRPr="00A4185B" w:rsidRDefault="00E47F1D" w:rsidP="00A4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ЕДДС района</w:t>
            </w:r>
          </w:p>
        </w:tc>
        <w:tc>
          <w:tcPr>
            <w:tcW w:w="1701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89" w:rsidRPr="00200797" w:rsidTr="00A4185B">
        <w:tc>
          <w:tcPr>
            <w:tcW w:w="560" w:type="dxa"/>
            <w:vAlign w:val="center"/>
          </w:tcPr>
          <w:p w:rsidR="00A92689" w:rsidRPr="00A4185B" w:rsidRDefault="00A92689" w:rsidP="00A41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vAlign w:val="center"/>
          </w:tcPr>
          <w:p w:rsidR="00A92689" w:rsidRPr="00A4185B" w:rsidRDefault="00D837A0" w:rsidP="002F3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Проверка дорожно-строительных,</w:t>
            </w:r>
            <w:r w:rsidR="00A92689" w:rsidRPr="00A418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ремонтно-строительных организаций и подготовка к выполнению аварийно-восстановительных и других неотложных работ техники высокой проходимости и плавсредств.</w:t>
            </w:r>
          </w:p>
        </w:tc>
        <w:tc>
          <w:tcPr>
            <w:tcW w:w="2037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3698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Противопаводкая Комиссия района</w:t>
            </w:r>
          </w:p>
        </w:tc>
        <w:tc>
          <w:tcPr>
            <w:tcW w:w="1701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89" w:rsidRPr="00200797" w:rsidTr="00A4185B">
        <w:tc>
          <w:tcPr>
            <w:tcW w:w="560" w:type="dxa"/>
            <w:vAlign w:val="center"/>
          </w:tcPr>
          <w:p w:rsidR="00A92689" w:rsidRPr="00A4185B" w:rsidRDefault="00A92689" w:rsidP="00A41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 и сельскохозяйственных животных, находящихся в местах расположения сибиреязвенных скотомогильников, которые могут быть подвержены затоплению в период паводков, а также своевременная организация вакцинации сельскохозяйственных животных против сибирской язвы.</w:t>
            </w:r>
          </w:p>
        </w:tc>
        <w:tc>
          <w:tcPr>
            <w:tcW w:w="2037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апрель -</w:t>
            </w:r>
            <w:r w:rsidR="00C544B5" w:rsidRPr="00A4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98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Главы городских и сельских поселений;</w:t>
            </w:r>
          </w:p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хозяйства;</w:t>
            </w:r>
          </w:p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Карымская СББЖ</w:t>
            </w:r>
          </w:p>
        </w:tc>
        <w:tc>
          <w:tcPr>
            <w:tcW w:w="1701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89" w:rsidRPr="00200797" w:rsidTr="00A4185B">
        <w:tc>
          <w:tcPr>
            <w:tcW w:w="560" w:type="dxa"/>
            <w:vAlign w:val="center"/>
          </w:tcPr>
          <w:p w:rsidR="00A92689" w:rsidRPr="00A4185B" w:rsidRDefault="00A92689" w:rsidP="00A41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vAlign w:val="center"/>
          </w:tcPr>
          <w:p w:rsidR="00A92689" w:rsidRPr="00A4185B" w:rsidRDefault="00A92689" w:rsidP="00D837A0">
            <w:pPr>
              <w:pStyle w:val="2"/>
              <w:spacing w:after="0" w:line="240" w:lineRule="auto"/>
              <w:jc w:val="both"/>
              <w:rPr>
                <w:color w:val="000000" w:themeColor="text1"/>
              </w:rPr>
            </w:pPr>
            <w:r w:rsidRPr="00A4185B">
              <w:rPr>
                <w:color w:val="000000" w:themeColor="text1"/>
              </w:rPr>
              <w:t xml:space="preserve">Организация контроля за ликвидацией, разрушением </w:t>
            </w:r>
            <w:r w:rsidR="00D837A0" w:rsidRPr="00A4185B">
              <w:rPr>
                <w:color w:val="000000" w:themeColor="text1"/>
              </w:rPr>
              <w:t xml:space="preserve">закрытием, </w:t>
            </w:r>
            <w:r w:rsidRPr="00A4185B">
              <w:rPr>
                <w:color w:val="000000" w:themeColor="text1"/>
              </w:rPr>
              <w:t>ледовых переправ.</w:t>
            </w:r>
          </w:p>
        </w:tc>
        <w:tc>
          <w:tcPr>
            <w:tcW w:w="2037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-</w:t>
            </w:r>
            <w:r w:rsidR="00C544B5" w:rsidRPr="00A4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698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Противопаводкая Комиссия района</w:t>
            </w:r>
          </w:p>
        </w:tc>
        <w:tc>
          <w:tcPr>
            <w:tcW w:w="1701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89" w:rsidRPr="00200797" w:rsidTr="00A4185B">
        <w:tc>
          <w:tcPr>
            <w:tcW w:w="560" w:type="dxa"/>
            <w:vAlign w:val="center"/>
          </w:tcPr>
          <w:p w:rsidR="00A92689" w:rsidRPr="00A4185B" w:rsidRDefault="00A92689" w:rsidP="00A41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vAlign w:val="center"/>
          </w:tcPr>
          <w:p w:rsidR="00A92689" w:rsidRPr="00A4185B" w:rsidRDefault="00A92689" w:rsidP="002F3FF1">
            <w:pPr>
              <w:pStyle w:val="2"/>
              <w:spacing w:after="0" w:line="240" w:lineRule="auto"/>
              <w:jc w:val="both"/>
            </w:pPr>
            <w:r w:rsidRPr="00A4185B">
              <w:t>Сопровождение ледохода и получения оперативной информации о паводковой обстановке.</w:t>
            </w:r>
          </w:p>
        </w:tc>
        <w:tc>
          <w:tcPr>
            <w:tcW w:w="2037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апрель -</w:t>
            </w:r>
            <w:r w:rsidR="00C544B5" w:rsidRPr="00A4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98" w:type="dxa"/>
            <w:vAlign w:val="center"/>
          </w:tcPr>
          <w:p w:rsidR="00A2452C" w:rsidRPr="00A4185B" w:rsidRDefault="00A92689" w:rsidP="00A24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Противопаводкая Комиссия района</w:t>
            </w:r>
            <w:r w:rsidR="00A2452C" w:rsidRPr="00A4185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92689" w:rsidRPr="00A4185B" w:rsidRDefault="00A2452C" w:rsidP="00A24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="00E47F1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и сельских поселений</w:t>
            </w:r>
          </w:p>
        </w:tc>
        <w:tc>
          <w:tcPr>
            <w:tcW w:w="1701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89" w:rsidRPr="00200797" w:rsidTr="00A4185B">
        <w:tc>
          <w:tcPr>
            <w:tcW w:w="560" w:type="dxa"/>
            <w:vAlign w:val="center"/>
          </w:tcPr>
          <w:p w:rsidR="00A92689" w:rsidRPr="00A4185B" w:rsidRDefault="00A92689" w:rsidP="00A41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vAlign w:val="center"/>
          </w:tcPr>
          <w:p w:rsidR="00A92689" w:rsidRPr="00A4185B" w:rsidRDefault="00A92689" w:rsidP="002F3FF1">
            <w:pPr>
              <w:pStyle w:val="2"/>
              <w:spacing w:after="0" w:line="240" w:lineRule="auto"/>
              <w:jc w:val="both"/>
            </w:pPr>
            <w:r w:rsidRPr="00A4185B">
              <w:t>Проведение подготовительной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наводнения</w:t>
            </w:r>
            <w:r w:rsidR="00C544B5" w:rsidRPr="00A4185B">
              <w:t>.</w:t>
            </w:r>
          </w:p>
        </w:tc>
        <w:tc>
          <w:tcPr>
            <w:tcW w:w="2037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DC426A" w:rsidRPr="00A4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426A" w:rsidRPr="00A4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98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ГУЗ Карымская ЦРБ;</w:t>
            </w:r>
          </w:p>
          <w:p w:rsidR="00A92689" w:rsidRPr="00A4185B" w:rsidRDefault="00E47F1D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</w:t>
            </w:r>
          </w:p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89" w:rsidRPr="00200797" w:rsidTr="00A4185B">
        <w:tc>
          <w:tcPr>
            <w:tcW w:w="560" w:type="dxa"/>
            <w:vAlign w:val="center"/>
          </w:tcPr>
          <w:p w:rsidR="00A92689" w:rsidRPr="00A4185B" w:rsidRDefault="00A92689" w:rsidP="00A41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vAlign w:val="center"/>
          </w:tcPr>
          <w:p w:rsidR="00A92689" w:rsidRPr="00A4185B" w:rsidRDefault="00A92689" w:rsidP="00C544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целях обеспечения бесперебойного электроснабжения</w:t>
            </w:r>
            <w:r w:rsidR="004A0154" w:rsidRPr="00A4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</w:t>
            </w:r>
            <w:r w:rsidRPr="00A4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территории муниципального района «Карымский район» в период возможных паводков </w:t>
            </w:r>
            <w:r w:rsidR="00C544B5" w:rsidRPr="00A4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провести работу по </w:t>
            </w:r>
            <w:r w:rsidRPr="00A4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</w:t>
            </w:r>
            <w:r w:rsidR="00C544B5" w:rsidRPr="00A4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4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линейных </w:t>
            </w:r>
            <w:r w:rsidRPr="00A4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аварийных бригад, создани</w:t>
            </w:r>
            <w:r w:rsidR="00C544B5" w:rsidRPr="00A4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A4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необходимых запасов ремонтных средств и материалов</w:t>
            </w:r>
            <w:r w:rsidR="00C544B5" w:rsidRPr="00A4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37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698" w:type="dxa"/>
            <w:vAlign w:val="center"/>
          </w:tcPr>
          <w:p w:rsidR="00A92689" w:rsidRPr="00A4185B" w:rsidRDefault="00E47F1D" w:rsidP="004A01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Карымские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РЭС</w:t>
            </w:r>
          </w:p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89" w:rsidRPr="00200797" w:rsidTr="00A4185B">
        <w:tc>
          <w:tcPr>
            <w:tcW w:w="560" w:type="dxa"/>
            <w:vAlign w:val="center"/>
          </w:tcPr>
          <w:p w:rsidR="00A92689" w:rsidRPr="00A4185B" w:rsidRDefault="00A92689" w:rsidP="00A41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vAlign w:val="center"/>
          </w:tcPr>
          <w:p w:rsidR="00A92689" w:rsidRPr="00A4185B" w:rsidRDefault="00A92689" w:rsidP="002F3FF1">
            <w:pPr>
              <w:pStyle w:val="2"/>
              <w:spacing w:after="0" w:line="240" w:lineRule="auto"/>
              <w:jc w:val="both"/>
            </w:pPr>
            <w:r w:rsidRPr="00A4185B">
              <w:t>Обеспечение бесперебойной работы средств связи в период возможных паводков</w:t>
            </w:r>
            <w:r w:rsidR="004A0154" w:rsidRPr="00A4185B">
              <w:t>.</w:t>
            </w:r>
          </w:p>
        </w:tc>
        <w:tc>
          <w:tcPr>
            <w:tcW w:w="2037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8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Узел телекоммуникаций Карымского района</w:t>
            </w:r>
          </w:p>
        </w:tc>
        <w:tc>
          <w:tcPr>
            <w:tcW w:w="1701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89" w:rsidRPr="00200797" w:rsidTr="007D6F90">
        <w:trPr>
          <w:trHeight w:val="4694"/>
        </w:trPr>
        <w:tc>
          <w:tcPr>
            <w:tcW w:w="560" w:type="dxa"/>
            <w:vAlign w:val="center"/>
          </w:tcPr>
          <w:p w:rsidR="00A92689" w:rsidRPr="00A4185B" w:rsidRDefault="00A92689" w:rsidP="00A41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vAlign w:val="center"/>
          </w:tcPr>
          <w:p w:rsidR="00A92689" w:rsidRPr="00A4185B" w:rsidRDefault="00A92689" w:rsidP="002F3FF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постоянного наблюдения за складывающейся паводковой обстановкой в районе, где расположены подведомственные мосты, и на участках дорог, которым угрожает снос или размыв. При возникновении заторов своевременное представление информации в ЕДДС района</w:t>
            </w:r>
            <w:r w:rsidR="00C544B5" w:rsidRPr="00A41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689" w:rsidRPr="00A4185B" w:rsidRDefault="004A0154" w:rsidP="002F3FF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A92689" w:rsidRPr="00A4185B">
              <w:rPr>
                <w:rFonts w:ascii="Times New Roman" w:hAnsi="Times New Roman" w:cs="Times New Roman"/>
                <w:sz w:val="24"/>
                <w:szCs w:val="24"/>
              </w:rPr>
              <w:t xml:space="preserve"> поряд</w:t>
            </w: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A92689" w:rsidRPr="00A4185B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сил и средств для восстановления магистральных дорог и дорожных сооружений, создание запасов материальных средств и резервов горюче-смазочных материалов.</w:t>
            </w:r>
          </w:p>
          <w:p w:rsidR="00A92689" w:rsidRPr="00A4185B" w:rsidRDefault="00A92689" w:rsidP="002F3FF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Подготовка объездных путей на участках дорог, попадающих в зону возможного затопления в период паводков.</w:t>
            </w:r>
          </w:p>
          <w:p w:rsidR="00A92689" w:rsidRPr="00A4185B" w:rsidRDefault="00A92689" w:rsidP="002F3FF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В целях экстренной доставки необходимых материалов в зоны возможных чрезвычайных ситуаций, обусловленных паводками, создать оперативный передвижной запас материалов.</w:t>
            </w:r>
          </w:p>
          <w:p w:rsidR="00A92689" w:rsidRPr="00A4185B" w:rsidRDefault="00A92689" w:rsidP="002F3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Оказание помощи органам местного самоуправления муниципальных образований по выполнению предупредительных противопаводковых работ.</w:t>
            </w:r>
          </w:p>
        </w:tc>
        <w:tc>
          <w:tcPr>
            <w:tcW w:w="2037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 xml:space="preserve">до 20 апреля </w:t>
            </w:r>
          </w:p>
        </w:tc>
        <w:tc>
          <w:tcPr>
            <w:tcW w:w="3698" w:type="dxa"/>
            <w:vAlign w:val="center"/>
          </w:tcPr>
          <w:p w:rsidR="00C9440D" w:rsidRPr="00A4185B" w:rsidRDefault="00C9440D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="00E47F1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и сельских поселений</w:t>
            </w:r>
          </w:p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92689" w:rsidRPr="00A4185B" w:rsidRDefault="00A92689" w:rsidP="002F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85B" w:rsidRDefault="00A4185B" w:rsidP="00A4185B">
      <w:pPr>
        <w:jc w:val="center"/>
      </w:pPr>
    </w:p>
    <w:p w:rsidR="00A4185B" w:rsidRDefault="00A4185B" w:rsidP="00A4185B">
      <w:pPr>
        <w:jc w:val="center"/>
      </w:pPr>
      <w:r>
        <w:t>____________________________________________________________</w:t>
      </w:r>
    </w:p>
    <w:sectPr w:rsidR="00A4185B" w:rsidSect="00BA556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3D4C"/>
    <w:multiLevelType w:val="hybridMultilevel"/>
    <w:tmpl w:val="295859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689"/>
    <w:rsid w:val="00143135"/>
    <w:rsid w:val="001509E2"/>
    <w:rsid w:val="002346E6"/>
    <w:rsid w:val="002812A5"/>
    <w:rsid w:val="003478B4"/>
    <w:rsid w:val="0037401D"/>
    <w:rsid w:val="004A0154"/>
    <w:rsid w:val="00622EB2"/>
    <w:rsid w:val="00691A57"/>
    <w:rsid w:val="006D6C1A"/>
    <w:rsid w:val="007A6A9E"/>
    <w:rsid w:val="007B08A0"/>
    <w:rsid w:val="007B1307"/>
    <w:rsid w:val="007B449A"/>
    <w:rsid w:val="007D6F90"/>
    <w:rsid w:val="008525C4"/>
    <w:rsid w:val="00857AB1"/>
    <w:rsid w:val="00885542"/>
    <w:rsid w:val="009F2224"/>
    <w:rsid w:val="00A2452C"/>
    <w:rsid w:val="00A4185B"/>
    <w:rsid w:val="00A92689"/>
    <w:rsid w:val="00A93D1B"/>
    <w:rsid w:val="00B0088A"/>
    <w:rsid w:val="00B322C8"/>
    <w:rsid w:val="00B5236A"/>
    <w:rsid w:val="00B824AC"/>
    <w:rsid w:val="00BA556F"/>
    <w:rsid w:val="00BC23BE"/>
    <w:rsid w:val="00C544B5"/>
    <w:rsid w:val="00C9440D"/>
    <w:rsid w:val="00C95F7D"/>
    <w:rsid w:val="00D14300"/>
    <w:rsid w:val="00D30795"/>
    <w:rsid w:val="00D5714D"/>
    <w:rsid w:val="00D837A0"/>
    <w:rsid w:val="00DC426A"/>
    <w:rsid w:val="00E3116E"/>
    <w:rsid w:val="00E4559F"/>
    <w:rsid w:val="00E47F1D"/>
    <w:rsid w:val="00F26D39"/>
    <w:rsid w:val="00F37BE4"/>
    <w:rsid w:val="00F765DF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8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689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9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92689"/>
    <w:rPr>
      <w:rFonts w:eastAsia="Times New Roman"/>
      <w:b/>
      <w:color w:val="000000"/>
      <w:sz w:val="29"/>
      <w:szCs w:val="20"/>
      <w:shd w:val="clear" w:color="auto" w:fill="FFFFFF"/>
      <w:lang w:eastAsia="ar-SA"/>
    </w:rPr>
  </w:style>
  <w:style w:type="paragraph" w:styleId="2">
    <w:name w:val="Body Text 2"/>
    <w:basedOn w:val="a"/>
    <w:link w:val="20"/>
    <w:rsid w:val="00A926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92689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33</cp:revision>
  <dcterms:created xsi:type="dcterms:W3CDTF">2016-03-31T19:14:00Z</dcterms:created>
  <dcterms:modified xsi:type="dcterms:W3CDTF">2024-02-12T23:12:00Z</dcterms:modified>
</cp:coreProperties>
</file>