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25" w:rsidRDefault="00550425" w:rsidP="00550425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КАРЫМСКАЯ РАЙОННАЯ ТЕРРИТОРИАЛЬНАЯ </w:t>
      </w:r>
    </w:p>
    <w:p w:rsidR="00550425" w:rsidRDefault="00550425" w:rsidP="00550425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ИЗБИРАТЕЛЬНАЯ КОМИССИЯ </w:t>
      </w:r>
    </w:p>
    <w:p w:rsidR="00550425" w:rsidRDefault="00550425" w:rsidP="00550425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0425" w:rsidRDefault="00550425" w:rsidP="00550425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0425" w:rsidRDefault="00550425" w:rsidP="0055042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28"/>
          <w:szCs w:val="28"/>
        </w:rPr>
      </w:pPr>
      <w:r>
        <w:rPr>
          <w:rFonts w:ascii="Times New Roman" w:hAnsi="Times New Roman"/>
          <w:b/>
          <w:bCs/>
          <w:spacing w:val="80"/>
          <w:sz w:val="28"/>
          <w:szCs w:val="28"/>
        </w:rPr>
        <w:t>ПОСТАНОВЛЕНИЕ</w:t>
      </w:r>
    </w:p>
    <w:p w:rsidR="00550425" w:rsidRDefault="00550425" w:rsidP="005504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550425" w:rsidTr="00550425">
        <w:tc>
          <w:tcPr>
            <w:tcW w:w="3436" w:type="dxa"/>
            <w:hideMark/>
          </w:tcPr>
          <w:p w:rsidR="00550425" w:rsidRDefault="003213CD" w:rsidP="003170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11 </w:t>
            </w:r>
            <w:r w:rsidR="00F142DA">
              <w:rPr>
                <w:rFonts w:ascii="Times New Roman" w:hAnsi="Times New Roman"/>
                <w:sz w:val="28"/>
                <w:szCs w:val="28"/>
                <w:u w:val="single"/>
              </w:rPr>
              <w:t>июня  202</w:t>
            </w:r>
            <w:r w:rsidR="00317013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="0055042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3107" w:type="dxa"/>
          </w:tcPr>
          <w:p w:rsidR="00550425" w:rsidRDefault="005504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550425" w:rsidRDefault="00550425" w:rsidP="003170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№</w:t>
            </w:r>
            <w:r w:rsidR="003213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213CD" w:rsidRPr="003213C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42DA"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r w:rsidR="003213CD">
              <w:rPr>
                <w:rFonts w:ascii="Times New Roman" w:hAnsi="Times New Roman"/>
                <w:sz w:val="28"/>
                <w:szCs w:val="28"/>
                <w:u w:val="single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-18</w:t>
            </w:r>
          </w:p>
        </w:tc>
      </w:tr>
    </w:tbl>
    <w:p w:rsidR="00550425" w:rsidRDefault="00550425" w:rsidP="00550425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  <w:u w:val="single"/>
        </w:rPr>
        <w:t>Карымское</w:t>
      </w:r>
    </w:p>
    <w:p w:rsidR="00550425" w:rsidRDefault="00550425" w:rsidP="005504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425" w:rsidRPr="0076255B" w:rsidRDefault="00550425" w:rsidP="0076255B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режиме работы Карымской районной территориальной избирательной комиссии в период </w:t>
      </w:r>
      <w:r w:rsidR="0076255B">
        <w:rPr>
          <w:rFonts w:ascii="Times New Roman" w:hAnsi="Times New Roman"/>
          <w:b/>
          <w:bCs/>
          <w:sz w:val="28"/>
          <w:szCs w:val="28"/>
        </w:rPr>
        <w:t xml:space="preserve">избирательной кампании по </w:t>
      </w:r>
      <w:r w:rsidR="00F142DA">
        <w:rPr>
          <w:rFonts w:ascii="Times New Roman" w:hAnsi="Times New Roman"/>
          <w:b/>
          <w:sz w:val="28"/>
          <w:szCs w:val="28"/>
        </w:rPr>
        <w:t>выбор</w:t>
      </w:r>
      <w:r w:rsidR="0076255B">
        <w:rPr>
          <w:rFonts w:ascii="Times New Roman" w:hAnsi="Times New Roman"/>
          <w:b/>
          <w:sz w:val="28"/>
          <w:szCs w:val="28"/>
        </w:rPr>
        <w:t>ам</w:t>
      </w:r>
      <w:r w:rsidR="00F142DA">
        <w:rPr>
          <w:rFonts w:ascii="Times New Roman" w:hAnsi="Times New Roman"/>
          <w:b/>
          <w:sz w:val="28"/>
          <w:szCs w:val="28"/>
        </w:rPr>
        <w:t xml:space="preserve"> </w:t>
      </w:r>
      <w:r w:rsidR="00317013">
        <w:rPr>
          <w:rFonts w:ascii="Times New Roman" w:hAnsi="Times New Roman"/>
          <w:b/>
          <w:sz w:val="28"/>
          <w:szCs w:val="28"/>
        </w:rPr>
        <w:t>Губернатора Забайкальского края в единый день голосования 8 сентября 2024 года</w:t>
      </w:r>
    </w:p>
    <w:p w:rsidR="00F142DA" w:rsidRDefault="00F142DA" w:rsidP="00F142DA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6255B" w:rsidRDefault="00395211" w:rsidP="0039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5211">
        <w:rPr>
          <w:rFonts w:ascii="Times New Roman" w:hAnsi="Times New Roman"/>
          <w:sz w:val="28"/>
          <w:szCs w:val="28"/>
        </w:rPr>
        <w:t xml:space="preserve">В связи с подготовкой и проведением выборов </w:t>
      </w:r>
      <w:r w:rsidR="00317013">
        <w:rPr>
          <w:rFonts w:ascii="Times New Roman" w:hAnsi="Times New Roman"/>
          <w:sz w:val="28"/>
          <w:szCs w:val="28"/>
        </w:rPr>
        <w:t>Губернатора</w:t>
      </w:r>
      <w:r w:rsidRPr="00395211">
        <w:rPr>
          <w:rFonts w:ascii="Times New Roman" w:hAnsi="Times New Roman"/>
          <w:sz w:val="28"/>
          <w:szCs w:val="28"/>
        </w:rPr>
        <w:t xml:space="preserve"> Забайкальского края четвертого созыва, руководствуясь постановлением Избирательной комиссии Забайкальского края от 09.06.2023 года № 200/1141-3 «О режиме работы Избирательной комиссии Забайкальского края, окружных избирательных комиссий в период избирательной кампании по выборам </w:t>
      </w:r>
      <w:r w:rsidR="0076255B">
        <w:rPr>
          <w:rFonts w:ascii="Times New Roman" w:hAnsi="Times New Roman"/>
          <w:sz w:val="28"/>
          <w:szCs w:val="28"/>
        </w:rPr>
        <w:t>Губернатора</w:t>
      </w:r>
      <w:r w:rsidRPr="00395211">
        <w:rPr>
          <w:rFonts w:ascii="Times New Roman" w:hAnsi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/>
          <w:sz w:val="28"/>
          <w:szCs w:val="28"/>
        </w:rPr>
        <w:t>» Карымская</w:t>
      </w:r>
      <w:r w:rsidRPr="00395211">
        <w:rPr>
          <w:rFonts w:ascii="Times New Roman" w:hAnsi="Times New Roman"/>
          <w:sz w:val="28"/>
          <w:szCs w:val="28"/>
        </w:rPr>
        <w:t xml:space="preserve"> районная территор</w:t>
      </w:r>
      <w:r w:rsidR="003213CD">
        <w:rPr>
          <w:rFonts w:ascii="Times New Roman" w:hAnsi="Times New Roman"/>
          <w:sz w:val="28"/>
          <w:szCs w:val="28"/>
        </w:rPr>
        <w:t>иальная избирательная комиссия</w:t>
      </w:r>
    </w:p>
    <w:p w:rsidR="00395211" w:rsidRPr="00395211" w:rsidRDefault="00395211" w:rsidP="0076255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95211">
        <w:rPr>
          <w:rFonts w:ascii="Times New Roman" w:hAnsi="Times New Roman"/>
          <w:b/>
          <w:i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F142DA" w:rsidRPr="00F142DA" w:rsidRDefault="00550425" w:rsidP="003952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142DA" w:rsidRPr="00F142DA">
        <w:rPr>
          <w:rFonts w:ascii="Times New Roman" w:hAnsi="Times New Roman"/>
          <w:sz w:val="28"/>
          <w:szCs w:val="28"/>
        </w:rPr>
        <w:t>Ус</w:t>
      </w:r>
      <w:r w:rsidR="00F142DA">
        <w:rPr>
          <w:rFonts w:ascii="Times New Roman" w:hAnsi="Times New Roman"/>
          <w:sz w:val="28"/>
          <w:szCs w:val="28"/>
        </w:rPr>
        <w:t xml:space="preserve">тановить режим работы Карымской районной территориальной избирательной комиссии </w:t>
      </w:r>
      <w:r w:rsidR="00F142DA" w:rsidRPr="00F142DA">
        <w:rPr>
          <w:rFonts w:ascii="Times New Roman" w:hAnsi="Times New Roman"/>
          <w:sz w:val="28"/>
          <w:szCs w:val="28"/>
        </w:rPr>
        <w:t xml:space="preserve">в период избирательной кампании по выборам </w:t>
      </w:r>
      <w:r w:rsidR="00EF32B4">
        <w:rPr>
          <w:rFonts w:ascii="Times New Roman" w:hAnsi="Times New Roman"/>
          <w:sz w:val="28"/>
          <w:szCs w:val="28"/>
        </w:rPr>
        <w:t>Губернатора</w:t>
      </w:r>
      <w:r w:rsidR="00F142DA" w:rsidRPr="00F142DA">
        <w:rPr>
          <w:rFonts w:ascii="Times New Roman" w:hAnsi="Times New Roman"/>
          <w:sz w:val="28"/>
          <w:szCs w:val="28"/>
        </w:rPr>
        <w:t xml:space="preserve"> Забайкальского края: </w:t>
      </w:r>
    </w:p>
    <w:p w:rsidR="00F142DA" w:rsidRPr="00F142DA" w:rsidRDefault="00F142DA" w:rsidP="001F78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42DA">
        <w:rPr>
          <w:rFonts w:ascii="Times New Roman" w:hAnsi="Times New Roman"/>
          <w:sz w:val="28"/>
          <w:szCs w:val="28"/>
        </w:rPr>
        <w:t>1</w:t>
      </w:r>
      <w:r w:rsidR="001F781A">
        <w:rPr>
          <w:rFonts w:ascii="Times New Roman" w:hAnsi="Times New Roman"/>
          <w:sz w:val="28"/>
          <w:szCs w:val="28"/>
        </w:rPr>
        <w:t>.1.</w:t>
      </w:r>
      <w:r w:rsidRPr="00F142DA">
        <w:rPr>
          <w:rFonts w:ascii="Times New Roman" w:hAnsi="Times New Roman"/>
          <w:sz w:val="28"/>
          <w:szCs w:val="28"/>
        </w:rPr>
        <w:t>в рабоч</w:t>
      </w:r>
      <w:r>
        <w:rPr>
          <w:rFonts w:ascii="Times New Roman" w:hAnsi="Times New Roman"/>
          <w:sz w:val="28"/>
          <w:szCs w:val="28"/>
        </w:rPr>
        <w:t>ие дни с понедельника по пятницу с 14:00</w:t>
      </w:r>
      <w:r w:rsidRPr="00F142DA">
        <w:rPr>
          <w:rFonts w:ascii="Times New Roman" w:hAnsi="Times New Roman"/>
          <w:sz w:val="28"/>
          <w:szCs w:val="28"/>
        </w:rPr>
        <w:t xml:space="preserve"> до 18:00 часов</w:t>
      </w:r>
    </w:p>
    <w:p w:rsidR="00F142DA" w:rsidRPr="00F142DA" w:rsidRDefault="00F142DA" w:rsidP="001F78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1F781A">
        <w:rPr>
          <w:rFonts w:ascii="Times New Roman" w:hAnsi="Times New Roman"/>
          <w:sz w:val="28"/>
          <w:szCs w:val="28"/>
        </w:rPr>
        <w:t>.</w:t>
      </w:r>
      <w:r w:rsidRPr="00F142DA">
        <w:rPr>
          <w:rFonts w:ascii="Times New Roman" w:hAnsi="Times New Roman"/>
          <w:sz w:val="28"/>
          <w:szCs w:val="28"/>
        </w:rPr>
        <w:t xml:space="preserve">в день, в который истекает срок для представления документов </w:t>
      </w:r>
      <w:r w:rsidR="002407E2">
        <w:rPr>
          <w:rFonts w:ascii="Times New Roman" w:hAnsi="Times New Roman"/>
          <w:sz w:val="28"/>
          <w:szCs w:val="28"/>
        </w:rPr>
        <w:t>для регистрации с 10</w:t>
      </w:r>
      <w:r>
        <w:rPr>
          <w:rFonts w:ascii="Times New Roman" w:hAnsi="Times New Roman"/>
          <w:sz w:val="28"/>
          <w:szCs w:val="28"/>
        </w:rPr>
        <w:t>:00</w:t>
      </w:r>
      <w:r w:rsidRPr="00F142DA">
        <w:rPr>
          <w:rFonts w:ascii="Times New Roman" w:hAnsi="Times New Roman"/>
          <w:sz w:val="28"/>
          <w:szCs w:val="28"/>
        </w:rPr>
        <w:t xml:space="preserve"> до 18:00 часов;</w:t>
      </w:r>
    </w:p>
    <w:p w:rsidR="00550425" w:rsidRDefault="001F781A" w:rsidP="001F781A">
      <w:pPr>
        <w:pStyle w:val="a3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BF5CD4">
        <w:rPr>
          <w:rFonts w:ascii="Times New Roman" w:hAnsi="Times New Roman"/>
        </w:rPr>
        <w:t xml:space="preserve">. </w:t>
      </w:r>
      <w:r w:rsidR="00550425">
        <w:rPr>
          <w:rFonts w:ascii="Times New Roman" w:hAnsi="Times New Roman"/>
        </w:rPr>
        <w:t xml:space="preserve"> выходные и праздничные дни </w:t>
      </w:r>
      <w:r w:rsidR="00550425">
        <w:rPr>
          <w:rFonts w:ascii="Times New Roman" w:hAnsi="Times New Roman"/>
          <w:bCs/>
        </w:rPr>
        <w:t xml:space="preserve"> </w:t>
      </w:r>
      <w:r w:rsidR="00550425">
        <w:rPr>
          <w:rFonts w:ascii="Times New Roman" w:hAnsi="Times New Roman"/>
        </w:rPr>
        <w:t>с 10:00 до 14:00 часов;</w:t>
      </w:r>
    </w:p>
    <w:p w:rsidR="00550425" w:rsidRDefault="001F781A" w:rsidP="001F781A">
      <w:pPr>
        <w:pStyle w:val="a3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50425">
        <w:rPr>
          <w:rFonts w:ascii="Times New Roman" w:hAnsi="Times New Roman"/>
        </w:rPr>
        <w:t>Разместить настоящее поста</w:t>
      </w:r>
      <w:r>
        <w:rPr>
          <w:rFonts w:ascii="Times New Roman" w:hAnsi="Times New Roman"/>
        </w:rPr>
        <w:t xml:space="preserve">новление на официальном сайте в </w:t>
      </w:r>
      <w:r w:rsidR="00550425">
        <w:rPr>
          <w:rFonts w:ascii="Times New Roman" w:hAnsi="Times New Roman"/>
        </w:rPr>
        <w:t>инф</w:t>
      </w:r>
      <w:r>
        <w:rPr>
          <w:rFonts w:ascii="Times New Roman" w:hAnsi="Times New Roman"/>
        </w:rPr>
        <w:t xml:space="preserve">ормационно - телекоммуникационной сети «Интернет»: </w:t>
      </w:r>
      <w:hyperlink r:id="rId5" w:history="1">
        <w:r w:rsidR="00550425">
          <w:rPr>
            <w:rStyle w:val="a6"/>
            <w:rFonts w:ascii="Times New Roman" w:hAnsi="Times New Roman"/>
          </w:rPr>
          <w:t>http://карымское.рф</w:t>
        </w:r>
      </w:hyperlink>
      <w:r w:rsidR="00550425">
        <w:rPr>
          <w:rFonts w:ascii="Times New Roman" w:hAnsi="Times New Roman"/>
          <w:u w:val="single"/>
        </w:rPr>
        <w:t>.</w:t>
      </w:r>
    </w:p>
    <w:p w:rsidR="00550425" w:rsidRDefault="00550425" w:rsidP="001F781A">
      <w:pPr>
        <w:pStyle w:val="a3"/>
        <w:ind w:firstLine="709"/>
        <w:rPr>
          <w:rFonts w:ascii="Times New Roman" w:hAnsi="Times New Roman"/>
        </w:rPr>
      </w:pPr>
    </w:p>
    <w:p w:rsidR="003213CD" w:rsidRDefault="00550425" w:rsidP="00395211">
      <w:pPr>
        <w:tabs>
          <w:tab w:val="left" w:pos="6663"/>
        </w:tabs>
        <w:spacing w:after="12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</w:p>
    <w:p w:rsidR="00395211" w:rsidRDefault="00550425" w:rsidP="00395211">
      <w:pPr>
        <w:tabs>
          <w:tab w:val="left" w:pos="6663"/>
        </w:tabs>
        <w:spacing w:after="12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Председатель комиссии                                                        </w:t>
      </w:r>
      <w:r w:rsidR="00A9309C">
        <w:rPr>
          <w:rFonts w:ascii="Times New Roman" w:hAnsi="Times New Roman"/>
          <w:sz w:val="28"/>
          <w:szCs w:val="20"/>
        </w:rPr>
        <w:t xml:space="preserve">  </w:t>
      </w:r>
      <w:r w:rsidR="001F781A">
        <w:rPr>
          <w:rFonts w:ascii="Times New Roman" w:hAnsi="Times New Roman"/>
          <w:sz w:val="28"/>
          <w:szCs w:val="20"/>
        </w:rPr>
        <w:t>С.Г.</w:t>
      </w:r>
      <w:r>
        <w:rPr>
          <w:rFonts w:ascii="Times New Roman" w:hAnsi="Times New Roman"/>
          <w:sz w:val="28"/>
          <w:szCs w:val="20"/>
        </w:rPr>
        <w:t xml:space="preserve"> </w:t>
      </w:r>
      <w:r w:rsidR="001F781A">
        <w:rPr>
          <w:rFonts w:ascii="Times New Roman" w:hAnsi="Times New Roman"/>
          <w:sz w:val="28"/>
          <w:szCs w:val="20"/>
        </w:rPr>
        <w:t xml:space="preserve">Халецкая </w:t>
      </w:r>
      <w:r>
        <w:rPr>
          <w:rFonts w:ascii="Times New Roman" w:hAnsi="Times New Roman"/>
          <w:sz w:val="28"/>
          <w:szCs w:val="20"/>
        </w:rPr>
        <w:t xml:space="preserve"> </w:t>
      </w:r>
    </w:p>
    <w:p w:rsidR="003213CD" w:rsidRDefault="003213CD" w:rsidP="00395211">
      <w:pPr>
        <w:tabs>
          <w:tab w:val="left" w:pos="6663"/>
        </w:tabs>
        <w:spacing w:after="120" w:line="240" w:lineRule="auto"/>
        <w:rPr>
          <w:rFonts w:ascii="Times New Roman" w:hAnsi="Times New Roman"/>
          <w:sz w:val="28"/>
          <w:szCs w:val="20"/>
        </w:rPr>
      </w:pPr>
    </w:p>
    <w:p w:rsidR="00550425" w:rsidRDefault="001F781A" w:rsidP="00395211">
      <w:pPr>
        <w:tabs>
          <w:tab w:val="left" w:pos="6663"/>
        </w:tabs>
        <w:spacing w:after="120" w:line="240" w:lineRule="auto"/>
        <w:rPr>
          <w:rFonts w:ascii="Times New Roman" w:hAnsi="Times New Roman"/>
          <w:sz w:val="28"/>
          <w:szCs w:val="20"/>
        </w:rPr>
      </w:pPr>
      <w:bookmarkStart w:id="0" w:name="_GoBack"/>
      <w:bookmarkEnd w:id="0"/>
      <w:r>
        <w:rPr>
          <w:rFonts w:ascii="Times New Roman" w:hAnsi="Times New Roman"/>
          <w:sz w:val="28"/>
          <w:szCs w:val="20"/>
        </w:rPr>
        <w:t>Секретарь комиссии</w:t>
      </w:r>
      <w:r w:rsidR="00550425">
        <w:rPr>
          <w:rFonts w:ascii="Times New Roman" w:hAnsi="Times New Roman"/>
          <w:sz w:val="28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0"/>
        </w:rPr>
        <w:t xml:space="preserve">       </w:t>
      </w:r>
      <w:r w:rsidR="00550425">
        <w:rPr>
          <w:rFonts w:ascii="Times New Roman" w:hAnsi="Times New Roman"/>
          <w:sz w:val="28"/>
          <w:szCs w:val="20"/>
        </w:rPr>
        <w:t xml:space="preserve">  </w:t>
      </w:r>
      <w:r>
        <w:rPr>
          <w:rFonts w:ascii="Times New Roman" w:hAnsi="Times New Roman"/>
          <w:sz w:val="28"/>
          <w:szCs w:val="20"/>
        </w:rPr>
        <w:t>О. Г. Овчаренко</w:t>
      </w:r>
      <w:r w:rsidR="00550425">
        <w:rPr>
          <w:rFonts w:ascii="Times New Roman" w:hAnsi="Times New Roman"/>
          <w:sz w:val="28"/>
          <w:szCs w:val="20"/>
        </w:rPr>
        <w:t xml:space="preserve">     </w:t>
      </w:r>
    </w:p>
    <w:p w:rsidR="00550425" w:rsidRDefault="00550425" w:rsidP="003952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0425" w:rsidRDefault="00550425" w:rsidP="00550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425" w:rsidRDefault="00550425" w:rsidP="005504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425" w:rsidRDefault="00550425" w:rsidP="00550425">
      <w:pPr>
        <w:pStyle w:val="a5"/>
        <w:autoSpaceDE w:val="0"/>
        <w:autoSpaceDN w:val="0"/>
        <w:spacing w:after="0" w:line="240" w:lineRule="auto"/>
        <w:ind w:left="1066"/>
        <w:jc w:val="both"/>
        <w:rPr>
          <w:rFonts w:ascii="Times New Roman" w:hAnsi="Times New Roman"/>
          <w:sz w:val="28"/>
          <w:szCs w:val="28"/>
        </w:rPr>
      </w:pPr>
    </w:p>
    <w:p w:rsidR="00550425" w:rsidRDefault="00550425" w:rsidP="00550425">
      <w:pPr>
        <w:spacing w:after="0" w:line="360" w:lineRule="auto"/>
        <w:rPr>
          <w:rFonts w:ascii="Times New Roman" w:hAnsi="Times New Roman"/>
          <w:i/>
        </w:rPr>
      </w:pPr>
    </w:p>
    <w:p w:rsidR="00C6158D" w:rsidRDefault="00C6158D"/>
    <w:sectPr w:rsidR="00C6158D" w:rsidSect="0050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25"/>
    <w:rsid w:val="000C6DDC"/>
    <w:rsid w:val="00106F33"/>
    <w:rsid w:val="001F781A"/>
    <w:rsid w:val="002407E2"/>
    <w:rsid w:val="00317013"/>
    <w:rsid w:val="003213CD"/>
    <w:rsid w:val="00395211"/>
    <w:rsid w:val="00437876"/>
    <w:rsid w:val="0050100E"/>
    <w:rsid w:val="00550425"/>
    <w:rsid w:val="00562FAF"/>
    <w:rsid w:val="0076255B"/>
    <w:rsid w:val="0088664E"/>
    <w:rsid w:val="00A47529"/>
    <w:rsid w:val="00A9309C"/>
    <w:rsid w:val="00B96283"/>
    <w:rsid w:val="00BF5CD4"/>
    <w:rsid w:val="00C26176"/>
    <w:rsid w:val="00C6158D"/>
    <w:rsid w:val="00E506BD"/>
    <w:rsid w:val="00E53F71"/>
    <w:rsid w:val="00E92432"/>
    <w:rsid w:val="00EB2CC2"/>
    <w:rsid w:val="00EF2E52"/>
    <w:rsid w:val="00EF32B4"/>
    <w:rsid w:val="00F142DA"/>
    <w:rsid w:val="00FA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425"/>
    <w:pPr>
      <w:autoSpaceDE w:val="0"/>
      <w:autoSpaceDN w:val="0"/>
      <w:adjustRightInd w:val="0"/>
      <w:spacing w:after="0" w:line="36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425"/>
    <w:rPr>
      <w:rFonts w:ascii="Calibri" w:eastAsia="Times New Roman" w:hAnsi="Calibri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50425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5504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425"/>
    <w:pPr>
      <w:autoSpaceDE w:val="0"/>
      <w:autoSpaceDN w:val="0"/>
      <w:adjustRightInd w:val="0"/>
      <w:spacing w:after="0" w:line="36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425"/>
    <w:rPr>
      <w:rFonts w:ascii="Calibri" w:eastAsia="Times New Roman" w:hAnsi="Calibri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50425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550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Ольга Овчаренко</cp:lastModifiedBy>
  <cp:revision>8</cp:revision>
  <cp:lastPrinted>2023-06-19T01:09:00Z</cp:lastPrinted>
  <dcterms:created xsi:type="dcterms:W3CDTF">2024-06-24T01:11:00Z</dcterms:created>
  <dcterms:modified xsi:type="dcterms:W3CDTF">2024-07-17T05:54:00Z</dcterms:modified>
</cp:coreProperties>
</file>