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9B" w:rsidRDefault="004B3E9B" w:rsidP="004B3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E9B" w:rsidRPr="00DF0976" w:rsidRDefault="004B3E9B" w:rsidP="004B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09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муниципального района </w:t>
      </w:r>
    </w:p>
    <w:p w:rsidR="004B3E9B" w:rsidRPr="00DF0976" w:rsidRDefault="004B3E9B" w:rsidP="004B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09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«Карымский район» </w:t>
      </w:r>
    </w:p>
    <w:p w:rsidR="004B3E9B" w:rsidRPr="00DF0976" w:rsidRDefault="004B3E9B" w:rsidP="004B3E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B3E9B" w:rsidRPr="00DF0976" w:rsidRDefault="004B3E9B" w:rsidP="004B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</w:t>
      </w:r>
      <w:r w:rsidRPr="00DF097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А</w:t>
      </w:r>
      <w:r w:rsidRPr="00DF097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</w:t>
      </w:r>
      <w:r w:rsidRPr="00DF097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</w:t>
      </w:r>
      <w:r w:rsidRPr="00DF097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 Я Ж</w:t>
      </w:r>
      <w:r w:rsidRPr="00DF097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Е Н И Е</w:t>
      </w:r>
    </w:p>
    <w:p w:rsidR="004B3E9B" w:rsidRPr="00DF0976" w:rsidRDefault="004B3E9B" w:rsidP="004B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B3E9B" w:rsidRPr="00DF0976" w:rsidRDefault="004B3E9B" w:rsidP="004B3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F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 </w:t>
      </w:r>
      <w:proofErr w:type="gramEnd"/>
      <w:r w:rsidRPr="00DF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DF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                                                                                 №      </w:t>
      </w:r>
    </w:p>
    <w:p w:rsidR="004B3E9B" w:rsidRPr="00DF0976" w:rsidRDefault="004B3E9B" w:rsidP="004B3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F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DF0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Карымское</w:t>
      </w:r>
    </w:p>
    <w:p w:rsidR="00E723C8" w:rsidRPr="00DF0976" w:rsidRDefault="00E723C8" w:rsidP="004B3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3C8" w:rsidRDefault="004B3E9B" w:rsidP="004B3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утверждении </w:t>
      </w:r>
      <w:r w:rsidR="004377C8" w:rsidRPr="0097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</w:t>
      </w:r>
      <w:r w:rsidR="0043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4377C8" w:rsidRPr="0097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</w:t>
      </w:r>
      <w:r w:rsidR="0043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Pr="0097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3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377C8" w:rsidRPr="0097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="0043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377C8" w:rsidRPr="0097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Pr="0097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по приведению качества питьевой воды, подаваемой населению с использованием централизованных систем </w:t>
      </w:r>
      <w:proofErr w:type="gramStart"/>
      <w:r w:rsidRPr="0097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водоснабжения,  в</w:t>
      </w:r>
      <w:proofErr w:type="gramEnd"/>
      <w:r w:rsidRPr="0097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соответствии с нормативными правовыми актами Российской Федерации на </w:t>
      </w:r>
    </w:p>
    <w:p w:rsidR="00E723C8" w:rsidRDefault="004B3E9B" w:rsidP="004B3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рритории муниципального района </w:t>
      </w:r>
      <w:r w:rsidRPr="0097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«Карымский район»</w:t>
      </w:r>
    </w:p>
    <w:p w:rsidR="004B3E9B" w:rsidRDefault="004B3E9B" w:rsidP="004B3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 – 2027 годы</w:t>
      </w:r>
    </w:p>
    <w:p w:rsidR="00E723C8" w:rsidRDefault="00E723C8" w:rsidP="004B3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E9B" w:rsidRPr="0061295A" w:rsidRDefault="004B3E9B" w:rsidP="00176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E4C8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C86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E4C86">
        <w:rPr>
          <w:rFonts w:ascii="Times New Roman" w:hAnsi="Times New Roman" w:cs="Times New Roman"/>
          <w:sz w:val="28"/>
          <w:szCs w:val="28"/>
        </w:rPr>
        <w:t xml:space="preserve"> </w:t>
      </w:r>
      <w:r w:rsidR="004377C8" w:rsidRPr="004377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377C8" w:rsidRPr="004377C8">
        <w:rPr>
          <w:rFonts w:ascii="Times New Roman" w:hAnsi="Times New Roman" w:cs="Times New Roman"/>
          <w:sz w:val="28"/>
          <w:szCs w:val="28"/>
        </w:rPr>
        <w:t xml:space="preserve"> 06.10.2003 </w:t>
      </w:r>
      <w:r w:rsidR="004377C8">
        <w:rPr>
          <w:rFonts w:ascii="Times New Roman" w:hAnsi="Times New Roman" w:cs="Times New Roman"/>
          <w:sz w:val="28"/>
          <w:szCs w:val="28"/>
        </w:rPr>
        <w:t xml:space="preserve">г. № 131 – ФЗ </w:t>
      </w:r>
      <w:r w:rsidR="004377C8" w:rsidRPr="004377C8">
        <w:rPr>
          <w:rFonts w:ascii="Times New Roman" w:hAnsi="Times New Roman" w:cs="Times New Roman"/>
          <w:sz w:val="28"/>
          <w:szCs w:val="28"/>
        </w:rPr>
        <w:t xml:space="preserve"> </w:t>
      </w:r>
      <w:r w:rsidR="004377C8">
        <w:rPr>
          <w:rFonts w:ascii="Times New Roman" w:hAnsi="Times New Roman" w:cs="Times New Roman"/>
          <w:sz w:val="28"/>
          <w:szCs w:val="28"/>
        </w:rPr>
        <w:t>«</w:t>
      </w:r>
      <w:r w:rsidR="004377C8" w:rsidRPr="004377C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377C8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протоколом совещания о показателях качества питьевой воды, подаваемой населению с использованием централизованных систем водоснабжения по итогам 9 месяцев 2024 г. от 31.10.2024 г. № </w:t>
      </w:r>
      <w:proofErr w:type="spellStart"/>
      <w:r w:rsidR="004377C8">
        <w:rPr>
          <w:rFonts w:ascii="Times New Roman" w:hAnsi="Times New Roman" w:cs="Times New Roman"/>
          <w:sz w:val="28"/>
          <w:szCs w:val="28"/>
        </w:rPr>
        <w:t>ПСДХиТ</w:t>
      </w:r>
      <w:proofErr w:type="spellEnd"/>
      <w:r w:rsidR="004377C8">
        <w:rPr>
          <w:rFonts w:ascii="Times New Roman" w:hAnsi="Times New Roman" w:cs="Times New Roman"/>
          <w:sz w:val="28"/>
          <w:szCs w:val="28"/>
        </w:rPr>
        <w:t xml:space="preserve"> – 4 – 24, </w:t>
      </w:r>
      <w:r w:rsidRPr="00DF0976">
        <w:rPr>
          <w:rFonts w:ascii="Times New Roman" w:hAnsi="Times New Roman" w:cs="Times New Roman"/>
          <w:sz w:val="28"/>
          <w:szCs w:val="28"/>
        </w:rPr>
        <w:t>руководствуясь статьей 25 Устава муниципального района «Карымский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09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77C8" w:rsidRPr="0061295A" w:rsidRDefault="004B3E9B" w:rsidP="00176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4377C8" w:rsidRPr="0061295A">
        <w:rPr>
          <w:rFonts w:ascii="Times New Roman" w:hAnsi="Times New Roman" w:cs="Times New Roman"/>
          <w:sz w:val="28"/>
          <w:szCs w:val="28"/>
        </w:rPr>
        <w:t>дорожн</w:t>
      </w:r>
      <w:r w:rsidR="004377C8">
        <w:rPr>
          <w:rFonts w:ascii="Times New Roman" w:hAnsi="Times New Roman" w:cs="Times New Roman"/>
          <w:sz w:val="28"/>
          <w:szCs w:val="28"/>
        </w:rPr>
        <w:t>ую</w:t>
      </w:r>
      <w:r w:rsidR="004377C8" w:rsidRPr="0061295A">
        <w:rPr>
          <w:rFonts w:ascii="Times New Roman" w:hAnsi="Times New Roman" w:cs="Times New Roman"/>
          <w:sz w:val="28"/>
          <w:szCs w:val="28"/>
        </w:rPr>
        <w:t xml:space="preserve"> карт</w:t>
      </w:r>
      <w:r w:rsidR="004377C8">
        <w:rPr>
          <w:rFonts w:ascii="Times New Roman" w:hAnsi="Times New Roman" w:cs="Times New Roman"/>
          <w:sz w:val="28"/>
          <w:szCs w:val="28"/>
        </w:rPr>
        <w:t>у</w:t>
      </w:r>
      <w:r w:rsidR="004377C8" w:rsidRPr="0061295A">
        <w:rPr>
          <w:rFonts w:ascii="Times New Roman" w:hAnsi="Times New Roman" w:cs="Times New Roman"/>
          <w:sz w:val="28"/>
          <w:szCs w:val="28"/>
        </w:rPr>
        <w:t xml:space="preserve"> </w:t>
      </w:r>
      <w:r w:rsidRPr="0061295A">
        <w:rPr>
          <w:rFonts w:ascii="Times New Roman" w:hAnsi="Times New Roman" w:cs="Times New Roman"/>
          <w:sz w:val="28"/>
          <w:szCs w:val="28"/>
        </w:rPr>
        <w:t>(</w:t>
      </w:r>
      <w:r w:rsidR="004377C8" w:rsidRPr="0061295A">
        <w:rPr>
          <w:rFonts w:ascii="Times New Roman" w:hAnsi="Times New Roman" w:cs="Times New Roman"/>
          <w:sz w:val="28"/>
          <w:szCs w:val="28"/>
        </w:rPr>
        <w:t>план</w:t>
      </w:r>
      <w:r w:rsidR="004377C8">
        <w:rPr>
          <w:rFonts w:ascii="Times New Roman" w:hAnsi="Times New Roman" w:cs="Times New Roman"/>
          <w:sz w:val="28"/>
          <w:szCs w:val="28"/>
        </w:rPr>
        <w:t xml:space="preserve"> </w:t>
      </w:r>
      <w:r w:rsidR="004377C8" w:rsidRPr="0061295A">
        <w:rPr>
          <w:rFonts w:ascii="Times New Roman" w:hAnsi="Times New Roman" w:cs="Times New Roman"/>
          <w:sz w:val="28"/>
          <w:szCs w:val="28"/>
        </w:rPr>
        <w:t>мероприятий</w:t>
      </w:r>
      <w:r w:rsidRPr="0061295A">
        <w:rPr>
          <w:rFonts w:ascii="Times New Roman" w:hAnsi="Times New Roman" w:cs="Times New Roman"/>
          <w:sz w:val="28"/>
          <w:szCs w:val="28"/>
        </w:rPr>
        <w:t>) по приведению качества питьевой воды, подаваемой населению с использованием централизованных систем водоснабжения, в</w:t>
      </w:r>
      <w:bookmarkStart w:id="0" w:name="_GoBack"/>
      <w:bookmarkEnd w:id="0"/>
      <w:r w:rsidRPr="0061295A">
        <w:rPr>
          <w:rFonts w:ascii="Times New Roman" w:hAnsi="Times New Roman" w:cs="Times New Roman"/>
          <w:sz w:val="28"/>
          <w:szCs w:val="28"/>
        </w:rPr>
        <w:t xml:space="preserve"> соответствии с нормативными правовыми актами Российской Федерации, на территории муниципального района «Карымский район» на 2025 – 2027 годы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4377C8">
        <w:rPr>
          <w:rFonts w:ascii="Times New Roman" w:hAnsi="Times New Roman" w:cs="Times New Roman"/>
          <w:sz w:val="28"/>
          <w:szCs w:val="28"/>
        </w:rPr>
        <w:t>.</w:t>
      </w:r>
    </w:p>
    <w:p w:rsidR="004377C8" w:rsidRPr="004377C8" w:rsidRDefault="004B3E9B" w:rsidP="00176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377C8">
        <w:rPr>
          <w:rFonts w:ascii="Times New Roman" w:hAnsi="Times New Roman" w:cs="Times New Roman"/>
          <w:sz w:val="28"/>
          <w:szCs w:val="28"/>
        </w:rPr>
        <w:t xml:space="preserve">Ответственным исполнителям </w:t>
      </w:r>
      <w:r w:rsidR="00856BF6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4377C8">
        <w:rPr>
          <w:rFonts w:ascii="Times New Roman" w:hAnsi="Times New Roman" w:cs="Times New Roman"/>
          <w:sz w:val="28"/>
          <w:szCs w:val="28"/>
        </w:rPr>
        <w:t>обеспечить реализацию мероприятий, установленных д</w:t>
      </w:r>
      <w:r w:rsidR="004377C8" w:rsidRPr="004377C8">
        <w:rPr>
          <w:rFonts w:ascii="Times New Roman" w:hAnsi="Times New Roman" w:cs="Times New Roman"/>
          <w:sz w:val="28"/>
          <w:szCs w:val="28"/>
        </w:rPr>
        <w:t>орожн</w:t>
      </w:r>
      <w:r w:rsidR="004377C8">
        <w:rPr>
          <w:rFonts w:ascii="Times New Roman" w:hAnsi="Times New Roman" w:cs="Times New Roman"/>
          <w:sz w:val="28"/>
          <w:szCs w:val="28"/>
        </w:rPr>
        <w:t>ой</w:t>
      </w:r>
      <w:r w:rsidR="004377C8" w:rsidRPr="004377C8">
        <w:rPr>
          <w:rFonts w:ascii="Times New Roman" w:hAnsi="Times New Roman" w:cs="Times New Roman"/>
          <w:sz w:val="28"/>
          <w:szCs w:val="28"/>
        </w:rPr>
        <w:t xml:space="preserve"> карт</w:t>
      </w:r>
      <w:r w:rsidR="004377C8">
        <w:rPr>
          <w:rFonts w:ascii="Times New Roman" w:hAnsi="Times New Roman" w:cs="Times New Roman"/>
          <w:sz w:val="28"/>
          <w:szCs w:val="28"/>
        </w:rPr>
        <w:t>ой</w:t>
      </w:r>
      <w:r w:rsidR="004377C8" w:rsidRPr="004377C8">
        <w:rPr>
          <w:rFonts w:ascii="Times New Roman" w:hAnsi="Times New Roman" w:cs="Times New Roman"/>
          <w:sz w:val="28"/>
          <w:szCs w:val="28"/>
        </w:rPr>
        <w:t xml:space="preserve"> (план</w:t>
      </w:r>
      <w:r w:rsidR="004377C8">
        <w:rPr>
          <w:rFonts w:ascii="Times New Roman" w:hAnsi="Times New Roman" w:cs="Times New Roman"/>
          <w:sz w:val="28"/>
          <w:szCs w:val="28"/>
        </w:rPr>
        <w:t>ом</w:t>
      </w:r>
      <w:r w:rsidR="004377C8" w:rsidRPr="004377C8">
        <w:rPr>
          <w:rFonts w:ascii="Times New Roman" w:hAnsi="Times New Roman" w:cs="Times New Roman"/>
          <w:sz w:val="28"/>
          <w:szCs w:val="28"/>
        </w:rPr>
        <w:t xml:space="preserve"> мероприятий)</w:t>
      </w:r>
      <w:r w:rsidR="008E2BB4">
        <w:rPr>
          <w:rFonts w:ascii="Times New Roman" w:hAnsi="Times New Roman" w:cs="Times New Roman"/>
          <w:sz w:val="28"/>
          <w:szCs w:val="28"/>
        </w:rPr>
        <w:t>.</w:t>
      </w:r>
    </w:p>
    <w:p w:rsidR="004377C8" w:rsidRDefault="004377C8" w:rsidP="00176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BB4">
        <w:rPr>
          <w:rFonts w:ascii="Times New Roman" w:hAnsi="Times New Roman" w:cs="Times New Roman"/>
          <w:sz w:val="28"/>
          <w:szCs w:val="28"/>
        </w:rPr>
        <w:t>3</w:t>
      </w:r>
      <w:r w:rsidR="008E2BB4">
        <w:rPr>
          <w:rFonts w:ascii="Times New Roman" w:hAnsi="Times New Roman" w:cs="Times New Roman"/>
          <w:sz w:val="28"/>
          <w:szCs w:val="28"/>
        </w:rPr>
        <w:t>. Отделу экономики и инвестиционной политики администрации муниципального района «Карымский район» обеспечить контроль за реализацией мероприятий, установленных д</w:t>
      </w:r>
      <w:r w:rsidR="008E2BB4" w:rsidRPr="004377C8">
        <w:rPr>
          <w:rFonts w:ascii="Times New Roman" w:hAnsi="Times New Roman" w:cs="Times New Roman"/>
          <w:sz w:val="28"/>
          <w:szCs w:val="28"/>
        </w:rPr>
        <w:t>орожн</w:t>
      </w:r>
      <w:r w:rsidR="008E2BB4">
        <w:rPr>
          <w:rFonts w:ascii="Times New Roman" w:hAnsi="Times New Roman" w:cs="Times New Roman"/>
          <w:sz w:val="28"/>
          <w:szCs w:val="28"/>
        </w:rPr>
        <w:t>ой</w:t>
      </w:r>
      <w:r w:rsidR="008E2BB4" w:rsidRPr="004377C8">
        <w:rPr>
          <w:rFonts w:ascii="Times New Roman" w:hAnsi="Times New Roman" w:cs="Times New Roman"/>
          <w:sz w:val="28"/>
          <w:szCs w:val="28"/>
        </w:rPr>
        <w:t xml:space="preserve"> карт</w:t>
      </w:r>
      <w:r w:rsidR="008E2BB4">
        <w:rPr>
          <w:rFonts w:ascii="Times New Roman" w:hAnsi="Times New Roman" w:cs="Times New Roman"/>
          <w:sz w:val="28"/>
          <w:szCs w:val="28"/>
        </w:rPr>
        <w:t>ой</w:t>
      </w:r>
      <w:r w:rsidR="008E2BB4" w:rsidRPr="004377C8">
        <w:rPr>
          <w:rFonts w:ascii="Times New Roman" w:hAnsi="Times New Roman" w:cs="Times New Roman"/>
          <w:sz w:val="28"/>
          <w:szCs w:val="28"/>
        </w:rPr>
        <w:t xml:space="preserve"> (план</w:t>
      </w:r>
      <w:r w:rsidR="008E2BB4">
        <w:rPr>
          <w:rFonts w:ascii="Times New Roman" w:hAnsi="Times New Roman" w:cs="Times New Roman"/>
          <w:sz w:val="28"/>
          <w:szCs w:val="28"/>
        </w:rPr>
        <w:t>ом</w:t>
      </w:r>
      <w:r w:rsidR="008E2BB4" w:rsidRPr="004377C8">
        <w:rPr>
          <w:rFonts w:ascii="Times New Roman" w:hAnsi="Times New Roman" w:cs="Times New Roman"/>
          <w:sz w:val="28"/>
          <w:szCs w:val="28"/>
        </w:rPr>
        <w:t xml:space="preserve"> мероприятий)</w:t>
      </w:r>
      <w:r w:rsidR="008E2BB4">
        <w:rPr>
          <w:rFonts w:ascii="Times New Roman" w:hAnsi="Times New Roman" w:cs="Times New Roman"/>
          <w:sz w:val="28"/>
          <w:szCs w:val="28"/>
        </w:rPr>
        <w:t>.</w:t>
      </w:r>
    </w:p>
    <w:p w:rsidR="008E2BB4" w:rsidRDefault="008E2BB4" w:rsidP="00176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530C" w:rsidRPr="00DF097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«Красное Знамя» и разместить на официальном сайте администрации муниципального района «Карымский район» в информационно – телекоммуникационной сети «Интернет»: </w:t>
      </w:r>
      <w:hyperlink r:id="rId8" w:history="1">
        <w:r w:rsidR="0050530C" w:rsidRPr="00903CFA">
          <w:rPr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 w:rsidR="0050530C" w:rsidRPr="00903CFA">
        <w:rPr>
          <w:rFonts w:ascii="Times New Roman" w:hAnsi="Times New Roman" w:cs="Times New Roman"/>
          <w:sz w:val="28"/>
          <w:szCs w:val="28"/>
        </w:rPr>
        <w:t>.</w:t>
      </w:r>
    </w:p>
    <w:p w:rsidR="004B3E9B" w:rsidRPr="004377C8" w:rsidRDefault="0050530C" w:rsidP="00176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4B3E9B" w:rsidRPr="007A03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7D49A7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муниципального района «Карымский район» О.А. Павлова.</w:t>
      </w:r>
    </w:p>
    <w:p w:rsidR="00176E12" w:rsidRDefault="00176E12" w:rsidP="004B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E12" w:rsidRPr="00DF0976" w:rsidRDefault="00176E12" w:rsidP="004B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E9B" w:rsidRPr="00DF0976" w:rsidRDefault="004B3E9B" w:rsidP="004B3E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</w:t>
      </w:r>
      <w:r w:rsidRPr="00DF09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муниципального района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</w:t>
      </w:r>
    </w:p>
    <w:p w:rsidR="0050530C" w:rsidRPr="00350ECB" w:rsidRDefault="004B3E9B" w:rsidP="00350ECB">
      <w:pPr>
        <w:tabs>
          <w:tab w:val="left" w:pos="81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zh-CN"/>
        </w:rPr>
      </w:pPr>
      <w:r w:rsidRPr="00DF09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«Карымский </w:t>
      </w:r>
      <w:proofErr w:type="gramStart"/>
      <w:r w:rsidRPr="00DF09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район»   </w:t>
      </w:r>
      <w:proofErr w:type="gramEnd"/>
      <w:r w:rsidRPr="00DF09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</w:t>
      </w:r>
      <w:r w:rsidR="00350EC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А.С. </w:t>
      </w:r>
      <w:proofErr w:type="spellStart"/>
      <w:r w:rsidR="00350ECB">
        <w:rPr>
          <w:rFonts w:ascii="Times New Roman" w:eastAsia="Calibri" w:hAnsi="Times New Roman" w:cs="Times New Roman"/>
          <w:sz w:val="28"/>
          <w:szCs w:val="28"/>
          <w:lang w:eastAsia="zh-CN"/>
        </w:rPr>
        <w:t>Сидельников</w:t>
      </w:r>
      <w:proofErr w:type="spellEnd"/>
    </w:p>
    <w:p w:rsidR="0050530C" w:rsidRDefault="0050530C" w:rsidP="004B3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E9B" w:rsidRDefault="004B3E9B" w:rsidP="004B3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69BA" w:rsidRDefault="002669BA" w:rsidP="00A61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669BA" w:rsidRDefault="002669BA" w:rsidP="00A61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69BA" w:rsidRDefault="002669BA" w:rsidP="00A61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0530C" w:rsidRDefault="0050530C" w:rsidP="00A61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2669BA" w:rsidRDefault="0050530C" w:rsidP="00A61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A127B" w:rsidRDefault="0050530C" w:rsidP="00A61E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«Карымский район»</w:t>
      </w:r>
    </w:p>
    <w:p w:rsidR="0050530C" w:rsidRDefault="0050530C" w:rsidP="00A61E8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669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669BA">
        <w:rPr>
          <w:rFonts w:ascii="Times New Roman" w:hAnsi="Times New Roman" w:cs="Times New Roman"/>
          <w:sz w:val="24"/>
          <w:szCs w:val="24"/>
        </w:rPr>
        <w:t>»</w:t>
      </w:r>
      <w:r w:rsidR="00080982">
        <w:rPr>
          <w:rFonts w:ascii="Times New Roman" w:hAnsi="Times New Roman" w:cs="Times New Roman"/>
          <w:sz w:val="24"/>
          <w:szCs w:val="24"/>
        </w:rPr>
        <w:t xml:space="preserve"> </w:t>
      </w:r>
      <w:r w:rsidR="002669BA">
        <w:rPr>
          <w:rFonts w:ascii="Times New Roman" w:hAnsi="Times New Roman" w:cs="Times New Roman"/>
          <w:sz w:val="24"/>
          <w:szCs w:val="24"/>
        </w:rPr>
        <w:t xml:space="preserve">____2024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0769A">
        <w:rPr>
          <w:rFonts w:ascii="Times New Roman" w:hAnsi="Times New Roman" w:cs="Times New Roman"/>
          <w:sz w:val="24"/>
          <w:szCs w:val="24"/>
        </w:rPr>
        <w:t>_______</w:t>
      </w:r>
    </w:p>
    <w:p w:rsidR="00CB2D1B" w:rsidRPr="000D5366" w:rsidRDefault="00CB2D1B" w:rsidP="00A61E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B761D" w:rsidRPr="0050530C" w:rsidRDefault="00F17F14" w:rsidP="00505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530C">
        <w:rPr>
          <w:rFonts w:ascii="Times New Roman" w:hAnsi="Times New Roman" w:cs="Times New Roman"/>
          <w:b/>
          <w:sz w:val="28"/>
        </w:rPr>
        <w:t xml:space="preserve">Дорожная карта </w:t>
      </w:r>
      <w:r w:rsidR="00CB2D1B" w:rsidRPr="0050530C">
        <w:rPr>
          <w:rFonts w:ascii="Times New Roman" w:hAnsi="Times New Roman" w:cs="Times New Roman"/>
          <w:b/>
          <w:sz w:val="28"/>
        </w:rPr>
        <w:t>(</w:t>
      </w:r>
      <w:r w:rsidRPr="0050530C">
        <w:rPr>
          <w:rFonts w:ascii="Times New Roman" w:hAnsi="Times New Roman" w:cs="Times New Roman"/>
          <w:b/>
          <w:sz w:val="28"/>
        </w:rPr>
        <w:t>план мероприятий</w:t>
      </w:r>
      <w:r w:rsidR="00CB2D1B" w:rsidRPr="0050530C">
        <w:rPr>
          <w:rFonts w:ascii="Times New Roman" w:hAnsi="Times New Roman" w:cs="Times New Roman"/>
          <w:b/>
          <w:sz w:val="28"/>
        </w:rPr>
        <w:t xml:space="preserve">) </w:t>
      </w:r>
      <w:r w:rsidR="005A127B" w:rsidRPr="0050530C">
        <w:rPr>
          <w:rFonts w:ascii="Times New Roman" w:hAnsi="Times New Roman" w:cs="Times New Roman"/>
          <w:b/>
          <w:sz w:val="28"/>
        </w:rPr>
        <w:t>по приведению качества питьевой воды</w:t>
      </w:r>
      <w:r w:rsidR="00BB761D" w:rsidRPr="0050530C">
        <w:rPr>
          <w:rFonts w:ascii="Times New Roman" w:hAnsi="Times New Roman" w:cs="Times New Roman"/>
          <w:b/>
          <w:sz w:val="28"/>
        </w:rPr>
        <w:t xml:space="preserve">, подаваемой населению с использованием централизованных систем </w:t>
      </w:r>
      <w:proofErr w:type="gramStart"/>
      <w:r w:rsidR="00BB761D" w:rsidRPr="0050530C">
        <w:rPr>
          <w:rFonts w:ascii="Times New Roman" w:hAnsi="Times New Roman" w:cs="Times New Roman"/>
          <w:b/>
          <w:sz w:val="28"/>
        </w:rPr>
        <w:t>водоснабжения,</w:t>
      </w:r>
      <w:r w:rsidR="005A127B" w:rsidRPr="0050530C">
        <w:rPr>
          <w:rFonts w:ascii="Times New Roman" w:hAnsi="Times New Roman" w:cs="Times New Roman"/>
          <w:b/>
          <w:sz w:val="28"/>
        </w:rPr>
        <w:t xml:space="preserve"> </w:t>
      </w:r>
      <w:r w:rsidR="00BB761D" w:rsidRPr="0050530C">
        <w:rPr>
          <w:rFonts w:ascii="Times New Roman" w:hAnsi="Times New Roman" w:cs="Times New Roman"/>
          <w:b/>
          <w:sz w:val="28"/>
        </w:rPr>
        <w:t xml:space="preserve"> </w:t>
      </w:r>
      <w:r w:rsidR="005A127B" w:rsidRPr="0050530C">
        <w:rPr>
          <w:rFonts w:ascii="Times New Roman" w:hAnsi="Times New Roman" w:cs="Times New Roman"/>
          <w:b/>
          <w:sz w:val="28"/>
        </w:rPr>
        <w:t>в</w:t>
      </w:r>
      <w:proofErr w:type="gramEnd"/>
      <w:r w:rsidR="005A127B" w:rsidRPr="0050530C">
        <w:rPr>
          <w:rFonts w:ascii="Times New Roman" w:hAnsi="Times New Roman" w:cs="Times New Roman"/>
          <w:b/>
          <w:sz w:val="28"/>
        </w:rPr>
        <w:t xml:space="preserve"> соответстви</w:t>
      </w:r>
      <w:r w:rsidR="00BB761D" w:rsidRPr="0050530C">
        <w:rPr>
          <w:rFonts w:ascii="Times New Roman" w:hAnsi="Times New Roman" w:cs="Times New Roman"/>
          <w:b/>
          <w:sz w:val="28"/>
        </w:rPr>
        <w:t>и</w:t>
      </w:r>
      <w:r w:rsidR="00CB2D1B" w:rsidRPr="0050530C">
        <w:rPr>
          <w:rFonts w:ascii="Times New Roman" w:hAnsi="Times New Roman" w:cs="Times New Roman"/>
          <w:b/>
          <w:sz w:val="28"/>
        </w:rPr>
        <w:t xml:space="preserve"> </w:t>
      </w:r>
      <w:r w:rsidR="005A127B" w:rsidRPr="0050530C">
        <w:rPr>
          <w:rFonts w:ascii="Times New Roman" w:hAnsi="Times New Roman" w:cs="Times New Roman"/>
          <w:b/>
          <w:sz w:val="28"/>
        </w:rPr>
        <w:t xml:space="preserve">с </w:t>
      </w:r>
      <w:r w:rsidR="000F40ED" w:rsidRPr="0050530C">
        <w:rPr>
          <w:rFonts w:ascii="Times New Roman" w:hAnsi="Times New Roman" w:cs="Times New Roman"/>
          <w:b/>
          <w:sz w:val="28"/>
        </w:rPr>
        <w:t xml:space="preserve">нормативными правовыми актами </w:t>
      </w:r>
      <w:r w:rsidR="00CB2D1B" w:rsidRPr="0050530C">
        <w:rPr>
          <w:rFonts w:ascii="Times New Roman" w:hAnsi="Times New Roman" w:cs="Times New Roman"/>
          <w:b/>
          <w:sz w:val="28"/>
        </w:rPr>
        <w:t xml:space="preserve">Российской Федерации на территории муниципального района </w:t>
      </w:r>
    </w:p>
    <w:p w:rsidR="002F6691" w:rsidRPr="0050530C" w:rsidRDefault="00CB2D1B" w:rsidP="00505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530C">
        <w:rPr>
          <w:rFonts w:ascii="Times New Roman" w:hAnsi="Times New Roman" w:cs="Times New Roman"/>
          <w:b/>
          <w:sz w:val="28"/>
        </w:rPr>
        <w:t>«Карымский район»</w:t>
      </w:r>
      <w:r w:rsidR="00BB761D" w:rsidRPr="0050530C">
        <w:rPr>
          <w:rFonts w:ascii="Times New Roman" w:hAnsi="Times New Roman" w:cs="Times New Roman"/>
          <w:b/>
          <w:sz w:val="28"/>
        </w:rPr>
        <w:t xml:space="preserve"> </w:t>
      </w:r>
      <w:r w:rsidRPr="0050530C">
        <w:rPr>
          <w:rFonts w:ascii="Times New Roman" w:hAnsi="Times New Roman" w:cs="Times New Roman"/>
          <w:b/>
          <w:sz w:val="28"/>
        </w:rPr>
        <w:t>на 2025 – 2027 годы</w:t>
      </w:r>
    </w:p>
    <w:p w:rsidR="0050530C" w:rsidRPr="0050530C" w:rsidRDefault="0050530C" w:rsidP="005053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344"/>
        <w:gridCol w:w="2486"/>
        <w:gridCol w:w="1826"/>
        <w:gridCol w:w="2641"/>
        <w:gridCol w:w="2479"/>
      </w:tblGrid>
      <w:tr w:rsidR="0098300B" w:rsidRPr="00317E65" w:rsidTr="00E625B1">
        <w:tc>
          <w:tcPr>
            <w:tcW w:w="344" w:type="dxa"/>
            <w:vAlign w:val="center"/>
          </w:tcPr>
          <w:p w:rsidR="007A61A2" w:rsidRPr="00317E65" w:rsidRDefault="007A61A2" w:rsidP="00A6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7A61A2" w:rsidRPr="00317E65" w:rsidRDefault="00527744" w:rsidP="00A6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17808" w:rsidRPr="00317E6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26" w:type="dxa"/>
            <w:vAlign w:val="center"/>
          </w:tcPr>
          <w:p w:rsidR="007A61A2" w:rsidRPr="00317E65" w:rsidRDefault="00304558" w:rsidP="0033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33584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641" w:type="dxa"/>
            <w:vAlign w:val="center"/>
          </w:tcPr>
          <w:p w:rsidR="007A61A2" w:rsidRPr="00317E65" w:rsidRDefault="0050530C" w:rsidP="00A6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79" w:type="dxa"/>
            <w:vAlign w:val="center"/>
          </w:tcPr>
          <w:p w:rsidR="007A61A2" w:rsidRPr="00317E65" w:rsidRDefault="00C82AB6" w:rsidP="002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2A300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D49A7" w:rsidRPr="00317E65" w:rsidTr="00E625B1">
        <w:tc>
          <w:tcPr>
            <w:tcW w:w="344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>Промывка и дезинфекция трубопроводов централизованных систем водоснабжения</w:t>
            </w:r>
          </w:p>
        </w:tc>
        <w:tc>
          <w:tcPr>
            <w:tcW w:w="182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41" w:type="dxa"/>
            <w:vAlign w:val="center"/>
          </w:tcPr>
          <w:p w:rsidR="00E625B1" w:rsidRDefault="00E625B1" w:rsidP="00E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9A7" w:rsidRPr="007D49A7" w:rsidRDefault="00E625B1" w:rsidP="00E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Администрации городских и сельских поселений</w:t>
            </w:r>
          </w:p>
        </w:tc>
        <w:tc>
          <w:tcPr>
            <w:tcW w:w="2479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>Предотвращение микробиологического загрязнения</w:t>
            </w:r>
          </w:p>
        </w:tc>
      </w:tr>
      <w:tr w:rsidR="007D49A7" w:rsidRPr="00317E65" w:rsidTr="00E625B1">
        <w:tc>
          <w:tcPr>
            <w:tcW w:w="344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качества подаваемой питьевой воды</w:t>
            </w:r>
          </w:p>
        </w:tc>
        <w:tc>
          <w:tcPr>
            <w:tcW w:w="182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1" w:type="dxa"/>
            <w:vAlign w:val="center"/>
          </w:tcPr>
          <w:p w:rsidR="00E625B1" w:rsidRDefault="00E625B1" w:rsidP="00E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9A7" w:rsidRPr="00317E65" w:rsidRDefault="00E625B1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49A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2479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физико – химических и микробиологических показателей </w:t>
            </w:r>
          </w:p>
        </w:tc>
      </w:tr>
      <w:tr w:rsidR="007D49A7" w:rsidRPr="00317E65" w:rsidTr="00E625B1">
        <w:tc>
          <w:tcPr>
            <w:tcW w:w="344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 и техническое обследование </w:t>
            </w: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>централизованных систем водоснабжения</w:t>
            </w:r>
          </w:p>
        </w:tc>
        <w:tc>
          <w:tcPr>
            <w:tcW w:w="182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41" w:type="dxa"/>
            <w:vAlign w:val="center"/>
          </w:tcPr>
          <w:p w:rsidR="00E625B1" w:rsidRDefault="00E625B1" w:rsidP="00E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9A7" w:rsidRPr="00E625B1" w:rsidRDefault="00E625B1" w:rsidP="00E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9A7" w:rsidRPr="00E625B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2479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18">
              <w:rPr>
                <w:rFonts w:ascii="Times New Roman" w:hAnsi="Times New Roman" w:cs="Times New Roman"/>
                <w:sz w:val="24"/>
                <w:szCs w:val="24"/>
              </w:rPr>
              <w:t>Устранение естественного износа, восстановление и улучшение эксплуатационных характеристик объектов</w:t>
            </w:r>
          </w:p>
        </w:tc>
      </w:tr>
      <w:tr w:rsidR="007D49A7" w:rsidRPr="00317E65" w:rsidTr="00E625B1">
        <w:tc>
          <w:tcPr>
            <w:tcW w:w="344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vAlign w:val="center"/>
          </w:tcPr>
          <w:p w:rsidR="007D49A7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ветхих участков </w:t>
            </w: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>централизованных систем водоснабжения</w:t>
            </w:r>
          </w:p>
        </w:tc>
        <w:tc>
          <w:tcPr>
            <w:tcW w:w="1826" w:type="dxa"/>
            <w:vAlign w:val="center"/>
          </w:tcPr>
          <w:p w:rsidR="007D49A7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 г.</w:t>
            </w:r>
          </w:p>
        </w:tc>
        <w:tc>
          <w:tcPr>
            <w:tcW w:w="2641" w:type="dxa"/>
            <w:vAlign w:val="center"/>
          </w:tcPr>
          <w:p w:rsidR="00E625B1" w:rsidRDefault="00E625B1" w:rsidP="00E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9A7" w:rsidRDefault="00E625B1" w:rsidP="00E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городских и сельских поселений</w:t>
            </w:r>
          </w:p>
        </w:tc>
        <w:tc>
          <w:tcPr>
            <w:tcW w:w="2479" w:type="dxa"/>
            <w:vAlign w:val="center"/>
          </w:tcPr>
          <w:p w:rsidR="007D49A7" w:rsidRPr="004A1118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 w:rsidRPr="004A1118">
              <w:rPr>
                <w:rFonts w:ascii="Times New Roman" w:hAnsi="Times New Roman" w:cs="Times New Roman"/>
                <w:sz w:val="24"/>
                <w:szCs w:val="24"/>
              </w:rPr>
              <w:t>эксплуатационных характеристик объектов</w:t>
            </w:r>
          </w:p>
        </w:tc>
      </w:tr>
      <w:tr w:rsidR="007D49A7" w:rsidRPr="00317E65" w:rsidTr="00E625B1">
        <w:tc>
          <w:tcPr>
            <w:tcW w:w="344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</w:t>
            </w: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>централизованных систем водоснабжения</w:t>
            </w:r>
          </w:p>
        </w:tc>
        <w:tc>
          <w:tcPr>
            <w:tcW w:w="182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1" w:type="dxa"/>
            <w:vAlign w:val="center"/>
          </w:tcPr>
          <w:p w:rsidR="00E625B1" w:rsidRDefault="00E625B1" w:rsidP="00E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9A7" w:rsidRDefault="00E625B1" w:rsidP="00E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и бесперебойной эксплуатации систем водоснабжения</w:t>
            </w:r>
          </w:p>
        </w:tc>
      </w:tr>
      <w:tr w:rsidR="007D49A7" w:rsidRPr="00317E65" w:rsidTr="00E625B1">
        <w:tc>
          <w:tcPr>
            <w:tcW w:w="344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vAlign w:val="center"/>
          </w:tcPr>
          <w:p w:rsidR="007D49A7" w:rsidRPr="0098300B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мероприятий по ремонту </w:t>
            </w: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централизованных систем </w:t>
            </w:r>
            <w:r w:rsidRPr="0031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8300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:rsidR="007D49A7" w:rsidRPr="0098300B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0B">
              <w:rPr>
                <w:rFonts w:ascii="Times New Roman" w:hAnsi="Times New Roman" w:cs="Times New Roman"/>
                <w:sz w:val="24"/>
                <w:szCs w:val="24"/>
              </w:rPr>
              <w:t>подпрограммы «Модернизация объектов коммунальной инфраструктуры»</w:t>
            </w:r>
          </w:p>
          <w:p w:rsidR="007D49A7" w:rsidRPr="0098300B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Забайкальского края «Развитие </w:t>
            </w:r>
            <w:proofErr w:type="spellStart"/>
            <w:r w:rsidRPr="0098300B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98300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0B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Забайкальского края»</w:t>
            </w:r>
          </w:p>
        </w:tc>
        <w:tc>
          <w:tcPr>
            <w:tcW w:w="182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– 2027 г.</w:t>
            </w:r>
          </w:p>
        </w:tc>
        <w:tc>
          <w:tcPr>
            <w:tcW w:w="2641" w:type="dxa"/>
            <w:vAlign w:val="center"/>
          </w:tcPr>
          <w:p w:rsidR="00E625B1" w:rsidRDefault="00E625B1" w:rsidP="00E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9A7" w:rsidRPr="00317E65" w:rsidRDefault="00E625B1" w:rsidP="00E62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городских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0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естественного износа, восстановление и улучшение эксплуатационных </w:t>
            </w:r>
            <w:r w:rsidRPr="0098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объектов</w:t>
            </w:r>
          </w:p>
        </w:tc>
      </w:tr>
      <w:tr w:rsidR="007D49A7" w:rsidRPr="00317E65" w:rsidTr="00E625B1">
        <w:tc>
          <w:tcPr>
            <w:tcW w:w="344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8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B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строительства очистных сооружений водоподготовки</w:t>
            </w:r>
          </w:p>
        </w:tc>
        <w:tc>
          <w:tcPr>
            <w:tcW w:w="182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6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641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2479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для возведения очистных сооружений водоподготовки</w:t>
            </w:r>
          </w:p>
        </w:tc>
      </w:tr>
      <w:tr w:rsidR="007D49A7" w:rsidRPr="00317E65" w:rsidTr="00E625B1">
        <w:tc>
          <w:tcPr>
            <w:tcW w:w="344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качестве подаваемой питьевой воды на официальных страницах в сети «Интернет», информационных стендах администраций городских и сельских поселений</w:t>
            </w:r>
          </w:p>
        </w:tc>
        <w:tc>
          <w:tcPr>
            <w:tcW w:w="1826" w:type="dxa"/>
            <w:vAlign w:val="center"/>
          </w:tcPr>
          <w:p w:rsidR="007D49A7" w:rsidRPr="00317E65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41" w:type="dxa"/>
            <w:vAlign w:val="center"/>
          </w:tcPr>
          <w:p w:rsidR="007D49A7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2479" w:type="dxa"/>
            <w:vAlign w:val="center"/>
          </w:tcPr>
          <w:p w:rsidR="007D49A7" w:rsidRDefault="007D49A7" w:rsidP="007D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о качестве подаваемой питьевой воды</w:t>
            </w:r>
          </w:p>
        </w:tc>
      </w:tr>
    </w:tbl>
    <w:p w:rsidR="007A61A2" w:rsidRPr="00917377" w:rsidRDefault="007A61A2" w:rsidP="00A61E8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917377" w:rsidRPr="00917377" w:rsidRDefault="00917377" w:rsidP="00A61E8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101D1B" w:rsidRPr="00917377" w:rsidRDefault="00101D1B" w:rsidP="00A61E8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101D1B" w:rsidRPr="00917377" w:rsidSect="00176E12">
      <w:headerReference w:type="default" r:id="rId9"/>
      <w:pgSz w:w="11906" w:h="16838"/>
      <w:pgMar w:top="993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0F" w:rsidRDefault="00FD420F" w:rsidP="00CB2D1B">
      <w:pPr>
        <w:spacing w:after="0" w:line="240" w:lineRule="auto"/>
      </w:pPr>
      <w:r>
        <w:separator/>
      </w:r>
    </w:p>
  </w:endnote>
  <w:endnote w:type="continuationSeparator" w:id="0">
    <w:p w:rsidR="00FD420F" w:rsidRDefault="00FD420F" w:rsidP="00CB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0F" w:rsidRDefault="00FD420F" w:rsidP="00CB2D1B">
      <w:pPr>
        <w:spacing w:after="0" w:line="240" w:lineRule="auto"/>
      </w:pPr>
      <w:r>
        <w:separator/>
      </w:r>
    </w:p>
  </w:footnote>
  <w:footnote w:type="continuationSeparator" w:id="0">
    <w:p w:rsidR="00FD420F" w:rsidRDefault="00FD420F" w:rsidP="00CB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51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B2D1B" w:rsidRPr="00CB2D1B" w:rsidRDefault="00CB2D1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B2D1B">
          <w:rPr>
            <w:rFonts w:ascii="Times New Roman" w:hAnsi="Times New Roman" w:cs="Times New Roman"/>
            <w:sz w:val="24"/>
          </w:rPr>
          <w:fldChar w:fldCharType="begin"/>
        </w:r>
        <w:r w:rsidRPr="00CB2D1B">
          <w:rPr>
            <w:rFonts w:ascii="Times New Roman" w:hAnsi="Times New Roman" w:cs="Times New Roman"/>
            <w:sz w:val="24"/>
          </w:rPr>
          <w:instrText>PAGE   \* MERGEFORMAT</w:instrText>
        </w:r>
        <w:r w:rsidRPr="00CB2D1B">
          <w:rPr>
            <w:rFonts w:ascii="Times New Roman" w:hAnsi="Times New Roman" w:cs="Times New Roman"/>
            <w:sz w:val="24"/>
          </w:rPr>
          <w:fldChar w:fldCharType="separate"/>
        </w:r>
        <w:r w:rsidR="00903CFA">
          <w:rPr>
            <w:rFonts w:ascii="Times New Roman" w:hAnsi="Times New Roman" w:cs="Times New Roman"/>
            <w:noProof/>
            <w:sz w:val="24"/>
          </w:rPr>
          <w:t>3</w:t>
        </w:r>
        <w:r w:rsidRPr="00CB2D1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B2D1B" w:rsidRDefault="00CB2D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8715B"/>
    <w:multiLevelType w:val="hybridMultilevel"/>
    <w:tmpl w:val="5520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07375"/>
    <w:multiLevelType w:val="hybridMultilevel"/>
    <w:tmpl w:val="5382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F4893"/>
    <w:multiLevelType w:val="hybridMultilevel"/>
    <w:tmpl w:val="069263A8"/>
    <w:lvl w:ilvl="0" w:tplc="C272496C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15849C6"/>
    <w:multiLevelType w:val="hybridMultilevel"/>
    <w:tmpl w:val="DD1E4916"/>
    <w:lvl w:ilvl="0" w:tplc="ED2EA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A90114"/>
    <w:multiLevelType w:val="hybridMultilevel"/>
    <w:tmpl w:val="698A3328"/>
    <w:lvl w:ilvl="0" w:tplc="78E8C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811764"/>
    <w:multiLevelType w:val="hybridMultilevel"/>
    <w:tmpl w:val="43A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C72D1"/>
    <w:multiLevelType w:val="hybridMultilevel"/>
    <w:tmpl w:val="96E8AADA"/>
    <w:lvl w:ilvl="0" w:tplc="0D0CCDC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1DD728F"/>
    <w:multiLevelType w:val="hybridMultilevel"/>
    <w:tmpl w:val="59801416"/>
    <w:lvl w:ilvl="0" w:tplc="05D4E7C6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1A"/>
    <w:rsid w:val="00017808"/>
    <w:rsid w:val="00080982"/>
    <w:rsid w:val="000A54E1"/>
    <w:rsid w:val="000B2EFC"/>
    <w:rsid w:val="000D5366"/>
    <w:rsid w:val="000F40ED"/>
    <w:rsid w:val="00101D1B"/>
    <w:rsid w:val="0013736D"/>
    <w:rsid w:val="00146C14"/>
    <w:rsid w:val="00155A34"/>
    <w:rsid w:val="00160A9E"/>
    <w:rsid w:val="00176E12"/>
    <w:rsid w:val="00187927"/>
    <w:rsid w:val="001D05F2"/>
    <w:rsid w:val="001E2DF1"/>
    <w:rsid w:val="00203638"/>
    <w:rsid w:val="00213759"/>
    <w:rsid w:val="002669BA"/>
    <w:rsid w:val="002A3001"/>
    <w:rsid w:val="002E73B7"/>
    <w:rsid w:val="002F6691"/>
    <w:rsid w:val="002F74BF"/>
    <w:rsid w:val="00304558"/>
    <w:rsid w:val="00317E65"/>
    <w:rsid w:val="00323D63"/>
    <w:rsid w:val="00335842"/>
    <w:rsid w:val="00350ECB"/>
    <w:rsid w:val="003A3219"/>
    <w:rsid w:val="003C65AF"/>
    <w:rsid w:val="004022D8"/>
    <w:rsid w:val="004210F1"/>
    <w:rsid w:val="00437011"/>
    <w:rsid w:val="004377C8"/>
    <w:rsid w:val="00446864"/>
    <w:rsid w:val="00484853"/>
    <w:rsid w:val="004904D2"/>
    <w:rsid w:val="004A1118"/>
    <w:rsid w:val="004B1343"/>
    <w:rsid w:val="004B3E9B"/>
    <w:rsid w:val="004E2B72"/>
    <w:rsid w:val="0050530C"/>
    <w:rsid w:val="0050769A"/>
    <w:rsid w:val="00527744"/>
    <w:rsid w:val="00533582"/>
    <w:rsid w:val="00547FA1"/>
    <w:rsid w:val="00567978"/>
    <w:rsid w:val="00574AAD"/>
    <w:rsid w:val="005A127B"/>
    <w:rsid w:val="005A6168"/>
    <w:rsid w:val="006278F0"/>
    <w:rsid w:val="00684914"/>
    <w:rsid w:val="006B58D1"/>
    <w:rsid w:val="00707FC1"/>
    <w:rsid w:val="007429FD"/>
    <w:rsid w:val="00744944"/>
    <w:rsid w:val="007616EE"/>
    <w:rsid w:val="0076215B"/>
    <w:rsid w:val="007A61A2"/>
    <w:rsid w:val="007C3B08"/>
    <w:rsid w:val="007D49A7"/>
    <w:rsid w:val="007F6701"/>
    <w:rsid w:val="00802B45"/>
    <w:rsid w:val="00820712"/>
    <w:rsid w:val="00831DCD"/>
    <w:rsid w:val="00856BF6"/>
    <w:rsid w:val="00886A72"/>
    <w:rsid w:val="00897CF4"/>
    <w:rsid w:val="008A0D2B"/>
    <w:rsid w:val="008E2BB4"/>
    <w:rsid w:val="00903CFA"/>
    <w:rsid w:val="00917377"/>
    <w:rsid w:val="00935374"/>
    <w:rsid w:val="00954BE3"/>
    <w:rsid w:val="0098300B"/>
    <w:rsid w:val="00984897"/>
    <w:rsid w:val="009F319C"/>
    <w:rsid w:val="00A17E56"/>
    <w:rsid w:val="00A31997"/>
    <w:rsid w:val="00A44AFA"/>
    <w:rsid w:val="00A61E89"/>
    <w:rsid w:val="00A672F7"/>
    <w:rsid w:val="00AB2D1C"/>
    <w:rsid w:val="00B13555"/>
    <w:rsid w:val="00B17A65"/>
    <w:rsid w:val="00B565B8"/>
    <w:rsid w:val="00B74F77"/>
    <w:rsid w:val="00B81FD5"/>
    <w:rsid w:val="00B82608"/>
    <w:rsid w:val="00B875D9"/>
    <w:rsid w:val="00B91E3B"/>
    <w:rsid w:val="00B92284"/>
    <w:rsid w:val="00BB056D"/>
    <w:rsid w:val="00BB761D"/>
    <w:rsid w:val="00C048B0"/>
    <w:rsid w:val="00C17C20"/>
    <w:rsid w:val="00C43C35"/>
    <w:rsid w:val="00C61B07"/>
    <w:rsid w:val="00C633B2"/>
    <w:rsid w:val="00C7620D"/>
    <w:rsid w:val="00C82AB6"/>
    <w:rsid w:val="00CA7D4B"/>
    <w:rsid w:val="00CB26B9"/>
    <w:rsid w:val="00CB2D1B"/>
    <w:rsid w:val="00CE0815"/>
    <w:rsid w:val="00CE22FA"/>
    <w:rsid w:val="00CE2C66"/>
    <w:rsid w:val="00CF7CCD"/>
    <w:rsid w:val="00D13176"/>
    <w:rsid w:val="00D40F67"/>
    <w:rsid w:val="00D52006"/>
    <w:rsid w:val="00D827CD"/>
    <w:rsid w:val="00D960D5"/>
    <w:rsid w:val="00DA64E3"/>
    <w:rsid w:val="00DF3E00"/>
    <w:rsid w:val="00E10F60"/>
    <w:rsid w:val="00E625B1"/>
    <w:rsid w:val="00E723C8"/>
    <w:rsid w:val="00E84877"/>
    <w:rsid w:val="00E9719D"/>
    <w:rsid w:val="00F009BF"/>
    <w:rsid w:val="00F0111A"/>
    <w:rsid w:val="00F04141"/>
    <w:rsid w:val="00F17F14"/>
    <w:rsid w:val="00F30DCC"/>
    <w:rsid w:val="00F34486"/>
    <w:rsid w:val="00F90E3A"/>
    <w:rsid w:val="00F9209D"/>
    <w:rsid w:val="00FA741F"/>
    <w:rsid w:val="00FB6AE7"/>
    <w:rsid w:val="00FC27B4"/>
    <w:rsid w:val="00FD420F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8987A-C9D6-490C-8540-0F1E765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D1B"/>
  </w:style>
  <w:style w:type="paragraph" w:styleId="a5">
    <w:name w:val="footer"/>
    <w:basedOn w:val="a"/>
    <w:link w:val="a6"/>
    <w:uiPriority w:val="99"/>
    <w:unhideWhenUsed/>
    <w:rsid w:val="00CB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D1B"/>
  </w:style>
  <w:style w:type="character" w:customStyle="1" w:styleId="10">
    <w:name w:val="Заголовок 1 Знак"/>
    <w:basedOn w:val="a0"/>
    <w:link w:val="1"/>
    <w:uiPriority w:val="9"/>
    <w:rsid w:val="004E2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E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2B72"/>
    <w:rPr>
      <w:rFonts w:ascii="Segoe UI" w:hAnsi="Segoe UI" w:cs="Segoe UI"/>
      <w:sz w:val="18"/>
      <w:szCs w:val="18"/>
    </w:rPr>
  </w:style>
  <w:style w:type="paragraph" w:styleId="a9">
    <w:name w:val="TOC Heading"/>
    <w:basedOn w:val="1"/>
    <w:next w:val="a"/>
    <w:uiPriority w:val="39"/>
    <w:unhideWhenUsed/>
    <w:qFormat/>
    <w:rsid w:val="004E2B7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E2B72"/>
    <w:pPr>
      <w:spacing w:after="100"/>
    </w:pPr>
  </w:style>
  <w:style w:type="character" w:styleId="aa">
    <w:name w:val="Hyperlink"/>
    <w:basedOn w:val="a0"/>
    <w:uiPriority w:val="99"/>
    <w:unhideWhenUsed/>
    <w:rsid w:val="004E2B7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B761D"/>
    <w:pPr>
      <w:ind w:left="720"/>
      <w:contextualSpacing/>
    </w:pPr>
  </w:style>
  <w:style w:type="table" w:styleId="ac">
    <w:name w:val="Table Grid"/>
    <w:basedOn w:val="a1"/>
    <w:uiPriority w:val="39"/>
    <w:rsid w:val="007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8;&#1099;&#108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8F7B-8A4F-45B6-AF85-02E83104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100</cp:revision>
  <cp:lastPrinted>2024-12-05T06:52:00Z</cp:lastPrinted>
  <dcterms:created xsi:type="dcterms:W3CDTF">2024-11-24T23:28:00Z</dcterms:created>
  <dcterms:modified xsi:type="dcterms:W3CDTF">2024-12-05T07:19:00Z</dcterms:modified>
</cp:coreProperties>
</file>